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6387191"/>
      </w:sdtPr>
      <w:sdtEndPr>
        <w:rPr>
          <w:rFonts w:asciiTheme="majorHAnsi" w:eastAsiaTheme="majorEastAsia" w:hAnsiTheme="majorHAnsi" w:cstheme="majorBidi"/>
          <w:sz w:val="76"/>
          <w:szCs w:val="72"/>
        </w:rPr>
      </w:sdtEndPr>
      <w:sdtContent>
        <w:p w:rsidR="0083041A" w:rsidRDefault="0083041A"/>
        <w:p w:rsidR="0083041A" w:rsidRDefault="00293F5E">
          <w:r>
            <w:rPr>
              <w:noProof/>
            </w:rPr>
            <w:pict>
              <v:group id="_x0000_s1038" style="position:absolute;margin-left:0;margin-top:0;width:564.5pt;height:798.85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    <v:group id="_x0000_s1039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40" style="position:absolute;left:339;top:406;width:11582;height:15025;mso-width-relative:margin;v-text-anchor:middle" fillcolor="#8c8c8c [1772]" strokecolor="white [3212]" strokeweight="1pt">
                    <v:fill r:id="rId8" o:title="Zig zag" color2="#bfbfbf [2412]" type="pattern"/>
                    <v:shadow color="#d8d8d8 [2732]" offset="3pt,3pt" offset2="2pt,2pt"/>
                  </v:rect>
                  <v:rect id="_x0000_s1041" style="position:absolute;left:3446;top:406;width:8475;height:15025;mso-width-relative:margin" fillcolor="#737373 [1789]" strokecolor="white [3212]" strokeweight="1pt">
                    <v:shadow color="#d8d8d8 [2732]" offset="3pt,3pt" offset2="2pt,2pt"/>
                    <v:textbox style="mso-next-textbox:#_x0000_s1041" inset="18pt,108pt,36pt">
                      <w:txbxContent>
                        <w:sdt>
                          <w:sdtP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alias w:val="Заголовок"/>
                            <w:id w:val="16962279"/>
                            <w:placeholder>
                              <w:docPart w:val="D0BB7BCF29EC42729C5DF41454E9524F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83041A" w:rsidRDefault="0083041A">
                              <w:pPr>
                                <w:pStyle w:val="a5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>Спортивно-игровой праздник,посвященный Дню защитника Отечества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Подзаголовок"/>
                            <w:id w:val="16962284"/>
                            <w:placeholder>
                              <w:docPart w:val="D3122308A24C4F5EBD15D6A5A70F0A49"/>
                            </w:placeholder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83041A" w:rsidRDefault="0083041A">
                              <w:pPr>
                                <w:pStyle w:val="a5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Сценарий праздника</w:t>
                              </w:r>
                            </w:p>
                          </w:sdtContent>
                        </w:sdt>
                        <w:p w:rsidR="0083041A" w:rsidRDefault="0083041A">
                          <w:pPr>
                            <w:pStyle w:val="a5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Аннотация"/>
                            <w:id w:val="16962290"/>
                            <w:placeholder>
                              <w:docPart w:val="A9CE69A32F86455C972974FB153292A5"/>
                            </w:placeholder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83041A" w:rsidRDefault="0083041A">
                              <w:pPr>
                                <w:pStyle w:val="a5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Занятие знакомит детей с некоторыми подробностями из боевой службы солдат, развивает внимание, зрительную память, нестандартное мышление, ориентацию в пространстве.</w:t>
                              </w:r>
                            </w:p>
                          </w:sdtContent>
                        </w:sdt>
                        <w:p w:rsidR="0083041A" w:rsidRDefault="0083041A">
                          <w:pPr>
                            <w:pStyle w:val="a5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42" style="position:absolute;left:321;top:3424;width:3125;height:6069" coordorigin="654,3599" coordsize="2880,5760">
                    <v:rect id="_x0000_s1043" style="position:absolute;left:2094;top:6479;width:1440;height:1440;flip:x;mso-width-relative:margin;v-text-anchor:middle" fillcolor="#bee89d [1620]" strokecolor="white [3212]" strokeweight="1pt">
                      <v:fill opacity="52429f"/>
                      <v:shadow color="#d8d8d8 [2732]" offset="3pt,3pt" offset2="2pt,2pt"/>
                    </v:rect>
                    <v:rect id="_x0000_s1044" style="position:absolute;left:2094;top:5039;width:1440;height:1440;flip:x;mso-width-relative:margin;v-text-anchor:middle" fillcolor="#bee89d [1620]" strokecolor="white [3212]" strokeweight="1pt">
                      <v:fill opacity=".5"/>
                      <v:shadow color="#d8d8d8 [2732]" offset="3pt,3pt" offset2="2pt,2pt"/>
                    </v:rect>
                    <v:rect id="_x0000_s1045" style="position:absolute;left:654;top:5039;width:1440;height:1440;flip:x;mso-width-relative:margin;v-text-anchor:middle" fillcolor="#bee89d [1620]" strokecolor="white [3212]" strokeweight="1pt">
                      <v:fill opacity="52429f"/>
                      <v:shadow color="#d8d8d8 [2732]" offset="3pt,3pt" offset2="2pt,2pt"/>
                    </v:rect>
                    <v:rect id="_x0000_s1046" style="position:absolute;left:654;top:3599;width:1440;height:1440;flip:x;mso-width-relative:margin;v-text-anchor:middle" fillcolor="#bee89d [1620]" strokecolor="white [3212]" strokeweight="1pt">
                      <v:fill opacity=".5"/>
                      <v:shadow color="#d8d8d8 [2732]" offset="3pt,3pt" offset2="2pt,2pt"/>
                    </v:rect>
                    <v:rect id="_x0000_s1047" style="position:absolute;left:654;top:6479;width:1440;height:1440;flip:x;mso-width-relative:margin;v-text-anchor:middle" fillcolor="#bee89d [1620]" strokecolor="white [3212]" strokeweight="1pt">
                      <v:fill opacity=".5"/>
                      <v:shadow color="#d8d8d8 [2732]" offset="3pt,3pt" offset2="2pt,2pt"/>
                    </v:rect>
                    <v:rect id="_x0000_s1048" style="position:absolute;left:2094;top:7919;width:1440;height:1440;flip:x;mso-width-relative:margin;v-text-anchor:middle" fillcolor="#bee89d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49" style="position:absolute;left:2690;top:406;width:1563;height:1518;flip:x;mso-width-relative:margin;v-text-anchor:bottom" fillcolor="#ea157a [3205]" strokecolor="white [3212]" strokeweight="1pt">
                    <v:shadow color="#d8d8d8 [2732]" offset="3pt,3pt" offset2="2pt,2pt"/>
                    <v:textbox style="mso-next-textbox:#_x0000_s1049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Год"/>
                            <w:id w:val="16962274"/>
                            <w:placeholder>
                              <w:docPart w:val="580783746B1E495691B776D909577B74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3-01-01T00:00:00Z"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83041A" w:rsidRDefault="00FA729A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5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t>2013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_x0000_s1050" style="position:absolute;left:3446;top:13758;width:8169;height:1382" coordorigin="3446,13758" coordsize="8169,1382">
                  <v:group id="_x0000_s1051" style="position:absolute;left:10833;top:14380;width:782;height:760;flip:x y" coordorigin="8754,11945" coordsize="2880,2859">
                    <v:rect id="_x0000_s1052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53" style="position:absolute;left:10194;top:13364;width:1440;height:1440;flip:x;mso-width-relative:margin;v-text-anchor:middle" fillcolor="#ea157a [3205]" strokecolor="white [3212]" strokeweight="1pt">
                      <v:shadow color="#d8d8d8 [2732]" offset="3pt,3pt" offset2="2pt,2pt"/>
                    </v:rect>
                    <v:rect id="_x0000_s1054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55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55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Дата"/>
                            <w:id w:val="16962306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3-01-01T00:00:00Z">
                              <w:dateFormat w:val="dd.MM.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83041A" w:rsidRDefault="00FA729A">
                              <w:pPr>
                                <w:pStyle w:val="a5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01.01.2013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83041A" w:rsidRDefault="0083041A">
          <w:pPr>
            <w:rPr>
              <w:rFonts w:asciiTheme="majorHAnsi" w:eastAsiaTheme="majorEastAsia" w:hAnsiTheme="majorHAnsi" w:cstheme="majorBidi"/>
              <w:sz w:val="76"/>
              <w:szCs w:val="72"/>
            </w:rPr>
          </w:pPr>
          <w:r>
            <w:rPr>
              <w:rFonts w:asciiTheme="majorHAnsi" w:eastAsiaTheme="majorEastAsia" w:hAnsiTheme="majorHAnsi" w:cstheme="majorBidi"/>
              <w:sz w:val="76"/>
              <w:szCs w:val="72"/>
            </w:rPr>
            <w:br w:type="page"/>
          </w:r>
        </w:p>
      </w:sdtContent>
    </w:sdt>
    <w:p w:rsidR="0054424E" w:rsidRDefault="0054424E">
      <w:pPr>
        <w:rPr>
          <w:lang w:val="en-US"/>
        </w:rPr>
      </w:pPr>
    </w:p>
    <w:p w:rsidR="004D4EA7" w:rsidRDefault="009E52BA">
      <w:r>
        <w:t>В: Наш праздник посвящен защитникам Отечества: тем, кто когда-то в бою отстаивал свободу своей Родины и погибал за нее, тем, кто сейчас охраняет наши рубежи, и тем, кому еще предстоит стать защитником Отечества.</w:t>
      </w:r>
    </w:p>
    <w:p w:rsidR="009E52BA" w:rsidRDefault="009E52BA" w:rsidP="009E52BA">
      <w:pPr>
        <w:pStyle w:val="a3"/>
        <w:numPr>
          <w:ilvl w:val="0"/>
          <w:numId w:val="1"/>
        </w:numPr>
      </w:pPr>
      <w:r>
        <w:t>Спать легли однажды дети, окна все затемнены.</w:t>
      </w:r>
    </w:p>
    <w:p w:rsidR="009E52BA" w:rsidRDefault="009E52BA" w:rsidP="009E52BA">
      <w:pPr>
        <w:pStyle w:val="a3"/>
      </w:pPr>
      <w:r>
        <w:t>А проснулись на рассвете</w:t>
      </w:r>
      <w:r w:rsidR="0054424E" w:rsidRPr="0054424E">
        <w:t xml:space="preserve"> </w:t>
      </w:r>
      <w:r>
        <w:t xml:space="preserve">- </w:t>
      </w:r>
      <w:r w:rsidR="00FD4FE7">
        <w:t xml:space="preserve"> </w:t>
      </w:r>
      <w:r>
        <w:t>в окнах свет и нет войны!</w:t>
      </w:r>
    </w:p>
    <w:p w:rsidR="00067028" w:rsidRDefault="00067028" w:rsidP="009E52BA">
      <w:pPr>
        <w:pStyle w:val="a3"/>
      </w:pPr>
    </w:p>
    <w:p w:rsidR="009E52BA" w:rsidRDefault="009E52BA" w:rsidP="009E52BA">
      <w:pPr>
        <w:pStyle w:val="a3"/>
        <w:numPr>
          <w:ilvl w:val="0"/>
          <w:numId w:val="1"/>
        </w:numPr>
      </w:pPr>
      <w:r>
        <w:t>Не забудем тех героев, что лежат в земле сырой,</w:t>
      </w:r>
    </w:p>
    <w:p w:rsidR="009E52BA" w:rsidRDefault="009E52BA" w:rsidP="009E52BA">
      <w:pPr>
        <w:pStyle w:val="a3"/>
      </w:pPr>
      <w:r>
        <w:t>Жизнь</w:t>
      </w:r>
      <w:r w:rsidR="00FD4FE7">
        <w:t xml:space="preserve"> ,</w:t>
      </w:r>
      <w:r>
        <w:t xml:space="preserve"> отдав на поле боя за народ, за нас с тобой…</w:t>
      </w:r>
    </w:p>
    <w:p w:rsidR="00067028" w:rsidRDefault="00067028" w:rsidP="009E52BA">
      <w:pPr>
        <w:pStyle w:val="a3"/>
      </w:pPr>
    </w:p>
    <w:p w:rsidR="009E52BA" w:rsidRDefault="009E52BA" w:rsidP="009E52BA">
      <w:pPr>
        <w:pStyle w:val="a3"/>
        <w:numPr>
          <w:ilvl w:val="0"/>
          <w:numId w:val="1"/>
        </w:numPr>
      </w:pPr>
      <w:r>
        <w:t>Слава нашим генералам, слава нашим адмиралам</w:t>
      </w:r>
    </w:p>
    <w:p w:rsidR="009E52BA" w:rsidRDefault="009E52BA" w:rsidP="009E52BA">
      <w:pPr>
        <w:pStyle w:val="a3"/>
      </w:pPr>
      <w:r>
        <w:t>И солдатам рядовым-</w:t>
      </w:r>
      <w:r w:rsidR="00FD4FE7">
        <w:t xml:space="preserve"> </w:t>
      </w:r>
      <w:r>
        <w:t xml:space="preserve"> </w:t>
      </w:r>
      <w:r w:rsidR="00FD4FE7">
        <w:t xml:space="preserve"> </w:t>
      </w:r>
      <w:r>
        <w:t>пешим, плавающим, конным,</w:t>
      </w:r>
    </w:p>
    <w:p w:rsidR="009E52BA" w:rsidRDefault="009E52BA" w:rsidP="009E52BA">
      <w:pPr>
        <w:pStyle w:val="a3"/>
      </w:pPr>
      <w:r>
        <w:t>Утомленным, зак</w:t>
      </w:r>
      <w:r w:rsidR="00FD4FE7">
        <w:t>ал</w:t>
      </w:r>
      <w:r>
        <w:t>енным, слава павшим и живым-</w:t>
      </w:r>
    </w:p>
    <w:p w:rsidR="009E52BA" w:rsidRDefault="009E52BA" w:rsidP="009E52BA">
      <w:pPr>
        <w:pStyle w:val="a3"/>
      </w:pPr>
      <w:r>
        <w:t>От души спасибо им!</w:t>
      </w:r>
    </w:p>
    <w:p w:rsidR="00067028" w:rsidRDefault="00067028" w:rsidP="009E52BA">
      <w:pPr>
        <w:pStyle w:val="a3"/>
      </w:pPr>
    </w:p>
    <w:p w:rsidR="009E52BA" w:rsidRDefault="009E52BA" w:rsidP="009E52BA">
      <w:pPr>
        <w:pStyle w:val="a3"/>
        <w:numPr>
          <w:ilvl w:val="0"/>
          <w:numId w:val="1"/>
        </w:numPr>
      </w:pPr>
      <w:r>
        <w:t xml:space="preserve">Дата есть особого значенья- </w:t>
      </w:r>
      <w:r w:rsidR="00FD4FE7">
        <w:t xml:space="preserve">  </w:t>
      </w:r>
      <w:r>
        <w:t>сыновей отважных день рожденья.</w:t>
      </w:r>
    </w:p>
    <w:p w:rsidR="009E52BA" w:rsidRDefault="009E52BA" w:rsidP="009E52BA">
      <w:pPr>
        <w:pStyle w:val="a3"/>
      </w:pPr>
      <w:r>
        <w:t>Весь народ российский в эту дату шлет привет матросу и солдату.</w:t>
      </w:r>
    </w:p>
    <w:p w:rsidR="00067028" w:rsidRDefault="00067028" w:rsidP="009E52BA">
      <w:pPr>
        <w:pStyle w:val="a3"/>
      </w:pPr>
    </w:p>
    <w:p w:rsidR="00FD4FE7" w:rsidRDefault="00FD4FE7" w:rsidP="00FD4FE7">
      <w:r>
        <w:t>В: Поздравляем всех мальчиков с праздником. Желаем быть сильными, ловкими, смелыми.</w:t>
      </w:r>
    </w:p>
    <w:p w:rsidR="00FD4FE7" w:rsidRDefault="00FD4FE7" w:rsidP="00FD4FE7">
      <w:pPr>
        <w:pStyle w:val="a3"/>
        <w:numPr>
          <w:ilvl w:val="0"/>
          <w:numId w:val="1"/>
        </w:numPr>
      </w:pPr>
      <w:r>
        <w:t>По плечу победа смелым,  ждет того большой  успех,</w:t>
      </w:r>
    </w:p>
    <w:p w:rsidR="00FD4FE7" w:rsidRDefault="00FD4FE7" w:rsidP="00FD4FE7">
      <w:pPr>
        <w:pStyle w:val="a3"/>
      </w:pPr>
      <w:r>
        <w:t>Кто, не дрогнув, если нужно, вступит в бой один за всех.</w:t>
      </w:r>
    </w:p>
    <w:p w:rsidR="00FD4FE7" w:rsidRDefault="00FD4FE7" w:rsidP="00FD4FE7">
      <w:pPr>
        <w:pStyle w:val="a3"/>
      </w:pPr>
      <w:r>
        <w:t>Пусть жюри весь ход сраженья без промашки проследит,</w:t>
      </w:r>
    </w:p>
    <w:p w:rsidR="00FD4FE7" w:rsidRDefault="00FD4FE7" w:rsidP="00FD4FE7">
      <w:pPr>
        <w:pStyle w:val="a3"/>
      </w:pPr>
      <w:r>
        <w:t>Кто окажется дружнее, тот в бою и победит.</w:t>
      </w:r>
    </w:p>
    <w:p w:rsidR="00FD4FE7" w:rsidRDefault="00FD4FE7" w:rsidP="00FD4FE7">
      <w:pPr>
        <w:pStyle w:val="a3"/>
        <w:numPr>
          <w:ilvl w:val="0"/>
          <w:numId w:val="1"/>
        </w:numPr>
      </w:pPr>
      <w:r>
        <w:t>Делу время -  час забаве,  команда первая – направо,</w:t>
      </w:r>
    </w:p>
    <w:p w:rsidR="00FD4FE7" w:rsidRDefault="00FD4FE7" w:rsidP="00FD4FE7">
      <w:pPr>
        <w:pStyle w:val="a3"/>
      </w:pPr>
      <w:r>
        <w:t>Тут-вторая становись. Состязанья начались!</w:t>
      </w:r>
    </w:p>
    <w:p w:rsidR="00FD4FE7" w:rsidRDefault="00FD4FE7" w:rsidP="00FD4FE7">
      <w:r>
        <w:t>Ведущий проводит конкурсы между двумя командами, которые оценивает жюри.</w:t>
      </w:r>
    </w:p>
    <w:p w:rsidR="00FD4FE7" w:rsidRDefault="001C675A" w:rsidP="00FD4FE7">
      <w:r w:rsidRPr="00067028">
        <w:rPr>
          <w:b/>
        </w:rPr>
        <w:t>Конкурс 1</w:t>
      </w:r>
      <w:r>
        <w:t>.</w:t>
      </w:r>
      <w:r w:rsidR="00296826">
        <w:t xml:space="preserve"> «</w:t>
      </w:r>
      <w:r>
        <w:t xml:space="preserve"> </w:t>
      </w:r>
      <w:r w:rsidRPr="00067028">
        <w:rPr>
          <w:i/>
        </w:rPr>
        <w:t>Разминка</w:t>
      </w:r>
      <w:r w:rsidR="00296826">
        <w:rPr>
          <w:i/>
        </w:rPr>
        <w:t>»</w:t>
      </w:r>
      <w:r w:rsidRPr="00067028">
        <w:rPr>
          <w:i/>
        </w:rPr>
        <w:t>.</w:t>
      </w:r>
      <w:r>
        <w:t xml:space="preserve"> Будущие солдаты должны быть очень внимательными и обладать хорошими знаниями. Я буду читать стихи , а вы – искать в них ошибки, если они есть.</w:t>
      </w:r>
    </w:p>
    <w:p w:rsidR="001C675A" w:rsidRDefault="001C675A" w:rsidP="001C675A">
      <w:pPr>
        <w:pStyle w:val="a3"/>
        <w:numPr>
          <w:ilvl w:val="0"/>
          <w:numId w:val="2"/>
        </w:numPr>
      </w:pPr>
      <w:r>
        <w:t>Витя долго закалялся: водой теплой обливался. (</w:t>
      </w:r>
      <w:r w:rsidR="00067028">
        <w:rPr>
          <w:i/>
        </w:rPr>
        <w:t>Х</w:t>
      </w:r>
      <w:r w:rsidRPr="00067028">
        <w:rPr>
          <w:i/>
        </w:rPr>
        <w:t>олодной</w:t>
      </w:r>
      <w:r>
        <w:t>)</w:t>
      </w:r>
    </w:p>
    <w:p w:rsidR="001C675A" w:rsidRDefault="001C675A" w:rsidP="001C675A">
      <w:pPr>
        <w:pStyle w:val="a3"/>
        <w:numPr>
          <w:ilvl w:val="0"/>
          <w:numId w:val="2"/>
        </w:numPr>
      </w:pPr>
      <w:r>
        <w:t xml:space="preserve">На скамейку возле клена села желтая ворона.( </w:t>
      </w:r>
      <w:r w:rsidR="00067028">
        <w:rPr>
          <w:i/>
        </w:rPr>
        <w:t>Ч</w:t>
      </w:r>
      <w:r w:rsidRPr="00067028">
        <w:rPr>
          <w:i/>
        </w:rPr>
        <w:t>ерная</w:t>
      </w:r>
      <w:r>
        <w:t>)</w:t>
      </w:r>
    </w:p>
    <w:p w:rsidR="001C675A" w:rsidRDefault="001C675A" w:rsidP="001C675A">
      <w:pPr>
        <w:pStyle w:val="a3"/>
        <w:numPr>
          <w:ilvl w:val="0"/>
          <w:numId w:val="2"/>
        </w:numPr>
      </w:pPr>
      <w:r>
        <w:t>Выполняют трюки чисто в новых лыжах фигуристы.(</w:t>
      </w:r>
      <w:r w:rsidR="00067028">
        <w:rPr>
          <w:i/>
        </w:rPr>
        <w:t>К</w:t>
      </w:r>
      <w:r w:rsidRPr="00067028">
        <w:rPr>
          <w:i/>
        </w:rPr>
        <w:t>оньках</w:t>
      </w:r>
      <w:r>
        <w:t>)</w:t>
      </w:r>
    </w:p>
    <w:p w:rsidR="00770F81" w:rsidRDefault="00770F81" w:rsidP="001C675A">
      <w:pPr>
        <w:pStyle w:val="a3"/>
        <w:numPr>
          <w:ilvl w:val="0"/>
          <w:numId w:val="2"/>
        </w:numPr>
      </w:pPr>
      <w:r>
        <w:t>Космонавт давно в полете- спешит к Луне на самолете.</w:t>
      </w:r>
      <w:r w:rsidR="00067028">
        <w:t>(</w:t>
      </w:r>
      <w:r w:rsidR="00067028">
        <w:rPr>
          <w:i/>
        </w:rPr>
        <w:t>Р</w:t>
      </w:r>
      <w:r w:rsidR="00067028" w:rsidRPr="00067028">
        <w:rPr>
          <w:i/>
        </w:rPr>
        <w:t>акете</w:t>
      </w:r>
      <w:r w:rsidR="00067028">
        <w:t>)</w:t>
      </w:r>
    </w:p>
    <w:p w:rsidR="001C675A" w:rsidRDefault="001C675A" w:rsidP="001C675A">
      <w:pPr>
        <w:pStyle w:val="a3"/>
        <w:numPr>
          <w:ilvl w:val="0"/>
          <w:numId w:val="2"/>
        </w:numPr>
      </w:pPr>
      <w:r>
        <w:t>Мерзнет  в Африке народ- ходит в шубах круглый год</w:t>
      </w:r>
      <w:r w:rsidR="00770F81">
        <w:t>.</w:t>
      </w:r>
      <w:r w:rsidR="00067028">
        <w:t>(</w:t>
      </w:r>
      <w:r w:rsidR="00067028">
        <w:rPr>
          <w:i/>
        </w:rPr>
        <w:t>В</w:t>
      </w:r>
      <w:r w:rsidR="00067028" w:rsidRPr="00067028">
        <w:rPr>
          <w:i/>
        </w:rPr>
        <w:t xml:space="preserve">  Африке тепло</w:t>
      </w:r>
      <w:r w:rsidR="00067028">
        <w:t>)</w:t>
      </w:r>
    </w:p>
    <w:p w:rsidR="00770F81" w:rsidRDefault="00770F81" w:rsidP="001C675A">
      <w:pPr>
        <w:pStyle w:val="a3"/>
        <w:numPr>
          <w:ilvl w:val="0"/>
          <w:numId w:val="2"/>
        </w:numPr>
      </w:pPr>
      <w:r>
        <w:t>По секрету сообщу я, ребята, вам: 23 февраля- праздник наших мам!</w:t>
      </w:r>
      <w:r w:rsidR="00067028">
        <w:t xml:space="preserve"> (</w:t>
      </w:r>
      <w:r w:rsidR="00067028">
        <w:rPr>
          <w:i/>
        </w:rPr>
        <w:t>П</w:t>
      </w:r>
      <w:r w:rsidR="00067028" w:rsidRPr="00067028">
        <w:rPr>
          <w:i/>
        </w:rPr>
        <w:t>ап)</w:t>
      </w:r>
    </w:p>
    <w:p w:rsidR="00770F81" w:rsidRDefault="00770F81" w:rsidP="00770F81">
      <w:r w:rsidRPr="00067028">
        <w:rPr>
          <w:b/>
        </w:rPr>
        <w:t>Конкурс 2</w:t>
      </w:r>
      <w:r>
        <w:t>.</w:t>
      </w:r>
      <w:r w:rsidR="00296826">
        <w:t xml:space="preserve"> «</w:t>
      </w:r>
      <w:r w:rsidRPr="00067028">
        <w:rPr>
          <w:i/>
        </w:rPr>
        <w:t>Болото</w:t>
      </w:r>
      <w:r w:rsidR="00296826">
        <w:rPr>
          <w:i/>
        </w:rPr>
        <w:t>»</w:t>
      </w:r>
      <w:r w:rsidRPr="00067028">
        <w:rPr>
          <w:i/>
        </w:rPr>
        <w:t>.</w:t>
      </w:r>
      <w:r>
        <w:t>Ученики должны пройти по кочкам (лежащим на полу дощечкам), не упав с них.</w:t>
      </w:r>
    </w:p>
    <w:p w:rsidR="00770F81" w:rsidRDefault="00770F81" w:rsidP="00770F81">
      <w:r w:rsidRPr="00067028">
        <w:rPr>
          <w:b/>
        </w:rPr>
        <w:t>Конкурс3.</w:t>
      </w:r>
      <w:r w:rsidR="00296826">
        <w:rPr>
          <w:b/>
        </w:rPr>
        <w:t xml:space="preserve"> «</w:t>
      </w:r>
      <w:r>
        <w:t xml:space="preserve"> </w:t>
      </w:r>
      <w:r w:rsidRPr="00067028">
        <w:rPr>
          <w:i/>
        </w:rPr>
        <w:t>Минное поле</w:t>
      </w:r>
      <w:r w:rsidR="00296826">
        <w:rPr>
          <w:i/>
        </w:rPr>
        <w:t>»</w:t>
      </w:r>
      <w:r>
        <w:t>.</w:t>
      </w:r>
      <w:r w:rsidR="00067028">
        <w:t xml:space="preserve"> </w:t>
      </w:r>
      <w:r>
        <w:t>По полу разбросаны « шашки» (круги, вырезанные из бумаги).Ведущий вызывает по одному участнику из каждой команды, которые должны «разминировать поле»</w:t>
      </w:r>
      <w:r w:rsidR="004566CA">
        <w:t>, т.е. собрать разбросанные «шашки»</w:t>
      </w:r>
      <w:r w:rsidR="00067028">
        <w:t>.П</w:t>
      </w:r>
      <w:r w:rsidR="004566CA">
        <w:t>обеждает тот, кто соберет больше «шашек» за определенное время.</w:t>
      </w:r>
    </w:p>
    <w:p w:rsidR="004566CA" w:rsidRDefault="004566CA" w:rsidP="00770F81">
      <w:r w:rsidRPr="00067028">
        <w:rPr>
          <w:b/>
        </w:rPr>
        <w:lastRenderedPageBreak/>
        <w:t>Конкурс4</w:t>
      </w:r>
      <w:r>
        <w:t>.</w:t>
      </w:r>
      <w:r w:rsidR="00296826">
        <w:t xml:space="preserve"> «</w:t>
      </w:r>
      <w:r w:rsidRPr="00067028">
        <w:rPr>
          <w:i/>
        </w:rPr>
        <w:t>Ориентирование на местности</w:t>
      </w:r>
      <w:r w:rsidR="00296826">
        <w:rPr>
          <w:i/>
        </w:rPr>
        <w:t>»</w:t>
      </w:r>
      <w:r w:rsidRPr="00067028">
        <w:rPr>
          <w:i/>
        </w:rPr>
        <w:t>.</w:t>
      </w:r>
      <w:r>
        <w:t xml:space="preserve"> В течение 5 секунд посмотреть на «карту»  и запомнить расположение  «объектов» , затем самим нарисовать такую же «карту».</w:t>
      </w:r>
    </w:p>
    <w:tbl>
      <w:tblPr>
        <w:tblStyle w:val="a4"/>
        <w:tblW w:w="0" w:type="auto"/>
        <w:tblInd w:w="2093" w:type="dxa"/>
        <w:tblLook w:val="04A0"/>
      </w:tblPr>
      <w:tblGrid>
        <w:gridCol w:w="425"/>
        <w:gridCol w:w="425"/>
        <w:gridCol w:w="425"/>
      </w:tblGrid>
      <w:tr w:rsidR="004566CA" w:rsidTr="004566CA">
        <w:tc>
          <w:tcPr>
            <w:tcW w:w="425" w:type="dxa"/>
          </w:tcPr>
          <w:p w:rsidR="004566CA" w:rsidRDefault="004566CA" w:rsidP="004566CA">
            <w:pPr>
              <w:jc w:val="center"/>
            </w:pPr>
            <w:r>
              <w:t>о</w:t>
            </w:r>
          </w:p>
        </w:tc>
        <w:tc>
          <w:tcPr>
            <w:tcW w:w="425" w:type="dxa"/>
          </w:tcPr>
          <w:p w:rsidR="004566CA" w:rsidRDefault="004566CA" w:rsidP="004566CA">
            <w:pPr>
              <w:jc w:val="center"/>
            </w:pPr>
          </w:p>
        </w:tc>
        <w:tc>
          <w:tcPr>
            <w:tcW w:w="425" w:type="dxa"/>
          </w:tcPr>
          <w:p w:rsidR="004566CA" w:rsidRDefault="004566CA" w:rsidP="004566CA">
            <w:pPr>
              <w:jc w:val="center"/>
            </w:pPr>
            <w:r>
              <w:t>р</w:t>
            </w:r>
          </w:p>
        </w:tc>
      </w:tr>
      <w:tr w:rsidR="004566CA" w:rsidTr="004566CA">
        <w:tc>
          <w:tcPr>
            <w:tcW w:w="425" w:type="dxa"/>
          </w:tcPr>
          <w:p w:rsidR="004566CA" w:rsidRDefault="004566CA" w:rsidP="004566CA">
            <w:pPr>
              <w:jc w:val="center"/>
            </w:pPr>
            <w:r>
              <w:t>н</w:t>
            </w:r>
          </w:p>
        </w:tc>
        <w:tc>
          <w:tcPr>
            <w:tcW w:w="425" w:type="dxa"/>
          </w:tcPr>
          <w:p w:rsidR="004566CA" w:rsidRDefault="004566CA" w:rsidP="004566CA">
            <w:pPr>
              <w:jc w:val="center"/>
            </w:pPr>
            <w:r>
              <w:t>э</w:t>
            </w:r>
          </w:p>
        </w:tc>
        <w:tc>
          <w:tcPr>
            <w:tcW w:w="425" w:type="dxa"/>
          </w:tcPr>
          <w:p w:rsidR="004566CA" w:rsidRDefault="004566CA" w:rsidP="004566CA">
            <w:pPr>
              <w:jc w:val="center"/>
            </w:pPr>
          </w:p>
        </w:tc>
      </w:tr>
      <w:tr w:rsidR="004566CA" w:rsidTr="004566CA">
        <w:tc>
          <w:tcPr>
            <w:tcW w:w="425" w:type="dxa"/>
          </w:tcPr>
          <w:p w:rsidR="004566CA" w:rsidRDefault="004566CA" w:rsidP="004566CA">
            <w:pPr>
              <w:jc w:val="center"/>
            </w:pPr>
          </w:p>
        </w:tc>
        <w:tc>
          <w:tcPr>
            <w:tcW w:w="425" w:type="dxa"/>
          </w:tcPr>
          <w:p w:rsidR="004566CA" w:rsidRDefault="004566CA" w:rsidP="004566CA">
            <w:pPr>
              <w:jc w:val="center"/>
            </w:pPr>
          </w:p>
        </w:tc>
        <w:tc>
          <w:tcPr>
            <w:tcW w:w="425" w:type="dxa"/>
          </w:tcPr>
          <w:p w:rsidR="004566CA" w:rsidRDefault="004566CA" w:rsidP="004566CA">
            <w:pPr>
              <w:jc w:val="center"/>
            </w:pPr>
            <w:r>
              <w:t>т</w:t>
            </w:r>
          </w:p>
        </w:tc>
      </w:tr>
    </w:tbl>
    <w:p w:rsidR="00067028" w:rsidRDefault="00067028" w:rsidP="004566CA">
      <w:r>
        <w:t xml:space="preserve"> </w:t>
      </w:r>
    </w:p>
    <w:p w:rsidR="004566CA" w:rsidRDefault="004566CA" w:rsidP="004566CA">
      <w:r w:rsidRPr="00067028">
        <w:rPr>
          <w:b/>
        </w:rPr>
        <w:t>Конкурс5.</w:t>
      </w:r>
      <w:r>
        <w:t xml:space="preserve"> </w:t>
      </w:r>
      <w:r w:rsidR="00296826">
        <w:t xml:space="preserve"> «</w:t>
      </w:r>
      <w:r w:rsidR="0041298F" w:rsidRPr="00067028">
        <w:rPr>
          <w:i/>
        </w:rPr>
        <w:t>Патроны на передовую</w:t>
      </w:r>
      <w:r w:rsidR="00296826">
        <w:rPr>
          <w:i/>
        </w:rPr>
        <w:t>»</w:t>
      </w:r>
      <w:r w:rsidR="0041298F" w:rsidRPr="00067028">
        <w:rPr>
          <w:i/>
        </w:rPr>
        <w:t>.</w:t>
      </w:r>
      <w:r w:rsidR="0041298F">
        <w:t xml:space="preserve"> Ведущий дает каждой команде ложку и шарик. Ученики должны по очереди добежать до конца класса и обратно, не уронив шарика, который лежит в ложке.</w:t>
      </w:r>
    </w:p>
    <w:p w:rsidR="0041298F" w:rsidRDefault="0041298F" w:rsidP="004566CA">
      <w:r w:rsidRPr="00067028">
        <w:rPr>
          <w:b/>
        </w:rPr>
        <w:t>Конкурс 6.</w:t>
      </w:r>
      <w:r>
        <w:t xml:space="preserve"> </w:t>
      </w:r>
      <w:r w:rsidR="00296826">
        <w:t xml:space="preserve"> «</w:t>
      </w:r>
      <w:r w:rsidR="00067028" w:rsidRPr="00067028">
        <w:rPr>
          <w:i/>
        </w:rPr>
        <w:t>Меткий стрелок</w:t>
      </w:r>
      <w:r w:rsidR="00296826">
        <w:rPr>
          <w:i/>
        </w:rPr>
        <w:t>»</w:t>
      </w:r>
      <w:r w:rsidR="00067028">
        <w:t xml:space="preserve">. </w:t>
      </w:r>
      <w:r>
        <w:t>Ведущий дает каждой команде мешочек с песком.</w:t>
      </w:r>
      <w:r w:rsidR="00067028">
        <w:t xml:space="preserve"> </w:t>
      </w:r>
      <w:r>
        <w:t>Ученики должны по очер</w:t>
      </w:r>
      <w:r w:rsidR="00067028">
        <w:t>е</w:t>
      </w:r>
      <w:r>
        <w:t xml:space="preserve">ди </w:t>
      </w:r>
      <w:r w:rsidR="00067028">
        <w:t xml:space="preserve"> </w:t>
      </w:r>
      <w:r>
        <w:t>бросить мешочек и попасть в ведро. Засчитывается количество попаданий в цель.</w:t>
      </w:r>
    </w:p>
    <w:p w:rsidR="0041298F" w:rsidRDefault="0041298F" w:rsidP="004566CA">
      <w:r>
        <w:t>Жюри  подводит итоги и награждает победителей медалями. Девочки вручают мальчикам подарки.</w:t>
      </w:r>
    </w:p>
    <w:p w:rsidR="0041298F" w:rsidRDefault="0041298F" w:rsidP="004566CA">
      <w:r>
        <w:t>Мальчики исполняют песню «Наша армия сильна».</w:t>
      </w:r>
    </w:p>
    <w:p w:rsidR="00770F81" w:rsidRDefault="00770F81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tbl>
      <w:tblPr>
        <w:tblStyle w:val="a4"/>
        <w:tblW w:w="10348" w:type="dxa"/>
        <w:tblInd w:w="-1026" w:type="dxa"/>
        <w:tblLook w:val="04A0"/>
      </w:tblPr>
      <w:tblGrid>
        <w:gridCol w:w="3544"/>
        <w:gridCol w:w="3544"/>
        <w:gridCol w:w="3260"/>
      </w:tblGrid>
      <w:tr w:rsidR="00ED0427" w:rsidRPr="00ED0427" w:rsidTr="00ED0427">
        <w:tc>
          <w:tcPr>
            <w:tcW w:w="3544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  <w:r w:rsidRPr="00ED0427">
              <w:rPr>
                <w:sz w:val="280"/>
              </w:rPr>
              <w:t>о</w:t>
            </w:r>
          </w:p>
        </w:tc>
        <w:tc>
          <w:tcPr>
            <w:tcW w:w="3544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</w:p>
        </w:tc>
        <w:tc>
          <w:tcPr>
            <w:tcW w:w="3260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  <w:r w:rsidRPr="00ED0427">
              <w:rPr>
                <w:sz w:val="280"/>
              </w:rPr>
              <w:t>р</w:t>
            </w:r>
          </w:p>
        </w:tc>
      </w:tr>
      <w:tr w:rsidR="00ED0427" w:rsidRPr="00ED0427" w:rsidTr="00ED0427">
        <w:tc>
          <w:tcPr>
            <w:tcW w:w="3544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  <w:r w:rsidRPr="00ED0427">
              <w:rPr>
                <w:sz w:val="280"/>
              </w:rPr>
              <w:t>н</w:t>
            </w:r>
          </w:p>
        </w:tc>
        <w:tc>
          <w:tcPr>
            <w:tcW w:w="3544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  <w:r w:rsidRPr="00ED0427">
              <w:rPr>
                <w:sz w:val="280"/>
              </w:rPr>
              <w:t>э</w:t>
            </w:r>
          </w:p>
        </w:tc>
        <w:tc>
          <w:tcPr>
            <w:tcW w:w="3260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</w:p>
        </w:tc>
      </w:tr>
      <w:tr w:rsidR="00ED0427" w:rsidRPr="00ED0427" w:rsidTr="00ED0427">
        <w:tc>
          <w:tcPr>
            <w:tcW w:w="3544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</w:p>
        </w:tc>
        <w:tc>
          <w:tcPr>
            <w:tcW w:w="3544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</w:p>
        </w:tc>
        <w:tc>
          <w:tcPr>
            <w:tcW w:w="3260" w:type="dxa"/>
          </w:tcPr>
          <w:p w:rsidR="00ED0427" w:rsidRPr="00ED0427" w:rsidRDefault="00ED0427" w:rsidP="007176C4">
            <w:pPr>
              <w:jc w:val="center"/>
              <w:rPr>
                <w:sz w:val="280"/>
              </w:rPr>
            </w:pPr>
            <w:r w:rsidRPr="00ED0427">
              <w:rPr>
                <w:sz w:val="280"/>
              </w:rPr>
              <w:t>т</w:t>
            </w:r>
          </w:p>
        </w:tc>
      </w:tr>
    </w:tbl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1701"/>
        <w:gridCol w:w="1844"/>
        <w:gridCol w:w="1701"/>
      </w:tblGrid>
      <w:tr w:rsidR="00ED0427" w:rsidRPr="00ED0427" w:rsidTr="00ED0427"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  <w:tc>
          <w:tcPr>
            <w:tcW w:w="1844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</w:tr>
      <w:tr w:rsidR="00ED0427" w:rsidRPr="00ED0427" w:rsidTr="00ED0427"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  <w:tc>
          <w:tcPr>
            <w:tcW w:w="1844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</w:tr>
      <w:tr w:rsidR="00ED0427" w:rsidRPr="00ED0427" w:rsidTr="00ED0427"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  <w:tc>
          <w:tcPr>
            <w:tcW w:w="1844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60"/>
              </w:rPr>
            </w:pPr>
          </w:p>
        </w:tc>
      </w:tr>
    </w:tbl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p w:rsidR="00ED0427" w:rsidRDefault="00ED0427" w:rsidP="00770F81">
      <w:pPr>
        <w:rPr>
          <w:lang w:val="en-US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1843"/>
        <w:gridCol w:w="1701"/>
        <w:gridCol w:w="1701"/>
      </w:tblGrid>
      <w:tr w:rsidR="00ED0427" w:rsidTr="00ED0427">
        <w:tc>
          <w:tcPr>
            <w:tcW w:w="1843" w:type="dxa"/>
          </w:tcPr>
          <w:p w:rsidR="00ED0427" w:rsidRPr="00ED0427" w:rsidRDefault="00ED0427" w:rsidP="007176C4">
            <w:pPr>
              <w:jc w:val="center"/>
              <w:rPr>
                <w:sz w:val="180"/>
              </w:rPr>
            </w:pPr>
          </w:p>
        </w:tc>
        <w:tc>
          <w:tcPr>
            <w:tcW w:w="1701" w:type="dxa"/>
          </w:tcPr>
          <w:p w:rsidR="00ED0427" w:rsidRPr="00ED0427" w:rsidRDefault="00ED0427" w:rsidP="00ED0427">
            <w:pPr>
              <w:ind w:left="417" w:hanging="417"/>
              <w:jc w:val="center"/>
              <w:rPr>
                <w:sz w:val="180"/>
              </w:rPr>
            </w:pPr>
          </w:p>
        </w:tc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80"/>
              </w:rPr>
            </w:pPr>
          </w:p>
        </w:tc>
      </w:tr>
      <w:tr w:rsidR="00ED0427" w:rsidTr="00ED0427">
        <w:tc>
          <w:tcPr>
            <w:tcW w:w="1843" w:type="dxa"/>
          </w:tcPr>
          <w:p w:rsidR="00ED0427" w:rsidRPr="00ED0427" w:rsidRDefault="00ED0427" w:rsidP="007176C4">
            <w:pPr>
              <w:jc w:val="center"/>
              <w:rPr>
                <w:sz w:val="180"/>
              </w:rPr>
            </w:pPr>
          </w:p>
        </w:tc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80"/>
              </w:rPr>
            </w:pPr>
          </w:p>
        </w:tc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80"/>
              </w:rPr>
            </w:pPr>
          </w:p>
        </w:tc>
      </w:tr>
      <w:tr w:rsidR="00ED0427" w:rsidTr="00ED0427">
        <w:tc>
          <w:tcPr>
            <w:tcW w:w="1843" w:type="dxa"/>
          </w:tcPr>
          <w:p w:rsidR="00ED0427" w:rsidRPr="00ED0427" w:rsidRDefault="00ED0427" w:rsidP="007176C4">
            <w:pPr>
              <w:jc w:val="center"/>
              <w:rPr>
                <w:sz w:val="180"/>
              </w:rPr>
            </w:pPr>
          </w:p>
        </w:tc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80"/>
              </w:rPr>
            </w:pPr>
          </w:p>
        </w:tc>
        <w:tc>
          <w:tcPr>
            <w:tcW w:w="1701" w:type="dxa"/>
          </w:tcPr>
          <w:p w:rsidR="00ED0427" w:rsidRPr="00ED0427" w:rsidRDefault="00ED0427" w:rsidP="007176C4">
            <w:pPr>
              <w:jc w:val="center"/>
              <w:rPr>
                <w:sz w:val="180"/>
              </w:rPr>
            </w:pPr>
          </w:p>
        </w:tc>
      </w:tr>
    </w:tbl>
    <w:p w:rsidR="00ED0427" w:rsidRPr="00ED0427" w:rsidRDefault="00ED0427" w:rsidP="00770F81">
      <w:pPr>
        <w:rPr>
          <w:lang w:val="en-US"/>
        </w:rPr>
      </w:pPr>
    </w:p>
    <w:sectPr w:rsidR="00ED0427" w:rsidRPr="00ED0427" w:rsidSect="0006702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2F8" w:rsidRDefault="008632F8" w:rsidP="00ED0427">
      <w:pPr>
        <w:spacing w:after="0" w:line="240" w:lineRule="auto"/>
      </w:pPr>
      <w:r>
        <w:separator/>
      </w:r>
    </w:p>
  </w:endnote>
  <w:endnote w:type="continuationSeparator" w:id="1">
    <w:p w:rsidR="008632F8" w:rsidRDefault="008632F8" w:rsidP="00ED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2F8" w:rsidRDefault="008632F8" w:rsidP="00ED0427">
      <w:pPr>
        <w:spacing w:after="0" w:line="240" w:lineRule="auto"/>
      </w:pPr>
      <w:r>
        <w:separator/>
      </w:r>
    </w:p>
  </w:footnote>
  <w:footnote w:type="continuationSeparator" w:id="1">
    <w:p w:rsidR="008632F8" w:rsidRDefault="008632F8" w:rsidP="00ED0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D56F5"/>
    <w:multiLevelType w:val="hybridMultilevel"/>
    <w:tmpl w:val="703E8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443131"/>
    <w:multiLevelType w:val="hybridMultilevel"/>
    <w:tmpl w:val="BD18E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6E6"/>
    <w:rsid w:val="00067028"/>
    <w:rsid w:val="000F0BAD"/>
    <w:rsid w:val="00185010"/>
    <w:rsid w:val="001926E6"/>
    <w:rsid w:val="001C675A"/>
    <w:rsid w:val="00293F5E"/>
    <w:rsid w:val="00296826"/>
    <w:rsid w:val="0041298F"/>
    <w:rsid w:val="004566CA"/>
    <w:rsid w:val="004D4EA7"/>
    <w:rsid w:val="0054424E"/>
    <w:rsid w:val="00770F81"/>
    <w:rsid w:val="00812156"/>
    <w:rsid w:val="00830116"/>
    <w:rsid w:val="0083041A"/>
    <w:rsid w:val="008632F8"/>
    <w:rsid w:val="009E52BA"/>
    <w:rsid w:val="00A95734"/>
    <w:rsid w:val="00D25E79"/>
    <w:rsid w:val="00ED0427"/>
    <w:rsid w:val="00FA729A"/>
    <w:rsid w:val="00FD4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2BA"/>
    <w:pPr>
      <w:ind w:left="720"/>
      <w:contextualSpacing/>
    </w:pPr>
  </w:style>
  <w:style w:type="table" w:styleId="a4">
    <w:name w:val="Table Grid"/>
    <w:basedOn w:val="a1"/>
    <w:uiPriority w:val="59"/>
    <w:rsid w:val="004566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067028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067028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067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70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ED0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D0427"/>
  </w:style>
  <w:style w:type="paragraph" w:styleId="ab">
    <w:name w:val="footer"/>
    <w:basedOn w:val="a"/>
    <w:link w:val="ac"/>
    <w:uiPriority w:val="99"/>
    <w:semiHidden/>
    <w:unhideWhenUsed/>
    <w:rsid w:val="00ED0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04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BB7BCF29EC42729C5DF41454E952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C98C9A-CD62-48E4-AD0C-A17BFCD42C98}"/>
      </w:docPartPr>
      <w:docPartBody>
        <w:p w:rsidR="007C7129" w:rsidRDefault="00DC3167" w:rsidP="00DC3167">
          <w:pPr>
            <w:pStyle w:val="D0BB7BCF29EC42729C5DF41454E9524F"/>
          </w:pPr>
          <w:r>
            <w:rPr>
              <w:color w:val="FFFFFF" w:themeColor="background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D3122308A24C4F5EBD15D6A5A70F0A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E2F1AC-48A9-4323-89F6-10B8805F6D5B}"/>
      </w:docPartPr>
      <w:docPartBody>
        <w:p w:rsidR="007C7129" w:rsidRDefault="00DC3167" w:rsidP="00DC3167">
          <w:pPr>
            <w:pStyle w:val="D3122308A24C4F5EBD15D6A5A70F0A49"/>
          </w:pPr>
          <w:r>
            <w:rPr>
              <w:color w:val="FFFFFF" w:themeColor="background1"/>
              <w:sz w:val="40"/>
              <w:szCs w:val="40"/>
            </w:rPr>
            <w:t>[Введите подзаголовок документа]</w:t>
          </w:r>
        </w:p>
      </w:docPartBody>
    </w:docPart>
    <w:docPart>
      <w:docPartPr>
        <w:name w:val="A9CE69A32F86455C972974FB153292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83F257-ABB6-46BF-B896-8CC593FE75B4}"/>
      </w:docPartPr>
      <w:docPartBody>
        <w:p w:rsidR="007C7129" w:rsidRDefault="00DC3167" w:rsidP="00DC3167">
          <w:pPr>
            <w:pStyle w:val="A9CE69A32F86455C972974FB153292A5"/>
          </w:pPr>
          <w:r>
            <w:rPr>
              <w:color w:val="FFFFFF" w:themeColor="background1"/>
            </w:rP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  <w:docPart>
      <w:docPartPr>
        <w:name w:val="580783746B1E495691B776D909577B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6359CA-8F7B-4365-8CF2-CAE6E43F319D}"/>
      </w:docPartPr>
      <w:docPartBody>
        <w:p w:rsidR="007C7129" w:rsidRDefault="00DC3167" w:rsidP="00DC3167">
          <w:pPr>
            <w:pStyle w:val="580783746B1E495691B776D909577B74"/>
          </w:pPr>
          <w:r>
            <w:rPr>
              <w:color w:val="FFFFFF" w:themeColor="background1"/>
              <w:sz w:val="48"/>
              <w:szCs w:val="48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C3167"/>
    <w:rsid w:val="002542C9"/>
    <w:rsid w:val="007C7129"/>
    <w:rsid w:val="00A34C20"/>
    <w:rsid w:val="00D65D37"/>
    <w:rsid w:val="00DC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6145403AA941ECAE7B9CDC4CD5A6F0">
    <w:name w:val="916145403AA941ECAE7B9CDC4CD5A6F0"/>
    <w:rsid w:val="00DC3167"/>
  </w:style>
  <w:style w:type="paragraph" w:customStyle="1" w:styleId="9833672C0F1243EBA45DC9383A855258">
    <w:name w:val="9833672C0F1243EBA45DC9383A855258"/>
    <w:rsid w:val="00DC3167"/>
  </w:style>
  <w:style w:type="paragraph" w:customStyle="1" w:styleId="5F5ABD98584642D2AA7FD9C80846762B">
    <w:name w:val="5F5ABD98584642D2AA7FD9C80846762B"/>
    <w:rsid w:val="00DC3167"/>
  </w:style>
  <w:style w:type="paragraph" w:customStyle="1" w:styleId="F550B147E9DE433B87CC85B5C1CEFD0E">
    <w:name w:val="F550B147E9DE433B87CC85B5C1CEFD0E"/>
    <w:rsid w:val="00DC3167"/>
  </w:style>
  <w:style w:type="paragraph" w:customStyle="1" w:styleId="16B5BE5FA6604C92AEFC692776D78FF7">
    <w:name w:val="16B5BE5FA6604C92AEFC692776D78FF7"/>
    <w:rsid w:val="00DC3167"/>
  </w:style>
  <w:style w:type="paragraph" w:customStyle="1" w:styleId="B5C7E8A68F554588B7AFE75757D8EC1A">
    <w:name w:val="B5C7E8A68F554588B7AFE75757D8EC1A"/>
    <w:rsid w:val="00DC3167"/>
  </w:style>
  <w:style w:type="paragraph" w:customStyle="1" w:styleId="F19AE64536434D8B9EA1335EEC4E26A3">
    <w:name w:val="F19AE64536434D8B9EA1335EEC4E26A3"/>
    <w:rsid w:val="00DC3167"/>
  </w:style>
  <w:style w:type="paragraph" w:customStyle="1" w:styleId="41F6BFD812E14D76877C02260AA55856">
    <w:name w:val="41F6BFD812E14D76877C02260AA55856"/>
    <w:rsid w:val="00DC3167"/>
  </w:style>
  <w:style w:type="paragraph" w:customStyle="1" w:styleId="EB9AE4A5302C4BF0BC2EB916B465DBD7">
    <w:name w:val="EB9AE4A5302C4BF0BC2EB916B465DBD7"/>
    <w:rsid w:val="00DC3167"/>
  </w:style>
  <w:style w:type="paragraph" w:customStyle="1" w:styleId="F47AF20D7C8F43D7B31688340AAADAD6">
    <w:name w:val="F47AF20D7C8F43D7B31688340AAADAD6"/>
    <w:rsid w:val="00DC3167"/>
  </w:style>
  <w:style w:type="paragraph" w:customStyle="1" w:styleId="3836AF0C1DDA47D195C870C74BC13754">
    <w:name w:val="3836AF0C1DDA47D195C870C74BC13754"/>
    <w:rsid w:val="00DC3167"/>
  </w:style>
  <w:style w:type="paragraph" w:customStyle="1" w:styleId="B557B1C4750144A5B04A7015FDEA94FE">
    <w:name w:val="B557B1C4750144A5B04A7015FDEA94FE"/>
    <w:rsid w:val="00DC3167"/>
  </w:style>
  <w:style w:type="paragraph" w:customStyle="1" w:styleId="9ECDB195E1E840A08D7DEEB8AAA3DA9F">
    <w:name w:val="9ECDB195E1E840A08D7DEEB8AAA3DA9F"/>
    <w:rsid w:val="00DC3167"/>
  </w:style>
  <w:style w:type="paragraph" w:customStyle="1" w:styleId="2AFF2B17A36C4E0D8DEA7FFDAFAB508C">
    <w:name w:val="2AFF2B17A36C4E0D8DEA7FFDAFAB508C"/>
    <w:rsid w:val="00DC3167"/>
  </w:style>
  <w:style w:type="paragraph" w:customStyle="1" w:styleId="EE64073D20D34290BE1262E5A9D65D14">
    <w:name w:val="EE64073D20D34290BE1262E5A9D65D14"/>
    <w:rsid w:val="00DC3167"/>
  </w:style>
  <w:style w:type="paragraph" w:customStyle="1" w:styleId="75FB32AD546A47E185F5658C1079B669">
    <w:name w:val="75FB32AD546A47E185F5658C1079B669"/>
    <w:rsid w:val="00DC3167"/>
  </w:style>
  <w:style w:type="paragraph" w:customStyle="1" w:styleId="D321A2AD35944B91935AEA9A15570FED">
    <w:name w:val="D321A2AD35944B91935AEA9A15570FED"/>
    <w:rsid w:val="00DC3167"/>
  </w:style>
  <w:style w:type="paragraph" w:customStyle="1" w:styleId="3E35CBC6715C495D92062DE03D72746E">
    <w:name w:val="3E35CBC6715C495D92062DE03D72746E"/>
    <w:rsid w:val="00DC3167"/>
  </w:style>
  <w:style w:type="paragraph" w:customStyle="1" w:styleId="76AFD74CF02240DF8392B840BC293F18">
    <w:name w:val="76AFD74CF02240DF8392B840BC293F18"/>
    <w:rsid w:val="00DC3167"/>
  </w:style>
  <w:style w:type="paragraph" w:customStyle="1" w:styleId="5DA04156587F4D44856218E53EA377F2">
    <w:name w:val="5DA04156587F4D44856218E53EA377F2"/>
    <w:rsid w:val="00DC3167"/>
  </w:style>
  <w:style w:type="paragraph" w:customStyle="1" w:styleId="5A753D2946944C59A4E66E25917555D1">
    <w:name w:val="5A753D2946944C59A4E66E25917555D1"/>
    <w:rsid w:val="00DC3167"/>
  </w:style>
  <w:style w:type="paragraph" w:customStyle="1" w:styleId="443E77841944406997BB6328ECB3D429">
    <w:name w:val="443E77841944406997BB6328ECB3D429"/>
    <w:rsid w:val="00DC3167"/>
  </w:style>
  <w:style w:type="paragraph" w:customStyle="1" w:styleId="5EDBBF8453144BB4B14786278F01A1F6">
    <w:name w:val="5EDBBF8453144BB4B14786278F01A1F6"/>
    <w:rsid w:val="00DC3167"/>
  </w:style>
  <w:style w:type="paragraph" w:customStyle="1" w:styleId="6391F5FD43D448519DA97A16A0358502">
    <w:name w:val="6391F5FD43D448519DA97A16A0358502"/>
    <w:rsid w:val="00DC3167"/>
  </w:style>
  <w:style w:type="paragraph" w:customStyle="1" w:styleId="B91C0EDCC16E41AFAD17095EC687487A">
    <w:name w:val="B91C0EDCC16E41AFAD17095EC687487A"/>
    <w:rsid w:val="00DC3167"/>
  </w:style>
  <w:style w:type="paragraph" w:customStyle="1" w:styleId="C7B21CB2940A48BBA06CD8E2A0BA9FAF">
    <w:name w:val="C7B21CB2940A48BBA06CD8E2A0BA9FAF"/>
    <w:rsid w:val="00DC3167"/>
  </w:style>
  <w:style w:type="paragraph" w:customStyle="1" w:styleId="694429FF047345D7901D70F2886337B7">
    <w:name w:val="694429FF047345D7901D70F2886337B7"/>
    <w:rsid w:val="00DC3167"/>
  </w:style>
  <w:style w:type="paragraph" w:customStyle="1" w:styleId="24C01747EC62418993264458B98738D9">
    <w:name w:val="24C01747EC62418993264458B98738D9"/>
    <w:rsid w:val="00DC3167"/>
  </w:style>
  <w:style w:type="paragraph" w:customStyle="1" w:styleId="E334634D6AF24260A069C7B6D7886C3B">
    <w:name w:val="E334634D6AF24260A069C7B6D7886C3B"/>
    <w:rsid w:val="00DC3167"/>
  </w:style>
  <w:style w:type="paragraph" w:customStyle="1" w:styleId="D0BB7BCF29EC42729C5DF41454E9524F">
    <w:name w:val="D0BB7BCF29EC42729C5DF41454E9524F"/>
    <w:rsid w:val="00DC3167"/>
  </w:style>
  <w:style w:type="paragraph" w:customStyle="1" w:styleId="D3122308A24C4F5EBD15D6A5A70F0A49">
    <w:name w:val="D3122308A24C4F5EBD15D6A5A70F0A49"/>
    <w:rsid w:val="00DC3167"/>
  </w:style>
  <w:style w:type="paragraph" w:customStyle="1" w:styleId="A9CE69A32F86455C972974FB153292A5">
    <w:name w:val="A9CE69A32F86455C972974FB153292A5"/>
    <w:rsid w:val="00DC3167"/>
  </w:style>
  <w:style w:type="paragraph" w:customStyle="1" w:styleId="580783746B1E495691B776D909577B74">
    <w:name w:val="580783746B1E495691B776D909577B74"/>
    <w:rsid w:val="00DC3167"/>
  </w:style>
  <w:style w:type="paragraph" w:customStyle="1" w:styleId="B77C0461FF00427690C43222233F993D">
    <w:name w:val="B77C0461FF00427690C43222233F993D"/>
    <w:rsid w:val="00DC3167"/>
  </w:style>
  <w:style w:type="paragraph" w:customStyle="1" w:styleId="E0A96CE804E340F69330AE865D8DBFAF">
    <w:name w:val="E0A96CE804E340F69330AE865D8DBFAF"/>
    <w:rsid w:val="00DC3167"/>
  </w:style>
  <w:style w:type="paragraph" w:customStyle="1" w:styleId="018B9DCA7865477AAAA9E09414A01C7D">
    <w:name w:val="018B9DCA7865477AAAA9E09414A01C7D"/>
    <w:rsid w:val="00DC31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Метро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Метро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Метро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>Занятие знакомит детей с некоторыми подробностями из боевой службы солдат, развивает внимание, зрительную память, нестандартное мышление, ориентацию в пространстве.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МОУОО «Ильинская средняя общеобразовательная школа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Спортивно-игровой праздник,посвященный Дню защитника Отечества</dc:title>
  <dc:subject>Сценарий праздника</dc:subject>
  <dc:creator>Admin</dc:creator>
  <cp:keywords/>
  <dc:description/>
  <cp:lastModifiedBy>Admin</cp:lastModifiedBy>
  <cp:revision>6</cp:revision>
  <dcterms:created xsi:type="dcterms:W3CDTF">2011-02-04T12:23:00Z</dcterms:created>
  <dcterms:modified xsi:type="dcterms:W3CDTF">2013-01-20T04:57:00Z</dcterms:modified>
</cp:coreProperties>
</file>