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B8" w:rsidRDefault="00A542B8" w:rsidP="0074134C">
      <w:pPr>
        <w:pStyle w:val="a3"/>
        <w:spacing w:before="0" w:after="0"/>
        <w:rPr>
          <w:color w:val="646464"/>
          <w:sz w:val="28"/>
          <w:szCs w:val="28"/>
        </w:rPr>
      </w:pPr>
    </w:p>
    <w:p w:rsidR="00A542B8" w:rsidRPr="0074134C" w:rsidRDefault="00A542B8" w:rsidP="0074134C">
      <w:pPr>
        <w:pStyle w:val="a3"/>
        <w:spacing w:before="0" w:after="0"/>
        <w:jc w:val="center"/>
        <w:rPr>
          <w:b/>
          <w:sz w:val="32"/>
          <w:szCs w:val="32"/>
        </w:rPr>
      </w:pPr>
      <w:r w:rsidRPr="0074134C">
        <w:rPr>
          <w:b/>
          <w:sz w:val="32"/>
          <w:szCs w:val="32"/>
        </w:rPr>
        <w:t xml:space="preserve">Психологические особенности перехода из начальной школы в </w:t>
      </w:r>
      <w:proofErr w:type="gramStart"/>
      <w:r w:rsidRPr="0074134C">
        <w:rPr>
          <w:b/>
          <w:sz w:val="32"/>
          <w:szCs w:val="32"/>
        </w:rPr>
        <w:t>среднюю</w:t>
      </w:r>
      <w:proofErr w:type="gramEnd"/>
      <w:r w:rsidRPr="0074134C">
        <w:rPr>
          <w:b/>
          <w:sz w:val="32"/>
          <w:szCs w:val="32"/>
        </w:rPr>
        <w:t>.</w:t>
      </w:r>
    </w:p>
    <w:p w:rsidR="00A542B8" w:rsidRPr="0074134C" w:rsidRDefault="00A542B8" w:rsidP="0074134C">
      <w:pPr>
        <w:pStyle w:val="a3"/>
        <w:spacing w:before="0" w:after="0"/>
        <w:rPr>
          <w:sz w:val="28"/>
          <w:szCs w:val="28"/>
        </w:rPr>
      </w:pPr>
      <w:r w:rsidRPr="0074134C">
        <w:rPr>
          <w:sz w:val="28"/>
          <w:szCs w:val="28"/>
        </w:rPr>
        <w:t xml:space="preserve">При переходе из начальной школы в </w:t>
      </w:r>
      <w:proofErr w:type="gramStart"/>
      <w:r w:rsidRPr="0074134C">
        <w:rPr>
          <w:sz w:val="28"/>
          <w:szCs w:val="28"/>
        </w:rPr>
        <w:t>среднюю</w:t>
      </w:r>
      <w:proofErr w:type="gramEnd"/>
      <w:r w:rsidRPr="0074134C">
        <w:rPr>
          <w:sz w:val="28"/>
          <w:szCs w:val="28"/>
        </w:rPr>
        <w:t xml:space="preserve"> учащимся приходится адаптироваться к новым условиям: предметное обучение, соответственно увеличение количества учителей, различные стили педагогической деятельности учителей, новизна изучения учебного материала. </w:t>
      </w:r>
    </w:p>
    <w:p w:rsidR="00A542B8" w:rsidRPr="0074134C" w:rsidRDefault="00A542B8" w:rsidP="0074134C">
      <w:pPr>
        <w:pStyle w:val="a3"/>
        <w:spacing w:before="0" w:after="0"/>
        <w:rPr>
          <w:sz w:val="28"/>
          <w:szCs w:val="28"/>
        </w:rPr>
      </w:pPr>
      <w:r w:rsidRPr="0074134C">
        <w:rPr>
          <w:sz w:val="28"/>
          <w:szCs w:val="28"/>
        </w:rPr>
        <w:t xml:space="preserve">Резко изменяется условия привычной жизни четвёроклассников, приводя к несоответствию внешних социальных условий и внутреннего состояния ребёнка. </w:t>
      </w:r>
    </w:p>
    <w:p w:rsidR="00A542B8" w:rsidRPr="0074134C" w:rsidRDefault="00A542B8" w:rsidP="0074134C">
      <w:pPr>
        <w:pStyle w:val="a3"/>
        <w:spacing w:before="0" w:after="0"/>
        <w:rPr>
          <w:sz w:val="28"/>
          <w:szCs w:val="28"/>
        </w:rPr>
      </w:pPr>
      <w:r w:rsidRPr="0074134C">
        <w:rPr>
          <w:sz w:val="28"/>
          <w:szCs w:val="28"/>
        </w:rPr>
        <w:t xml:space="preserve">Новые требования школьного обучения иногда превосходят возможности ребёнка, изменяется состояние эмоциональной сферы, вызывая стрессовую реакцию организма учащегося. В результате происходит резкое снижение успеваемости в 5-ом классе. </w:t>
      </w:r>
    </w:p>
    <w:p w:rsidR="00A542B8" w:rsidRPr="0074134C" w:rsidRDefault="00A542B8" w:rsidP="0074134C">
      <w:pPr>
        <w:pStyle w:val="a3"/>
        <w:spacing w:before="0" w:after="0"/>
        <w:rPr>
          <w:sz w:val="28"/>
          <w:szCs w:val="28"/>
        </w:rPr>
      </w:pPr>
      <w:r w:rsidRPr="0074134C">
        <w:rPr>
          <w:sz w:val="28"/>
          <w:szCs w:val="28"/>
        </w:rPr>
        <w:t xml:space="preserve">Как предотвратить процесс снижения успеваемости? Как облегчить процесс формирования механизма приспособления ребёнка к новым требованиям и условиям обучения? Как обеспечить успешность последующей учебной деятельности для развития учащихся? Как сохранить здоровье, состояние организма учащихся? Некоторые аспекты проблемы преемственности можно решить, если на протяжении всего года, являющегося последним в обучении в начальной школе, учителя начальной и средней школы будут работать в тесном контакте друг с другом. </w:t>
      </w:r>
    </w:p>
    <w:p w:rsidR="00A542B8" w:rsidRPr="0074134C" w:rsidRDefault="00A542B8" w:rsidP="0074134C">
      <w:pPr>
        <w:pStyle w:val="a3"/>
        <w:spacing w:before="0" w:after="0"/>
        <w:rPr>
          <w:sz w:val="28"/>
          <w:szCs w:val="28"/>
        </w:rPr>
      </w:pPr>
      <w:r w:rsidRPr="0074134C">
        <w:rPr>
          <w:sz w:val="28"/>
          <w:szCs w:val="28"/>
        </w:rPr>
        <w:t xml:space="preserve">Уже не первый год тесно взаимодействуют и сотрудничают учителя начальных классов и учителя основной школы. Переход в пятый класс - это своеобразное испытание и не только для школьников, но и для педагогов. Классному руководителю необходимо за короткое время узнать детей и их семьи, научиться </w:t>
      </w:r>
      <w:proofErr w:type="gramStart"/>
      <w:r w:rsidRPr="0074134C">
        <w:rPr>
          <w:sz w:val="28"/>
          <w:szCs w:val="28"/>
        </w:rPr>
        <w:t>эффективно</w:t>
      </w:r>
      <w:proofErr w:type="gramEnd"/>
      <w:r w:rsidRPr="0074134C">
        <w:rPr>
          <w:sz w:val="28"/>
          <w:szCs w:val="28"/>
        </w:rPr>
        <w:t xml:space="preserve"> управлять деятельностью учащихся, быть их проводником и наставником. Учителю начальной школы предстоит доказать, что он хорошо подготовил школьников к обучению в старшем звене и вооружил их всеми необходимыми знаниями, умениями, навыками, как учебными, так и </w:t>
      </w:r>
      <w:proofErr w:type="spellStart"/>
      <w:r w:rsidRPr="0074134C">
        <w:rPr>
          <w:sz w:val="28"/>
          <w:szCs w:val="28"/>
        </w:rPr>
        <w:t>общеучебными</w:t>
      </w:r>
      <w:proofErr w:type="spellEnd"/>
      <w:r w:rsidRPr="0074134C">
        <w:rPr>
          <w:sz w:val="28"/>
          <w:szCs w:val="28"/>
        </w:rPr>
        <w:t xml:space="preserve">. Не следует также забывать, что пятиклассники - это уже младшие подростки, и подходы к их обучению нужно строить в соответствии с этим возрастным периодом. </w:t>
      </w:r>
    </w:p>
    <w:p w:rsidR="00A542B8" w:rsidRPr="005C6FE1" w:rsidRDefault="00A542B8" w:rsidP="007413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6FE1">
        <w:rPr>
          <w:rFonts w:ascii="Times New Roman" w:hAnsi="Times New Roman"/>
          <w:b/>
          <w:bCs/>
          <w:sz w:val="28"/>
          <w:szCs w:val="28"/>
        </w:rPr>
        <w:t>1.Большое количество учителей вместо одного порождает вариативность поведения школьников.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Одни учителя предпочитают «живые» уроки, когда дети активно работают, самостоятельно или сообща выдвигают гипотезы, всевозможные предположения, устанавливают причинно-следственные связи, вступают в учебные дискуссии, спорят с товарищами, отстаивая свою точку зрения. На таких уроках педагогу бывает сложно упорядочить высказывания детей. Однако все мы знаем, что именно в споре рождается истина. 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Другие педагоги отдают предпочтение более спокойным урокам. Основными их лозунгами становятся: «Отвечаем только с поднятой рукой!», «Никаких споров и совместных решений! Это слишком шумно». К тому же придется </w:t>
      </w:r>
      <w:r w:rsidRPr="005C6FE1">
        <w:rPr>
          <w:rFonts w:ascii="Times New Roman" w:hAnsi="Times New Roman"/>
          <w:sz w:val="28"/>
          <w:szCs w:val="28"/>
        </w:rPr>
        <w:lastRenderedPageBreak/>
        <w:t xml:space="preserve">удерживать в голове несколько версий, высказанных детьми, и давать им оценку. А точнее, подводить школьников к пониманию несостоятельности их высказываний или в их правильности. Куда проще сказать: «Молодец! Пять» или «Неверно! Три». 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Как выстроить модель своего поведения на каждом конкретном уроке? Пока ребенок решает для себя эту новую задачу, он может попасть в число неуспешных школьников и его отметочный статус будет установлен педагогом без соответствия с реальными возможностями. </w:t>
      </w:r>
    </w:p>
    <w:p w:rsidR="00A542B8" w:rsidRPr="005C6FE1" w:rsidRDefault="00A542B8" w:rsidP="007413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6FE1">
        <w:rPr>
          <w:rFonts w:ascii="Times New Roman" w:hAnsi="Times New Roman"/>
          <w:b/>
          <w:bCs/>
          <w:sz w:val="28"/>
          <w:szCs w:val="28"/>
        </w:rPr>
        <w:t>2.Отсутствие эмоционального настроя на предстоящую деятельность.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Экономя время урока, педагоги порой забывают о том, что если у школьников, пришедших к ним на урок, есть волнения, тревоги, обиды, раздражения, то это не лучшим образом скажется на результатах занятия, и процесс обучения не станет эффективным. Поэтому целесообразно посвятить 2-3 минуты на ликвидацию негативных эмоций и создание доброжелательной рабочей атмосферы урока. Особенно в этом нуждаются дети, у которых в начальной школе учитель уделял данному фактору большое значение. </w:t>
      </w:r>
    </w:p>
    <w:p w:rsidR="00A542B8" w:rsidRPr="005C6FE1" w:rsidRDefault="00A542B8" w:rsidP="007413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6FE1">
        <w:rPr>
          <w:rFonts w:ascii="Times New Roman" w:hAnsi="Times New Roman"/>
          <w:b/>
          <w:bCs/>
          <w:sz w:val="28"/>
          <w:szCs w:val="28"/>
        </w:rPr>
        <w:t>3.Создание ситуации успеха для пятиклассников.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Ошибочным мнением педагогов среднего и старшего звена является признание того, что в пятом классе нужно приучать школьников к нелегкому учебному труду, а создание ситуации успеха, равно так же как и использование игровых моментов на уроке, - это удел начальной школы. Такое мнение приводит к большому разрыву в организации учебного процесса в начальном звене и средней школе. Пятиклассники еще очень нуждаются в позитивных отзывах педагога. Ситуация успеха и эмоциональные переживания, связанные с ней, продолжают оставаться действенными мотивами для успешного обучения. </w:t>
      </w:r>
    </w:p>
    <w:p w:rsidR="00A542B8" w:rsidRPr="005C6FE1" w:rsidRDefault="00A542B8" w:rsidP="007413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6FE1">
        <w:rPr>
          <w:rFonts w:ascii="Times New Roman" w:hAnsi="Times New Roman"/>
          <w:b/>
          <w:bCs/>
          <w:sz w:val="28"/>
          <w:szCs w:val="28"/>
        </w:rPr>
        <w:t>4.Отсутствие гибкого переноса традиций классного коллектива в средней школе.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Пятиклассники обычно очень тяжело переживают, когда рушатся традиции, которые они вместе с учителем создавали и хранили на протяжении четырех лет. 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Вдумчивые педагоги, понимая значимость этих традиций в жизни детей, стремятся сохранить их и продолжить в пятом классе с последующей трансформацией в соответствии с возрастными особенностями в более важные и необходимые для учеников мероприятия. Педагогический нигилизм (отрицание всего, что было наработано коллективом учащихся до вас) в этой ситуации не принесет позитивных результатов и не лучшим образом скажется на личностных взаимоотношениях с педагогом. </w:t>
      </w:r>
    </w:p>
    <w:p w:rsidR="00A542B8" w:rsidRPr="005C6FE1" w:rsidRDefault="00A542B8" w:rsidP="007413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6FE1">
        <w:rPr>
          <w:rFonts w:ascii="Times New Roman" w:hAnsi="Times New Roman"/>
          <w:b/>
          <w:bCs/>
          <w:sz w:val="28"/>
          <w:szCs w:val="28"/>
        </w:rPr>
        <w:t>5.Отсутствие коллективных средств обучения.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Следует помнить о том, что в подростковом возрасте ведущей деятельностью для школьников становится деятельность общения. Приоритеты от учителя и родителей перемещаются к сверстникам. Теперь именно они становятся наиболее значимыми в жизни подростка, в том числе и пятиклассника. Ребята хотят взаимодействовать со сверстниками и в учебной деятельности. </w:t>
      </w:r>
      <w:r w:rsidRPr="005C6FE1">
        <w:rPr>
          <w:rFonts w:ascii="Times New Roman" w:hAnsi="Times New Roman"/>
          <w:sz w:val="28"/>
          <w:szCs w:val="28"/>
        </w:rPr>
        <w:lastRenderedPageBreak/>
        <w:t xml:space="preserve">Они с удовольствием работают в больших и малых группах, парах, парах сменного состава. Кроме того, позитивные отношения к сверстнику они переносят и на педагога, способного организовать значимое для школьников общение. </w:t>
      </w:r>
    </w:p>
    <w:p w:rsidR="00A542B8" w:rsidRPr="005C6FE1" w:rsidRDefault="00A542B8" w:rsidP="007413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6FE1">
        <w:rPr>
          <w:rFonts w:ascii="Times New Roman" w:hAnsi="Times New Roman"/>
          <w:b/>
          <w:bCs/>
          <w:sz w:val="28"/>
          <w:szCs w:val="28"/>
        </w:rPr>
        <w:t>6.Наличие большей свободы и самостоятельности.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При всем положительном отношении к предоставлению свободы и самостоятельности пятиклассники порой не знают, как правильно распорядиться этими ресурсами, цену которым знает каждый взрослый здравомыслящий человек. Сферу действия свободы и самостоятельности надо планомерно расширять, одновременно показывая детям, где существуют ограничения этих факторов. Свобода и вседозволенность - это не слова-синонимы, равно также как и </w:t>
      </w:r>
      <w:proofErr w:type="gramStart"/>
      <w:r w:rsidRPr="005C6FE1">
        <w:rPr>
          <w:rFonts w:ascii="Times New Roman" w:hAnsi="Times New Roman"/>
          <w:sz w:val="28"/>
          <w:szCs w:val="28"/>
        </w:rPr>
        <w:t>самостоятельность</w:t>
      </w:r>
      <w:proofErr w:type="gramEnd"/>
      <w:r w:rsidRPr="005C6FE1">
        <w:rPr>
          <w:rFonts w:ascii="Times New Roman" w:hAnsi="Times New Roman"/>
          <w:sz w:val="28"/>
          <w:szCs w:val="28"/>
        </w:rPr>
        <w:t xml:space="preserve"> и отсутствие педагогической поддержки. Из-за неправильного толкования обозначенных понятий детьми часто приходится сталкиваться с нарушениями дисциплины. </w:t>
      </w:r>
    </w:p>
    <w:p w:rsidR="00A542B8" w:rsidRPr="005C6FE1" w:rsidRDefault="00A542B8" w:rsidP="0074134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6FE1">
        <w:rPr>
          <w:rFonts w:ascii="Times New Roman" w:hAnsi="Times New Roman"/>
          <w:b/>
          <w:bCs/>
          <w:sz w:val="28"/>
          <w:szCs w:val="28"/>
        </w:rPr>
        <w:t xml:space="preserve">7.Ослабление внешнего </w:t>
      </w:r>
      <w:proofErr w:type="gramStart"/>
      <w:r w:rsidRPr="005C6FE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C6FE1">
        <w:rPr>
          <w:rFonts w:ascii="Times New Roman" w:hAnsi="Times New Roman"/>
          <w:b/>
          <w:bCs/>
          <w:sz w:val="28"/>
          <w:szCs w:val="28"/>
        </w:rPr>
        <w:t xml:space="preserve"> выполнением домашних заданий.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Нередко с переходом в пятый класс педагоги фиксируют небрежность записей в рабочих тетрадях, отсутствие необходимых учебных принадлежностей на уроках, записей с номерами домашних заданий и, как результат, отсутствие и самих домашних работ. На это влияют многие факторы, одним из которых является ослабление внешнего </w:t>
      </w:r>
      <w:proofErr w:type="gramStart"/>
      <w:r w:rsidRPr="005C6FE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6FE1">
        <w:rPr>
          <w:rFonts w:ascii="Times New Roman" w:hAnsi="Times New Roman"/>
          <w:sz w:val="28"/>
          <w:szCs w:val="28"/>
        </w:rPr>
        <w:t xml:space="preserve"> выполнением домашних работ со стороны учителя и родителей. Родители к пятому классу устают от проверки тетрадей. Кто-то не считает это целесообразным из-за уже приобретенного навыка всегда выполнять задание на дом в полном объеме. Учителя же не всегда проверяют домашние задания. Дифференцированные задания в среднем и старшем звене - большая редкость. Вот и получается, что наши пятиклассники постепенно отучаются продуктивно работать дома. Появляются запуски и пробелы в знаниях. 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34C">
        <w:rPr>
          <w:rFonts w:ascii="Times New Roman" w:hAnsi="Times New Roman"/>
          <w:b/>
          <w:bCs/>
          <w:sz w:val="28"/>
          <w:szCs w:val="28"/>
        </w:rPr>
        <w:t>8. Личностный контакт с учителями.</w:t>
      </w:r>
      <w:r w:rsidRPr="005C6FE1">
        <w:rPr>
          <w:rFonts w:ascii="Times New Roman" w:hAnsi="Times New Roman"/>
          <w:sz w:val="28"/>
          <w:szCs w:val="28"/>
        </w:rPr>
        <w:t xml:space="preserve"> 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>Не следует забывать, что пятиклассники - народ эмоциональный. И во многом школьную жизнь они воспринимают через призму собственных эмоций. Отношение к предмету определяется личностным отношением к учителю, а не наоборот. Если нравится учитель</w:t>
      </w:r>
      <w:r w:rsidRPr="0074134C">
        <w:rPr>
          <w:rFonts w:ascii="Times New Roman" w:hAnsi="Times New Roman"/>
          <w:sz w:val="28"/>
          <w:szCs w:val="28"/>
        </w:rPr>
        <w:t xml:space="preserve">, то нравится и предмет. Это </w:t>
      </w:r>
      <w:proofErr w:type="gramStart"/>
      <w:r w:rsidRPr="0074134C">
        <w:rPr>
          <w:rFonts w:ascii="Times New Roman" w:hAnsi="Times New Roman"/>
          <w:sz w:val="28"/>
          <w:szCs w:val="28"/>
        </w:rPr>
        <w:t>у</w:t>
      </w:r>
      <w:proofErr w:type="gramEnd"/>
      <w:r w:rsidRPr="005C6F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FE1">
        <w:rPr>
          <w:rFonts w:ascii="Times New Roman" w:hAnsi="Times New Roman"/>
          <w:sz w:val="28"/>
          <w:szCs w:val="28"/>
        </w:rPr>
        <w:t>в</w:t>
      </w:r>
      <w:proofErr w:type="gramEnd"/>
      <w:r w:rsidRPr="005C6FE1">
        <w:rPr>
          <w:rFonts w:ascii="Times New Roman" w:hAnsi="Times New Roman"/>
          <w:sz w:val="28"/>
          <w:szCs w:val="28"/>
        </w:rPr>
        <w:t xml:space="preserve"> более старшем возрасте школьники будут способны оценить интеллектуальный багаж педагога, его достижения и знания. А пока для них важны забота и внимание со стороны учителя. 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Это далеко не все проблемы, которые могут возникнуть у пятиклашек. Однако было бы не справедливо говорить, что переходу в среднее звено сопутствуют лишь проблемы и препятствия. Есть много положительных моментов в этом переходном периоде. </w:t>
      </w:r>
      <w:r w:rsidRPr="00F353D5">
        <w:rPr>
          <w:rFonts w:ascii="Times New Roman" w:hAnsi="Times New Roman"/>
          <w:b/>
          <w:sz w:val="28"/>
          <w:szCs w:val="28"/>
        </w:rPr>
        <w:t>Большинство школьников быстро адаптируются и легко преодолевают все сложности</w:t>
      </w:r>
      <w:r w:rsidRPr="005C6FE1">
        <w:rPr>
          <w:rFonts w:ascii="Times New Roman" w:hAnsi="Times New Roman"/>
          <w:sz w:val="28"/>
          <w:szCs w:val="28"/>
        </w:rPr>
        <w:t xml:space="preserve">. А помогают им в этом педагоги, и прежде всего классные руководители. </w:t>
      </w: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2B8" w:rsidRPr="005C6FE1" w:rsidRDefault="00A542B8" w:rsidP="00741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Таким образом, осуществление преемственности в работе разных ступеней образования является средством изменения внутренней позиции педагога в </w:t>
      </w:r>
      <w:r w:rsidRPr="005C6FE1">
        <w:rPr>
          <w:rFonts w:ascii="Times New Roman" w:hAnsi="Times New Roman"/>
          <w:sz w:val="28"/>
          <w:szCs w:val="28"/>
        </w:rPr>
        <w:lastRenderedPageBreak/>
        <w:t xml:space="preserve">сторону понимания, абсолютного принятия ученика. Все мы – участники образовательного процесса и нам необходимо: </w:t>
      </w:r>
    </w:p>
    <w:p w:rsidR="00A542B8" w:rsidRPr="005C6FE1" w:rsidRDefault="00A542B8" w:rsidP="0074134C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>Учитывать не только учебные достижения ученика, но и его здоровье, быт, семейные трудности;</w:t>
      </w:r>
    </w:p>
    <w:p w:rsidR="00A542B8" w:rsidRPr="005C6FE1" w:rsidRDefault="00A542B8" w:rsidP="0074134C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 xml:space="preserve">Учитывать трудности адаптации школьника в переходные периоды (1 </w:t>
      </w:r>
      <w:proofErr w:type="spellStart"/>
      <w:r w:rsidRPr="005C6FE1">
        <w:rPr>
          <w:rFonts w:ascii="Times New Roman" w:hAnsi="Times New Roman"/>
          <w:sz w:val="28"/>
          <w:szCs w:val="28"/>
        </w:rPr>
        <w:t>кл</w:t>
      </w:r>
      <w:proofErr w:type="spellEnd"/>
      <w:r w:rsidRPr="005C6FE1">
        <w:rPr>
          <w:rFonts w:ascii="Times New Roman" w:hAnsi="Times New Roman"/>
          <w:sz w:val="28"/>
          <w:szCs w:val="28"/>
        </w:rPr>
        <w:t xml:space="preserve">., 4-5, 9-10 </w:t>
      </w:r>
      <w:proofErr w:type="spellStart"/>
      <w:r w:rsidRPr="005C6FE1">
        <w:rPr>
          <w:rFonts w:ascii="Times New Roman" w:hAnsi="Times New Roman"/>
          <w:sz w:val="28"/>
          <w:szCs w:val="28"/>
        </w:rPr>
        <w:t>кл</w:t>
      </w:r>
      <w:proofErr w:type="spellEnd"/>
      <w:r w:rsidRPr="005C6FE1">
        <w:rPr>
          <w:rFonts w:ascii="Times New Roman" w:hAnsi="Times New Roman"/>
          <w:sz w:val="28"/>
          <w:szCs w:val="28"/>
        </w:rPr>
        <w:t>.)</w:t>
      </w:r>
    </w:p>
    <w:p w:rsidR="00A542B8" w:rsidRPr="005C6FE1" w:rsidRDefault="00A542B8" w:rsidP="0074134C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>Помнить об учёте возрастных, индивидуальных особенностей ученика;</w:t>
      </w:r>
    </w:p>
    <w:p w:rsidR="00A542B8" w:rsidRPr="005C6FE1" w:rsidRDefault="00A542B8" w:rsidP="0074134C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>Помнить о необходимости поддерживать контакт с семьями;</w:t>
      </w:r>
    </w:p>
    <w:p w:rsidR="00A542B8" w:rsidRPr="005C6FE1" w:rsidRDefault="00A542B8" w:rsidP="0074134C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>Отслеживать процесс социализации ребёнка в коллективе;</w:t>
      </w:r>
    </w:p>
    <w:p w:rsidR="00A542B8" w:rsidRPr="005C6FE1" w:rsidRDefault="00A542B8" w:rsidP="0074134C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>Выбирать личностно-ориентированные образовательные технологии;</w:t>
      </w:r>
    </w:p>
    <w:p w:rsidR="00A542B8" w:rsidRPr="005C6FE1" w:rsidRDefault="00A542B8" w:rsidP="0074134C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hAnsi="Times New Roman"/>
          <w:sz w:val="28"/>
          <w:szCs w:val="28"/>
        </w:rPr>
      </w:pPr>
      <w:r w:rsidRPr="005C6FE1">
        <w:rPr>
          <w:rFonts w:ascii="Times New Roman" w:hAnsi="Times New Roman"/>
          <w:sz w:val="28"/>
          <w:szCs w:val="28"/>
        </w:rPr>
        <w:t>Ориентировать ребёнка на успех.</w:t>
      </w:r>
    </w:p>
    <w:p w:rsidR="00A542B8" w:rsidRPr="00F353D5" w:rsidRDefault="00A542B8" w:rsidP="00F353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3D5">
        <w:rPr>
          <w:rFonts w:ascii="Times New Roman" w:hAnsi="Times New Roman"/>
          <w:b/>
          <w:sz w:val="28"/>
          <w:szCs w:val="28"/>
        </w:rPr>
        <w:t>Советы Родителям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Психологические исследования доказывают, что межличностные конфликты в новых коллективах 5-х классов исчерпываются в течение одного-двух месяцев, когда каждый ученик самоутвердится и найдет свой круг общения. Педагогическое мастерство классного руководителя и конструктивная позиция родителей играют важную роль в формировании здоровой и гармоничной атмосферы в классе.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4134C">
        <w:rPr>
          <w:rFonts w:ascii="Times New Roman" w:hAnsi="Times New Roman"/>
          <w:b/>
          <w:bCs/>
          <w:sz w:val="28"/>
          <w:szCs w:val="28"/>
        </w:rPr>
        <w:t xml:space="preserve"> «Меня не любят одноклассники»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Если ребенок жалуется, что его не воспринимают в классе, обижают или игнорируют, то следует обязательно обратиться к классному руководителю, психологу, которые изучают психологические особенности каждого ученика.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 xml:space="preserve">Ведь через трудности в адаптации могут возникнуть трудности в обучении. Складывается такая ситуация: ваш ребенок отлично учился в начальных классах, а в пятом его успехи ухудшились. Не следует паниковать, не стоит обвинять ребенка и самих себя. Лучше в беседах с ребенком самостоятельно (а лучше с помощью психолога) выявить его слабое место – то, что является причиной </w:t>
      </w:r>
      <w:proofErr w:type="spellStart"/>
      <w:r w:rsidRPr="00C7668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C76689">
        <w:rPr>
          <w:rFonts w:ascii="Times New Roman" w:hAnsi="Times New Roman"/>
          <w:sz w:val="28"/>
          <w:szCs w:val="28"/>
        </w:rPr>
        <w:t>: недостаток самостоятельности, неумение налаживать контакты с учениками, учителями, отсутствие мотивации (например, иногда юные лицеисты считают, что факт их поступления в лицей – грандиозное достижение, и прикладывать усилия для учебы необязательно). Следует помнить, что в начальных классах большинство детей учатся лучше, т.к. там проще программа. В 1-4 классе родители обычно больше контролируют своих детей, поэтому не следует сразу ослаблять контроль над обучением.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4134C">
        <w:rPr>
          <w:rFonts w:ascii="Times New Roman" w:hAnsi="Times New Roman"/>
          <w:b/>
          <w:bCs/>
          <w:sz w:val="28"/>
          <w:szCs w:val="28"/>
        </w:rPr>
        <w:t>«Нам ничего не задавали»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Приучайте ребенка к самостоятельности постепенно: он должен сам собирать вещи в школу, звонить одноклассникам, если нужно уточнить домашнее задание. А наивное «нам ничего не задавали» можете сразу отклонять и строго выяснять истину.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 xml:space="preserve">Пятый класс – период раннего подросткового возраста. Послушный и аккуратный и ребенок становится непослушным, невозможным, агрессивным, эгоистичным. Став подростком, ребенок часто теряет равновесие. Как любой </w:t>
      </w:r>
      <w:r w:rsidRPr="00C76689">
        <w:rPr>
          <w:rFonts w:ascii="Times New Roman" w:hAnsi="Times New Roman"/>
          <w:sz w:val="28"/>
          <w:szCs w:val="28"/>
        </w:rPr>
        <w:lastRenderedPageBreak/>
        <w:t>переходный период жизни человека, этот период жизни ребенка выдвигает специфические проблемы, связанные не только с новой организацией обучения, но и с процессом привыкания к требованиям, порядкам, новому окружению. Этот процесс привыкания к новым условиям жизни и является адаптацией, которая таит в себе ряд психологических проблем, успешное решение которых зависит от силы воли самого ребенка и от родительской поддержки, внимания и терпения.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Если вас что-то беспокоит в поведении дочери или сына, безотлагательно обсудите это с классным руководителем, психологом.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4134C">
        <w:rPr>
          <w:rFonts w:ascii="Times New Roman" w:hAnsi="Times New Roman"/>
          <w:b/>
          <w:bCs/>
          <w:sz w:val="28"/>
          <w:szCs w:val="28"/>
        </w:rPr>
        <w:t>Полезные советы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- Если в семейной жизни произошли перемены, которые повлияли на психологическое состояние ребенка, эту проблему обязательно следует обсудить с психологом.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353D5">
        <w:rPr>
          <w:rFonts w:ascii="Times New Roman" w:hAnsi="Times New Roman"/>
          <w:b/>
          <w:sz w:val="28"/>
          <w:szCs w:val="28"/>
        </w:rPr>
        <w:t>- Интересуйтесь</w:t>
      </w:r>
      <w:r w:rsidRPr="00C76689">
        <w:rPr>
          <w:rFonts w:ascii="Times New Roman" w:hAnsi="Times New Roman"/>
          <w:sz w:val="28"/>
          <w:szCs w:val="28"/>
        </w:rPr>
        <w:t xml:space="preserve"> школьными делами, обсуждайте сложные ситуации, вместе ищете выход из конфликтов.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 xml:space="preserve">- </w:t>
      </w:r>
      <w:r w:rsidRPr="00F353D5">
        <w:rPr>
          <w:rFonts w:ascii="Times New Roman" w:hAnsi="Times New Roman"/>
          <w:b/>
          <w:sz w:val="28"/>
          <w:szCs w:val="28"/>
        </w:rPr>
        <w:t>Помогите ребенку</w:t>
      </w:r>
      <w:r w:rsidRPr="00C76689">
        <w:rPr>
          <w:rFonts w:ascii="Times New Roman" w:hAnsi="Times New Roman"/>
          <w:sz w:val="28"/>
          <w:szCs w:val="28"/>
        </w:rPr>
        <w:t xml:space="preserve"> выучить имена новых учителей, предложите описать их, выделить какие-то особенные черты.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 xml:space="preserve">- </w:t>
      </w:r>
      <w:r w:rsidRPr="00F353D5">
        <w:rPr>
          <w:rFonts w:ascii="Times New Roman" w:hAnsi="Times New Roman"/>
          <w:b/>
          <w:sz w:val="28"/>
          <w:szCs w:val="28"/>
        </w:rPr>
        <w:t>Посоветуйте ребенку</w:t>
      </w:r>
      <w:r w:rsidRPr="00C76689">
        <w:rPr>
          <w:rFonts w:ascii="Times New Roman" w:hAnsi="Times New Roman"/>
          <w:sz w:val="28"/>
          <w:szCs w:val="28"/>
        </w:rPr>
        <w:t xml:space="preserve"> в сложных ситуациях обращаться за помощью к классному руководителю, психологу, учителю.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 xml:space="preserve">- </w:t>
      </w:r>
      <w:r w:rsidRPr="00F353D5">
        <w:rPr>
          <w:rFonts w:ascii="Times New Roman" w:hAnsi="Times New Roman"/>
          <w:b/>
          <w:sz w:val="28"/>
          <w:szCs w:val="28"/>
        </w:rPr>
        <w:t>Изучите уровень</w:t>
      </w:r>
      <w:r w:rsidRPr="00C76689">
        <w:rPr>
          <w:rFonts w:ascii="Times New Roman" w:hAnsi="Times New Roman"/>
          <w:sz w:val="28"/>
          <w:szCs w:val="28"/>
        </w:rPr>
        <w:t xml:space="preserve"> самооценки пятиклассника. Это объяснит некоторые поведенческие особенности ученика. Завышенная самооценка ведет к развитию зазнайства, наглости, болезненной самовлюбленности, ранимости, эгоцентризма. А заниженная порождает тревожность, неуверенность, страхи, лень. Одно из основных заданий воспитания – формировать адекватную самооценку.</w:t>
      </w:r>
    </w:p>
    <w:p w:rsidR="00A542B8" w:rsidRPr="00C76689" w:rsidRDefault="00A542B8" w:rsidP="00C76689">
      <w:pPr>
        <w:shd w:val="clear" w:color="auto" w:fill="F2F2F2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- У детей, порой незаметно для них самих, наступает кризис, связанный с желанием обрести самостоятельность, избавиться от чрезмерной (по мнению маленького подростка) родительской опеки, появляется страх перед неизвестной взрослой жизнью. Желание освободиться от внешнего контроля объединяется с повышением самоконтроля, началом сознательного самовоспитания. Внутренний мир ребенка еще не стабильный, поэтому родителям не следует оставлять ученика без контроля. Следует проявить мудрость, ведь подросток очень ранимый и легко поддается влиянию — как позитивному, так и негативному.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>Развитие внимания у детей совершается в процессе обучения и воспитания.</w:t>
      </w:r>
    </w:p>
    <w:p w:rsidR="002276C1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>Дети значительно различаются по показателям объема, устойчивости и распределения внимания. В целом внимательные дети учатся лучше, однако у невнимательных детей успеваемость больше связана с показателями произвольного внимания,</w:t>
      </w:r>
      <w:r w:rsidR="002276C1">
        <w:rPr>
          <w:rFonts w:ascii="Times New Roman" w:hAnsi="Times New Roman"/>
          <w:sz w:val="28"/>
          <w:szCs w:val="28"/>
        </w:rPr>
        <w:t xml:space="preserve"> особенно его распределением. 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 xml:space="preserve"> Низкий уровень развития этого свойства внимания ограничивает возможности детей при выполнении учебных задач. Поэтому тренировка распре</w:t>
      </w:r>
      <w:r w:rsidR="002276C1">
        <w:rPr>
          <w:rFonts w:ascii="Times New Roman" w:hAnsi="Times New Roman"/>
          <w:sz w:val="28"/>
          <w:szCs w:val="28"/>
        </w:rPr>
        <w:t xml:space="preserve">деления </w:t>
      </w:r>
      <w:r w:rsidRPr="00BE715D">
        <w:rPr>
          <w:rFonts w:ascii="Times New Roman" w:hAnsi="Times New Roman"/>
          <w:sz w:val="28"/>
          <w:szCs w:val="28"/>
        </w:rPr>
        <w:t xml:space="preserve"> внимания может способствовать улучшению успеваемости.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lastRenderedPageBreak/>
        <w:t>Высокий уровень развития произвольного внимания является необходимым условием реализации других факторов успешности обучения, в частности индивидуального моторного темпа. При этом</w:t>
      </w:r>
      <w:proofErr w:type="gramStart"/>
      <w:r w:rsidRPr="00BE715D">
        <w:rPr>
          <w:rFonts w:ascii="Times New Roman" w:hAnsi="Times New Roman"/>
          <w:sz w:val="28"/>
          <w:szCs w:val="28"/>
        </w:rPr>
        <w:t>,</w:t>
      </w:r>
      <w:proofErr w:type="gramEnd"/>
      <w:r w:rsidRPr="00BE715D">
        <w:rPr>
          <w:rFonts w:ascii="Times New Roman" w:hAnsi="Times New Roman"/>
          <w:sz w:val="28"/>
          <w:szCs w:val="28"/>
        </w:rPr>
        <w:t xml:space="preserve"> чем выше индивидуальный темп у внимательных учащихся, тем лучше они учатся. А у невнимательных учащихся высокий индивидуальный темп может сочетаться с низкой успеваемостью.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 xml:space="preserve">На успеваемость по математике особое влияние оказывает </w:t>
      </w:r>
      <w:r w:rsidRPr="00F353D5">
        <w:rPr>
          <w:rFonts w:ascii="Times New Roman" w:hAnsi="Times New Roman"/>
          <w:b/>
          <w:sz w:val="28"/>
          <w:szCs w:val="28"/>
        </w:rPr>
        <w:t>объем внимания и индивидуальный темп.</w:t>
      </w:r>
      <w:r w:rsidRPr="00BE715D">
        <w:rPr>
          <w:rFonts w:ascii="Times New Roman" w:hAnsi="Times New Roman"/>
          <w:sz w:val="28"/>
          <w:szCs w:val="28"/>
        </w:rPr>
        <w:t xml:space="preserve"> Устойчивость внимания может </w:t>
      </w:r>
      <w:proofErr w:type="spellStart"/>
      <w:r w:rsidRPr="00BE715D">
        <w:rPr>
          <w:rFonts w:ascii="Times New Roman" w:hAnsi="Times New Roman"/>
          <w:sz w:val="28"/>
          <w:szCs w:val="28"/>
        </w:rPr>
        <w:t>коррелировать</w:t>
      </w:r>
      <w:proofErr w:type="spellEnd"/>
      <w:r w:rsidRPr="00BE715D">
        <w:rPr>
          <w:rFonts w:ascii="Times New Roman" w:hAnsi="Times New Roman"/>
          <w:sz w:val="28"/>
          <w:szCs w:val="28"/>
        </w:rPr>
        <w:t xml:space="preserve"> с низкими способностями к математике. На успеваемость по русскому языку большее влияние оказывает уровень развития </w:t>
      </w:r>
      <w:r w:rsidR="002276C1">
        <w:rPr>
          <w:rFonts w:ascii="Times New Roman" w:hAnsi="Times New Roman"/>
          <w:b/>
          <w:sz w:val="28"/>
          <w:szCs w:val="28"/>
        </w:rPr>
        <w:t>распределения</w:t>
      </w:r>
      <w:r w:rsidRPr="00F353D5">
        <w:rPr>
          <w:rFonts w:ascii="Times New Roman" w:hAnsi="Times New Roman"/>
          <w:b/>
          <w:sz w:val="28"/>
          <w:szCs w:val="28"/>
        </w:rPr>
        <w:t xml:space="preserve"> внимания и меньшее – объем внимания.</w:t>
      </w:r>
      <w:r w:rsidRPr="00BE715D">
        <w:rPr>
          <w:rFonts w:ascii="Times New Roman" w:hAnsi="Times New Roman"/>
          <w:sz w:val="28"/>
          <w:szCs w:val="28"/>
        </w:rPr>
        <w:t xml:space="preserve"> Успешность чтения больше всего связана с </w:t>
      </w:r>
      <w:r w:rsidRPr="00F353D5">
        <w:rPr>
          <w:rFonts w:ascii="Times New Roman" w:hAnsi="Times New Roman"/>
          <w:b/>
          <w:sz w:val="28"/>
          <w:szCs w:val="28"/>
        </w:rPr>
        <w:t>устойчивостью внимания,</w:t>
      </w:r>
      <w:r w:rsidRPr="00BE715D">
        <w:rPr>
          <w:rFonts w:ascii="Times New Roman" w:hAnsi="Times New Roman"/>
          <w:sz w:val="28"/>
          <w:szCs w:val="28"/>
        </w:rPr>
        <w:t xml:space="preserve"> обеспечивающей точность воссоздания звуковой формы слов</w:t>
      </w:r>
      <w:bookmarkStart w:id="0" w:name="_ftnref6"/>
      <w:r>
        <w:rPr>
          <w:rFonts w:ascii="Times New Roman" w:hAnsi="Times New Roman"/>
          <w:sz w:val="28"/>
          <w:szCs w:val="28"/>
        </w:rPr>
        <w:t>.</w:t>
      </w:r>
      <w:bookmarkEnd w:id="0"/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 xml:space="preserve">Не найти пожалуй ни одного младшего школьника, в тетрадях которого время от времени не встречались бы так называемые ошибки по «невнимательности». На протяжении обучения в начальной школе в развитии внимания происходят существенные изменения, идет интенсивное развитие всех его свойств: резко (более чем в 2 раза) увеличивается объем внимания, повышается его устойчивость, развиваются навыки переключения и распределения, 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>К 9-10 годам дети становятся способны достаточно долго сохранять и выполнять произвольно заданную программу действий. Считается, что младший школьный возраст является наиболее благоприятным для целенаправленного развития внимания ребенка.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>Самыми распространенными причинами недостаточного внимания школьника могут являться:</w:t>
      </w:r>
    </w:p>
    <w:p w:rsidR="00A542B8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 xml:space="preserve">Синдром дефицита внимания с </w:t>
      </w:r>
      <w:proofErr w:type="spellStart"/>
      <w:r w:rsidRPr="00BE715D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BE715D">
        <w:rPr>
          <w:rFonts w:ascii="Times New Roman" w:hAnsi="Times New Roman"/>
          <w:sz w:val="28"/>
          <w:szCs w:val="28"/>
        </w:rPr>
        <w:t xml:space="preserve">. Дети, имеющие подобный диагноз, отличаются избыточной двигательной активностью, импульсивностью, слабой концентрацией внимания, высокой отвлекаемостью. Трудности с организацией их поведения и удержанием внимания, как правило, ярко обнаруживаются задолго до поступления в школу. 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>Хронические соматические заболевания, болезненность ребенка. Дети, имеющие слабое здоровье, отличаются высокой утомляемостью, низкой работоспособностью. Сниженная функция их внимания может быть обусловлена общим ослаблением организма.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 xml:space="preserve">Индивидуальные особенности нервной системы. Свойства высшей нервной деятельности влияют на развитие всех свойств внимания: для учащихся с сильной и подвижной нервной системой более характерно внимание </w:t>
      </w:r>
      <w:r w:rsidRPr="00BE715D">
        <w:rPr>
          <w:rFonts w:ascii="Times New Roman" w:hAnsi="Times New Roman"/>
          <w:sz w:val="28"/>
          <w:szCs w:val="28"/>
        </w:rPr>
        <w:lastRenderedPageBreak/>
        <w:t>устойчивое. Учащимся с инертной и слабой нервной системой более свойственно неустойчивое, плохо переключаемое и распределяемое внимание.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>Переутомление и перегрузки. Жизнь современного ребенка наполнена множеством обязанностей. Обычно рабочий день школьника не ограничивается рамками собственно учебных занятий, а включает в себя посещение разнообразных кружков, секций, студий и пр. Нередко график функционирования школьника расписан с утра до вечера столь плотно, что ученик едва – едва успевает подготовить домашнее задание. Времени на полноценный отдых при этом практически не остается, дети плохо высыпаются. Физические, психологические, информационные перегрузки неизбежно приводят к снижению работоспособности, повышению невнимательности и рассеянности детей.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 xml:space="preserve">Возрастные ограничения в развитии внимания. Внимание детей младшего школьного возраста может быть недостаточно совершенным в силу возрастных особенностей общего психического развития. Внимание в этом возрасте действительно еще слабо организовано, имеет небольшой объем, плохо распределяем и неустойчиво. Причина этого - недостаточная зрелость нейрофизиологических механизмов, обеспечивающих процессы внимания, </w:t>
      </w:r>
      <w:proofErr w:type="gramStart"/>
      <w:r w:rsidRPr="00BE71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715D">
        <w:rPr>
          <w:rFonts w:ascii="Times New Roman" w:hAnsi="Times New Roman"/>
          <w:sz w:val="28"/>
          <w:szCs w:val="28"/>
        </w:rPr>
        <w:t xml:space="preserve"> выполнением деятельности.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>Будучи важнейшей характеристикой всех психических процессов, память обеспечивает единство и целостность человеческой личности.</w:t>
      </w:r>
    </w:p>
    <w:p w:rsidR="00A542B8" w:rsidRPr="00BE715D" w:rsidRDefault="00A542B8" w:rsidP="00BE715D">
      <w:pPr>
        <w:spacing w:before="120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715D">
        <w:rPr>
          <w:rFonts w:ascii="Times New Roman" w:hAnsi="Times New Roman"/>
          <w:sz w:val="28"/>
          <w:szCs w:val="28"/>
        </w:rPr>
        <w:t xml:space="preserve">К концу младшего школьного возраста складываются три качественно различные формы непроизвольной памяти. Только одна из них обеспечивает осмысленное и систематическое запоминание учебного материала. Две другие, которые проявляются более чем у 80% школьников, дают неустойчивый </w:t>
      </w:r>
      <w:proofErr w:type="spellStart"/>
      <w:r w:rsidRPr="00BE715D">
        <w:rPr>
          <w:rFonts w:ascii="Times New Roman" w:hAnsi="Times New Roman"/>
          <w:sz w:val="28"/>
          <w:szCs w:val="28"/>
        </w:rPr>
        <w:t>мнемический</w:t>
      </w:r>
      <w:proofErr w:type="spellEnd"/>
      <w:r w:rsidRPr="00BE715D">
        <w:rPr>
          <w:rFonts w:ascii="Times New Roman" w:hAnsi="Times New Roman"/>
          <w:sz w:val="28"/>
          <w:szCs w:val="28"/>
        </w:rPr>
        <w:t xml:space="preserve"> эффект, в значительной мере зависящий от особенностей материала или от стереотипных способов действий, а не от фактических задач деятельности.</w:t>
      </w:r>
    </w:p>
    <w:sectPr w:rsidR="00A542B8" w:rsidRPr="00BE715D" w:rsidSect="00D7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054"/>
    <w:multiLevelType w:val="multilevel"/>
    <w:tmpl w:val="13E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FE1"/>
    <w:rsid w:val="002276C1"/>
    <w:rsid w:val="005C6FE1"/>
    <w:rsid w:val="006C2F85"/>
    <w:rsid w:val="0074134C"/>
    <w:rsid w:val="00A542B8"/>
    <w:rsid w:val="00B84342"/>
    <w:rsid w:val="00BE715D"/>
    <w:rsid w:val="00C76689"/>
    <w:rsid w:val="00CB4C72"/>
    <w:rsid w:val="00D70AF7"/>
    <w:rsid w:val="00D71909"/>
    <w:rsid w:val="00F3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F7"/>
    <w:pPr>
      <w:spacing w:after="200" w:line="276" w:lineRule="auto"/>
    </w:pPr>
    <w:rPr>
      <w:lang w:eastAsia="ja-JP"/>
    </w:rPr>
  </w:style>
  <w:style w:type="paragraph" w:styleId="3">
    <w:name w:val="heading 3"/>
    <w:basedOn w:val="a"/>
    <w:link w:val="30"/>
    <w:uiPriority w:val="99"/>
    <w:qFormat/>
    <w:rsid w:val="005C6FE1"/>
    <w:pPr>
      <w:spacing w:before="100" w:beforeAutospacing="1" w:after="75" w:line="240" w:lineRule="auto"/>
      <w:outlineLvl w:val="2"/>
    </w:pPr>
    <w:rPr>
      <w:rFonts w:ascii="Arial" w:hAnsi="Arial" w:cs="Arial"/>
      <w:b/>
      <w:bCs/>
      <w:color w:val="64647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C6FE1"/>
    <w:rPr>
      <w:rFonts w:ascii="Arial" w:hAnsi="Arial" w:cs="Arial"/>
      <w:b/>
      <w:bCs/>
      <w:color w:val="646478"/>
      <w:sz w:val="30"/>
      <w:szCs w:val="30"/>
    </w:rPr>
  </w:style>
  <w:style w:type="paragraph" w:styleId="a3">
    <w:name w:val="Normal (Web)"/>
    <w:basedOn w:val="a"/>
    <w:uiPriority w:val="99"/>
    <w:semiHidden/>
    <w:rsid w:val="005C6FE1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C6FE1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BE71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294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2175</Words>
  <Characters>15057</Characters>
  <Application>Microsoft Office Word</Application>
  <DocSecurity>0</DocSecurity>
  <Lines>125</Lines>
  <Paragraphs>34</Paragraphs>
  <ScaleCrop>false</ScaleCrop>
  <Company/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2012-01-25T12:24:00Z</cp:lastPrinted>
  <dcterms:created xsi:type="dcterms:W3CDTF">2012-01-25T11:01:00Z</dcterms:created>
  <dcterms:modified xsi:type="dcterms:W3CDTF">2013-04-14T20:56:00Z</dcterms:modified>
</cp:coreProperties>
</file>