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434" w:rsidRDefault="00D34434" w:rsidP="00D34434">
      <w:pPr>
        <w:spacing w:after="0" w:line="240" w:lineRule="auto"/>
        <w:ind w:left="270"/>
        <w:jc w:val="center"/>
        <w:rPr>
          <w:rFonts w:ascii="Times New Roman" w:eastAsia="Times New Roman" w:hAnsi="Times New Roman" w:cs="Times New Roman"/>
          <w:b/>
          <w:bCs/>
          <w:color w:val="000000"/>
          <w:sz w:val="28"/>
          <w:szCs w:val="28"/>
          <w:lang w:eastAsia="ru-RU"/>
        </w:rPr>
      </w:pPr>
    </w:p>
    <w:p w:rsidR="00D34434" w:rsidRDefault="00124F2E">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D34434">
        <w:rPr>
          <w:rFonts w:ascii="Times New Roman" w:eastAsia="Times New Roman" w:hAnsi="Times New Roman" w:cs="Times New Roman"/>
          <w:b/>
          <w:bCs/>
          <w:color w:val="000000"/>
          <w:sz w:val="28"/>
          <w:szCs w:val="28"/>
          <w:lang w:eastAsia="ru-RU"/>
        </w:rPr>
        <w:t>Рабочая учебная программа по математике для 1 класса</w:t>
      </w:r>
      <w:proofErr w:type="gramStart"/>
      <w:r w:rsidR="00D34434">
        <w:rPr>
          <w:rFonts w:ascii="Times New Roman" w:eastAsia="Times New Roman" w:hAnsi="Times New Roman" w:cs="Times New Roman"/>
          <w:b/>
          <w:bCs/>
          <w:color w:val="000000"/>
          <w:sz w:val="28"/>
          <w:szCs w:val="28"/>
          <w:lang w:eastAsia="ru-RU"/>
        </w:rPr>
        <w:t xml:space="preserve"> .</w:t>
      </w:r>
      <w:proofErr w:type="gramEnd"/>
    </w:p>
    <w:p w:rsidR="00124F2E" w:rsidRDefault="00D34434">
      <w:pPr>
        <w:rPr>
          <w:rFonts w:ascii="Times New Roman" w:eastAsia="Times New Roman" w:hAnsi="Times New Roman" w:cs="Times New Roman"/>
          <w:b/>
          <w:bCs/>
          <w:color w:val="000000"/>
          <w:sz w:val="28"/>
          <w:szCs w:val="28"/>
          <w:lang w:eastAsia="ru-RU"/>
        </w:rPr>
      </w:pPr>
      <w:r w:rsidRPr="00D34434">
        <w:rPr>
          <w:rFonts w:ascii="Times New Roman" w:hAnsi="Times New Roman" w:cs="Times New Roman"/>
          <w:color w:val="000000"/>
          <w:sz w:val="29"/>
          <w:szCs w:val="29"/>
          <w:shd w:val="clear" w:color="auto" w:fill="FFFFFF"/>
        </w:rPr>
        <w:t xml:space="preserve">Авторы: Дорофеев Г.В., </w:t>
      </w:r>
      <w:proofErr w:type="spellStart"/>
      <w:r w:rsidRPr="00D34434">
        <w:rPr>
          <w:rFonts w:ascii="Times New Roman" w:hAnsi="Times New Roman" w:cs="Times New Roman"/>
          <w:color w:val="000000"/>
          <w:sz w:val="29"/>
          <w:szCs w:val="29"/>
          <w:shd w:val="clear" w:color="auto" w:fill="FFFFFF"/>
        </w:rPr>
        <w:t>Миракова</w:t>
      </w:r>
      <w:proofErr w:type="spellEnd"/>
      <w:r w:rsidRPr="00D34434">
        <w:rPr>
          <w:rFonts w:ascii="Times New Roman" w:hAnsi="Times New Roman" w:cs="Times New Roman"/>
          <w:color w:val="000000"/>
          <w:sz w:val="29"/>
          <w:szCs w:val="29"/>
          <w:shd w:val="clear" w:color="auto" w:fill="FFFFFF"/>
        </w:rPr>
        <w:t xml:space="preserve"> Т.В.</w:t>
      </w:r>
      <w:r w:rsidRPr="00D34434">
        <w:rPr>
          <w:rFonts w:ascii="Times New Roman" w:eastAsia="Times New Roman" w:hAnsi="Times New Roman" w:cs="Times New Roman"/>
          <w:b/>
          <w:bCs/>
          <w:color w:val="000000"/>
          <w:sz w:val="28"/>
          <w:szCs w:val="28"/>
          <w:lang w:eastAsia="ru-RU"/>
        </w:rPr>
        <w:t xml:space="preserve"> </w:t>
      </w:r>
    </w:p>
    <w:p w:rsidR="00124F2E" w:rsidRPr="00124F2E" w:rsidRDefault="00124F2E" w:rsidP="00124F2E">
      <w:pPr>
        <w:rPr>
          <w:rFonts w:ascii="Calibri" w:eastAsia="Calibri" w:hAnsi="Calibri" w:cs="Times New Roman"/>
          <w:sz w:val="28"/>
          <w:szCs w:val="28"/>
        </w:rPr>
      </w:pPr>
      <w:r w:rsidRPr="00124F2E">
        <w:rPr>
          <w:rFonts w:ascii="Calibri" w:eastAsia="Calibri" w:hAnsi="Calibri" w:cs="Times New Roman"/>
          <w:b/>
          <w:sz w:val="28"/>
          <w:szCs w:val="28"/>
        </w:rPr>
        <w:t>Введение</w:t>
      </w:r>
      <w:r w:rsidRPr="00124F2E">
        <w:rPr>
          <w:rFonts w:ascii="Calibri" w:eastAsia="Calibri" w:hAnsi="Calibri" w:cs="Times New Roman"/>
          <w:sz w:val="28"/>
          <w:szCs w:val="28"/>
        </w:rPr>
        <w:t>.</w:t>
      </w:r>
    </w:p>
    <w:p w:rsidR="00124F2E" w:rsidRPr="00124F2E" w:rsidRDefault="00124F2E" w:rsidP="00124F2E">
      <w:pPr>
        <w:rPr>
          <w:rFonts w:ascii="Calibri" w:eastAsia="Calibri" w:hAnsi="Calibri" w:cs="Times New Roman"/>
          <w:sz w:val="28"/>
          <w:szCs w:val="28"/>
        </w:rPr>
      </w:pPr>
      <w:r w:rsidRPr="00124F2E">
        <w:rPr>
          <w:rFonts w:ascii="Times New Roman" w:eastAsia="Calibri" w:hAnsi="Times New Roman" w:cs="Times New Roman"/>
          <w:sz w:val="28"/>
          <w:szCs w:val="28"/>
        </w:rPr>
        <w:t>Образовательная программа МБОУ  Лицей №1 им</w:t>
      </w:r>
      <w:proofErr w:type="gramStart"/>
      <w:r w:rsidRPr="00124F2E">
        <w:rPr>
          <w:rFonts w:ascii="Times New Roman" w:eastAsia="Calibri" w:hAnsi="Times New Roman" w:cs="Times New Roman"/>
          <w:sz w:val="28"/>
          <w:szCs w:val="28"/>
        </w:rPr>
        <w:t xml:space="preserve"> .</w:t>
      </w:r>
      <w:proofErr w:type="spellStart"/>
      <w:proofErr w:type="gramEnd"/>
      <w:r w:rsidRPr="00124F2E">
        <w:rPr>
          <w:rFonts w:ascii="Times New Roman" w:eastAsia="Calibri" w:hAnsi="Times New Roman" w:cs="Times New Roman"/>
          <w:sz w:val="28"/>
          <w:szCs w:val="28"/>
        </w:rPr>
        <w:t>Г.С.Титова</w:t>
      </w:r>
      <w:proofErr w:type="spellEnd"/>
      <w:r w:rsidRPr="00124F2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124F2E">
        <w:rPr>
          <w:rFonts w:ascii="Times New Roman" w:eastAsia="Calibri" w:hAnsi="Times New Roman" w:cs="Times New Roman"/>
          <w:sz w:val="28"/>
          <w:szCs w:val="28"/>
        </w:rPr>
        <w:t>составлена на основании следующих документов:</w:t>
      </w:r>
    </w:p>
    <w:p w:rsidR="00124F2E" w:rsidRPr="00124F2E" w:rsidRDefault="00124F2E" w:rsidP="00124F2E">
      <w:pPr>
        <w:rPr>
          <w:rFonts w:ascii="Times New Roman" w:eastAsia="Calibri" w:hAnsi="Times New Roman" w:cs="Times New Roman"/>
          <w:sz w:val="28"/>
          <w:szCs w:val="28"/>
        </w:rPr>
      </w:pPr>
      <w:r w:rsidRPr="00124F2E">
        <w:rPr>
          <w:rFonts w:ascii="Times New Roman" w:eastAsia="Calibri" w:hAnsi="Times New Roman" w:cs="Times New Roman"/>
          <w:sz w:val="28"/>
          <w:szCs w:val="28"/>
        </w:rPr>
        <w:t xml:space="preserve"> 1. Закон Российской Федерации от 10 июля 1992 года № 3266-1 «Об образовании»</w:t>
      </w:r>
    </w:p>
    <w:p w:rsidR="00124F2E" w:rsidRPr="00124F2E" w:rsidRDefault="00124F2E" w:rsidP="00124F2E">
      <w:pPr>
        <w:spacing w:after="0" w:line="240" w:lineRule="auto"/>
        <w:rPr>
          <w:rFonts w:ascii="Times New Roman" w:eastAsia="Calibri" w:hAnsi="Times New Roman" w:cs="Times New Roman"/>
          <w:sz w:val="28"/>
          <w:szCs w:val="28"/>
        </w:rPr>
      </w:pPr>
      <w:r w:rsidRPr="00124F2E">
        <w:rPr>
          <w:rFonts w:ascii="Times New Roman" w:eastAsia="Calibri" w:hAnsi="Times New Roman" w:cs="Times New Roman"/>
          <w:sz w:val="28"/>
          <w:szCs w:val="28"/>
        </w:rPr>
        <w:t>2. Федеральный закон от 17.07.2009 г. «О внесении изменений в Закон Российской Федерации «Об образовании»</w:t>
      </w:r>
    </w:p>
    <w:p w:rsidR="00124F2E" w:rsidRPr="00124F2E" w:rsidRDefault="00124F2E" w:rsidP="00124F2E">
      <w:pPr>
        <w:spacing w:after="0" w:line="240" w:lineRule="auto"/>
        <w:rPr>
          <w:rFonts w:ascii="Times New Roman" w:eastAsia="Calibri" w:hAnsi="Times New Roman" w:cs="Times New Roman"/>
          <w:sz w:val="28"/>
          <w:szCs w:val="28"/>
        </w:rPr>
      </w:pPr>
    </w:p>
    <w:p w:rsidR="00124F2E" w:rsidRPr="00124F2E" w:rsidRDefault="00124F2E" w:rsidP="00124F2E">
      <w:pPr>
        <w:spacing w:after="0" w:line="240" w:lineRule="auto"/>
        <w:rPr>
          <w:rFonts w:ascii="Times New Roman" w:eastAsia="Calibri" w:hAnsi="Times New Roman" w:cs="Times New Roman"/>
          <w:sz w:val="28"/>
          <w:szCs w:val="28"/>
        </w:rPr>
      </w:pPr>
      <w:r w:rsidRPr="00124F2E">
        <w:rPr>
          <w:rFonts w:ascii="Times New Roman" w:eastAsia="Calibri" w:hAnsi="Times New Roman" w:cs="Times New Roman"/>
          <w:sz w:val="28"/>
          <w:szCs w:val="28"/>
        </w:rPr>
        <w:t>3. Национальная образовательная инициатива «Наша новая школа», утверждён 04.02.2010г., приказ№271.</w:t>
      </w:r>
    </w:p>
    <w:p w:rsidR="00124F2E" w:rsidRPr="00124F2E" w:rsidRDefault="00124F2E" w:rsidP="00124F2E">
      <w:pPr>
        <w:spacing w:after="0" w:line="240" w:lineRule="auto"/>
        <w:rPr>
          <w:rFonts w:ascii="Times New Roman" w:eastAsia="Calibri" w:hAnsi="Times New Roman" w:cs="Times New Roman"/>
          <w:sz w:val="28"/>
          <w:szCs w:val="28"/>
        </w:rPr>
      </w:pPr>
    </w:p>
    <w:p w:rsidR="00124F2E" w:rsidRPr="00124F2E" w:rsidRDefault="00124F2E" w:rsidP="00124F2E">
      <w:pPr>
        <w:spacing w:after="0" w:line="240" w:lineRule="auto"/>
        <w:rPr>
          <w:rFonts w:ascii="Times New Roman" w:eastAsia="Calibri" w:hAnsi="Times New Roman" w:cs="Times New Roman"/>
          <w:sz w:val="28"/>
          <w:szCs w:val="28"/>
        </w:rPr>
      </w:pPr>
      <w:r w:rsidRPr="00124F2E">
        <w:rPr>
          <w:rFonts w:ascii="Times New Roman" w:eastAsia="Calibri" w:hAnsi="Times New Roman" w:cs="Times New Roman"/>
          <w:sz w:val="28"/>
          <w:szCs w:val="28"/>
        </w:rPr>
        <w:t>4. Концепция Федеральной целевой программы развития образования на 2011-2015 годы (распоряжение Правительства РФ от 07.02.2011г. №163-р)</w:t>
      </w:r>
    </w:p>
    <w:p w:rsidR="00124F2E" w:rsidRPr="00124F2E" w:rsidRDefault="00124F2E" w:rsidP="00124F2E">
      <w:pPr>
        <w:spacing w:after="0" w:line="240" w:lineRule="auto"/>
        <w:rPr>
          <w:rFonts w:ascii="Times New Roman" w:eastAsia="Calibri" w:hAnsi="Times New Roman" w:cs="Times New Roman"/>
          <w:sz w:val="28"/>
          <w:szCs w:val="28"/>
        </w:rPr>
      </w:pPr>
    </w:p>
    <w:p w:rsidR="00124F2E" w:rsidRPr="00124F2E" w:rsidRDefault="00124F2E" w:rsidP="00124F2E">
      <w:pPr>
        <w:spacing w:after="0" w:line="240" w:lineRule="auto"/>
        <w:rPr>
          <w:rFonts w:ascii="Times New Roman" w:eastAsia="Calibri" w:hAnsi="Times New Roman" w:cs="Times New Roman"/>
          <w:sz w:val="28"/>
          <w:szCs w:val="28"/>
        </w:rPr>
      </w:pPr>
      <w:r w:rsidRPr="00124F2E">
        <w:rPr>
          <w:rFonts w:ascii="Times New Roman" w:eastAsia="Calibri" w:hAnsi="Times New Roman" w:cs="Times New Roman"/>
          <w:sz w:val="28"/>
          <w:szCs w:val="28"/>
        </w:rPr>
        <w:t xml:space="preserve">5.  Приказ </w:t>
      </w:r>
      <w:proofErr w:type="spellStart"/>
      <w:r w:rsidRPr="00124F2E">
        <w:rPr>
          <w:rFonts w:ascii="Times New Roman" w:eastAsia="Calibri" w:hAnsi="Times New Roman" w:cs="Times New Roman"/>
          <w:sz w:val="28"/>
          <w:szCs w:val="28"/>
        </w:rPr>
        <w:t>Минобрнауки</w:t>
      </w:r>
      <w:proofErr w:type="spellEnd"/>
      <w:r w:rsidRPr="00124F2E">
        <w:rPr>
          <w:rFonts w:ascii="Times New Roman" w:eastAsia="Calibri" w:hAnsi="Times New Roman" w:cs="Times New Roman"/>
          <w:sz w:val="28"/>
          <w:szCs w:val="28"/>
        </w:rPr>
        <w:t xml:space="preserve"> России от 06.10.09.№ 373 « Об утверждении и </w:t>
      </w:r>
    </w:p>
    <w:p w:rsidR="00124F2E" w:rsidRPr="00124F2E" w:rsidRDefault="00124F2E" w:rsidP="00124F2E">
      <w:pPr>
        <w:spacing w:after="0" w:line="240" w:lineRule="auto"/>
        <w:rPr>
          <w:rFonts w:ascii="Times New Roman" w:eastAsia="Calibri" w:hAnsi="Times New Roman" w:cs="Times New Roman"/>
          <w:sz w:val="28"/>
          <w:szCs w:val="28"/>
        </w:rPr>
      </w:pPr>
      <w:r w:rsidRPr="00124F2E">
        <w:rPr>
          <w:rFonts w:ascii="Times New Roman" w:eastAsia="Calibri" w:hAnsi="Times New Roman" w:cs="Times New Roman"/>
          <w:sz w:val="28"/>
          <w:szCs w:val="28"/>
        </w:rPr>
        <w:t xml:space="preserve">введении в действие </w:t>
      </w:r>
      <w:proofErr w:type="gramStart"/>
      <w:r w:rsidRPr="00124F2E">
        <w:rPr>
          <w:rFonts w:ascii="Times New Roman" w:eastAsia="Calibri" w:hAnsi="Times New Roman" w:cs="Times New Roman"/>
          <w:sz w:val="28"/>
          <w:szCs w:val="28"/>
        </w:rPr>
        <w:t>Федерального</w:t>
      </w:r>
      <w:proofErr w:type="gramEnd"/>
      <w:r w:rsidRPr="00124F2E">
        <w:rPr>
          <w:rFonts w:ascii="Times New Roman" w:eastAsia="Calibri" w:hAnsi="Times New Roman" w:cs="Times New Roman"/>
          <w:sz w:val="28"/>
          <w:szCs w:val="28"/>
        </w:rPr>
        <w:t xml:space="preserve"> государственного образовательного</w:t>
      </w:r>
    </w:p>
    <w:p w:rsidR="00124F2E" w:rsidRPr="00124F2E" w:rsidRDefault="00124F2E" w:rsidP="00124F2E">
      <w:pPr>
        <w:spacing w:after="0" w:line="240" w:lineRule="auto"/>
        <w:rPr>
          <w:rFonts w:ascii="Times New Roman" w:eastAsia="Calibri" w:hAnsi="Times New Roman" w:cs="Times New Roman"/>
          <w:sz w:val="28"/>
          <w:szCs w:val="28"/>
        </w:rPr>
      </w:pPr>
      <w:r w:rsidRPr="00124F2E">
        <w:rPr>
          <w:rFonts w:ascii="Times New Roman" w:eastAsia="Calibri" w:hAnsi="Times New Roman" w:cs="Times New Roman"/>
          <w:sz w:val="28"/>
          <w:szCs w:val="28"/>
        </w:rPr>
        <w:t>стандарта начального общего образования».</w:t>
      </w:r>
    </w:p>
    <w:p w:rsidR="00124F2E" w:rsidRPr="00124F2E" w:rsidRDefault="00124F2E" w:rsidP="00124F2E">
      <w:pPr>
        <w:spacing w:after="0" w:line="240" w:lineRule="auto"/>
        <w:rPr>
          <w:rFonts w:ascii="Times New Roman" w:eastAsia="Calibri" w:hAnsi="Times New Roman" w:cs="Times New Roman"/>
          <w:sz w:val="28"/>
          <w:szCs w:val="28"/>
        </w:rPr>
      </w:pPr>
    </w:p>
    <w:p w:rsidR="00124F2E" w:rsidRPr="00124F2E" w:rsidRDefault="00124F2E" w:rsidP="00124F2E">
      <w:pPr>
        <w:spacing w:after="0" w:line="240" w:lineRule="auto"/>
        <w:rPr>
          <w:rFonts w:ascii="Times New Roman" w:eastAsia="Calibri" w:hAnsi="Times New Roman" w:cs="Times New Roman"/>
          <w:sz w:val="28"/>
          <w:szCs w:val="28"/>
        </w:rPr>
      </w:pPr>
      <w:r w:rsidRPr="00124F2E">
        <w:rPr>
          <w:rFonts w:ascii="Times New Roman" w:eastAsia="Calibri" w:hAnsi="Times New Roman" w:cs="Times New Roman"/>
          <w:sz w:val="28"/>
          <w:szCs w:val="28"/>
        </w:rPr>
        <w:t xml:space="preserve">6. Постановление главного государственного санитарного врача </w:t>
      </w:r>
      <w:proofErr w:type="gramStart"/>
      <w:r w:rsidRPr="00124F2E">
        <w:rPr>
          <w:rFonts w:ascii="Times New Roman" w:eastAsia="Calibri" w:hAnsi="Times New Roman" w:cs="Times New Roman"/>
          <w:sz w:val="28"/>
          <w:szCs w:val="28"/>
        </w:rPr>
        <w:t>Российской</w:t>
      </w:r>
      <w:proofErr w:type="gramEnd"/>
    </w:p>
    <w:p w:rsidR="00124F2E" w:rsidRPr="00124F2E" w:rsidRDefault="00124F2E" w:rsidP="00124F2E">
      <w:pPr>
        <w:spacing w:after="0" w:line="240" w:lineRule="auto"/>
        <w:rPr>
          <w:rFonts w:ascii="Times New Roman" w:eastAsia="Calibri" w:hAnsi="Times New Roman" w:cs="Times New Roman"/>
          <w:sz w:val="28"/>
          <w:szCs w:val="28"/>
        </w:rPr>
      </w:pPr>
      <w:proofErr w:type="gramStart"/>
      <w:r w:rsidRPr="00124F2E">
        <w:rPr>
          <w:rFonts w:ascii="Times New Roman" w:eastAsia="Calibri" w:hAnsi="Times New Roman" w:cs="Times New Roman"/>
          <w:sz w:val="28"/>
          <w:szCs w:val="28"/>
        </w:rPr>
        <w:t>Федерации от 29.12. 2010г. №189 (зарегистрировано в Минюсте России</w:t>
      </w:r>
      <w:proofErr w:type="gramEnd"/>
    </w:p>
    <w:p w:rsidR="00124F2E" w:rsidRPr="00124F2E" w:rsidRDefault="00124F2E" w:rsidP="00124F2E">
      <w:pPr>
        <w:spacing w:after="0" w:line="240" w:lineRule="auto"/>
        <w:rPr>
          <w:rFonts w:ascii="Times New Roman" w:eastAsia="Calibri" w:hAnsi="Times New Roman" w:cs="Times New Roman"/>
          <w:sz w:val="28"/>
          <w:szCs w:val="28"/>
        </w:rPr>
      </w:pPr>
      <w:proofErr w:type="gramStart"/>
      <w:r w:rsidRPr="00124F2E">
        <w:rPr>
          <w:rFonts w:ascii="Times New Roman" w:eastAsia="Calibri" w:hAnsi="Times New Roman" w:cs="Times New Roman"/>
          <w:sz w:val="28"/>
          <w:szCs w:val="28"/>
        </w:rPr>
        <w:t xml:space="preserve">03.03.2011г. регистрационный номер 19993) «Об утверждении </w:t>
      </w:r>
      <w:proofErr w:type="spellStart"/>
      <w:r w:rsidRPr="00124F2E">
        <w:rPr>
          <w:rFonts w:ascii="Times New Roman" w:eastAsia="Calibri" w:hAnsi="Times New Roman" w:cs="Times New Roman"/>
          <w:sz w:val="28"/>
          <w:szCs w:val="28"/>
        </w:rPr>
        <w:t>СанПин</w:t>
      </w:r>
      <w:proofErr w:type="spellEnd"/>
      <w:proofErr w:type="gramEnd"/>
    </w:p>
    <w:p w:rsidR="00124F2E" w:rsidRPr="00124F2E" w:rsidRDefault="00124F2E" w:rsidP="00124F2E">
      <w:pPr>
        <w:spacing w:after="0" w:line="240" w:lineRule="auto"/>
        <w:rPr>
          <w:rFonts w:ascii="Times New Roman" w:eastAsia="Calibri" w:hAnsi="Times New Roman" w:cs="Times New Roman"/>
          <w:sz w:val="28"/>
          <w:szCs w:val="28"/>
        </w:rPr>
      </w:pPr>
      <w:r w:rsidRPr="00124F2E">
        <w:rPr>
          <w:rFonts w:ascii="Times New Roman" w:eastAsia="Calibri" w:hAnsi="Times New Roman" w:cs="Times New Roman"/>
          <w:sz w:val="28"/>
          <w:szCs w:val="28"/>
        </w:rPr>
        <w:t>2.4.2..2821-10 «Санитарно-эпидемиологические требования к условиям и организации обучения в общеобразовательных учреждениях.</w:t>
      </w:r>
    </w:p>
    <w:p w:rsidR="00124F2E" w:rsidRPr="00124F2E" w:rsidRDefault="00124F2E" w:rsidP="00124F2E">
      <w:pPr>
        <w:spacing w:after="0" w:line="240" w:lineRule="auto"/>
        <w:rPr>
          <w:rFonts w:ascii="Times New Roman" w:eastAsia="Calibri" w:hAnsi="Times New Roman" w:cs="Times New Roman"/>
          <w:sz w:val="28"/>
          <w:szCs w:val="28"/>
        </w:rPr>
      </w:pPr>
    </w:p>
    <w:p w:rsidR="00124F2E" w:rsidRPr="00124F2E" w:rsidRDefault="00124F2E" w:rsidP="00124F2E">
      <w:pPr>
        <w:spacing w:after="0" w:line="240" w:lineRule="auto"/>
        <w:rPr>
          <w:rFonts w:ascii="Times New Roman" w:eastAsia="Calibri" w:hAnsi="Times New Roman" w:cs="Times New Roman"/>
          <w:sz w:val="28"/>
          <w:szCs w:val="28"/>
        </w:rPr>
      </w:pPr>
      <w:r w:rsidRPr="00124F2E">
        <w:rPr>
          <w:rFonts w:ascii="Times New Roman" w:eastAsia="Calibri" w:hAnsi="Times New Roman" w:cs="Times New Roman"/>
          <w:sz w:val="28"/>
          <w:szCs w:val="28"/>
        </w:rPr>
        <w:t>7. Приказа Министерства образования Российской Федерации №1312 от 09.03.2004г. «Об утверждении федерального базисного учебного плана и примерных планов для образовательных учреждений Российской Федерации,</w:t>
      </w:r>
    </w:p>
    <w:p w:rsidR="00124F2E" w:rsidRPr="00124F2E" w:rsidRDefault="00124F2E" w:rsidP="00124F2E">
      <w:pPr>
        <w:spacing w:after="0" w:line="240" w:lineRule="auto"/>
        <w:rPr>
          <w:rFonts w:ascii="Times New Roman" w:eastAsia="Calibri" w:hAnsi="Times New Roman" w:cs="Times New Roman"/>
          <w:sz w:val="28"/>
          <w:szCs w:val="28"/>
        </w:rPr>
      </w:pPr>
      <w:r w:rsidRPr="00124F2E">
        <w:rPr>
          <w:rFonts w:ascii="Times New Roman" w:eastAsia="Calibri" w:hAnsi="Times New Roman" w:cs="Times New Roman"/>
          <w:sz w:val="28"/>
          <w:szCs w:val="28"/>
        </w:rPr>
        <w:t xml:space="preserve">реализующих программы общего образования </w:t>
      </w:r>
      <w:proofErr w:type="gramStart"/>
      <w:r w:rsidRPr="00124F2E">
        <w:rPr>
          <w:rFonts w:ascii="Times New Roman" w:eastAsia="Calibri" w:hAnsi="Times New Roman" w:cs="Times New Roman"/>
          <w:sz w:val="28"/>
          <w:szCs w:val="28"/>
        </w:rPr>
        <w:t xml:space="preserve">( </w:t>
      </w:r>
      <w:proofErr w:type="gramEnd"/>
      <w:r w:rsidRPr="00124F2E">
        <w:rPr>
          <w:rFonts w:ascii="Times New Roman" w:eastAsia="Calibri" w:hAnsi="Times New Roman" w:cs="Times New Roman"/>
          <w:sz w:val="28"/>
          <w:szCs w:val="28"/>
        </w:rPr>
        <w:t xml:space="preserve">в ред. Приказов </w:t>
      </w:r>
      <w:proofErr w:type="spellStart"/>
      <w:r w:rsidRPr="00124F2E">
        <w:rPr>
          <w:rFonts w:ascii="Times New Roman" w:eastAsia="Calibri" w:hAnsi="Times New Roman" w:cs="Times New Roman"/>
          <w:sz w:val="28"/>
          <w:szCs w:val="28"/>
        </w:rPr>
        <w:t>Минобрнау</w:t>
      </w:r>
      <w:proofErr w:type="spellEnd"/>
      <w:r w:rsidRPr="00124F2E">
        <w:rPr>
          <w:rFonts w:ascii="Times New Roman" w:eastAsia="Calibri" w:hAnsi="Times New Roman" w:cs="Times New Roman"/>
          <w:sz w:val="28"/>
          <w:szCs w:val="28"/>
        </w:rPr>
        <w:t>-</w:t>
      </w:r>
    </w:p>
    <w:p w:rsidR="00124F2E" w:rsidRPr="00124F2E" w:rsidRDefault="00124F2E" w:rsidP="00124F2E">
      <w:pPr>
        <w:spacing w:after="0" w:line="240" w:lineRule="auto"/>
        <w:rPr>
          <w:rFonts w:ascii="Times New Roman" w:eastAsia="Calibri" w:hAnsi="Times New Roman" w:cs="Times New Roman"/>
          <w:sz w:val="28"/>
          <w:szCs w:val="28"/>
        </w:rPr>
      </w:pPr>
      <w:proofErr w:type="spellStart"/>
      <w:proofErr w:type="gramStart"/>
      <w:r w:rsidRPr="00124F2E">
        <w:rPr>
          <w:rFonts w:ascii="Times New Roman" w:eastAsia="Calibri" w:hAnsi="Times New Roman" w:cs="Times New Roman"/>
          <w:sz w:val="28"/>
          <w:szCs w:val="28"/>
        </w:rPr>
        <w:t>ки</w:t>
      </w:r>
      <w:proofErr w:type="spellEnd"/>
      <w:r w:rsidRPr="00124F2E">
        <w:rPr>
          <w:rFonts w:ascii="Times New Roman" w:eastAsia="Calibri" w:hAnsi="Times New Roman" w:cs="Times New Roman"/>
          <w:sz w:val="28"/>
          <w:szCs w:val="28"/>
        </w:rPr>
        <w:t xml:space="preserve"> России от 20.08.20008г. №241, от 30.08.2010 № 889, от 03.06.2011г. №1994, от  01.02.2012г. №74).</w:t>
      </w:r>
      <w:proofErr w:type="gramEnd"/>
    </w:p>
    <w:p w:rsidR="00124F2E" w:rsidRPr="00124F2E" w:rsidRDefault="00124F2E" w:rsidP="00124F2E">
      <w:pPr>
        <w:spacing w:after="0" w:line="240" w:lineRule="auto"/>
        <w:rPr>
          <w:rFonts w:ascii="Times New Roman" w:eastAsia="Calibri" w:hAnsi="Times New Roman" w:cs="Times New Roman"/>
          <w:sz w:val="28"/>
          <w:szCs w:val="28"/>
        </w:rPr>
      </w:pPr>
    </w:p>
    <w:p w:rsidR="00124F2E" w:rsidRPr="00124F2E" w:rsidRDefault="00124F2E" w:rsidP="00124F2E">
      <w:pPr>
        <w:spacing w:after="0" w:line="240" w:lineRule="auto"/>
        <w:rPr>
          <w:rFonts w:ascii="Times New Roman" w:eastAsia="Calibri" w:hAnsi="Times New Roman" w:cs="Times New Roman"/>
          <w:sz w:val="28"/>
          <w:szCs w:val="28"/>
        </w:rPr>
      </w:pPr>
      <w:r w:rsidRPr="00124F2E">
        <w:rPr>
          <w:rFonts w:ascii="Times New Roman" w:eastAsia="Calibri" w:hAnsi="Times New Roman" w:cs="Times New Roman"/>
          <w:sz w:val="28"/>
          <w:szCs w:val="28"/>
        </w:rPr>
        <w:t>8.Примерной основной образовательной программы образовательного учреждения, а также социального заказа родителей младших школьников.</w:t>
      </w:r>
    </w:p>
    <w:p w:rsidR="00124F2E" w:rsidRPr="00124F2E" w:rsidRDefault="00124F2E" w:rsidP="00124F2E">
      <w:pPr>
        <w:spacing w:after="0" w:line="240" w:lineRule="auto"/>
        <w:rPr>
          <w:rFonts w:ascii="Times New Roman" w:eastAsia="Calibri" w:hAnsi="Times New Roman" w:cs="Times New Roman"/>
          <w:sz w:val="28"/>
          <w:szCs w:val="28"/>
        </w:rPr>
      </w:pPr>
      <w:r w:rsidRPr="00124F2E">
        <w:rPr>
          <w:rFonts w:ascii="Times New Roman" w:eastAsia="Calibri" w:hAnsi="Times New Roman" w:cs="Times New Roman"/>
          <w:sz w:val="28"/>
          <w:szCs w:val="28"/>
        </w:rPr>
        <w:t xml:space="preserve"> </w:t>
      </w:r>
    </w:p>
    <w:p w:rsidR="00124F2E" w:rsidRPr="00124F2E" w:rsidRDefault="00124F2E" w:rsidP="00124F2E">
      <w:pPr>
        <w:rPr>
          <w:rFonts w:ascii="Calibri" w:eastAsia="Calibri" w:hAnsi="Calibri" w:cs="Times New Roman"/>
          <w:sz w:val="28"/>
          <w:szCs w:val="28"/>
        </w:rPr>
      </w:pPr>
      <w:r w:rsidRPr="00124F2E">
        <w:rPr>
          <w:rFonts w:ascii="Calibri" w:eastAsia="Calibri" w:hAnsi="Calibri" w:cs="Times New Roman"/>
          <w:sz w:val="28"/>
          <w:szCs w:val="28"/>
        </w:rPr>
        <w:t xml:space="preserve"> </w:t>
      </w:r>
    </w:p>
    <w:p w:rsidR="00D34434" w:rsidRPr="00D34434" w:rsidRDefault="00D34434">
      <w:pPr>
        <w:rPr>
          <w:rFonts w:ascii="Times New Roman" w:eastAsia="Times New Roman" w:hAnsi="Times New Roman" w:cs="Times New Roman"/>
          <w:b/>
          <w:bCs/>
          <w:color w:val="000000"/>
          <w:sz w:val="28"/>
          <w:szCs w:val="28"/>
          <w:lang w:eastAsia="ru-RU"/>
        </w:rPr>
      </w:pPr>
      <w:r w:rsidRPr="00D34434">
        <w:rPr>
          <w:rFonts w:ascii="Times New Roman" w:eastAsia="Times New Roman" w:hAnsi="Times New Roman" w:cs="Times New Roman"/>
          <w:b/>
          <w:bCs/>
          <w:color w:val="000000"/>
          <w:sz w:val="28"/>
          <w:szCs w:val="28"/>
          <w:lang w:eastAsia="ru-RU"/>
        </w:rPr>
        <w:br w:type="page"/>
      </w:r>
    </w:p>
    <w:p w:rsidR="00D34434" w:rsidRPr="00D34434" w:rsidRDefault="00D34434" w:rsidP="00D34434">
      <w:pPr>
        <w:spacing w:after="0" w:line="240" w:lineRule="auto"/>
        <w:ind w:left="270"/>
        <w:jc w:val="center"/>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b/>
          <w:bCs/>
          <w:color w:val="000000"/>
          <w:sz w:val="28"/>
          <w:szCs w:val="28"/>
          <w:lang w:eastAsia="ru-RU"/>
        </w:rPr>
        <w:lastRenderedPageBreak/>
        <w:t>Пояснительная записка</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Математика как учебный предмет играет весьма важную роль в развитии младших школьников: ребёнок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Основные </w:t>
      </w:r>
      <w:r w:rsidRPr="00D34434">
        <w:rPr>
          <w:rFonts w:ascii="Times New Roman" w:eastAsia="Times New Roman" w:hAnsi="Times New Roman" w:cs="Times New Roman"/>
          <w:b/>
          <w:bCs/>
          <w:color w:val="000000"/>
          <w:sz w:val="28"/>
          <w:szCs w:val="28"/>
          <w:lang w:eastAsia="ru-RU"/>
        </w:rPr>
        <w:t>задачи </w:t>
      </w:r>
      <w:r w:rsidRPr="00D34434">
        <w:rPr>
          <w:rFonts w:ascii="Times New Roman" w:eastAsia="Times New Roman" w:hAnsi="Times New Roman" w:cs="Times New Roman"/>
          <w:color w:val="000000"/>
          <w:sz w:val="28"/>
          <w:szCs w:val="28"/>
          <w:lang w:eastAsia="ru-RU"/>
        </w:rPr>
        <w:t>данного</w:t>
      </w:r>
      <w:r w:rsidRPr="00D34434">
        <w:rPr>
          <w:rFonts w:ascii="Times New Roman" w:eastAsia="Times New Roman" w:hAnsi="Times New Roman" w:cs="Times New Roman"/>
          <w:b/>
          <w:bCs/>
          <w:color w:val="000000"/>
          <w:sz w:val="28"/>
          <w:szCs w:val="28"/>
          <w:lang w:eastAsia="ru-RU"/>
        </w:rPr>
        <w:t> </w:t>
      </w:r>
      <w:r w:rsidRPr="00D34434">
        <w:rPr>
          <w:rFonts w:ascii="Times New Roman" w:eastAsia="Times New Roman" w:hAnsi="Times New Roman" w:cs="Times New Roman"/>
          <w:color w:val="000000"/>
          <w:sz w:val="28"/>
          <w:szCs w:val="28"/>
          <w:lang w:eastAsia="ru-RU"/>
        </w:rPr>
        <w:t>курса:</w:t>
      </w:r>
    </w:p>
    <w:p w:rsidR="00D34434" w:rsidRPr="00D34434" w:rsidRDefault="00D34434" w:rsidP="00D34434">
      <w:pPr>
        <w:numPr>
          <w:ilvl w:val="0"/>
          <w:numId w:val="1"/>
        </w:numPr>
        <w:spacing w:after="0" w:line="240" w:lineRule="auto"/>
        <w:ind w:left="1004"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w:t>
      </w:r>
    </w:p>
    <w:p w:rsidR="00D34434" w:rsidRPr="00D34434" w:rsidRDefault="00D34434" w:rsidP="00D34434">
      <w:pPr>
        <w:numPr>
          <w:ilvl w:val="0"/>
          <w:numId w:val="1"/>
        </w:numPr>
        <w:spacing w:after="0" w:line="240" w:lineRule="auto"/>
        <w:ind w:left="1004"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w:t>
      </w:r>
    </w:p>
    <w:p w:rsidR="00D34434" w:rsidRPr="00D34434" w:rsidRDefault="00D34434" w:rsidP="00D34434">
      <w:pPr>
        <w:numPr>
          <w:ilvl w:val="0"/>
          <w:numId w:val="1"/>
        </w:numPr>
        <w:spacing w:after="0" w:line="240" w:lineRule="auto"/>
        <w:ind w:left="1004"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xml:space="preserve">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w:t>
      </w:r>
      <w:bookmarkStart w:id="0" w:name="_GoBack"/>
      <w:bookmarkEnd w:id="0"/>
      <w:r w:rsidRPr="00D34434">
        <w:rPr>
          <w:rFonts w:ascii="Times New Roman" w:eastAsia="Times New Roman" w:hAnsi="Times New Roman" w:cs="Times New Roman"/>
          <w:color w:val="000000"/>
          <w:sz w:val="28"/>
          <w:szCs w:val="28"/>
          <w:lang w:eastAsia="ru-RU"/>
        </w:rPr>
        <w:t>коммуникативных УУД;</w:t>
      </w:r>
    </w:p>
    <w:p w:rsidR="00D34434" w:rsidRDefault="00D34434" w:rsidP="00D34434">
      <w:pPr>
        <w:numPr>
          <w:ilvl w:val="0"/>
          <w:numId w:val="1"/>
        </w:numPr>
        <w:spacing w:after="0" w:line="240" w:lineRule="auto"/>
        <w:ind w:left="1004" w:firstLine="568"/>
        <w:jc w:val="both"/>
        <w:rPr>
          <w:rFonts w:ascii="Times New Roman" w:eastAsia="Times New Roman" w:hAnsi="Times New Roman" w:cs="Times New Roman"/>
          <w:color w:val="000000"/>
          <w:sz w:val="28"/>
          <w:szCs w:val="28"/>
          <w:lang w:eastAsia="ru-RU"/>
        </w:rPr>
      </w:pPr>
      <w:bookmarkStart w:id="1" w:name="h.30j0zll"/>
      <w:bookmarkEnd w:id="1"/>
      <w:r w:rsidRPr="00D34434">
        <w:rPr>
          <w:rFonts w:ascii="Times New Roman" w:eastAsia="Times New Roman" w:hAnsi="Times New Roman" w:cs="Times New Roman"/>
          <w:color w:val="000000"/>
          <w:sz w:val="28"/>
          <w:szCs w:val="28"/>
          <w:lang w:eastAsia="ru-RU"/>
        </w:rPr>
        <w:t> формирование у детей потребности и возможностей самосовершенствования.</w:t>
      </w:r>
    </w:p>
    <w:p w:rsidR="00C6510B" w:rsidRPr="00C6510B" w:rsidRDefault="00C6510B" w:rsidP="00C6510B">
      <w:pPr>
        <w:widowControl w:val="0"/>
        <w:spacing w:before="120"/>
        <w:contextualSpacing/>
        <w:jc w:val="center"/>
        <w:outlineLvl w:val="1"/>
        <w:rPr>
          <w:rFonts w:ascii="Times New Roman" w:eastAsia="Calibri" w:hAnsi="Times New Roman" w:cs="Times New Roman"/>
          <w:b/>
          <w:sz w:val="28"/>
          <w:szCs w:val="28"/>
        </w:rPr>
      </w:pPr>
      <w:r w:rsidRPr="00C6510B">
        <w:rPr>
          <w:rFonts w:ascii="Times New Roman" w:eastAsia="Calibri" w:hAnsi="Times New Roman" w:cs="Times New Roman"/>
          <w:b/>
          <w:sz w:val="28"/>
          <w:szCs w:val="28"/>
        </w:rPr>
        <w:t>Цели обучения</w:t>
      </w:r>
    </w:p>
    <w:p w:rsidR="00C6510B" w:rsidRPr="00C6510B" w:rsidRDefault="00C6510B" w:rsidP="00C6510B">
      <w:pPr>
        <w:widowControl w:val="0"/>
        <w:contextualSpacing/>
        <w:rPr>
          <w:rFonts w:ascii="Times New Roman" w:eastAsia="Calibri" w:hAnsi="Times New Roman" w:cs="Times New Roman"/>
          <w:i/>
          <w:sz w:val="28"/>
          <w:szCs w:val="28"/>
        </w:rPr>
      </w:pPr>
      <w:r w:rsidRPr="00C6510B">
        <w:rPr>
          <w:rFonts w:ascii="Times New Roman" w:eastAsia="Calibri" w:hAnsi="Times New Roman" w:cs="Times New Roman"/>
          <w:sz w:val="28"/>
          <w:szCs w:val="28"/>
        </w:rPr>
        <w:t>В результате обучения</w:t>
      </w:r>
      <w:r w:rsidRPr="00C6510B">
        <w:rPr>
          <w:rFonts w:ascii="Times New Roman" w:eastAsia="Calibri" w:hAnsi="Times New Roman" w:cs="Times New Roman"/>
          <w:i/>
          <w:sz w:val="28"/>
          <w:szCs w:val="28"/>
        </w:rPr>
        <w:t xml:space="preserve"> </w:t>
      </w:r>
      <w:r w:rsidRPr="00C6510B">
        <w:rPr>
          <w:rFonts w:ascii="Times New Roman" w:eastAsia="Calibri" w:hAnsi="Times New Roman" w:cs="Times New Roman"/>
          <w:sz w:val="28"/>
          <w:szCs w:val="28"/>
        </w:rPr>
        <w:t>математике реализуются следующие цели:</w:t>
      </w:r>
    </w:p>
    <w:p w:rsidR="00C6510B" w:rsidRPr="00C6510B" w:rsidRDefault="00C6510B" w:rsidP="00C6510B">
      <w:pPr>
        <w:widowControl w:val="0"/>
        <w:numPr>
          <w:ilvl w:val="0"/>
          <w:numId w:val="4"/>
        </w:numPr>
        <w:spacing w:after="0" w:line="240" w:lineRule="auto"/>
        <w:contextualSpacing/>
        <w:jc w:val="both"/>
        <w:rPr>
          <w:rFonts w:ascii="Times New Roman" w:eastAsia="Calibri" w:hAnsi="Times New Roman" w:cs="Times New Roman"/>
          <w:b/>
          <w:bCs/>
          <w:sz w:val="28"/>
          <w:szCs w:val="28"/>
        </w:rPr>
      </w:pPr>
      <w:r w:rsidRPr="00C6510B">
        <w:rPr>
          <w:rFonts w:ascii="Times New Roman" w:eastAsia="Calibri" w:hAnsi="Times New Roman" w:cs="Times New Roman"/>
          <w:b/>
          <w:bCs/>
          <w:sz w:val="28"/>
          <w:szCs w:val="28"/>
        </w:rPr>
        <w:t xml:space="preserve">развитие </w:t>
      </w:r>
      <w:r w:rsidRPr="00C6510B">
        <w:rPr>
          <w:rFonts w:ascii="Times New Roman" w:eastAsia="Calibri" w:hAnsi="Times New Roman" w:cs="Times New Roman"/>
          <w:sz w:val="28"/>
          <w:szCs w:val="28"/>
        </w:rPr>
        <w:t xml:space="preserve">образного и логического мышления, воображения; </w:t>
      </w:r>
      <w:r w:rsidRPr="00C6510B">
        <w:rPr>
          <w:rFonts w:ascii="Times New Roman" w:eastAsia="Calibri" w:hAnsi="Times New Roman" w:cs="Times New Roman"/>
          <w:sz w:val="28"/>
          <w:szCs w:val="28"/>
        </w:rPr>
        <w:lastRenderedPageBreak/>
        <w:t>формирование предметных умений и навыков, необходимых для успешного решения учебных и практических задач, продолжения образования;</w:t>
      </w:r>
    </w:p>
    <w:p w:rsidR="00C6510B" w:rsidRPr="00C6510B" w:rsidRDefault="00C6510B" w:rsidP="00C6510B">
      <w:pPr>
        <w:widowControl w:val="0"/>
        <w:numPr>
          <w:ilvl w:val="0"/>
          <w:numId w:val="4"/>
        </w:numPr>
        <w:spacing w:after="0" w:line="240" w:lineRule="auto"/>
        <w:jc w:val="both"/>
        <w:rPr>
          <w:rFonts w:ascii="Times New Roman" w:eastAsia="Calibri" w:hAnsi="Times New Roman" w:cs="Times New Roman"/>
          <w:b/>
          <w:bCs/>
          <w:sz w:val="28"/>
          <w:szCs w:val="28"/>
        </w:rPr>
      </w:pPr>
      <w:r w:rsidRPr="00C6510B">
        <w:rPr>
          <w:rFonts w:ascii="Times New Roman" w:eastAsia="Calibri" w:hAnsi="Times New Roman" w:cs="Times New Roman"/>
          <w:b/>
          <w:bCs/>
          <w:sz w:val="28"/>
          <w:szCs w:val="28"/>
        </w:rPr>
        <w:t>освоение</w:t>
      </w:r>
      <w:r w:rsidRPr="00C6510B">
        <w:rPr>
          <w:rFonts w:ascii="Times New Roman" w:eastAsia="Calibri" w:hAnsi="Times New Roman" w:cs="Times New Roman"/>
          <w:sz w:val="28"/>
          <w:szCs w:val="28"/>
        </w:rPr>
        <w:t xml:space="preserve"> основ математических знаний, формирование первоначальных представлений о математике;</w:t>
      </w:r>
    </w:p>
    <w:p w:rsidR="00C6510B" w:rsidRPr="00C6510B" w:rsidRDefault="00C6510B" w:rsidP="00C6510B">
      <w:pPr>
        <w:widowControl w:val="0"/>
        <w:numPr>
          <w:ilvl w:val="0"/>
          <w:numId w:val="4"/>
        </w:numPr>
        <w:spacing w:after="0" w:line="240" w:lineRule="auto"/>
        <w:jc w:val="both"/>
        <w:rPr>
          <w:rFonts w:ascii="Times New Roman" w:eastAsia="Calibri" w:hAnsi="Times New Roman" w:cs="Times New Roman"/>
          <w:b/>
          <w:bCs/>
          <w:sz w:val="28"/>
          <w:szCs w:val="28"/>
        </w:rPr>
      </w:pPr>
      <w:r w:rsidRPr="00C6510B">
        <w:rPr>
          <w:rFonts w:ascii="Times New Roman" w:eastAsia="Calibri" w:hAnsi="Times New Roman" w:cs="Times New Roman"/>
          <w:b/>
          <w:bCs/>
          <w:sz w:val="28"/>
          <w:szCs w:val="28"/>
        </w:rPr>
        <w:t>воспитание</w:t>
      </w:r>
      <w:r w:rsidRPr="00C6510B">
        <w:rPr>
          <w:rFonts w:ascii="Times New Roman" w:eastAsia="Calibri" w:hAnsi="Times New Roman" w:cs="Times New Roman"/>
          <w:sz w:val="28"/>
          <w:szCs w:val="28"/>
        </w:rPr>
        <w:t xml:space="preserve"> интереса к математике, стремления использовать математические знания в повседневной жизни.</w:t>
      </w:r>
    </w:p>
    <w:p w:rsidR="00D34434" w:rsidRPr="00D34434" w:rsidRDefault="00D34434" w:rsidP="00D319B1">
      <w:pPr>
        <w:spacing w:after="0" w:line="240" w:lineRule="auto"/>
        <w:ind w:left="2124" w:firstLine="708"/>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b/>
          <w:bCs/>
          <w:i/>
          <w:iCs/>
          <w:color w:val="000000"/>
          <w:sz w:val="28"/>
          <w:szCs w:val="28"/>
          <w:lang w:eastAsia="ru-RU"/>
        </w:rPr>
        <w:t>Общая характеристика курса</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Представленная в программе система обучения математике опирается на наиболее развитые в младшем школьном возрасте эмоциональный и образный</w:t>
      </w:r>
      <w:r w:rsidRPr="00D34434">
        <w:rPr>
          <w:rFonts w:ascii="Times New Roman" w:eastAsia="Times New Roman" w:hAnsi="Times New Roman" w:cs="Times New Roman"/>
          <w:i/>
          <w:iCs/>
          <w:color w:val="000000"/>
          <w:sz w:val="28"/>
          <w:szCs w:val="28"/>
          <w:lang w:eastAsia="ru-RU"/>
        </w:rPr>
        <w:t> </w:t>
      </w:r>
      <w:r w:rsidRPr="00D34434">
        <w:rPr>
          <w:rFonts w:ascii="Times New Roman" w:eastAsia="Times New Roman" w:hAnsi="Times New Roman" w:cs="Times New Roman"/>
          <w:color w:val="000000"/>
          <w:sz w:val="28"/>
          <w:szCs w:val="28"/>
          <w:lang w:eastAsia="ru-RU"/>
        </w:rPr>
        <w:t>компоненты мышления ребенка и предполагает формирование математических знаний и умений на основе широкой интеграции математики с другими областями знания.</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Содержание</w:t>
      </w:r>
      <w:r w:rsidRPr="00D34434">
        <w:rPr>
          <w:rFonts w:ascii="Times New Roman" w:eastAsia="Times New Roman" w:hAnsi="Times New Roman" w:cs="Times New Roman"/>
          <w:b/>
          <w:bCs/>
          <w:color w:val="000000"/>
          <w:sz w:val="28"/>
          <w:szCs w:val="28"/>
          <w:lang w:eastAsia="ru-RU"/>
        </w:rPr>
        <w:t> </w:t>
      </w:r>
      <w:r w:rsidRPr="00D34434">
        <w:rPr>
          <w:rFonts w:ascii="Times New Roman" w:eastAsia="Times New Roman" w:hAnsi="Times New Roman" w:cs="Times New Roman"/>
          <w:color w:val="000000"/>
          <w:sz w:val="28"/>
          <w:szCs w:val="28"/>
          <w:lang w:eastAsia="ru-RU"/>
        </w:rPr>
        <w:t>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D34434" w:rsidRPr="00D34434" w:rsidRDefault="00D34434" w:rsidP="00D34434">
      <w:pPr>
        <w:spacing w:after="0" w:line="240" w:lineRule="auto"/>
        <w:ind w:left="284"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Понятие «натуральное число» формируется на основе понятия «множество»</w:t>
      </w:r>
      <w:r w:rsidRPr="00D34434">
        <w:rPr>
          <w:rFonts w:ascii="Times New Roman" w:eastAsia="Times New Roman" w:hAnsi="Times New Roman" w:cs="Times New Roman"/>
          <w:i/>
          <w:iCs/>
          <w:color w:val="000000"/>
          <w:sz w:val="28"/>
          <w:szCs w:val="28"/>
          <w:lang w:eastAsia="ru-RU"/>
        </w:rPr>
        <w:t>. </w:t>
      </w:r>
      <w:r w:rsidRPr="00D34434">
        <w:rPr>
          <w:rFonts w:ascii="Times New Roman" w:eastAsia="Times New Roman" w:hAnsi="Times New Roman" w:cs="Times New Roman"/>
          <w:color w:val="000000"/>
          <w:sz w:val="28"/>
          <w:szCs w:val="28"/>
          <w:lang w:eastAsia="ru-RU"/>
        </w:rPr>
        <w:t>Оно раскрывается в результате практической работы с предметными множествами и величинами. Сначала число представлено как результат счёта, а позже — как результат измерения. Измерение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D34434" w:rsidRPr="00D34434" w:rsidRDefault="00D34434" w:rsidP="00D34434">
      <w:pPr>
        <w:spacing w:after="0" w:line="240" w:lineRule="auto"/>
        <w:ind w:left="284"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xml:space="preserve">Расширение понятия «число», новые виды чисел, концентры вводятся постепенно в </w:t>
      </w:r>
      <w:proofErr w:type="spellStart"/>
      <w:r w:rsidRPr="00D34434">
        <w:rPr>
          <w:rFonts w:ascii="Times New Roman" w:eastAsia="Times New Roman" w:hAnsi="Times New Roman" w:cs="Times New Roman"/>
          <w:color w:val="000000"/>
          <w:sz w:val="28"/>
          <w:szCs w:val="28"/>
          <w:lang w:eastAsia="ru-RU"/>
        </w:rPr>
        <w:t>ходеосвоения</w:t>
      </w:r>
      <w:proofErr w:type="spellEnd"/>
      <w:r w:rsidRPr="00D34434">
        <w:rPr>
          <w:rFonts w:ascii="Times New Roman" w:eastAsia="Times New Roman" w:hAnsi="Times New Roman" w:cs="Times New Roman"/>
          <w:color w:val="000000"/>
          <w:sz w:val="28"/>
          <w:szCs w:val="28"/>
          <w:lang w:eastAsia="ru-RU"/>
        </w:rPr>
        <w:t> 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отработке техники вычислений.</w:t>
      </w:r>
    </w:p>
    <w:p w:rsidR="00D34434" w:rsidRPr="00D34434" w:rsidRDefault="00D34434" w:rsidP="00D34434">
      <w:pPr>
        <w:spacing w:after="0" w:line="240" w:lineRule="auto"/>
        <w:ind w:left="284"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Арифметические действия над целыми неотрицательными числами рассматриваются в курсе по аналогии с операциями над конечными множествами. Действия сложения и вычитания, умножения и деления изучаются совместно.</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xml:space="preserve">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w:t>
      </w:r>
      <w:proofErr w:type="gramStart"/>
      <w:r w:rsidRPr="00D34434">
        <w:rPr>
          <w:rFonts w:ascii="Times New Roman" w:eastAsia="Times New Roman" w:hAnsi="Times New Roman" w:cs="Times New Roman"/>
          <w:color w:val="000000"/>
          <w:sz w:val="28"/>
          <w:szCs w:val="28"/>
          <w:lang w:eastAsia="ru-RU"/>
        </w:rPr>
        <w:t>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w:t>
      </w:r>
      <w:proofErr w:type="gramEnd"/>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lastRenderedPageBreak/>
        <w:t>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При изучении письменных способов вычислений подробно рассматриваются соответствующие алгоритмы рассуждений и порядок оформления записей.</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xml:space="preserve">Умение решать задачи — одна из главных целей обучения математике в начальной школе. В предлагаемом курсе понятие «задача» вводится не сразу, а </w:t>
      </w:r>
      <w:proofErr w:type="gramStart"/>
      <w:r w:rsidRPr="00D34434">
        <w:rPr>
          <w:rFonts w:ascii="Times New Roman" w:eastAsia="Times New Roman" w:hAnsi="Times New Roman" w:cs="Times New Roman"/>
          <w:color w:val="000000"/>
          <w:sz w:val="28"/>
          <w:szCs w:val="28"/>
          <w:lang w:eastAsia="ru-RU"/>
        </w:rPr>
        <w:t>по</w:t>
      </w:r>
      <w:proofErr w:type="gramEnd"/>
      <w:r w:rsidRPr="00D34434">
        <w:rPr>
          <w:rFonts w:ascii="Times New Roman" w:eastAsia="Times New Roman" w:hAnsi="Times New Roman" w:cs="Times New Roman"/>
          <w:color w:val="000000"/>
          <w:sz w:val="28"/>
          <w:szCs w:val="28"/>
          <w:lang w:eastAsia="ru-RU"/>
        </w:rPr>
        <w:t xml:space="preserve"> </w:t>
      </w:r>
      <w:proofErr w:type="gramStart"/>
      <w:r w:rsidRPr="00D34434">
        <w:rPr>
          <w:rFonts w:ascii="Times New Roman" w:eastAsia="Times New Roman" w:hAnsi="Times New Roman" w:cs="Times New Roman"/>
          <w:color w:val="000000"/>
          <w:sz w:val="28"/>
          <w:szCs w:val="28"/>
          <w:lang w:eastAsia="ru-RU"/>
        </w:rPr>
        <w:t>прошествии</w:t>
      </w:r>
      <w:proofErr w:type="gramEnd"/>
      <w:r w:rsidRPr="00D34434">
        <w:rPr>
          <w:rFonts w:ascii="Times New Roman" w:eastAsia="Times New Roman" w:hAnsi="Times New Roman" w:cs="Times New Roman"/>
          <w:color w:val="000000"/>
          <w:sz w:val="28"/>
          <w:szCs w:val="28"/>
          <w:lang w:eastAsia="ru-RU"/>
        </w:rPr>
        <w:t xml:space="preserve"> длительного периода подготовки.</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D34434" w:rsidRPr="00D34434" w:rsidRDefault="00D34434" w:rsidP="00D34434">
      <w:pPr>
        <w:spacing w:after="0" w:line="240" w:lineRule="auto"/>
        <w:ind w:left="284"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xml:space="preserve">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Например, ещё до ознакомления с понятием «отрезок» учащиеся,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w:t>
      </w:r>
      <w:r w:rsidRPr="00D34434">
        <w:rPr>
          <w:rFonts w:ascii="Times New Roman" w:eastAsia="Times New Roman" w:hAnsi="Times New Roman" w:cs="Times New Roman"/>
          <w:color w:val="000000"/>
          <w:sz w:val="28"/>
          <w:szCs w:val="28"/>
          <w:lang w:eastAsia="ru-RU"/>
        </w:rPr>
        <w:lastRenderedPageBreak/>
        <w:t>наложения или приложения, а затем с помощью произвольной мерки (эталона сравнения). Эти практические навыки им пригодятся в дальнейшем при изучении различных способов сравнения длин отрезков: визуально, с помощью нити, засечек на линейке, с помощью мерки или с применением циркуля и др.</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В результате освоения курса математики у учащихся формируются общие учебные умения, они осваивают способы познавательной деятельности.</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xml:space="preserve">При обучении математике по данной программе в значительной степени реализуются </w:t>
      </w:r>
      <w:proofErr w:type="spellStart"/>
      <w:r w:rsidRPr="00D34434">
        <w:rPr>
          <w:rFonts w:ascii="Times New Roman" w:eastAsia="Times New Roman" w:hAnsi="Times New Roman" w:cs="Times New Roman"/>
          <w:color w:val="000000"/>
          <w:sz w:val="28"/>
          <w:szCs w:val="28"/>
          <w:lang w:eastAsia="ru-RU"/>
        </w:rPr>
        <w:t>межпредметные</w:t>
      </w:r>
      <w:proofErr w:type="spellEnd"/>
      <w:r w:rsidRPr="00D34434">
        <w:rPr>
          <w:rFonts w:ascii="Times New Roman" w:eastAsia="Times New Roman" w:hAnsi="Times New Roman" w:cs="Times New Roman"/>
          <w:color w:val="000000"/>
          <w:sz w:val="28"/>
          <w:szCs w:val="28"/>
          <w:lang w:eastAsia="ru-RU"/>
        </w:rPr>
        <w:t xml:space="preserve"> связи — с курсами русского языка, литературного чтения, технологии, окружающего мира и изобразительного искусства.</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proofErr w:type="gramStart"/>
      <w:r w:rsidRPr="00D34434">
        <w:rPr>
          <w:rFonts w:ascii="Times New Roman" w:eastAsia="Times New Roman" w:hAnsi="Times New Roman" w:cs="Times New Roman"/>
          <w:color w:val="000000"/>
          <w:sz w:val="28"/>
          <w:szCs w:val="28"/>
          <w:lang w:eastAsia="ru-RU"/>
        </w:rPr>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 множествами (примеры множеств</w:t>
      </w:r>
      <w:r w:rsidRPr="00D34434">
        <w:rPr>
          <w:rFonts w:ascii="Times New Roman" w:eastAsia="Times New Roman" w:hAnsi="Times New Roman" w:cs="Times New Roman"/>
          <w:i/>
          <w:iCs/>
          <w:color w:val="000000"/>
          <w:sz w:val="28"/>
          <w:szCs w:val="28"/>
          <w:lang w:eastAsia="ru-RU"/>
        </w:rPr>
        <w:t>: </w:t>
      </w:r>
      <w:r w:rsidRPr="00D34434">
        <w:rPr>
          <w:rFonts w:ascii="Times New Roman" w:eastAsia="Times New Roman" w:hAnsi="Times New Roman" w:cs="Times New Roman"/>
          <w:color w:val="000000"/>
          <w:sz w:val="28"/>
          <w:szCs w:val="28"/>
          <w:lang w:eastAsia="ru-RU"/>
        </w:rPr>
        <w:t>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w:t>
      </w:r>
      <w:proofErr w:type="gramEnd"/>
      <w:r w:rsidRPr="00D34434">
        <w:rPr>
          <w:rFonts w:ascii="Times New Roman" w:eastAsia="Times New Roman" w:hAnsi="Times New Roman" w:cs="Times New Roman"/>
          <w:color w:val="000000"/>
          <w:sz w:val="28"/>
          <w:szCs w:val="28"/>
          <w:lang w:eastAsia="ru-RU"/>
        </w:rPr>
        <w:t xml:space="preserve">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w:t>
      </w:r>
      <w:r w:rsidRPr="00D34434">
        <w:rPr>
          <w:rFonts w:ascii="Times New Roman" w:eastAsia="Times New Roman" w:hAnsi="Times New Roman" w:cs="Times New Roman"/>
          <w:i/>
          <w:iCs/>
          <w:color w:val="000000"/>
          <w:sz w:val="28"/>
          <w:szCs w:val="28"/>
          <w:lang w:eastAsia="ru-RU"/>
        </w:rPr>
        <w:t> </w:t>
      </w:r>
      <w:r w:rsidRPr="00D34434">
        <w:rPr>
          <w:rFonts w:ascii="Times New Roman" w:eastAsia="Times New Roman" w:hAnsi="Times New Roman" w:cs="Times New Roman"/>
          <w:color w:val="000000"/>
          <w:sz w:val="28"/>
          <w:szCs w:val="28"/>
          <w:lang w:eastAsia="ru-RU"/>
        </w:rPr>
        <w:t>и др.</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возможность обсудить проблемы, связанные с безопасностью и здоровьем, активным отдыхом и др.</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bookmarkStart w:id="2" w:name="h.1fob9te"/>
      <w:bookmarkEnd w:id="2"/>
      <w:r w:rsidRPr="00D34434">
        <w:rPr>
          <w:rFonts w:ascii="Times New Roman" w:eastAsia="Times New Roman" w:hAnsi="Times New Roman" w:cs="Times New Roman"/>
          <w:color w:val="000000"/>
          <w:sz w:val="28"/>
          <w:szCs w:val="28"/>
          <w:lang w:eastAsia="ru-RU"/>
        </w:rPr>
        <w:t>Кроме того, у учащихся формируется устойчивое внимание, умение сосредотачиваться.</w:t>
      </w:r>
    </w:p>
    <w:p w:rsidR="00D34434" w:rsidRPr="00D34434" w:rsidRDefault="00D34434" w:rsidP="00D34434">
      <w:pPr>
        <w:spacing w:after="0" w:line="240" w:lineRule="auto"/>
        <w:ind w:firstLine="568"/>
        <w:jc w:val="center"/>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b/>
          <w:bCs/>
          <w:i/>
          <w:iCs/>
          <w:color w:val="000000"/>
          <w:sz w:val="28"/>
          <w:szCs w:val="28"/>
          <w:lang w:eastAsia="ru-RU"/>
        </w:rPr>
        <w:t>Место курса в учебном плане</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bookmarkStart w:id="3" w:name="h.3znysh7"/>
      <w:bookmarkEnd w:id="3"/>
      <w:proofErr w:type="gramStart"/>
      <w:r w:rsidRPr="00D34434">
        <w:rPr>
          <w:rFonts w:ascii="Times New Roman" w:eastAsia="Times New Roman" w:hAnsi="Times New Roman" w:cs="Times New Roman"/>
          <w:color w:val="000000"/>
          <w:sz w:val="28"/>
          <w:szCs w:val="28"/>
          <w:lang w:eastAsia="ru-RU"/>
        </w:rPr>
        <w:lastRenderedPageBreak/>
        <w:t>На изучение курса математики в каждом классе начальной школы отводится 4 ч в неделю, всего 540 ч, из них в 1 классе 132 ч (33 учебные недели:</w:t>
      </w:r>
      <w:proofErr w:type="gramEnd"/>
      <w:r w:rsidRPr="00D34434">
        <w:rPr>
          <w:rFonts w:ascii="Times New Roman" w:eastAsia="Times New Roman" w:hAnsi="Times New Roman" w:cs="Times New Roman"/>
          <w:color w:val="000000"/>
          <w:sz w:val="28"/>
          <w:szCs w:val="28"/>
          <w:lang w:eastAsia="ru-RU"/>
        </w:rPr>
        <w:t xml:space="preserve"> I </w:t>
      </w:r>
      <w:r w:rsidR="0013127F">
        <w:rPr>
          <w:rFonts w:ascii="Times New Roman" w:eastAsia="Times New Roman" w:hAnsi="Times New Roman" w:cs="Times New Roman"/>
          <w:color w:val="000000"/>
          <w:sz w:val="28"/>
          <w:szCs w:val="28"/>
          <w:lang w:eastAsia="ru-RU"/>
        </w:rPr>
        <w:t>триместр</w:t>
      </w:r>
      <w:r w:rsidRPr="00D34434">
        <w:rPr>
          <w:rFonts w:ascii="Times New Roman" w:eastAsia="Times New Roman" w:hAnsi="Times New Roman" w:cs="Times New Roman"/>
          <w:color w:val="000000"/>
          <w:sz w:val="28"/>
          <w:szCs w:val="28"/>
          <w:lang w:eastAsia="ru-RU"/>
        </w:rPr>
        <w:t xml:space="preserve"> — </w:t>
      </w:r>
      <w:r w:rsidR="00004279">
        <w:rPr>
          <w:rFonts w:ascii="Times New Roman" w:eastAsia="Times New Roman" w:hAnsi="Times New Roman" w:cs="Times New Roman"/>
          <w:color w:val="000000"/>
          <w:sz w:val="28"/>
          <w:szCs w:val="28"/>
          <w:lang w:eastAsia="ru-RU"/>
        </w:rPr>
        <w:t>40</w:t>
      </w:r>
      <w:r w:rsidRPr="00D34434">
        <w:rPr>
          <w:rFonts w:ascii="Times New Roman" w:eastAsia="Times New Roman" w:hAnsi="Times New Roman" w:cs="Times New Roman"/>
          <w:color w:val="000000"/>
          <w:sz w:val="28"/>
          <w:szCs w:val="28"/>
          <w:lang w:eastAsia="ru-RU"/>
        </w:rPr>
        <w:t xml:space="preserve"> ч, II </w:t>
      </w:r>
      <w:r w:rsidR="0013127F">
        <w:rPr>
          <w:rFonts w:ascii="Times New Roman" w:eastAsia="Times New Roman" w:hAnsi="Times New Roman" w:cs="Times New Roman"/>
          <w:color w:val="000000"/>
          <w:sz w:val="28"/>
          <w:szCs w:val="28"/>
          <w:lang w:eastAsia="ru-RU"/>
        </w:rPr>
        <w:t>триместр</w:t>
      </w:r>
      <w:r w:rsidRPr="00D34434">
        <w:rPr>
          <w:rFonts w:ascii="Times New Roman" w:eastAsia="Times New Roman" w:hAnsi="Times New Roman" w:cs="Times New Roman"/>
          <w:color w:val="000000"/>
          <w:sz w:val="28"/>
          <w:szCs w:val="28"/>
          <w:lang w:eastAsia="ru-RU"/>
        </w:rPr>
        <w:t xml:space="preserve"> —</w:t>
      </w:r>
      <w:r w:rsidR="00004279">
        <w:rPr>
          <w:rFonts w:ascii="Times New Roman" w:eastAsia="Times New Roman" w:hAnsi="Times New Roman" w:cs="Times New Roman"/>
          <w:color w:val="000000"/>
          <w:sz w:val="28"/>
          <w:szCs w:val="28"/>
          <w:lang w:eastAsia="ru-RU"/>
        </w:rPr>
        <w:t>44</w:t>
      </w:r>
      <w:r w:rsidRPr="00D34434">
        <w:rPr>
          <w:rFonts w:ascii="Times New Roman" w:eastAsia="Times New Roman" w:hAnsi="Times New Roman" w:cs="Times New Roman"/>
          <w:color w:val="000000"/>
          <w:sz w:val="28"/>
          <w:szCs w:val="28"/>
          <w:lang w:eastAsia="ru-RU"/>
        </w:rPr>
        <w:t xml:space="preserve"> ч, III </w:t>
      </w:r>
      <w:r w:rsidR="0013127F">
        <w:rPr>
          <w:rFonts w:ascii="Times New Roman" w:eastAsia="Times New Roman" w:hAnsi="Times New Roman" w:cs="Times New Roman"/>
          <w:color w:val="000000"/>
          <w:sz w:val="28"/>
          <w:szCs w:val="28"/>
          <w:lang w:eastAsia="ru-RU"/>
        </w:rPr>
        <w:t xml:space="preserve">триместр — </w:t>
      </w:r>
      <w:r w:rsidR="00004279">
        <w:rPr>
          <w:rFonts w:ascii="Times New Roman" w:eastAsia="Times New Roman" w:hAnsi="Times New Roman" w:cs="Times New Roman"/>
          <w:color w:val="000000"/>
          <w:sz w:val="28"/>
          <w:szCs w:val="28"/>
          <w:lang w:eastAsia="ru-RU"/>
        </w:rPr>
        <w:t>48</w:t>
      </w:r>
      <w:r w:rsidR="0013127F">
        <w:rPr>
          <w:rFonts w:ascii="Times New Roman" w:eastAsia="Times New Roman" w:hAnsi="Times New Roman" w:cs="Times New Roman"/>
          <w:color w:val="000000"/>
          <w:sz w:val="28"/>
          <w:szCs w:val="28"/>
          <w:lang w:eastAsia="ru-RU"/>
        </w:rPr>
        <w:t xml:space="preserve"> ч)</w:t>
      </w:r>
      <w:r w:rsidRPr="00D34434">
        <w:rPr>
          <w:rFonts w:ascii="Times New Roman" w:eastAsia="Times New Roman" w:hAnsi="Times New Roman" w:cs="Times New Roman"/>
          <w:color w:val="000000"/>
          <w:sz w:val="28"/>
          <w:szCs w:val="28"/>
          <w:lang w:eastAsia="ru-RU"/>
        </w:rPr>
        <w:t>, во 2—4 классах по 136 ч (по 3</w:t>
      </w:r>
      <w:r w:rsidR="0041258F">
        <w:rPr>
          <w:rFonts w:ascii="Times New Roman" w:eastAsia="Times New Roman" w:hAnsi="Times New Roman" w:cs="Times New Roman"/>
          <w:color w:val="000000"/>
          <w:sz w:val="28"/>
          <w:szCs w:val="28"/>
          <w:lang w:eastAsia="ru-RU"/>
        </w:rPr>
        <w:t>4 учебные недели: I триместр</w:t>
      </w:r>
      <w:r w:rsidRPr="00D34434">
        <w:rPr>
          <w:rFonts w:ascii="Times New Roman" w:eastAsia="Times New Roman" w:hAnsi="Times New Roman" w:cs="Times New Roman"/>
          <w:color w:val="000000"/>
          <w:sz w:val="28"/>
          <w:szCs w:val="28"/>
          <w:lang w:eastAsia="ru-RU"/>
        </w:rPr>
        <w:t xml:space="preserve"> — </w:t>
      </w:r>
      <w:r w:rsidR="0041258F">
        <w:rPr>
          <w:rFonts w:ascii="Times New Roman" w:eastAsia="Times New Roman" w:hAnsi="Times New Roman" w:cs="Times New Roman"/>
          <w:color w:val="000000"/>
          <w:sz w:val="28"/>
          <w:szCs w:val="28"/>
          <w:lang w:eastAsia="ru-RU"/>
        </w:rPr>
        <w:t>40</w:t>
      </w:r>
      <w:r w:rsidRPr="00D34434">
        <w:rPr>
          <w:rFonts w:ascii="Times New Roman" w:eastAsia="Times New Roman" w:hAnsi="Times New Roman" w:cs="Times New Roman"/>
          <w:color w:val="000000"/>
          <w:sz w:val="28"/>
          <w:szCs w:val="28"/>
          <w:lang w:eastAsia="ru-RU"/>
        </w:rPr>
        <w:t xml:space="preserve"> ч, II </w:t>
      </w:r>
      <w:r w:rsidR="0041258F">
        <w:rPr>
          <w:rFonts w:ascii="Times New Roman" w:eastAsia="Times New Roman" w:hAnsi="Times New Roman" w:cs="Times New Roman"/>
          <w:color w:val="000000"/>
          <w:sz w:val="28"/>
          <w:szCs w:val="28"/>
          <w:lang w:eastAsia="ru-RU"/>
        </w:rPr>
        <w:t>триместр — 44</w:t>
      </w:r>
      <w:r w:rsidRPr="00D34434">
        <w:rPr>
          <w:rFonts w:ascii="Times New Roman" w:eastAsia="Times New Roman" w:hAnsi="Times New Roman" w:cs="Times New Roman"/>
          <w:color w:val="000000"/>
          <w:sz w:val="28"/>
          <w:szCs w:val="28"/>
          <w:lang w:eastAsia="ru-RU"/>
        </w:rPr>
        <w:t xml:space="preserve"> ч, III </w:t>
      </w:r>
      <w:r w:rsidR="0041258F">
        <w:rPr>
          <w:rFonts w:ascii="Times New Roman" w:eastAsia="Times New Roman" w:hAnsi="Times New Roman" w:cs="Times New Roman"/>
          <w:color w:val="000000"/>
          <w:sz w:val="28"/>
          <w:szCs w:val="28"/>
          <w:lang w:eastAsia="ru-RU"/>
        </w:rPr>
        <w:t>триместр — 52 ч</w:t>
      </w:r>
      <w:r w:rsidRPr="00D34434">
        <w:rPr>
          <w:rFonts w:ascii="Times New Roman" w:eastAsia="Times New Roman" w:hAnsi="Times New Roman" w:cs="Times New Roman"/>
          <w:color w:val="000000"/>
          <w:sz w:val="28"/>
          <w:szCs w:val="28"/>
          <w:lang w:eastAsia="ru-RU"/>
        </w:rPr>
        <w:t>).</w:t>
      </w:r>
    </w:p>
    <w:p w:rsidR="00D34434" w:rsidRPr="00D34434" w:rsidRDefault="00D34434" w:rsidP="00D34434">
      <w:pPr>
        <w:spacing w:after="0" w:line="240" w:lineRule="auto"/>
        <w:ind w:firstLine="568"/>
        <w:jc w:val="center"/>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b/>
          <w:bCs/>
          <w:i/>
          <w:iCs/>
          <w:color w:val="000000"/>
          <w:sz w:val="28"/>
          <w:szCs w:val="28"/>
          <w:lang w:eastAsia="ru-RU"/>
        </w:rPr>
        <w:t>Результаты изучения курса</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bookmarkStart w:id="4" w:name="h.2et92p0"/>
      <w:bookmarkEnd w:id="4"/>
      <w:r w:rsidRPr="00D34434">
        <w:rPr>
          <w:rFonts w:ascii="Times New Roman" w:eastAsia="Times New Roman" w:hAnsi="Times New Roman" w:cs="Times New Roman"/>
          <w:color w:val="000000"/>
          <w:sz w:val="28"/>
          <w:szCs w:val="28"/>
          <w:lang w:eastAsia="ru-RU"/>
        </w:rPr>
        <w:t xml:space="preserve">Программа направлена на достижение </w:t>
      </w:r>
      <w:proofErr w:type="gramStart"/>
      <w:r w:rsidRPr="00D34434">
        <w:rPr>
          <w:rFonts w:ascii="Times New Roman" w:eastAsia="Times New Roman" w:hAnsi="Times New Roman" w:cs="Times New Roman"/>
          <w:color w:val="000000"/>
          <w:sz w:val="28"/>
          <w:szCs w:val="28"/>
          <w:lang w:eastAsia="ru-RU"/>
        </w:rPr>
        <w:t>обучающимися</w:t>
      </w:r>
      <w:proofErr w:type="gramEnd"/>
      <w:r w:rsidRPr="00D34434">
        <w:rPr>
          <w:rFonts w:ascii="Times New Roman" w:eastAsia="Times New Roman" w:hAnsi="Times New Roman" w:cs="Times New Roman"/>
          <w:color w:val="000000"/>
          <w:sz w:val="28"/>
          <w:szCs w:val="28"/>
          <w:lang w:eastAsia="ru-RU"/>
        </w:rPr>
        <w:t xml:space="preserve"> следующих личностных, </w:t>
      </w:r>
      <w:proofErr w:type="spellStart"/>
      <w:r w:rsidRPr="00D34434">
        <w:rPr>
          <w:rFonts w:ascii="Times New Roman" w:eastAsia="Times New Roman" w:hAnsi="Times New Roman" w:cs="Times New Roman"/>
          <w:color w:val="000000"/>
          <w:sz w:val="28"/>
          <w:szCs w:val="28"/>
          <w:lang w:eastAsia="ru-RU"/>
        </w:rPr>
        <w:t>метапредметных</w:t>
      </w:r>
      <w:proofErr w:type="spellEnd"/>
      <w:r w:rsidRPr="00D34434">
        <w:rPr>
          <w:rFonts w:ascii="Times New Roman" w:eastAsia="Times New Roman" w:hAnsi="Times New Roman" w:cs="Times New Roman"/>
          <w:color w:val="000000"/>
          <w:sz w:val="28"/>
          <w:szCs w:val="28"/>
          <w:lang w:eastAsia="ru-RU"/>
        </w:rPr>
        <w:t xml:space="preserve"> и предметных результатов:</w:t>
      </w:r>
    </w:p>
    <w:p w:rsidR="00D34434" w:rsidRPr="00D34434" w:rsidRDefault="00D34434" w:rsidP="00D34434">
      <w:pPr>
        <w:spacing w:after="0" w:line="240" w:lineRule="auto"/>
        <w:ind w:firstLine="568"/>
        <w:jc w:val="center"/>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b/>
          <w:bCs/>
          <w:color w:val="000000"/>
          <w:sz w:val="28"/>
          <w:szCs w:val="28"/>
          <w:lang w:eastAsia="ru-RU"/>
        </w:rPr>
        <w:t>Личностные результаты</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1. Развитие мотивов учебной деятельности и формирование личностного смысла учения.</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2. Формирование эстетических потребностей, ценностей и чувств.</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3. Развитие этических чувств, доброжелательности и эмоционально-нравственной отзывчивости, понимания чу</w:t>
      </w:r>
      <w:proofErr w:type="gramStart"/>
      <w:r w:rsidRPr="00D34434">
        <w:rPr>
          <w:rFonts w:ascii="Times New Roman" w:eastAsia="Times New Roman" w:hAnsi="Times New Roman" w:cs="Times New Roman"/>
          <w:color w:val="000000"/>
          <w:sz w:val="28"/>
          <w:szCs w:val="28"/>
          <w:lang w:eastAsia="ru-RU"/>
        </w:rPr>
        <w:t>вств др</w:t>
      </w:r>
      <w:proofErr w:type="gramEnd"/>
      <w:r w:rsidRPr="00D34434">
        <w:rPr>
          <w:rFonts w:ascii="Times New Roman" w:eastAsia="Times New Roman" w:hAnsi="Times New Roman" w:cs="Times New Roman"/>
          <w:color w:val="000000"/>
          <w:sz w:val="28"/>
          <w:szCs w:val="28"/>
          <w:lang w:eastAsia="ru-RU"/>
        </w:rPr>
        <w:t>угих людей и сопереживания им.</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xml:space="preserve">4. Развитие навыков сотрудничества </w:t>
      </w:r>
      <w:proofErr w:type="gramStart"/>
      <w:r w:rsidRPr="00D34434">
        <w:rPr>
          <w:rFonts w:ascii="Times New Roman" w:eastAsia="Times New Roman" w:hAnsi="Times New Roman" w:cs="Times New Roman"/>
          <w:color w:val="000000"/>
          <w:sz w:val="28"/>
          <w:szCs w:val="28"/>
          <w:lang w:eastAsia="ru-RU"/>
        </w:rPr>
        <w:t>со</w:t>
      </w:r>
      <w:proofErr w:type="gramEnd"/>
      <w:r w:rsidRPr="00D34434">
        <w:rPr>
          <w:rFonts w:ascii="Times New Roman" w:eastAsia="Times New Roman" w:hAnsi="Times New Roman" w:cs="Times New Roman"/>
          <w:color w:val="000000"/>
          <w:sz w:val="28"/>
          <w:szCs w:val="28"/>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bookmarkStart w:id="5" w:name="h.tyjcwt"/>
      <w:bookmarkEnd w:id="5"/>
      <w:r w:rsidRPr="00D34434">
        <w:rPr>
          <w:rFonts w:ascii="Times New Roman" w:eastAsia="Times New Roman" w:hAnsi="Times New Roman" w:cs="Times New Roman"/>
          <w:color w:val="000000"/>
          <w:sz w:val="28"/>
          <w:szCs w:val="28"/>
          <w:lang w:eastAsia="ru-RU"/>
        </w:rPr>
        <w:t>5. Формирование установки на безопасный, здоровый образ жизни, наличие мотивации к творческому труду, работе на результат.</w:t>
      </w:r>
    </w:p>
    <w:p w:rsidR="00D34434" w:rsidRPr="00D34434" w:rsidRDefault="00D34434" w:rsidP="00D34434">
      <w:pPr>
        <w:spacing w:after="0" w:line="240" w:lineRule="auto"/>
        <w:ind w:firstLine="568"/>
        <w:jc w:val="center"/>
        <w:rPr>
          <w:rFonts w:ascii="Times New Roman" w:eastAsia="Times New Roman" w:hAnsi="Times New Roman" w:cs="Times New Roman"/>
          <w:color w:val="000000"/>
          <w:sz w:val="28"/>
          <w:szCs w:val="28"/>
          <w:lang w:eastAsia="ru-RU"/>
        </w:rPr>
      </w:pPr>
      <w:proofErr w:type="spellStart"/>
      <w:r w:rsidRPr="00D34434">
        <w:rPr>
          <w:rFonts w:ascii="Times New Roman" w:eastAsia="Times New Roman" w:hAnsi="Times New Roman" w:cs="Times New Roman"/>
          <w:b/>
          <w:bCs/>
          <w:color w:val="000000"/>
          <w:sz w:val="28"/>
          <w:szCs w:val="28"/>
          <w:lang w:eastAsia="ru-RU"/>
        </w:rPr>
        <w:t>Метапредметные</w:t>
      </w:r>
      <w:proofErr w:type="spellEnd"/>
      <w:r w:rsidRPr="00D34434">
        <w:rPr>
          <w:rFonts w:ascii="Times New Roman" w:eastAsia="Times New Roman" w:hAnsi="Times New Roman" w:cs="Times New Roman"/>
          <w:b/>
          <w:bCs/>
          <w:color w:val="000000"/>
          <w:sz w:val="28"/>
          <w:szCs w:val="28"/>
          <w:lang w:eastAsia="ru-RU"/>
        </w:rPr>
        <w:t xml:space="preserve"> результаты</w:t>
      </w:r>
    </w:p>
    <w:p w:rsidR="00D34434" w:rsidRPr="00D34434" w:rsidRDefault="00D34434" w:rsidP="00D34434">
      <w:pPr>
        <w:numPr>
          <w:ilvl w:val="0"/>
          <w:numId w:val="2"/>
        </w:numPr>
        <w:spacing w:after="0" w:line="240" w:lineRule="auto"/>
        <w:ind w:left="426"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Овладение способностью принимать и сохранять цели и задачи учебной деятельности, искать средства её осуществления.</w:t>
      </w:r>
    </w:p>
    <w:p w:rsidR="00D34434" w:rsidRPr="00D34434" w:rsidRDefault="00D34434" w:rsidP="00D34434">
      <w:pPr>
        <w:numPr>
          <w:ilvl w:val="0"/>
          <w:numId w:val="2"/>
        </w:numPr>
        <w:spacing w:after="0" w:line="240" w:lineRule="auto"/>
        <w:ind w:left="426"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Освоение способов решения проблем творческого и поискового характера.</w:t>
      </w:r>
    </w:p>
    <w:p w:rsidR="00D34434" w:rsidRPr="00D34434" w:rsidRDefault="00D34434" w:rsidP="00D34434">
      <w:pPr>
        <w:numPr>
          <w:ilvl w:val="0"/>
          <w:numId w:val="2"/>
        </w:numPr>
        <w:spacing w:after="0" w:line="240" w:lineRule="auto"/>
        <w:ind w:left="426"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34434" w:rsidRPr="00D34434" w:rsidRDefault="00D34434" w:rsidP="00D34434">
      <w:pPr>
        <w:numPr>
          <w:ilvl w:val="0"/>
          <w:numId w:val="2"/>
        </w:numPr>
        <w:spacing w:after="0" w:line="240" w:lineRule="auto"/>
        <w:ind w:left="426"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Использование знаково-символических сре</w:t>
      </w:r>
      <w:proofErr w:type="gramStart"/>
      <w:r w:rsidRPr="00D34434">
        <w:rPr>
          <w:rFonts w:ascii="Times New Roman" w:eastAsia="Times New Roman" w:hAnsi="Times New Roman" w:cs="Times New Roman"/>
          <w:color w:val="000000"/>
          <w:sz w:val="28"/>
          <w:szCs w:val="28"/>
          <w:lang w:eastAsia="ru-RU"/>
        </w:rPr>
        <w:t>дств пр</w:t>
      </w:r>
      <w:proofErr w:type="gramEnd"/>
      <w:r w:rsidRPr="00D34434">
        <w:rPr>
          <w:rFonts w:ascii="Times New Roman" w:eastAsia="Times New Roman" w:hAnsi="Times New Roman" w:cs="Times New Roman"/>
          <w:color w:val="000000"/>
          <w:sz w:val="28"/>
          <w:szCs w:val="28"/>
          <w:lang w:eastAsia="ru-RU"/>
        </w:rPr>
        <w:t>едставления информации для создания моделей изучаемых объектов и процессов, схем решения учебных и практических задач.</w:t>
      </w:r>
    </w:p>
    <w:p w:rsidR="00D34434" w:rsidRPr="00D34434" w:rsidRDefault="00D34434" w:rsidP="00D34434">
      <w:pPr>
        <w:numPr>
          <w:ilvl w:val="0"/>
          <w:numId w:val="2"/>
        </w:numPr>
        <w:spacing w:after="0" w:line="240" w:lineRule="auto"/>
        <w:ind w:left="426"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«Математика».</w:t>
      </w:r>
    </w:p>
    <w:p w:rsidR="00D34434" w:rsidRPr="00D34434" w:rsidRDefault="00D34434" w:rsidP="00D34434">
      <w:pPr>
        <w:numPr>
          <w:ilvl w:val="0"/>
          <w:numId w:val="2"/>
        </w:numPr>
        <w:spacing w:after="0" w:line="240" w:lineRule="auto"/>
        <w:ind w:left="426" w:firstLine="568"/>
        <w:jc w:val="both"/>
        <w:rPr>
          <w:rFonts w:ascii="Times New Roman" w:eastAsia="Times New Roman" w:hAnsi="Times New Roman" w:cs="Times New Roman"/>
          <w:color w:val="000000"/>
          <w:sz w:val="28"/>
          <w:szCs w:val="28"/>
          <w:lang w:eastAsia="ru-RU"/>
        </w:rPr>
      </w:pPr>
      <w:proofErr w:type="gramStart"/>
      <w:r w:rsidRPr="00D34434">
        <w:rPr>
          <w:rFonts w:ascii="Times New Roman" w:eastAsia="Times New Roman" w:hAnsi="Times New Roman" w:cs="Times New Roman"/>
          <w:color w:val="000000"/>
          <w:sz w:val="28"/>
          <w:szCs w:val="28"/>
          <w:lang w:eastAsia="ru-RU"/>
        </w:rPr>
        <w:t>Овладение навыками смыслового чтения текстов различных стилей и жанров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D34434" w:rsidRPr="00D34434" w:rsidRDefault="00D34434" w:rsidP="00D34434">
      <w:pPr>
        <w:numPr>
          <w:ilvl w:val="0"/>
          <w:numId w:val="2"/>
        </w:numPr>
        <w:spacing w:after="0" w:line="240" w:lineRule="auto"/>
        <w:ind w:left="426"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34434" w:rsidRPr="00D34434" w:rsidRDefault="00D34434" w:rsidP="00D34434">
      <w:pPr>
        <w:numPr>
          <w:ilvl w:val="0"/>
          <w:numId w:val="2"/>
        </w:numPr>
        <w:spacing w:after="0" w:line="240" w:lineRule="auto"/>
        <w:ind w:left="426"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lastRenderedPageBreak/>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D34434" w:rsidRPr="00D34434" w:rsidRDefault="00D34434" w:rsidP="00D34434">
      <w:pPr>
        <w:numPr>
          <w:ilvl w:val="0"/>
          <w:numId w:val="2"/>
        </w:numPr>
        <w:spacing w:after="0" w:line="240" w:lineRule="auto"/>
        <w:ind w:left="426"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xml:space="preserve">Овладение базовыми предметными и </w:t>
      </w:r>
      <w:proofErr w:type="spellStart"/>
      <w:r w:rsidRPr="00D34434">
        <w:rPr>
          <w:rFonts w:ascii="Times New Roman" w:eastAsia="Times New Roman" w:hAnsi="Times New Roman" w:cs="Times New Roman"/>
          <w:color w:val="000000"/>
          <w:sz w:val="28"/>
          <w:szCs w:val="28"/>
          <w:lang w:eastAsia="ru-RU"/>
        </w:rPr>
        <w:t>межпредметными</w:t>
      </w:r>
      <w:proofErr w:type="spellEnd"/>
      <w:r w:rsidRPr="00D34434">
        <w:rPr>
          <w:rFonts w:ascii="Times New Roman" w:eastAsia="Times New Roman" w:hAnsi="Times New Roman" w:cs="Times New Roman"/>
          <w:color w:val="000000"/>
          <w:sz w:val="28"/>
          <w:szCs w:val="28"/>
          <w:lang w:eastAsia="ru-RU"/>
        </w:rPr>
        <w:t xml:space="preserve"> понятиями, отражающими существенные связи и отношения между объектами и процессами.</w:t>
      </w:r>
    </w:p>
    <w:p w:rsidR="00D34434" w:rsidRPr="00D34434" w:rsidRDefault="00D34434" w:rsidP="00D34434">
      <w:pPr>
        <w:numPr>
          <w:ilvl w:val="0"/>
          <w:numId w:val="2"/>
        </w:numPr>
        <w:spacing w:after="0" w:line="240" w:lineRule="auto"/>
        <w:ind w:left="426" w:firstLine="568"/>
        <w:jc w:val="both"/>
        <w:rPr>
          <w:rFonts w:ascii="Times New Roman" w:eastAsia="Times New Roman" w:hAnsi="Times New Roman" w:cs="Times New Roman"/>
          <w:color w:val="000000"/>
          <w:sz w:val="28"/>
          <w:szCs w:val="28"/>
          <w:lang w:eastAsia="ru-RU"/>
        </w:rPr>
      </w:pPr>
      <w:bookmarkStart w:id="6" w:name="h.3dy6vkm"/>
      <w:bookmarkEnd w:id="6"/>
      <w:r w:rsidRPr="00D34434">
        <w:rPr>
          <w:rFonts w:ascii="Times New Roman" w:eastAsia="Times New Roman" w:hAnsi="Times New Roman" w:cs="Times New Roman"/>
          <w:color w:val="000000"/>
          <w:sz w:val="28"/>
          <w:szCs w:val="28"/>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D34434" w:rsidRPr="00D34434" w:rsidRDefault="00D34434" w:rsidP="00D34434">
      <w:pPr>
        <w:spacing w:after="0" w:line="240" w:lineRule="auto"/>
        <w:ind w:firstLine="568"/>
        <w:jc w:val="center"/>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b/>
          <w:bCs/>
          <w:color w:val="000000"/>
          <w:sz w:val="28"/>
          <w:szCs w:val="28"/>
          <w:lang w:eastAsia="ru-RU"/>
        </w:rPr>
        <w:t>Предметные результаты</w:t>
      </w:r>
    </w:p>
    <w:p w:rsidR="00D34434" w:rsidRPr="00D34434" w:rsidRDefault="00D34434" w:rsidP="00D34434">
      <w:pPr>
        <w:numPr>
          <w:ilvl w:val="0"/>
          <w:numId w:val="3"/>
        </w:numPr>
        <w:spacing w:after="0" w:line="240" w:lineRule="auto"/>
        <w:ind w:left="426"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34434" w:rsidRPr="00D34434" w:rsidRDefault="00D34434" w:rsidP="00D34434">
      <w:pPr>
        <w:numPr>
          <w:ilvl w:val="0"/>
          <w:numId w:val="3"/>
        </w:numPr>
        <w:spacing w:after="0" w:line="240" w:lineRule="auto"/>
        <w:ind w:left="426"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Овладение основами логического, алгоритмического и эвристического мышления, пространственного воображения и математической речи, измерения, пересчёта, прикидки и оценки, наглядного представления данных и процессов, записи и выполнения алгоритмов.</w:t>
      </w:r>
    </w:p>
    <w:p w:rsidR="00D34434" w:rsidRPr="00D34434" w:rsidRDefault="00D34434" w:rsidP="00D34434">
      <w:pPr>
        <w:numPr>
          <w:ilvl w:val="0"/>
          <w:numId w:val="3"/>
        </w:numPr>
        <w:spacing w:after="0" w:line="240" w:lineRule="auto"/>
        <w:ind w:left="426"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D34434" w:rsidRPr="00D34434" w:rsidRDefault="00D34434" w:rsidP="00D34434">
      <w:pPr>
        <w:numPr>
          <w:ilvl w:val="0"/>
          <w:numId w:val="3"/>
        </w:numPr>
        <w:spacing w:after="0" w:line="240" w:lineRule="auto"/>
        <w:ind w:left="426"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Умение выполнять устно и письменно арифметические действия с числами и числовыми выражениями, решать текстовые задачи,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34434" w:rsidRPr="00D34434" w:rsidRDefault="00D34434" w:rsidP="00D34434">
      <w:pPr>
        <w:numPr>
          <w:ilvl w:val="0"/>
          <w:numId w:val="3"/>
        </w:numPr>
        <w:spacing w:after="0" w:line="240" w:lineRule="auto"/>
        <w:ind w:left="426"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Приобретение первоначальных представлений о компьютерной грамотности.</w:t>
      </w:r>
    </w:p>
    <w:p w:rsidR="00D34434" w:rsidRPr="00D34434" w:rsidRDefault="00D34434" w:rsidP="00D34434">
      <w:pPr>
        <w:numPr>
          <w:ilvl w:val="0"/>
          <w:numId w:val="3"/>
        </w:numPr>
        <w:spacing w:after="0" w:line="240" w:lineRule="auto"/>
        <w:ind w:left="426"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Приобретение опыта самостоятельного управления процессом решения творческих математических задач.</w:t>
      </w:r>
    </w:p>
    <w:p w:rsidR="00D34434" w:rsidRPr="00D34434" w:rsidRDefault="00D34434" w:rsidP="00D34434">
      <w:pPr>
        <w:numPr>
          <w:ilvl w:val="0"/>
          <w:numId w:val="3"/>
        </w:numPr>
        <w:spacing w:after="0" w:line="240" w:lineRule="auto"/>
        <w:ind w:left="426" w:firstLine="568"/>
        <w:jc w:val="both"/>
        <w:rPr>
          <w:rFonts w:ascii="Times New Roman" w:eastAsia="Times New Roman" w:hAnsi="Times New Roman" w:cs="Times New Roman"/>
          <w:color w:val="000000"/>
          <w:sz w:val="28"/>
          <w:szCs w:val="28"/>
          <w:lang w:eastAsia="ru-RU"/>
        </w:rPr>
      </w:pPr>
      <w:bookmarkStart w:id="7" w:name="h.1t3h5sf"/>
      <w:bookmarkEnd w:id="7"/>
      <w:r w:rsidRPr="00D34434">
        <w:rPr>
          <w:rFonts w:ascii="Times New Roman" w:eastAsia="Times New Roman" w:hAnsi="Times New Roman" w:cs="Times New Roman"/>
          <w:color w:val="000000"/>
          <w:sz w:val="28"/>
          <w:szCs w:val="28"/>
          <w:lang w:eastAsia="ru-RU"/>
        </w:rPr>
        <w:t>Овладение действием моделирования при решении текстовых задач.</w:t>
      </w:r>
    </w:p>
    <w:p w:rsidR="00D34434" w:rsidRPr="00D34434" w:rsidRDefault="00D34434" w:rsidP="00D34434">
      <w:pPr>
        <w:spacing w:after="0" w:line="240" w:lineRule="auto"/>
        <w:ind w:firstLine="568"/>
        <w:jc w:val="center"/>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b/>
          <w:bCs/>
          <w:i/>
          <w:iCs/>
          <w:color w:val="000000"/>
          <w:sz w:val="28"/>
          <w:szCs w:val="28"/>
          <w:lang w:eastAsia="ru-RU"/>
        </w:rPr>
        <w:t>Содержание курса</w:t>
      </w:r>
    </w:p>
    <w:p w:rsidR="00D34434" w:rsidRPr="00D34434" w:rsidRDefault="00D34434" w:rsidP="00D34434">
      <w:pPr>
        <w:spacing w:after="0" w:line="240" w:lineRule="auto"/>
        <w:ind w:firstLine="568"/>
        <w:jc w:val="center"/>
        <w:rPr>
          <w:rFonts w:ascii="Times New Roman" w:eastAsia="Times New Roman" w:hAnsi="Times New Roman" w:cs="Times New Roman"/>
          <w:color w:val="000000"/>
          <w:sz w:val="28"/>
          <w:szCs w:val="28"/>
          <w:lang w:eastAsia="ru-RU"/>
        </w:rPr>
      </w:pPr>
      <w:bookmarkStart w:id="8" w:name="h.4d34og8"/>
      <w:bookmarkEnd w:id="8"/>
      <w:r w:rsidRPr="00D34434">
        <w:rPr>
          <w:rFonts w:ascii="Times New Roman" w:eastAsia="Times New Roman" w:hAnsi="Times New Roman" w:cs="Times New Roman"/>
          <w:b/>
          <w:bCs/>
          <w:color w:val="000000"/>
          <w:sz w:val="28"/>
          <w:szCs w:val="28"/>
          <w:lang w:eastAsia="ru-RU"/>
        </w:rPr>
        <w:t>Числа и величины</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Чётные и нечётные числа.</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bookmarkStart w:id="9" w:name="h.2s8eyo1"/>
      <w:bookmarkEnd w:id="9"/>
      <w:r w:rsidRPr="00D34434">
        <w:rPr>
          <w:rFonts w:ascii="Times New Roman" w:eastAsia="Times New Roman" w:hAnsi="Times New Roman" w:cs="Times New Roman"/>
          <w:color w:val="000000"/>
          <w:sz w:val="28"/>
          <w:szCs w:val="28"/>
          <w:lang w:eastAsia="ru-RU"/>
        </w:rPr>
        <w:t xml:space="preserve">Измерение величин; сравнение и упорядочение величин. </w:t>
      </w:r>
      <w:proofErr w:type="gramStart"/>
      <w:r w:rsidRPr="00D34434">
        <w:rPr>
          <w:rFonts w:ascii="Times New Roman" w:eastAsia="Times New Roman" w:hAnsi="Times New Roman" w:cs="Times New Roman"/>
          <w:color w:val="000000"/>
          <w:sz w:val="28"/>
          <w:szCs w:val="28"/>
          <w:lang w:eastAsia="ru-RU"/>
        </w:rPr>
        <w:t>Единицы массы (грамм, килограмм, центнер, тонна), вместимости (литр), времени (секунда, минута, час, сутки, неделя, месяц, год, век).</w:t>
      </w:r>
      <w:proofErr w:type="gramEnd"/>
      <w:r w:rsidRPr="00D34434">
        <w:rPr>
          <w:rFonts w:ascii="Times New Roman" w:eastAsia="Times New Roman" w:hAnsi="Times New Roman" w:cs="Times New Roman"/>
          <w:color w:val="000000"/>
          <w:sz w:val="28"/>
          <w:szCs w:val="28"/>
          <w:lang w:eastAsia="ru-RU"/>
        </w:rPr>
        <w:t xml:space="preserve"> Соотношения между единицами измерения однородных величин. Сравнение и упорядочение </w:t>
      </w:r>
      <w:r w:rsidRPr="00D34434">
        <w:rPr>
          <w:rFonts w:ascii="Times New Roman" w:eastAsia="Times New Roman" w:hAnsi="Times New Roman" w:cs="Times New Roman"/>
          <w:color w:val="000000"/>
          <w:sz w:val="28"/>
          <w:szCs w:val="28"/>
          <w:lang w:eastAsia="ru-RU"/>
        </w:rPr>
        <w:lastRenderedPageBreak/>
        <w:t>однородных величин. Доля величины (половина, треть, четверть, десятая, сотая, тысячная). Дроби.</w:t>
      </w:r>
    </w:p>
    <w:p w:rsidR="00D34434" w:rsidRPr="00D34434" w:rsidRDefault="00D34434" w:rsidP="00D34434">
      <w:pPr>
        <w:spacing w:after="0" w:line="240" w:lineRule="auto"/>
        <w:ind w:firstLine="568"/>
        <w:jc w:val="center"/>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b/>
          <w:bCs/>
          <w:color w:val="000000"/>
          <w:sz w:val="28"/>
          <w:szCs w:val="28"/>
          <w:lang w:eastAsia="ru-RU"/>
        </w:rPr>
        <w:t>Арифметические действия</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bookmarkStart w:id="10" w:name="h.17dp8vu"/>
      <w:bookmarkEnd w:id="10"/>
      <w:r w:rsidRPr="00D34434">
        <w:rPr>
          <w:rFonts w:ascii="Times New Roman" w:eastAsia="Times New Roman" w:hAnsi="Times New Roman" w:cs="Times New Roman"/>
          <w:color w:val="000000"/>
          <w:sz w:val="28"/>
          <w:szCs w:val="28"/>
          <w:lang w:eastAsia="ru-RU"/>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rsidR="00D34434" w:rsidRPr="00D34434" w:rsidRDefault="00D34434" w:rsidP="00D34434">
      <w:pPr>
        <w:spacing w:after="0" w:line="240" w:lineRule="auto"/>
        <w:ind w:firstLine="568"/>
        <w:jc w:val="center"/>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b/>
          <w:bCs/>
          <w:color w:val="000000"/>
          <w:sz w:val="28"/>
          <w:szCs w:val="28"/>
          <w:lang w:eastAsia="ru-RU"/>
        </w:rPr>
        <w:t>Работа с текстовыми задачами</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xml:space="preserve">Составление задач по предметным картинкам. Решение текстовых задач арифметическим способом. Планирование хода решения задачи. Представление текста задачи (таблица, схема, диаграмма и другие модели). Задачи на раскрытие смысла арифметического действия (на нахождение суммы, остатка, произведения и частного). Задачи, содержащие отношения «больше (меньше) </w:t>
      </w:r>
      <w:proofErr w:type="gramStart"/>
      <w:r w:rsidRPr="00D34434">
        <w:rPr>
          <w:rFonts w:ascii="Times New Roman" w:eastAsia="Times New Roman" w:hAnsi="Times New Roman" w:cs="Times New Roman"/>
          <w:color w:val="000000"/>
          <w:sz w:val="28"/>
          <w:szCs w:val="28"/>
          <w:lang w:eastAsia="ru-RU"/>
        </w:rPr>
        <w:t>на</w:t>
      </w:r>
      <w:proofErr w:type="gramEnd"/>
      <w:r w:rsidRPr="00D34434">
        <w:rPr>
          <w:rFonts w:ascii="Times New Roman" w:eastAsia="Times New Roman" w:hAnsi="Times New Roman" w:cs="Times New Roman"/>
          <w:color w:val="000000"/>
          <w:sz w:val="28"/>
          <w:szCs w:val="28"/>
          <w:lang w:eastAsia="ru-RU"/>
        </w:rPr>
        <w:t xml:space="preserve"> …», «больше (меньше) в …». </w:t>
      </w:r>
      <w:proofErr w:type="gramStart"/>
      <w:r w:rsidRPr="00D34434">
        <w:rPr>
          <w:rFonts w:ascii="Times New Roman" w:eastAsia="Times New Roman" w:hAnsi="Times New Roman" w:cs="Times New Roman"/>
          <w:color w:val="000000"/>
          <w:sz w:val="28"/>
          <w:szCs w:val="28"/>
          <w:lang w:eastAsia="ru-RU"/>
        </w:rP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w:t>
      </w:r>
      <w:proofErr w:type="gramEnd"/>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Задачи на нахождение доли целого и целого по его доле.</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bookmarkStart w:id="11" w:name="h.3rdcrjn"/>
      <w:bookmarkEnd w:id="11"/>
      <w:r w:rsidRPr="00D34434">
        <w:rPr>
          <w:rFonts w:ascii="Times New Roman" w:eastAsia="Times New Roman" w:hAnsi="Times New Roman" w:cs="Times New Roman"/>
          <w:color w:val="000000"/>
          <w:sz w:val="28"/>
          <w:szCs w:val="28"/>
          <w:lang w:eastAsia="ru-RU"/>
        </w:rPr>
        <w:t>Задачи на приведение к единице, на сравнение, на нахождение неизвестного по двум суммам, на нахождение неизвестного по двум разностям.</w:t>
      </w:r>
    </w:p>
    <w:p w:rsidR="00D34434" w:rsidRPr="00D34434" w:rsidRDefault="00D34434" w:rsidP="00D34434">
      <w:pPr>
        <w:spacing w:after="0" w:line="240" w:lineRule="auto"/>
        <w:ind w:firstLine="568"/>
        <w:jc w:val="center"/>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b/>
          <w:bCs/>
          <w:color w:val="000000"/>
          <w:sz w:val="28"/>
          <w:szCs w:val="28"/>
          <w:lang w:eastAsia="ru-RU"/>
        </w:rPr>
        <w:t>Пространственные отношения. Геометрические фигуры</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proofErr w:type="gramStart"/>
      <w:r w:rsidRPr="00D34434">
        <w:rPr>
          <w:rFonts w:ascii="Times New Roman" w:eastAsia="Times New Roman" w:hAnsi="Times New Roman" w:cs="Times New Roman"/>
          <w:color w:val="000000"/>
          <w:sz w:val="28"/>
          <w:szCs w:val="28"/>
          <w:lang w:eastAsia="ru-RU"/>
        </w:rPr>
        <w:t>Взаимное расположение предметов в пространстве и на плоскости (выше — ниже, слева — справа, сверху — снизу, ближе — дальше, между и пр.).</w:t>
      </w:r>
      <w:proofErr w:type="gramEnd"/>
      <w:r w:rsidRPr="00D34434">
        <w:rPr>
          <w:rFonts w:ascii="Times New Roman" w:eastAsia="Times New Roman" w:hAnsi="Times New Roman" w:cs="Times New Roman"/>
          <w:color w:val="000000"/>
          <w:sz w:val="28"/>
          <w:szCs w:val="28"/>
          <w:lang w:eastAsia="ru-RU"/>
        </w:rPr>
        <w:t xml:space="preserve"> </w:t>
      </w:r>
      <w:proofErr w:type="gramStart"/>
      <w:r w:rsidRPr="00D34434">
        <w:rPr>
          <w:rFonts w:ascii="Times New Roman" w:eastAsia="Times New Roman" w:hAnsi="Times New Roman" w:cs="Times New Roman"/>
          <w:color w:val="000000"/>
          <w:sz w:val="28"/>
          <w:szCs w:val="28"/>
          <w:lang w:eastAsia="ru-RU"/>
        </w:rPr>
        <w:t>Распознавание и изображение геометрических фигур: точка, линия (кривая, прямая), замкнутая линия, незамкнутая линия, отрезок, ломаная, направление, луч, угол, многоугольник (вершины, стороны и диагонали многоугольника), треугольник, прямоугольник, квадрат, окружность, круг, центр и радиус окружности, круга.</w:t>
      </w:r>
      <w:proofErr w:type="gramEnd"/>
      <w:r w:rsidRPr="00D34434">
        <w:rPr>
          <w:rFonts w:ascii="Times New Roman" w:eastAsia="Times New Roman" w:hAnsi="Times New Roman" w:cs="Times New Roman"/>
          <w:color w:val="000000"/>
          <w:sz w:val="28"/>
          <w:szCs w:val="28"/>
          <w:lang w:eastAsia="ru-RU"/>
        </w:rPr>
        <w:t xml:space="preserve"> Использование чертёжных инструментов для выполнения построений.</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xml:space="preserve">Геометрические формы в окружающем мире. </w:t>
      </w:r>
      <w:proofErr w:type="gramStart"/>
      <w:r w:rsidRPr="00D34434">
        <w:rPr>
          <w:rFonts w:ascii="Times New Roman" w:eastAsia="Times New Roman" w:hAnsi="Times New Roman" w:cs="Times New Roman"/>
          <w:color w:val="000000"/>
          <w:sz w:val="28"/>
          <w:szCs w:val="28"/>
          <w:lang w:eastAsia="ru-RU"/>
        </w:rPr>
        <w:t>Распознавание и называние геометрических тел (куб, шар, параллелепипед, пирамида, цилиндр, конус) и их элементов: вершины, грани и рёбра куба, параллелепипеда, пирамиды, основания цилиндра, вершина и основание конуса.</w:t>
      </w:r>
      <w:proofErr w:type="gramEnd"/>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lastRenderedPageBreak/>
        <w:t>Изображения на клетчатой бумаге (копирование рисунков, линейные орнаменты, бордюры, восстановление фигур, построение равной фигуры и др.).</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bookmarkStart w:id="12" w:name="h.26in1rg"/>
      <w:bookmarkEnd w:id="12"/>
      <w:r w:rsidRPr="00D34434">
        <w:rPr>
          <w:rFonts w:ascii="Times New Roman" w:eastAsia="Times New Roman" w:hAnsi="Times New Roman" w:cs="Times New Roman"/>
          <w:color w:val="000000"/>
          <w:sz w:val="28"/>
          <w:szCs w:val="28"/>
          <w:lang w:eastAsia="ru-RU"/>
        </w:rPr>
        <w:t>Изготовление моделей куба, пирамиды, цилиндра и конуса по готовым развёрткам.</w:t>
      </w:r>
    </w:p>
    <w:p w:rsidR="00D34434" w:rsidRPr="00D34434" w:rsidRDefault="00D34434" w:rsidP="00D34434">
      <w:pPr>
        <w:spacing w:after="0" w:line="240" w:lineRule="auto"/>
        <w:ind w:firstLine="568"/>
        <w:jc w:val="center"/>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b/>
          <w:bCs/>
          <w:color w:val="000000"/>
          <w:sz w:val="28"/>
          <w:szCs w:val="28"/>
          <w:lang w:eastAsia="ru-RU"/>
        </w:rPr>
        <w:t>Геометрические величины</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bookmarkStart w:id="13" w:name="h.lnxbz9"/>
      <w:bookmarkEnd w:id="13"/>
      <w:r w:rsidRPr="00D34434">
        <w:rPr>
          <w:rFonts w:ascii="Times New Roman" w:eastAsia="Times New Roman" w:hAnsi="Times New Roman" w:cs="Times New Roman"/>
          <w:color w:val="000000"/>
          <w:sz w:val="28"/>
          <w:szCs w:val="28"/>
          <w:lang w:eastAsia="ru-RU"/>
        </w:rPr>
        <w:t>Площадь геометрической фигуры. Единицы площади (квадратный сантиметр, квадратный дециметр, квадратный метр, квадратный километр, ар, гектар). Точное и приближённое измерение площади геометрической фигуры. Вычисление площади прямоугольника.</w:t>
      </w:r>
    </w:p>
    <w:p w:rsidR="00D34434" w:rsidRPr="00D34434" w:rsidRDefault="00D34434" w:rsidP="00D34434">
      <w:pPr>
        <w:spacing w:after="0" w:line="240" w:lineRule="auto"/>
        <w:ind w:firstLine="568"/>
        <w:jc w:val="center"/>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b/>
          <w:bCs/>
          <w:color w:val="000000"/>
          <w:sz w:val="28"/>
          <w:szCs w:val="28"/>
          <w:lang w:eastAsia="ru-RU"/>
        </w:rPr>
        <w:t>Работа с информацией</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Сбор и представление информации, связанной со счётом (пересчётом), измерением величин; фиксирование, анализ полученной информации.</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proofErr w:type="gramStart"/>
      <w:r w:rsidRPr="00D34434">
        <w:rPr>
          <w:rFonts w:ascii="Times New Roman" w:eastAsia="Times New Roman" w:hAnsi="Times New Roman" w:cs="Times New Roman"/>
          <w:color w:val="000000"/>
          <w:sz w:val="28"/>
          <w:szCs w:val="28"/>
          <w:lang w:eastAsia="ru-RU"/>
        </w:rPr>
        <w:t>Построение простейших логических высказываний с помощью логических связок и слов («... и/или ...», «если ..., то ...», «верно/неверно, что ...», «каждый», «все», «найдётся», «не»); определение истинности высказываний.</w:t>
      </w:r>
      <w:proofErr w:type="gramEnd"/>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xml:space="preserve">Множество, элемент множества. Части множества. Равные множества. Группировка предметов, чисел, геометрических фигур по указанному признаку. Выделение </w:t>
      </w:r>
      <w:proofErr w:type="gramStart"/>
      <w:r w:rsidRPr="00D34434">
        <w:rPr>
          <w:rFonts w:ascii="Times New Roman" w:eastAsia="Times New Roman" w:hAnsi="Times New Roman" w:cs="Times New Roman"/>
          <w:color w:val="000000"/>
          <w:sz w:val="28"/>
          <w:szCs w:val="28"/>
          <w:lang w:eastAsia="ru-RU"/>
        </w:rPr>
        <w:t>в</w:t>
      </w:r>
      <w:proofErr w:type="gramEnd"/>
      <w:r w:rsidRPr="00D34434">
        <w:rPr>
          <w:rFonts w:ascii="Times New Roman" w:eastAsia="Times New Roman" w:hAnsi="Times New Roman" w:cs="Times New Roman"/>
          <w:color w:val="000000"/>
          <w:sz w:val="28"/>
          <w:szCs w:val="28"/>
          <w:lang w:eastAsia="ru-RU"/>
        </w:rPr>
        <w:t xml:space="preserve"> множестве его части (подмножества) по указанному свойству.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Моделирование отношений и действий над числами с помощью числового отрезка и числового луча.</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Чтение и заполнение таблицы. Интерпретация данных таблицы.</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Чтение столбчатой диаграммы.</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b/>
          <w:bCs/>
          <w:color w:val="000000"/>
          <w:sz w:val="28"/>
          <w:szCs w:val="28"/>
          <w:lang w:eastAsia="ru-RU"/>
        </w:rPr>
        <w:t>Планируемые результаты изучения курса "Математика"</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b/>
          <w:bCs/>
          <w:color w:val="000000"/>
          <w:sz w:val="28"/>
          <w:szCs w:val="28"/>
          <w:lang w:eastAsia="ru-RU"/>
        </w:rPr>
        <w:t>ЛИЧНОСТНЫЕ РЕЗУЛЬТАТЫ</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i/>
          <w:iCs/>
          <w:color w:val="000000"/>
          <w:sz w:val="28"/>
          <w:szCs w:val="28"/>
          <w:lang w:eastAsia="ru-RU"/>
        </w:rPr>
        <w:t> У учащегося будут сформированы:</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положительное отношение к учёбе в школе, к предмету «Математика»;  представление о причинах успеха в учёбе;  общее представление о моральных нормах поведения; осознание сути новой социальной роли – ученика: проявлять положительное отношение к учебному предмету «Математика», отвечать на вопросы учителя (учебника), активно участвовать в беседах и дискуссиях, различных видах деятельности,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 тетради;  </w:t>
      </w:r>
      <w:proofErr w:type="gramStart"/>
      <w:r w:rsidRPr="00D34434">
        <w:rPr>
          <w:rFonts w:ascii="Times New Roman" w:eastAsia="Times New Roman" w:hAnsi="Times New Roman" w:cs="Times New Roman"/>
          <w:color w:val="000000"/>
          <w:sz w:val="28"/>
          <w:szCs w:val="28"/>
          <w:lang w:eastAsia="ru-RU"/>
        </w:rPr>
        <w:t xml:space="preserve">элементарные навыки сотрудничества: освоение позитивного стиля общения со сверстниками и взрослыми в школе и дома; соблюдение элементарных правил работы в группе, проявление доброжелательного отношения к сверстникам, бесконфликтное поведение, </w:t>
      </w:r>
      <w:r w:rsidRPr="00D34434">
        <w:rPr>
          <w:rFonts w:ascii="Times New Roman" w:eastAsia="Times New Roman" w:hAnsi="Times New Roman" w:cs="Times New Roman"/>
          <w:color w:val="000000"/>
          <w:sz w:val="28"/>
          <w:szCs w:val="28"/>
          <w:lang w:eastAsia="ru-RU"/>
        </w:rPr>
        <w:lastRenderedPageBreak/>
        <w:t>стремление прислушиваться к мнению одноклассников; элементарные навыки самооценки результатов своей учебной деятельности (начальный этап) и понимание того, что успех в учебной деятельности в значительной мере зависит от самого ученика.</w:t>
      </w:r>
      <w:proofErr w:type="gramEnd"/>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i/>
          <w:iCs/>
          <w:color w:val="000000"/>
          <w:sz w:val="28"/>
          <w:szCs w:val="28"/>
          <w:lang w:eastAsia="ru-RU"/>
        </w:rPr>
        <w:t>Учащийся получит возможность для формирования:</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w:t>
      </w:r>
      <w:proofErr w:type="gramStart"/>
      <w:r w:rsidRPr="00D34434">
        <w:rPr>
          <w:rFonts w:ascii="Times New Roman" w:eastAsia="Times New Roman" w:hAnsi="Times New Roman" w:cs="Times New Roman"/>
          <w:color w:val="000000"/>
          <w:sz w:val="28"/>
          <w:szCs w:val="28"/>
          <w:lang w:eastAsia="ru-RU"/>
        </w:rPr>
        <w:t>— положительного отношения к школе;  первоначального представления о знании и незнании;  понимания значения математики в жизни человека; первоначальной ориентации на оценку результатов собственной учебной деятельности;  первичных умений оценки ответов одноклассников на основе заданных критериев успешности учебной деятельности;  понимания необходимости осознанного выполнения правил и норм школьной жизни  бережного отношения к демонстрационным приборам, учебным моделям и пр.</w:t>
      </w:r>
      <w:proofErr w:type="gramEnd"/>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b/>
          <w:bCs/>
          <w:color w:val="000000"/>
          <w:sz w:val="28"/>
          <w:szCs w:val="28"/>
          <w:lang w:eastAsia="ru-RU"/>
        </w:rPr>
        <w:t>МЕТАПРЕДМЕТНЫЕ РЕЗУЛЬТАТЫ</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b/>
          <w:bCs/>
          <w:color w:val="000000"/>
          <w:sz w:val="28"/>
          <w:szCs w:val="28"/>
          <w:lang w:eastAsia="ru-RU"/>
        </w:rPr>
        <w:t>Регулятивные</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i/>
          <w:iCs/>
          <w:color w:val="000000"/>
          <w:sz w:val="28"/>
          <w:szCs w:val="28"/>
          <w:lang w:eastAsia="ru-RU"/>
        </w:rPr>
        <w:t>Учащийся научится:</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 принимать учебную задачу, соответствующую этапу обучения;  понимать выделенные учителем ориентиры действия в учебном материале;  адекватно воспринимать предложения учителя;  проговаривать вслух последовательность производимых действий, составляющих основу осваиваемой деятельности;  осуществлять первоначальный контроль своего участия в доступных видах познавательной деятельности;  оценивать совместно с учителем результат своих действий, вносить соответствующие коррективы под руководством учителя;  составлять план действий для решения несложных учебных задач;  выполнять под руководством учителя учебные действия в практической и мыслительной форме;  осознавать результат учебных действий; описывать результаты действий, используя математическую терминологию.  </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i/>
          <w:iCs/>
          <w:color w:val="000000"/>
          <w:sz w:val="28"/>
          <w:szCs w:val="28"/>
          <w:lang w:eastAsia="ru-RU"/>
        </w:rPr>
        <w:t>Учащийся получит возможность научиться:</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 принимать разнообразные учебно-познавательные задачи и инструкции учителя;  в сотрудничестве с учителем находить варианты решения учебной задачи;  выполнять учебные действия в устной и письменной речи;  осуществлять пошаговый контроль своих действий под руководством учителя;  — адекватно воспринимать оценку своей работы учителями, товарищами</w:t>
      </w:r>
      <w:proofErr w:type="gramStart"/>
      <w:r w:rsidRPr="00D34434">
        <w:rPr>
          <w:rFonts w:ascii="Times New Roman" w:eastAsia="Times New Roman" w:hAnsi="Times New Roman" w:cs="Times New Roman"/>
          <w:color w:val="000000"/>
          <w:sz w:val="28"/>
          <w:szCs w:val="28"/>
          <w:lang w:eastAsia="ru-RU"/>
        </w:rPr>
        <w:t>.</w:t>
      </w:r>
      <w:proofErr w:type="gramEnd"/>
      <w:r w:rsidRPr="00D34434">
        <w:rPr>
          <w:rFonts w:ascii="Times New Roman" w:eastAsia="Times New Roman" w:hAnsi="Times New Roman" w:cs="Times New Roman"/>
          <w:color w:val="000000"/>
          <w:sz w:val="28"/>
          <w:szCs w:val="28"/>
          <w:lang w:eastAsia="ru-RU"/>
        </w:rPr>
        <w:t xml:space="preserve">  </w:t>
      </w:r>
      <w:proofErr w:type="gramStart"/>
      <w:r w:rsidRPr="00D34434">
        <w:rPr>
          <w:rFonts w:ascii="Times New Roman" w:eastAsia="Times New Roman" w:hAnsi="Times New Roman" w:cs="Times New Roman"/>
          <w:color w:val="000000"/>
          <w:sz w:val="28"/>
          <w:szCs w:val="28"/>
          <w:lang w:eastAsia="ru-RU"/>
        </w:rPr>
        <w:t>в</w:t>
      </w:r>
      <w:proofErr w:type="gramEnd"/>
      <w:r w:rsidRPr="00D34434">
        <w:rPr>
          <w:rFonts w:ascii="Times New Roman" w:eastAsia="Times New Roman" w:hAnsi="Times New Roman" w:cs="Times New Roman"/>
          <w:color w:val="000000"/>
          <w:sz w:val="28"/>
          <w:szCs w:val="28"/>
          <w:lang w:eastAsia="ru-RU"/>
        </w:rPr>
        <w:t>ыделять из темы урока известные знания и умения, определять круг неизвестного по изучаемой теме;  фиксировать по ходу урока и в конце его удовлетворённость/неудовлетворённость своей работой (с помощью смайликов</w:t>
      </w:r>
      <w:proofErr w:type="gramStart"/>
      <w:r w:rsidRPr="00D34434">
        <w:rPr>
          <w:rFonts w:ascii="Times New Roman" w:eastAsia="Times New Roman" w:hAnsi="Times New Roman" w:cs="Times New Roman"/>
          <w:color w:val="000000"/>
          <w:sz w:val="28"/>
          <w:szCs w:val="28"/>
          <w:lang w:eastAsia="ru-RU"/>
        </w:rPr>
        <w:t>.</w:t>
      </w:r>
      <w:proofErr w:type="gramEnd"/>
      <w:r w:rsidRPr="00D34434">
        <w:rPr>
          <w:rFonts w:ascii="Times New Roman" w:eastAsia="Times New Roman" w:hAnsi="Times New Roman" w:cs="Times New Roman"/>
          <w:color w:val="000000"/>
          <w:sz w:val="28"/>
          <w:szCs w:val="28"/>
          <w:lang w:eastAsia="ru-RU"/>
        </w:rPr>
        <w:t xml:space="preserve"> </w:t>
      </w:r>
      <w:proofErr w:type="gramStart"/>
      <w:r w:rsidRPr="00D34434">
        <w:rPr>
          <w:rFonts w:ascii="Times New Roman" w:eastAsia="Times New Roman" w:hAnsi="Times New Roman" w:cs="Times New Roman"/>
          <w:color w:val="000000"/>
          <w:sz w:val="28"/>
          <w:szCs w:val="28"/>
          <w:lang w:eastAsia="ru-RU"/>
        </w:rPr>
        <w:t>р</w:t>
      </w:r>
      <w:proofErr w:type="gramEnd"/>
      <w:r w:rsidRPr="00D34434">
        <w:rPr>
          <w:rFonts w:ascii="Times New Roman" w:eastAsia="Times New Roman" w:hAnsi="Times New Roman" w:cs="Times New Roman"/>
          <w:color w:val="000000"/>
          <w:sz w:val="28"/>
          <w:szCs w:val="28"/>
          <w:lang w:eastAsia="ru-RU"/>
        </w:rPr>
        <w:t>азноцветных фишек), позитивно относиться к своим успехам, стремиться к улучшению результата;  анализировать причины успеха/неуспеха с помощью оценочных шкал, формулировать их вербально;</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b/>
          <w:bCs/>
          <w:color w:val="000000"/>
          <w:sz w:val="28"/>
          <w:szCs w:val="28"/>
          <w:lang w:eastAsia="ru-RU"/>
        </w:rPr>
        <w:t>Познавательные</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i/>
          <w:iCs/>
          <w:color w:val="000000"/>
          <w:sz w:val="28"/>
          <w:szCs w:val="28"/>
          <w:lang w:eastAsia="ru-RU"/>
        </w:rPr>
        <w:t> Учащийся научится:</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w:t>
      </w:r>
      <w:proofErr w:type="gramStart"/>
      <w:r w:rsidRPr="00D34434">
        <w:rPr>
          <w:rFonts w:ascii="Times New Roman" w:eastAsia="Times New Roman" w:hAnsi="Times New Roman" w:cs="Times New Roman"/>
          <w:color w:val="000000"/>
          <w:sz w:val="28"/>
          <w:szCs w:val="28"/>
          <w:lang w:eastAsia="ru-RU"/>
        </w:rPr>
        <w:t xml:space="preserve">— ориентироваться в информационном материале учебника, осуществлять поиск необходимой информации при работе с учебником;  использовать </w:t>
      </w:r>
      <w:r w:rsidRPr="00D34434">
        <w:rPr>
          <w:rFonts w:ascii="Times New Roman" w:eastAsia="Times New Roman" w:hAnsi="Times New Roman" w:cs="Times New Roman"/>
          <w:color w:val="000000"/>
          <w:sz w:val="28"/>
          <w:szCs w:val="28"/>
          <w:lang w:eastAsia="ru-RU"/>
        </w:rPr>
        <w:lastRenderedPageBreak/>
        <w:t>рисуночные и простые символические варианты математической записи;  читать простое схематическое изображение;  понимать информацию, представленную в знаково-символической форме в простейших случаях, под руководством учителя кодировать информацию (с использованием 2–5 знаков или символов, 1–2 операций);  на основе кодирования строить простейшие модели математических понятий;</w:t>
      </w:r>
      <w:proofErr w:type="gramEnd"/>
      <w:r w:rsidRPr="00D34434">
        <w:rPr>
          <w:rFonts w:ascii="Times New Roman" w:eastAsia="Times New Roman" w:hAnsi="Times New Roman" w:cs="Times New Roman"/>
          <w:color w:val="000000"/>
          <w:sz w:val="28"/>
          <w:szCs w:val="28"/>
          <w:lang w:eastAsia="ru-RU"/>
        </w:rPr>
        <w:t xml:space="preserve">  </w:t>
      </w:r>
      <w:proofErr w:type="gramStart"/>
      <w:r w:rsidRPr="00D34434">
        <w:rPr>
          <w:rFonts w:ascii="Times New Roman" w:eastAsia="Times New Roman" w:hAnsi="Times New Roman" w:cs="Times New Roman"/>
          <w:color w:val="000000"/>
          <w:sz w:val="28"/>
          <w:szCs w:val="28"/>
          <w:lang w:eastAsia="ru-RU"/>
        </w:rPr>
        <w:t>проводить сравнение (по одному из оснований, наглядное и по представлению);  выделять в явлениях несколько признаков, а также различать существенные и несущественные признаки (для изученных математических понятий);  под руководством учителя проводить классификацию изучаемых объектов (проводить разбиение объектов на группы по выделенному основанию);  под руководством учителя проводить аналогию;  понимать отношения между понятиями (родовидовые, причинно-следственные);</w:t>
      </w:r>
      <w:proofErr w:type="gramEnd"/>
      <w:r w:rsidRPr="00D34434">
        <w:rPr>
          <w:rFonts w:ascii="Times New Roman" w:eastAsia="Times New Roman" w:hAnsi="Times New Roman" w:cs="Times New Roman"/>
          <w:color w:val="000000"/>
          <w:sz w:val="28"/>
          <w:szCs w:val="28"/>
          <w:lang w:eastAsia="ru-RU"/>
        </w:rPr>
        <w:t xml:space="preserve">  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  строить элементарное рассуждение (или доказательство своей точки зрения) по теме урока или по рассматриваемому вопросу;  осознавать смысл </w:t>
      </w:r>
      <w:proofErr w:type="spellStart"/>
      <w:r w:rsidRPr="00D34434">
        <w:rPr>
          <w:rFonts w:ascii="Times New Roman" w:eastAsia="Times New Roman" w:hAnsi="Times New Roman" w:cs="Times New Roman"/>
          <w:color w:val="000000"/>
          <w:sz w:val="28"/>
          <w:szCs w:val="28"/>
          <w:lang w:eastAsia="ru-RU"/>
        </w:rPr>
        <w:t>межпредметных</w:t>
      </w:r>
      <w:proofErr w:type="spellEnd"/>
      <w:r w:rsidRPr="00D34434">
        <w:rPr>
          <w:rFonts w:ascii="Times New Roman" w:eastAsia="Times New Roman" w:hAnsi="Times New Roman" w:cs="Times New Roman"/>
          <w:color w:val="000000"/>
          <w:sz w:val="28"/>
          <w:szCs w:val="28"/>
          <w:lang w:eastAsia="ru-RU"/>
        </w:rPr>
        <w:t xml:space="preserve"> понятий: число, величина, геометрическая фигура.</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w:t>
      </w:r>
      <w:r w:rsidRPr="00D34434">
        <w:rPr>
          <w:rFonts w:ascii="Times New Roman" w:eastAsia="Times New Roman" w:hAnsi="Times New Roman" w:cs="Times New Roman"/>
          <w:i/>
          <w:iCs/>
          <w:color w:val="000000"/>
          <w:sz w:val="28"/>
          <w:szCs w:val="28"/>
          <w:lang w:eastAsia="ru-RU"/>
        </w:rPr>
        <w:t>Учащийся получит возможность научиться:</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w:t>
      </w:r>
      <w:proofErr w:type="gramStart"/>
      <w:r w:rsidRPr="00D34434">
        <w:rPr>
          <w:rFonts w:ascii="Times New Roman" w:eastAsia="Times New Roman" w:hAnsi="Times New Roman" w:cs="Times New Roman"/>
          <w:color w:val="000000"/>
          <w:sz w:val="28"/>
          <w:szCs w:val="28"/>
          <w:lang w:eastAsia="ru-RU"/>
        </w:rPr>
        <w:t>— составлять небольшие математические сообщения в устной форме (2–3 предложения);  строить рассуждения о доступных наглядно воспринимаемых математических отношениях;  выделять существенные признаки объектов;  под руководством учителя давать характеристики изучаемым математическим объектам на основе их анализа;   понимать содержание эмпирических обобщений; с помощью учителя выполнять эмпирические обобщения на основе сравнения изучаемых математических объектов и формулировать выводы;</w:t>
      </w:r>
      <w:proofErr w:type="gramEnd"/>
      <w:r w:rsidRPr="00D34434">
        <w:rPr>
          <w:rFonts w:ascii="Times New Roman" w:eastAsia="Times New Roman" w:hAnsi="Times New Roman" w:cs="Times New Roman"/>
          <w:color w:val="000000"/>
          <w:sz w:val="28"/>
          <w:szCs w:val="28"/>
          <w:lang w:eastAsia="ru-RU"/>
        </w:rPr>
        <w:t xml:space="preserve">  проводить аналогии между изучаемым материалом и собственным опытом;</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b/>
          <w:bCs/>
          <w:color w:val="000000"/>
          <w:sz w:val="28"/>
          <w:szCs w:val="28"/>
          <w:lang w:eastAsia="ru-RU"/>
        </w:rPr>
        <w:t> Коммуникативные</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i/>
          <w:iCs/>
          <w:color w:val="000000"/>
          <w:sz w:val="28"/>
          <w:szCs w:val="28"/>
          <w:lang w:eastAsia="ru-RU"/>
        </w:rPr>
        <w:t> Учащийся научится:</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w:t>
      </w:r>
      <w:proofErr w:type="gramStart"/>
      <w:r w:rsidRPr="00D34434">
        <w:rPr>
          <w:rFonts w:ascii="Times New Roman" w:eastAsia="Times New Roman" w:hAnsi="Times New Roman" w:cs="Times New Roman"/>
          <w:color w:val="000000"/>
          <w:sz w:val="28"/>
          <w:szCs w:val="28"/>
          <w:lang w:eastAsia="ru-RU"/>
        </w:rPr>
        <w:t>— принимать участие в работе парами (группами); понимать задаваемые вопросы;  воспринимать различные точки зрения;  понимать необходимость вежливого общения с другими людьми; контролировать свои действия в классе;  слушать партнёра; не перебивать, не обрывать на полуслове, вникать в смысл того, о чём говорит собеседник;  признавать свои ошибки, озвучивать их, соглашаться, если на ошибки указывают другие;</w:t>
      </w:r>
      <w:proofErr w:type="gramEnd"/>
      <w:r w:rsidRPr="00D34434">
        <w:rPr>
          <w:rFonts w:ascii="Times New Roman" w:eastAsia="Times New Roman" w:hAnsi="Times New Roman" w:cs="Times New Roman"/>
          <w:color w:val="000000"/>
          <w:sz w:val="28"/>
          <w:szCs w:val="28"/>
          <w:lang w:eastAsia="ru-RU"/>
        </w:rPr>
        <w:t xml:space="preserve">  употреблять вежливые слова в случае своей неправоты: «Извини, пожалуйста», «Прости, я не хотел тебя обидеть», «Спасибо за замечание, я его обязательно учту» и др.</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w:t>
      </w:r>
      <w:r w:rsidRPr="00D34434">
        <w:rPr>
          <w:rFonts w:ascii="Times New Roman" w:eastAsia="Times New Roman" w:hAnsi="Times New Roman" w:cs="Times New Roman"/>
          <w:i/>
          <w:iCs/>
          <w:color w:val="000000"/>
          <w:sz w:val="28"/>
          <w:szCs w:val="28"/>
          <w:lang w:eastAsia="ru-RU"/>
        </w:rPr>
        <w:t>Учащийся получит возможность научиться:</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w:t>
      </w:r>
      <w:proofErr w:type="gramStart"/>
      <w:r w:rsidRPr="00D34434">
        <w:rPr>
          <w:rFonts w:ascii="Times New Roman" w:eastAsia="Times New Roman" w:hAnsi="Times New Roman" w:cs="Times New Roman"/>
          <w:color w:val="000000"/>
          <w:sz w:val="28"/>
          <w:szCs w:val="28"/>
          <w:lang w:eastAsia="ru-RU"/>
        </w:rPr>
        <w:t xml:space="preserve">— использовать простые речевые средства для передачи своего мнения;   наблюдать за действиями других участников учебной деятельности; формулировать свою точку зрения;  включаться в диалог с учителем и сверстниками, в коллективное обсуждение проблем, проявлять инициативу и активность, в стремлении высказываться, задавать вопросы;  интегрироваться </w:t>
      </w:r>
      <w:r w:rsidRPr="00D34434">
        <w:rPr>
          <w:rFonts w:ascii="Times New Roman" w:eastAsia="Times New Roman" w:hAnsi="Times New Roman" w:cs="Times New Roman"/>
          <w:color w:val="000000"/>
          <w:sz w:val="28"/>
          <w:szCs w:val="28"/>
          <w:lang w:eastAsia="ru-RU"/>
        </w:rPr>
        <w:lastRenderedPageBreak/>
        <w:t>в группу сверстников, проявлять стремление ладить с собеседниками, не демонстрировать превосходство над другими, вежливо общаться;</w:t>
      </w:r>
      <w:proofErr w:type="gramEnd"/>
      <w:r w:rsidRPr="00D34434">
        <w:rPr>
          <w:rFonts w:ascii="Times New Roman" w:eastAsia="Times New Roman" w:hAnsi="Times New Roman" w:cs="Times New Roman"/>
          <w:color w:val="000000"/>
          <w:sz w:val="28"/>
          <w:szCs w:val="28"/>
          <w:lang w:eastAsia="ru-RU"/>
        </w:rPr>
        <w:t xml:space="preserve">  совместно со сверстниками определять задачу групповой работы (работы в паре), распределять функции в группе (паре) при выполнении заданий, проекта;</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b/>
          <w:bCs/>
          <w:color w:val="000000"/>
          <w:sz w:val="28"/>
          <w:szCs w:val="28"/>
          <w:lang w:eastAsia="ru-RU"/>
        </w:rPr>
        <w:t>Предметные результаты</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b/>
          <w:bCs/>
          <w:color w:val="000000"/>
          <w:sz w:val="28"/>
          <w:szCs w:val="28"/>
          <w:lang w:eastAsia="ru-RU"/>
        </w:rPr>
        <w:t>Числа и величины</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i/>
          <w:iCs/>
          <w:color w:val="000000"/>
          <w:sz w:val="28"/>
          <w:szCs w:val="28"/>
          <w:lang w:eastAsia="ru-RU"/>
        </w:rPr>
        <w:t> Учащийся научится:</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 различать понятия «число» и «цифра»;  читать и записывать числа в пределах 20 с помощью цифр;  понимать отношения между числами («больше», «меньше», «равно»);  сравнивать изученные числа с помощью знаков «больше</w:t>
      </w:r>
      <w:proofErr w:type="gramStart"/>
      <w:r w:rsidRPr="00D34434">
        <w:rPr>
          <w:rFonts w:ascii="Times New Roman" w:eastAsia="Times New Roman" w:hAnsi="Times New Roman" w:cs="Times New Roman"/>
          <w:color w:val="000000"/>
          <w:sz w:val="28"/>
          <w:szCs w:val="28"/>
          <w:lang w:eastAsia="ru-RU"/>
        </w:rPr>
        <w:t>» («&gt;»), «</w:t>
      </w:r>
      <w:proofErr w:type="gramEnd"/>
      <w:r w:rsidRPr="00D34434">
        <w:rPr>
          <w:rFonts w:ascii="Times New Roman" w:eastAsia="Times New Roman" w:hAnsi="Times New Roman" w:cs="Times New Roman"/>
          <w:color w:val="000000"/>
          <w:sz w:val="28"/>
          <w:szCs w:val="28"/>
          <w:lang w:eastAsia="ru-RU"/>
        </w:rPr>
        <w:t>меньше» («&lt;»), «равно» («=»);  упорядочивать натуральные числа и число нуль в соответствии с указанным порядком;  понимать десятичный состав чисел от 11 до 20;  понимать и использовать термины: предыдущее и последующее число;  различать единицы величин: сантиметр, дециметр, килограмм, литр,   практически измерять длину.</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i/>
          <w:iCs/>
          <w:color w:val="000000"/>
          <w:sz w:val="28"/>
          <w:szCs w:val="28"/>
          <w:lang w:eastAsia="ru-RU"/>
        </w:rPr>
        <w:t>Учащийся получит возможность научиться:</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практически измерять величины: массу, вместимость.</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b/>
          <w:bCs/>
          <w:color w:val="000000"/>
          <w:sz w:val="28"/>
          <w:szCs w:val="28"/>
          <w:lang w:eastAsia="ru-RU"/>
        </w:rPr>
        <w:t>Арифметические действия</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w:t>
      </w:r>
      <w:r w:rsidRPr="00D34434">
        <w:rPr>
          <w:rFonts w:ascii="Times New Roman" w:eastAsia="Times New Roman" w:hAnsi="Times New Roman" w:cs="Times New Roman"/>
          <w:i/>
          <w:iCs/>
          <w:color w:val="000000"/>
          <w:sz w:val="28"/>
          <w:szCs w:val="28"/>
          <w:lang w:eastAsia="ru-RU"/>
        </w:rPr>
        <w:t>Учащийся научится:</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 понимать и использовать знаки, связанные со сложением и вычитанием;  — складывать и вычитать числа в пределах 20 без перехода через десяток;  — складывать два однозначных числа, сумма которых больше, чем 10,  выполнять соответствующие случаи вычитания;  применять таблицу сложения в пределах 20;  выполнять сложение и вычитание с переходом через десяток в пределах 20;  вычислять значение числового выражения в одно—два действия на сложение и вычитание (без скобок).</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i/>
          <w:iCs/>
          <w:color w:val="000000"/>
          <w:sz w:val="28"/>
          <w:szCs w:val="28"/>
          <w:lang w:eastAsia="ru-RU"/>
        </w:rPr>
        <w:t>Учащийся получит  возможность научиться:</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понимать и использовать терминологию сложения и вычитания;  применять переместительное свойство сложения;  понимать взаимосвязь сложения и вычитания;  сравнивать, проверять, исправлять выполнение действий в предлагаемых заданиях;  выделять неизвестный компонент сложения или вычитания и вычислять его значение;  составлять выражения в одно–два действия по описанию в задании.</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b/>
          <w:bCs/>
          <w:color w:val="000000"/>
          <w:sz w:val="28"/>
          <w:szCs w:val="28"/>
          <w:lang w:eastAsia="ru-RU"/>
        </w:rPr>
        <w:t>Работа с текстовыми задачами</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w:t>
      </w:r>
      <w:r w:rsidRPr="00D34434">
        <w:rPr>
          <w:rFonts w:ascii="Times New Roman" w:eastAsia="Times New Roman" w:hAnsi="Times New Roman" w:cs="Times New Roman"/>
          <w:i/>
          <w:iCs/>
          <w:color w:val="000000"/>
          <w:sz w:val="28"/>
          <w:szCs w:val="28"/>
          <w:lang w:eastAsia="ru-RU"/>
        </w:rPr>
        <w:t>Учащийся научится:</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w:t>
      </w:r>
      <w:proofErr w:type="gramStart"/>
      <w:r w:rsidRPr="00D34434">
        <w:rPr>
          <w:rFonts w:ascii="Times New Roman" w:eastAsia="Times New Roman" w:hAnsi="Times New Roman" w:cs="Times New Roman"/>
          <w:color w:val="000000"/>
          <w:sz w:val="28"/>
          <w:szCs w:val="28"/>
          <w:lang w:eastAsia="ru-RU"/>
        </w:rPr>
        <w:t>— восстанавливать сюжет по серии рисунков;  составлять по рисунку или серии рисунков связный математический рассказ;  изменять математический рассказ в зависимости от выбора недостающего рисунка;  различать математический рассказ и задачу;  выбирать действие для решения задач, в том числе содержащих отношения «больше на...», «меньше на...»;  составлять задачу по рисунку, схеме;  понимать структуру задачи, взаимосвязь между условием и вопросом;</w:t>
      </w:r>
      <w:proofErr w:type="gramEnd"/>
      <w:r w:rsidRPr="00D34434">
        <w:rPr>
          <w:rFonts w:ascii="Times New Roman" w:eastAsia="Times New Roman" w:hAnsi="Times New Roman" w:cs="Times New Roman"/>
          <w:color w:val="000000"/>
          <w:sz w:val="28"/>
          <w:szCs w:val="28"/>
          <w:lang w:eastAsia="ru-RU"/>
        </w:rPr>
        <w:t xml:space="preserve">  различать текстовые задачи на нахождение суммы, остатка, разностное сравнение, нахождение неизвестного слагаемого, увеличение (уменьшение) числа на несколько единиц; решать задачи в одно действие на сложение и вычитание;</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i/>
          <w:iCs/>
          <w:color w:val="000000"/>
          <w:sz w:val="28"/>
          <w:szCs w:val="28"/>
          <w:lang w:eastAsia="ru-RU"/>
        </w:rPr>
        <w:lastRenderedPageBreak/>
        <w:t>Учащийся получит возможность научиться:</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proofErr w:type="gramStart"/>
      <w:r w:rsidRPr="00D34434">
        <w:rPr>
          <w:rFonts w:ascii="Times New Roman" w:eastAsia="Times New Roman" w:hAnsi="Times New Roman" w:cs="Times New Roman"/>
          <w:color w:val="000000"/>
          <w:sz w:val="28"/>
          <w:szCs w:val="28"/>
          <w:lang w:eastAsia="ru-RU"/>
        </w:rPr>
        <w:t>— рассматривать один и тот же рисунок с разных точек зрения и составлять по нему разные математические рассказы;  соотносить содержание задачи и схему к ней; составлять по тексту задачи схему и, обратно, по схеме составлять задачу;  составлять разные задачи по предлагаемым рисункам, схемам, выполненному решению;  рассматривать разные варианты решения задачи, дополнения текста до задачи, выбирать из них правильные, исправлять неверные.</w:t>
      </w:r>
      <w:proofErr w:type="gramEnd"/>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b/>
          <w:bCs/>
          <w:color w:val="000000"/>
          <w:sz w:val="28"/>
          <w:szCs w:val="28"/>
          <w:lang w:eastAsia="ru-RU"/>
        </w:rPr>
        <w:t>Пространственные отношения. Геометрические фигуры</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w:t>
      </w:r>
      <w:r w:rsidRPr="00D34434">
        <w:rPr>
          <w:rFonts w:ascii="Times New Roman" w:eastAsia="Times New Roman" w:hAnsi="Times New Roman" w:cs="Times New Roman"/>
          <w:i/>
          <w:iCs/>
          <w:color w:val="000000"/>
          <w:sz w:val="28"/>
          <w:szCs w:val="28"/>
          <w:lang w:eastAsia="ru-RU"/>
        </w:rPr>
        <w:t>Учащийся научится:</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w:t>
      </w:r>
      <w:proofErr w:type="gramStart"/>
      <w:r w:rsidRPr="00D34434">
        <w:rPr>
          <w:rFonts w:ascii="Times New Roman" w:eastAsia="Times New Roman" w:hAnsi="Times New Roman" w:cs="Times New Roman"/>
          <w:color w:val="000000"/>
          <w:sz w:val="28"/>
          <w:szCs w:val="28"/>
          <w:lang w:eastAsia="ru-RU"/>
        </w:rPr>
        <w:t>— понимать взаимное расположение предметов в пространстве и на плоскости (выше — ниже, слева — справа, сверху — снизу, ближе — дальше, между и др.);  — распознавать геометрические фигуры: точка, линия, прямая, кривая, замкнутая или незамкнутая линия, отрезок, треугольник, квадрат;  — изображать точки, прямые, кривые, отрезки;  — обозначать знакомые геометрические фигуры буквами русского алфавита;  — чертить отрезок заданной длины с помощью измерительной линейки.</w:t>
      </w:r>
      <w:proofErr w:type="gramEnd"/>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i/>
          <w:iCs/>
          <w:color w:val="000000"/>
          <w:sz w:val="28"/>
          <w:szCs w:val="28"/>
          <w:lang w:eastAsia="ru-RU"/>
        </w:rPr>
        <w:t>Учащийся получит возможность научиться:</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различать геометрические формы в окружающем мире: круглая, треугольная, квадратная; — распознавать на чертеже замкнутые и незамкнутые линии;  — изображать на клетчатой бумаге простейшие орнаменты, бордюры;</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b/>
          <w:bCs/>
          <w:color w:val="000000"/>
          <w:sz w:val="28"/>
          <w:szCs w:val="28"/>
          <w:lang w:eastAsia="ru-RU"/>
        </w:rPr>
        <w:t>Геометрические величины</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i/>
          <w:iCs/>
          <w:color w:val="000000"/>
          <w:sz w:val="28"/>
          <w:szCs w:val="28"/>
          <w:lang w:eastAsia="ru-RU"/>
        </w:rPr>
        <w:t> Учащийся научится:</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 определять длину данного отрезка с помощью измерительной линейки;  — применять единицы длины: метр (м), дециметр (дм), сантиметр (см) – и соотношения между ними: 10 см = 1 дм, 10 дм = 1 м;  — выражать длину отрезка, используя разные единицы её измерения (например, 2 дм и 20 см, 1 м 3 дм и 13 дм).</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b/>
          <w:bCs/>
          <w:color w:val="000000"/>
          <w:sz w:val="28"/>
          <w:szCs w:val="28"/>
          <w:lang w:eastAsia="ru-RU"/>
        </w:rPr>
        <w:t>Работа с информацией</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w:t>
      </w:r>
      <w:r w:rsidRPr="00D34434">
        <w:rPr>
          <w:rFonts w:ascii="Times New Roman" w:eastAsia="Times New Roman" w:hAnsi="Times New Roman" w:cs="Times New Roman"/>
          <w:i/>
          <w:iCs/>
          <w:color w:val="000000"/>
          <w:sz w:val="28"/>
          <w:szCs w:val="28"/>
          <w:lang w:eastAsia="ru-RU"/>
        </w:rPr>
        <w:t>Учащийся научится:</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xml:space="preserve"> — получать информацию из рисунка, текста, схемы, практической ситуации и интерпретировать её в виде текста задачи, числового выражения, схемы, чертежа;  дополнять группу объектов </w:t>
      </w:r>
      <w:proofErr w:type="gramStart"/>
      <w:r w:rsidRPr="00D34434">
        <w:rPr>
          <w:rFonts w:ascii="Times New Roman" w:eastAsia="Times New Roman" w:hAnsi="Times New Roman" w:cs="Times New Roman"/>
          <w:color w:val="000000"/>
          <w:sz w:val="28"/>
          <w:szCs w:val="28"/>
          <w:lang w:eastAsia="ru-RU"/>
        </w:rPr>
        <w:t>с</w:t>
      </w:r>
      <w:proofErr w:type="gramEnd"/>
      <w:r w:rsidRPr="00D34434">
        <w:rPr>
          <w:rFonts w:ascii="Times New Roman" w:eastAsia="Times New Roman" w:hAnsi="Times New Roman" w:cs="Times New Roman"/>
          <w:color w:val="000000"/>
          <w:sz w:val="28"/>
          <w:szCs w:val="28"/>
          <w:lang w:eastAsia="ru-RU"/>
        </w:rPr>
        <w:t xml:space="preserve"> </w:t>
      </w:r>
      <w:proofErr w:type="gramStart"/>
      <w:r w:rsidRPr="00D34434">
        <w:rPr>
          <w:rFonts w:ascii="Times New Roman" w:eastAsia="Times New Roman" w:hAnsi="Times New Roman" w:cs="Times New Roman"/>
          <w:color w:val="000000"/>
          <w:sz w:val="28"/>
          <w:szCs w:val="28"/>
          <w:lang w:eastAsia="ru-RU"/>
        </w:rPr>
        <w:t>соответствии</w:t>
      </w:r>
      <w:proofErr w:type="gramEnd"/>
      <w:r w:rsidRPr="00D34434">
        <w:rPr>
          <w:rFonts w:ascii="Times New Roman" w:eastAsia="Times New Roman" w:hAnsi="Times New Roman" w:cs="Times New Roman"/>
          <w:color w:val="000000"/>
          <w:sz w:val="28"/>
          <w:szCs w:val="28"/>
          <w:lang w:eastAsia="ru-RU"/>
        </w:rPr>
        <w:t xml:space="preserve"> с выявленной закономерностью; изменять объект в соответствии с закономерностью, указанной в схеме;</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i/>
          <w:iCs/>
          <w:color w:val="000000"/>
          <w:sz w:val="28"/>
          <w:szCs w:val="28"/>
          <w:lang w:eastAsia="ru-RU"/>
        </w:rPr>
        <w:t>Учащийся получит возможность научиться:</w:t>
      </w:r>
    </w:p>
    <w:p w:rsidR="00D34434" w:rsidRPr="00D34434" w:rsidRDefault="00D34434" w:rsidP="00D34434">
      <w:pPr>
        <w:spacing w:after="0" w:line="240" w:lineRule="auto"/>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читать простейшие готовые схемы, таблицы;  выявлять простейшие закономерности, работать с табличными данными.</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Распределение содержания программы по классам дано в следующем разделе, где представлено тематическое планирование в соответствии с учебниками:</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xml:space="preserve">Дорофеев Г.В., </w:t>
      </w:r>
      <w:proofErr w:type="spellStart"/>
      <w:r w:rsidRPr="00D34434">
        <w:rPr>
          <w:rFonts w:ascii="Times New Roman" w:eastAsia="Times New Roman" w:hAnsi="Times New Roman" w:cs="Times New Roman"/>
          <w:color w:val="000000"/>
          <w:sz w:val="28"/>
          <w:szCs w:val="28"/>
          <w:lang w:eastAsia="ru-RU"/>
        </w:rPr>
        <w:t>Миракова</w:t>
      </w:r>
      <w:proofErr w:type="spellEnd"/>
      <w:r w:rsidRPr="00D34434">
        <w:rPr>
          <w:rFonts w:ascii="Times New Roman" w:eastAsia="Times New Roman" w:hAnsi="Times New Roman" w:cs="Times New Roman"/>
          <w:color w:val="000000"/>
          <w:sz w:val="28"/>
          <w:szCs w:val="28"/>
          <w:lang w:eastAsia="ru-RU"/>
        </w:rPr>
        <w:t xml:space="preserve"> Т.В. </w:t>
      </w:r>
      <w:r w:rsidRPr="00D34434">
        <w:rPr>
          <w:rFonts w:ascii="Times New Roman" w:eastAsia="Times New Roman" w:hAnsi="Times New Roman" w:cs="Times New Roman"/>
          <w:b/>
          <w:bCs/>
          <w:color w:val="000000"/>
          <w:sz w:val="28"/>
          <w:szCs w:val="28"/>
          <w:lang w:eastAsia="ru-RU"/>
        </w:rPr>
        <w:t>Математика: Учебник: 1 класс: Ч. 1.</w:t>
      </w:r>
      <w:r w:rsidRPr="00D34434">
        <w:rPr>
          <w:rFonts w:ascii="Times New Roman" w:eastAsia="Times New Roman" w:hAnsi="Times New Roman" w:cs="Times New Roman"/>
          <w:color w:val="000000"/>
          <w:sz w:val="28"/>
          <w:szCs w:val="28"/>
          <w:lang w:eastAsia="ru-RU"/>
        </w:rPr>
        <w:t> </w:t>
      </w:r>
    </w:p>
    <w:p w:rsidR="00D34434" w:rsidRPr="00D34434" w:rsidRDefault="00D34434" w:rsidP="00D34434">
      <w:pPr>
        <w:spacing w:after="0" w:line="240" w:lineRule="auto"/>
        <w:ind w:firstLine="568"/>
        <w:jc w:val="both"/>
        <w:rPr>
          <w:rFonts w:ascii="Times New Roman" w:eastAsia="Times New Roman" w:hAnsi="Times New Roman" w:cs="Times New Roman"/>
          <w:color w:val="000000"/>
          <w:sz w:val="28"/>
          <w:szCs w:val="28"/>
          <w:lang w:eastAsia="ru-RU"/>
        </w:rPr>
      </w:pPr>
      <w:r w:rsidRPr="00D34434">
        <w:rPr>
          <w:rFonts w:ascii="Times New Roman" w:eastAsia="Times New Roman" w:hAnsi="Times New Roman" w:cs="Times New Roman"/>
          <w:color w:val="000000"/>
          <w:sz w:val="28"/>
          <w:szCs w:val="28"/>
          <w:lang w:eastAsia="ru-RU"/>
        </w:rPr>
        <w:t xml:space="preserve">Дорофеев Г.В., </w:t>
      </w:r>
      <w:proofErr w:type="spellStart"/>
      <w:r w:rsidRPr="00D34434">
        <w:rPr>
          <w:rFonts w:ascii="Times New Roman" w:eastAsia="Times New Roman" w:hAnsi="Times New Roman" w:cs="Times New Roman"/>
          <w:color w:val="000000"/>
          <w:sz w:val="28"/>
          <w:szCs w:val="28"/>
          <w:lang w:eastAsia="ru-RU"/>
        </w:rPr>
        <w:t>Миракова</w:t>
      </w:r>
      <w:proofErr w:type="spellEnd"/>
      <w:r w:rsidRPr="00D34434">
        <w:rPr>
          <w:rFonts w:ascii="Times New Roman" w:eastAsia="Times New Roman" w:hAnsi="Times New Roman" w:cs="Times New Roman"/>
          <w:color w:val="000000"/>
          <w:sz w:val="28"/>
          <w:szCs w:val="28"/>
          <w:lang w:eastAsia="ru-RU"/>
        </w:rPr>
        <w:t xml:space="preserve"> Т.В. </w:t>
      </w:r>
      <w:r w:rsidRPr="00D34434">
        <w:rPr>
          <w:rFonts w:ascii="Times New Roman" w:eastAsia="Times New Roman" w:hAnsi="Times New Roman" w:cs="Times New Roman"/>
          <w:b/>
          <w:bCs/>
          <w:color w:val="000000"/>
          <w:sz w:val="28"/>
          <w:szCs w:val="28"/>
          <w:lang w:eastAsia="ru-RU"/>
        </w:rPr>
        <w:t>Математика: Учебник: 1 класс: Ч. 2.</w:t>
      </w:r>
      <w:r w:rsidRPr="00D34434">
        <w:rPr>
          <w:rFonts w:ascii="Times New Roman" w:eastAsia="Times New Roman" w:hAnsi="Times New Roman" w:cs="Times New Roman"/>
          <w:color w:val="000000"/>
          <w:sz w:val="28"/>
          <w:szCs w:val="28"/>
          <w:lang w:eastAsia="ru-RU"/>
        </w:rPr>
        <w:t> </w:t>
      </w:r>
    </w:p>
    <w:p w:rsidR="00EB129A" w:rsidRPr="00D34434" w:rsidRDefault="00EB129A">
      <w:pPr>
        <w:rPr>
          <w:rFonts w:ascii="Times New Roman" w:hAnsi="Times New Roman" w:cs="Times New Roman"/>
          <w:sz w:val="28"/>
          <w:szCs w:val="28"/>
        </w:rPr>
      </w:pPr>
    </w:p>
    <w:sectPr w:rsidR="00EB129A" w:rsidRPr="00D34434" w:rsidSect="004D40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C40E8"/>
    <w:multiLevelType w:val="hybridMultilevel"/>
    <w:tmpl w:val="AE6026E6"/>
    <w:lvl w:ilvl="0" w:tplc="688C5EDE">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F6E228C"/>
    <w:multiLevelType w:val="multilevel"/>
    <w:tmpl w:val="33604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A2594E"/>
    <w:multiLevelType w:val="multilevel"/>
    <w:tmpl w:val="884EC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211107"/>
    <w:multiLevelType w:val="multilevel"/>
    <w:tmpl w:val="F25AF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F113A"/>
    <w:rsid w:val="00004279"/>
    <w:rsid w:val="00124F2E"/>
    <w:rsid w:val="0013127F"/>
    <w:rsid w:val="003063B4"/>
    <w:rsid w:val="003F113A"/>
    <w:rsid w:val="0041258F"/>
    <w:rsid w:val="004D4042"/>
    <w:rsid w:val="00AE0CCB"/>
    <w:rsid w:val="00C6510B"/>
    <w:rsid w:val="00D319B1"/>
    <w:rsid w:val="00D34434"/>
    <w:rsid w:val="00EB1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0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44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4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44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4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6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E3708-B18C-46E7-BF7E-480D7AE5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4784</Words>
  <Characters>27269</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Alpha</cp:lastModifiedBy>
  <cp:revision>11</cp:revision>
  <cp:lastPrinted>2014-06-20T07:32:00Z</cp:lastPrinted>
  <dcterms:created xsi:type="dcterms:W3CDTF">2014-06-20T07:25:00Z</dcterms:created>
  <dcterms:modified xsi:type="dcterms:W3CDTF">2014-09-18T13:58:00Z</dcterms:modified>
</cp:coreProperties>
</file>