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51" w:rsidRPr="009139AA" w:rsidRDefault="009139AA" w:rsidP="0091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39AA">
        <w:rPr>
          <w:rFonts w:ascii="Times New Roman" w:hAnsi="Times New Roman" w:cs="Times New Roman"/>
          <w:b/>
          <w:sz w:val="32"/>
          <w:szCs w:val="28"/>
        </w:rPr>
        <w:t>МКОУ Глуховская средняя общеобразовательная школа</w:t>
      </w:r>
    </w:p>
    <w:p w:rsidR="004C4F51" w:rsidRDefault="00A11705" w:rsidP="001B1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6pt;margin-top:11pt;width:247.65pt;height:55.5pt;z-index:251661312;mso-height-percent:200;mso-height-percent:200;mso-width-relative:margin;mso-height-relative:margin" stroked="f">
            <v:textbox style="mso-fit-shape-to-text:t">
              <w:txbxContent>
                <w:p w:rsidR="00C66851" w:rsidRDefault="00C66851" w:rsidP="009139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9139AA">
                    <w:rPr>
                      <w:rFonts w:ascii="Times New Roman" w:hAnsi="Times New Roman" w:cs="Times New Roman"/>
                      <w:sz w:val="28"/>
                    </w:rPr>
                    <w:t>Утверждена</w:t>
                  </w:r>
                  <w:proofErr w:type="gramEnd"/>
                  <w:r w:rsidRPr="009139AA">
                    <w:rPr>
                      <w:rFonts w:ascii="Times New Roman" w:hAnsi="Times New Roman" w:cs="Times New Roman"/>
                      <w:sz w:val="28"/>
                    </w:rPr>
                    <w:t xml:space="preserve"> приказом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C66851" w:rsidRPr="009139AA" w:rsidRDefault="00C66851" w:rsidP="009139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  <w:r w:rsidRPr="009139AA">
                    <w:rPr>
                      <w:rFonts w:ascii="Times New Roman" w:hAnsi="Times New Roman" w:cs="Times New Roman"/>
                      <w:sz w:val="28"/>
                    </w:rPr>
                    <w:t>о школе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</w:t>
                  </w:r>
                  <w:r w:rsidRPr="009139AA">
                    <w:rPr>
                      <w:rFonts w:ascii="Times New Roman" w:hAnsi="Times New Roman" w:cs="Times New Roman"/>
                      <w:sz w:val="28"/>
                    </w:rPr>
                    <w:t>№ 124</w:t>
                  </w:r>
                </w:p>
                <w:p w:rsidR="00C66851" w:rsidRPr="009139AA" w:rsidRDefault="00C66851" w:rsidP="009139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9139AA">
                    <w:rPr>
                      <w:rFonts w:ascii="Times New Roman" w:hAnsi="Times New Roman" w:cs="Times New Roman"/>
                      <w:sz w:val="28"/>
                    </w:rPr>
                    <w:t>от 30.08.2013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39.8pt;margin-top:10.6pt;width:193.65pt;height:87.7pt;z-index:251660288;mso-height-percent:200;mso-height-percent:200;mso-width-relative:margin;mso-height-relative:margin" stroked="f">
            <v:textbox style="mso-fit-shape-to-text:t">
              <w:txbxContent>
                <w:p w:rsidR="00C66851" w:rsidRPr="009139AA" w:rsidRDefault="00C66851" w:rsidP="009139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9139AA">
                    <w:rPr>
                      <w:rFonts w:ascii="Times New Roman" w:hAnsi="Times New Roman" w:cs="Times New Roman"/>
                      <w:sz w:val="28"/>
                    </w:rPr>
                    <w:t xml:space="preserve">Принято педагогическим </w:t>
                  </w:r>
                </w:p>
                <w:p w:rsidR="00C66851" w:rsidRPr="009139AA" w:rsidRDefault="00C66851" w:rsidP="009139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9139AA">
                    <w:rPr>
                      <w:rFonts w:ascii="Times New Roman" w:hAnsi="Times New Roman" w:cs="Times New Roman"/>
                      <w:sz w:val="28"/>
                    </w:rPr>
                    <w:t>советом по школе</w:t>
                  </w:r>
                </w:p>
                <w:p w:rsidR="00C66851" w:rsidRPr="009139AA" w:rsidRDefault="00C66851" w:rsidP="009139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9139AA">
                    <w:rPr>
                      <w:rFonts w:ascii="Times New Roman" w:hAnsi="Times New Roman" w:cs="Times New Roman"/>
                      <w:sz w:val="28"/>
                    </w:rPr>
                    <w:t>Протокол №1 от 30.08.2013 г.</w:t>
                  </w:r>
                </w:p>
              </w:txbxContent>
            </v:textbox>
          </v:shape>
        </w:pict>
      </w:r>
    </w:p>
    <w:p w:rsidR="009139AA" w:rsidRDefault="009139AA" w:rsidP="001B1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AA" w:rsidRDefault="009139AA" w:rsidP="001B1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AA" w:rsidRDefault="009139AA" w:rsidP="001B1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AA" w:rsidRPr="005D6A28" w:rsidRDefault="009139AA" w:rsidP="009139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D6A28">
        <w:rPr>
          <w:rFonts w:ascii="Times New Roman" w:hAnsi="Times New Roman" w:cs="Times New Roman"/>
          <w:b/>
          <w:sz w:val="40"/>
          <w:szCs w:val="28"/>
        </w:rPr>
        <w:t>Дополнительная образовательная программа</w:t>
      </w:r>
    </w:p>
    <w:p w:rsidR="004C4F51" w:rsidRPr="005D6A28" w:rsidRDefault="009139AA" w:rsidP="009139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D6A28">
        <w:rPr>
          <w:rFonts w:ascii="Times New Roman" w:hAnsi="Times New Roman" w:cs="Times New Roman"/>
          <w:b/>
          <w:sz w:val="40"/>
          <w:szCs w:val="28"/>
        </w:rPr>
        <w:t xml:space="preserve"> внеурочной деятельности </w:t>
      </w:r>
    </w:p>
    <w:p w:rsidR="009139AA" w:rsidRPr="005D6A28" w:rsidRDefault="009139AA" w:rsidP="009139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5D6A28">
        <w:rPr>
          <w:rFonts w:ascii="Times New Roman" w:hAnsi="Times New Roman" w:cs="Times New Roman"/>
          <w:b/>
          <w:i/>
          <w:sz w:val="44"/>
          <w:szCs w:val="28"/>
        </w:rPr>
        <w:t>«Волшебный мир оригами»</w:t>
      </w:r>
    </w:p>
    <w:p w:rsidR="005D6A28" w:rsidRDefault="005D6A28" w:rsidP="005D6A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139AA" w:rsidRPr="009139AA" w:rsidRDefault="009139AA" w:rsidP="005D6A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139AA">
        <w:rPr>
          <w:rFonts w:ascii="Times New Roman" w:hAnsi="Times New Roman" w:cs="Times New Roman"/>
          <w:sz w:val="32"/>
          <w:szCs w:val="28"/>
        </w:rPr>
        <w:t>Для учащихся 1-4 классов</w:t>
      </w:r>
    </w:p>
    <w:p w:rsidR="009139AA" w:rsidRPr="009139AA" w:rsidRDefault="009139AA" w:rsidP="005D6A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139AA">
        <w:rPr>
          <w:rFonts w:ascii="Times New Roman" w:hAnsi="Times New Roman" w:cs="Times New Roman"/>
          <w:sz w:val="32"/>
          <w:szCs w:val="28"/>
        </w:rPr>
        <w:t>Возраст участников 6-11 лет</w:t>
      </w:r>
    </w:p>
    <w:p w:rsidR="009139AA" w:rsidRPr="009139AA" w:rsidRDefault="009139AA" w:rsidP="005D6A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139AA">
        <w:rPr>
          <w:rFonts w:ascii="Times New Roman" w:hAnsi="Times New Roman" w:cs="Times New Roman"/>
          <w:sz w:val="32"/>
          <w:szCs w:val="28"/>
        </w:rPr>
        <w:t>Срок реализации программы 201</w:t>
      </w:r>
      <w:r w:rsidR="002B3298">
        <w:rPr>
          <w:rFonts w:ascii="Times New Roman" w:hAnsi="Times New Roman" w:cs="Times New Roman"/>
          <w:sz w:val="32"/>
          <w:szCs w:val="28"/>
        </w:rPr>
        <w:t>4</w:t>
      </w:r>
      <w:r w:rsidRPr="009139AA">
        <w:rPr>
          <w:rFonts w:ascii="Times New Roman" w:hAnsi="Times New Roman" w:cs="Times New Roman"/>
          <w:sz w:val="32"/>
          <w:szCs w:val="28"/>
        </w:rPr>
        <w:t>-201</w:t>
      </w:r>
      <w:r w:rsidR="002B3298">
        <w:rPr>
          <w:rFonts w:ascii="Times New Roman" w:hAnsi="Times New Roman" w:cs="Times New Roman"/>
          <w:sz w:val="32"/>
          <w:szCs w:val="28"/>
        </w:rPr>
        <w:t>8</w:t>
      </w:r>
      <w:r w:rsidRPr="009139AA">
        <w:rPr>
          <w:rFonts w:ascii="Times New Roman" w:hAnsi="Times New Roman" w:cs="Times New Roman"/>
          <w:sz w:val="32"/>
          <w:szCs w:val="28"/>
        </w:rPr>
        <w:t>уч. г.</w:t>
      </w:r>
    </w:p>
    <w:p w:rsidR="004C4F51" w:rsidRDefault="009139AA" w:rsidP="009139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2442" cy="4280127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527" cy="4290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39AA" w:rsidRDefault="009139AA" w:rsidP="0091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4F51" w:rsidRPr="005D6A28" w:rsidRDefault="009139AA" w:rsidP="009139AA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5D6A28">
        <w:rPr>
          <w:rFonts w:ascii="Times New Roman" w:hAnsi="Times New Roman" w:cs="Times New Roman"/>
          <w:sz w:val="32"/>
          <w:szCs w:val="28"/>
        </w:rPr>
        <w:t xml:space="preserve">                                   </w:t>
      </w:r>
      <w:r w:rsidR="005D6A28"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Pr="005D6A28">
        <w:rPr>
          <w:rFonts w:ascii="Times New Roman" w:hAnsi="Times New Roman" w:cs="Times New Roman"/>
          <w:sz w:val="32"/>
          <w:szCs w:val="28"/>
        </w:rPr>
        <w:t xml:space="preserve">   Автор программы: Д.С.Шемуранова</w:t>
      </w:r>
    </w:p>
    <w:p w:rsidR="009139AA" w:rsidRDefault="009139AA" w:rsidP="0091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39AA" w:rsidRDefault="009139AA" w:rsidP="0091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B8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Глухово, </w:t>
      </w:r>
    </w:p>
    <w:p w:rsidR="009139AA" w:rsidRDefault="009139AA" w:rsidP="0091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1B1933" w:rsidRDefault="001B1933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933" w:rsidRPr="001B1933" w:rsidRDefault="001B1933" w:rsidP="001B19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1933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1B1933" w:rsidRDefault="001B1933" w:rsidP="001B1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дети на свете любят общаться с бумагой. Их завораживает возможность бумаги менять форму. Она легко рвется, мнется, сгибается, скручивается и т.д. Но мало кто из ребят знает, что перегнув лист пополам, он делает первые шаги в великий мир японского искусства – оригами.</w:t>
      </w:r>
    </w:p>
    <w:p w:rsidR="001B1933" w:rsidRDefault="001B1933" w:rsidP="001B1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Оригами – это сложение различных фигур из разноцветных квадратных листов бумаги. </w:t>
      </w:r>
    </w:p>
    <w:p w:rsidR="005D6A28" w:rsidRDefault="005D6A28" w:rsidP="005D6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D18">
        <w:rPr>
          <w:rFonts w:ascii="Times New Roman" w:hAnsi="Times New Roman" w:cs="Times New Roman"/>
          <w:sz w:val="28"/>
          <w:szCs w:val="28"/>
        </w:rPr>
        <w:t xml:space="preserve">Оригами - идеальная дидактическая игра, развивающая фантазию и изобретательность, логику и пространственное мышление, воображение и интеллект.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переводе с японского «ори» означает «сложенный»,</w:t>
      </w:r>
      <w:r w:rsidR="00E1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«ками» - «бумага», «бог».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предположить, что человек, творивший из бумаги, уподоблялся Богу – творцу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 из Ничего, а сам результат работы – бумажная фигурка – был самым желанным даром для множества богов на протяжении столетий.</w:t>
      </w:r>
    </w:p>
    <w:p w:rsidR="005D6A28" w:rsidRDefault="005D6A28" w:rsidP="005D6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Позже искусством складывания из бумаги стали заниматься в основном женщины и дети. Оно носило чисто ритуальный характер, являясь частью традиций и обычаев.</w:t>
      </w:r>
    </w:p>
    <w:p w:rsidR="005D6A28" w:rsidRDefault="005D6A28" w:rsidP="005D6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Новое возрождение оригами тесно связано со страшной трагедией, произошедшей 6 августа 1945 года, когда «люди» решили испытать атомную бомбу на человеке, подписав смертный приговор городу Хиросима. В память о жертвах  атомной бомбардировке в Хиросиме заложили парк Мира. Среди детей, обреченных на гибель, возникло поверие о свободной птице, символе жизни-журавлике. Дети искренне верили, что, смастерив из бумаги 1000 журавликов, они исцелятся, останутся живы. В поддержку детей  создалось движение «1000 журавликов» возродившее интерес к оригами.</w:t>
      </w:r>
    </w:p>
    <w:p w:rsidR="005D6A28" w:rsidRDefault="005D6A28" w:rsidP="001B1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Япония объявила оригами своим национальным искусством, и каждый уважающий себя японец мастерит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ли не с 3-х лет.</w:t>
      </w:r>
    </w:p>
    <w:p w:rsidR="001B1933" w:rsidRDefault="001B1933" w:rsidP="001B1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процессе складывания фигур оригами ребята познакомятся с различными геометрическими фигурами: треугольник, квадрат, трапеция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т.д., смогут легко ориентироваться в пространстве и на листе бумаги, делить целое на части, находить вертикаль, горизонталь, диагональ. </w:t>
      </w:r>
    </w:p>
    <w:p w:rsidR="001B1933" w:rsidRDefault="001B1933" w:rsidP="001B1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Простейшие способы конструирования поделок основаны на умении складывать квадрат пополам, по вертикали или горизонтали  и последовательном сгибании бумаги сначала вдоль, а потоми поперек, подравнивая стороны к противоположным углам.</w:t>
      </w:r>
    </w:p>
    <w:p w:rsidR="001B1933" w:rsidRDefault="001B1933" w:rsidP="00510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EA" w:rsidRPr="00990D18" w:rsidRDefault="005D6A28" w:rsidP="00510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DEA" w:rsidRPr="00990D18">
        <w:rPr>
          <w:rFonts w:ascii="Times New Roman" w:hAnsi="Times New Roman" w:cs="Times New Roman"/>
          <w:sz w:val="28"/>
          <w:szCs w:val="28"/>
        </w:rPr>
        <w:t xml:space="preserve">Программа «Волшебный мир оригами» является программой общекультурной направленности, созданной на основе результатов работы по обучению учащихся начальной школы основам искусства оригами. </w:t>
      </w:r>
    </w:p>
    <w:p w:rsidR="00DF2DEA" w:rsidRPr="00990D18" w:rsidRDefault="00DF2DEA" w:rsidP="00510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EA" w:rsidRPr="001B1933" w:rsidRDefault="00DF2DEA" w:rsidP="005109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933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</w:p>
    <w:p w:rsidR="00DF2DEA" w:rsidRPr="00990D18" w:rsidRDefault="00DF2DEA" w:rsidP="00510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D18">
        <w:rPr>
          <w:rFonts w:ascii="Times New Roman" w:hAnsi="Times New Roman" w:cs="Times New Roman"/>
          <w:sz w:val="28"/>
          <w:szCs w:val="28"/>
        </w:rPr>
        <w:t xml:space="preserve">         всестороннее интеллектуальное и эстетическое развитие младших школьников, развитие их творческих способностей, логического мышления, художественного вкуса, расширение кругозора. </w:t>
      </w:r>
    </w:p>
    <w:p w:rsidR="00DF2DEA" w:rsidRPr="00990D18" w:rsidRDefault="00DF2DEA" w:rsidP="00510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EA" w:rsidRDefault="00DF2DEA" w:rsidP="005109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933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5109D7" w:rsidRPr="005109D7" w:rsidRDefault="005109D7" w:rsidP="005109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9D7">
        <w:rPr>
          <w:rFonts w:ascii="Times New Roman" w:hAnsi="Times New Roman" w:cs="Times New Roman"/>
          <w:b/>
          <w:sz w:val="28"/>
          <w:szCs w:val="28"/>
          <w:u w:val="single"/>
        </w:rPr>
        <w:t>Обучающие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F2DEA" w:rsidRPr="001B1933" w:rsidRDefault="00DF2DEA" w:rsidP="005109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33">
        <w:rPr>
          <w:rFonts w:ascii="Times New Roman" w:hAnsi="Times New Roman" w:cs="Times New Roman"/>
          <w:sz w:val="28"/>
          <w:szCs w:val="28"/>
        </w:rPr>
        <w:t xml:space="preserve">знакомство детей с основными геометрическими понятиями и базовыми формами оригами. </w:t>
      </w:r>
    </w:p>
    <w:p w:rsidR="00DF2DEA" w:rsidRPr="001B1933" w:rsidRDefault="00DF2DEA" w:rsidP="005109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33">
        <w:rPr>
          <w:rFonts w:ascii="Times New Roman" w:hAnsi="Times New Roman" w:cs="Times New Roman"/>
          <w:sz w:val="28"/>
          <w:szCs w:val="28"/>
        </w:rPr>
        <w:t>формирование умения следовать устным инструкциям, читать и зарисовывать схемы изделий</w:t>
      </w:r>
      <w:r w:rsidR="005109D7">
        <w:rPr>
          <w:rFonts w:ascii="Times New Roman" w:hAnsi="Times New Roman" w:cs="Times New Roman"/>
          <w:sz w:val="28"/>
          <w:szCs w:val="28"/>
        </w:rPr>
        <w:t>;</w:t>
      </w:r>
    </w:p>
    <w:p w:rsidR="00DF2DEA" w:rsidRPr="001B1933" w:rsidRDefault="00DF2DEA" w:rsidP="005109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33">
        <w:rPr>
          <w:rFonts w:ascii="Times New Roman" w:hAnsi="Times New Roman" w:cs="Times New Roman"/>
          <w:sz w:val="28"/>
          <w:szCs w:val="28"/>
        </w:rPr>
        <w:t>обучение различным приемам работы с бумагой</w:t>
      </w:r>
      <w:r w:rsidR="005109D7">
        <w:rPr>
          <w:rFonts w:ascii="Times New Roman" w:hAnsi="Times New Roman" w:cs="Times New Roman"/>
          <w:sz w:val="28"/>
          <w:szCs w:val="28"/>
        </w:rPr>
        <w:t>;</w:t>
      </w:r>
      <w:r w:rsidRPr="001B1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EA" w:rsidRPr="001B1933" w:rsidRDefault="00DF2DEA" w:rsidP="005109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33">
        <w:rPr>
          <w:rFonts w:ascii="Times New Roman" w:hAnsi="Times New Roman" w:cs="Times New Roman"/>
          <w:sz w:val="28"/>
          <w:szCs w:val="28"/>
        </w:rPr>
        <w:t xml:space="preserve">применение знаний, полученных на уроках окружающего мира, труда, рисования и других, для создания композиций с изделиями, выполненными в технике оригами. </w:t>
      </w:r>
    </w:p>
    <w:p w:rsidR="00DF2DEA" w:rsidRPr="00990D18" w:rsidRDefault="00DF2DEA" w:rsidP="00510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EA" w:rsidRPr="005109D7" w:rsidRDefault="00DF2DEA" w:rsidP="005109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9D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Развивающие: </w:t>
      </w:r>
    </w:p>
    <w:p w:rsidR="00DF2DEA" w:rsidRPr="005109D7" w:rsidRDefault="00DF2DEA" w:rsidP="005109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9D7">
        <w:rPr>
          <w:rFonts w:ascii="Times New Roman" w:hAnsi="Times New Roman" w:cs="Times New Roman"/>
          <w:sz w:val="28"/>
          <w:szCs w:val="28"/>
        </w:rPr>
        <w:t>развитие внимания, памяти, логического и абстрактного мышления, пространственного воображения</w:t>
      </w:r>
      <w:r w:rsidR="005109D7">
        <w:rPr>
          <w:rFonts w:ascii="Times New Roman" w:hAnsi="Times New Roman" w:cs="Times New Roman"/>
          <w:sz w:val="28"/>
          <w:szCs w:val="28"/>
        </w:rPr>
        <w:t>;</w:t>
      </w:r>
    </w:p>
    <w:p w:rsidR="00DF2DEA" w:rsidRPr="005109D7" w:rsidRDefault="00DF2DEA" w:rsidP="005109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9D7">
        <w:rPr>
          <w:rFonts w:ascii="Times New Roman" w:hAnsi="Times New Roman" w:cs="Times New Roman"/>
          <w:sz w:val="28"/>
          <w:szCs w:val="28"/>
        </w:rPr>
        <w:t>развитие мелкой моторики рук и глазомера</w:t>
      </w:r>
      <w:r w:rsidR="005109D7">
        <w:rPr>
          <w:rFonts w:ascii="Times New Roman" w:hAnsi="Times New Roman" w:cs="Times New Roman"/>
          <w:sz w:val="28"/>
          <w:szCs w:val="28"/>
        </w:rPr>
        <w:t>;</w:t>
      </w:r>
    </w:p>
    <w:p w:rsidR="00DF2DEA" w:rsidRPr="005109D7" w:rsidRDefault="00DF2DEA" w:rsidP="005109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9D7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художественного вкуса, творческих способностей и фантазии детей. </w:t>
      </w:r>
    </w:p>
    <w:p w:rsidR="00DF2DEA" w:rsidRPr="00990D18" w:rsidRDefault="00DF2DEA" w:rsidP="00510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EA" w:rsidRPr="005109D7" w:rsidRDefault="00DF2DEA" w:rsidP="005109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9D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Воспитательные: </w:t>
      </w:r>
    </w:p>
    <w:p w:rsidR="00DF2DEA" w:rsidRPr="005109D7" w:rsidRDefault="00DF2DEA" w:rsidP="005109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9D7">
        <w:rPr>
          <w:rFonts w:ascii="Times New Roman" w:hAnsi="Times New Roman" w:cs="Times New Roman"/>
          <w:sz w:val="28"/>
          <w:szCs w:val="28"/>
        </w:rPr>
        <w:t>воспитание интереса к искусству оригами</w:t>
      </w:r>
      <w:r w:rsidR="005109D7">
        <w:rPr>
          <w:rFonts w:ascii="Times New Roman" w:hAnsi="Times New Roman" w:cs="Times New Roman"/>
          <w:sz w:val="28"/>
          <w:szCs w:val="28"/>
        </w:rPr>
        <w:t>;</w:t>
      </w:r>
    </w:p>
    <w:p w:rsidR="00DF2DEA" w:rsidRPr="005109D7" w:rsidRDefault="00DF2DEA" w:rsidP="005109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9D7">
        <w:rPr>
          <w:rFonts w:ascii="Times New Roman" w:hAnsi="Times New Roman" w:cs="Times New Roman"/>
          <w:sz w:val="28"/>
          <w:szCs w:val="28"/>
        </w:rPr>
        <w:t>расширение коммуникативных способностей детей</w:t>
      </w:r>
      <w:r w:rsidR="005109D7">
        <w:rPr>
          <w:rFonts w:ascii="Times New Roman" w:hAnsi="Times New Roman" w:cs="Times New Roman"/>
          <w:sz w:val="28"/>
          <w:szCs w:val="28"/>
        </w:rPr>
        <w:t>;</w:t>
      </w:r>
    </w:p>
    <w:p w:rsidR="00DF2DEA" w:rsidRPr="005109D7" w:rsidRDefault="00DF2DEA" w:rsidP="005109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9D7">
        <w:rPr>
          <w:rFonts w:ascii="Times New Roman" w:hAnsi="Times New Roman" w:cs="Times New Roman"/>
          <w:sz w:val="28"/>
          <w:szCs w:val="28"/>
        </w:rPr>
        <w:t xml:space="preserve">формирование культуры труда и совершенствование трудовых навыков. </w:t>
      </w:r>
    </w:p>
    <w:p w:rsidR="00DF2DEA" w:rsidRPr="00990D18" w:rsidRDefault="00DF2DEA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2DEA" w:rsidRDefault="00DF2DEA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D18">
        <w:rPr>
          <w:rFonts w:ascii="Times New Roman" w:hAnsi="Times New Roman" w:cs="Times New Roman"/>
          <w:sz w:val="28"/>
          <w:szCs w:val="28"/>
        </w:rPr>
        <w:t xml:space="preserve">           Программа «Волшебный мир оригами» </w:t>
      </w:r>
      <w:r w:rsidR="005109D7">
        <w:rPr>
          <w:rFonts w:ascii="Times New Roman" w:hAnsi="Times New Roman" w:cs="Times New Roman"/>
          <w:sz w:val="28"/>
          <w:szCs w:val="28"/>
        </w:rPr>
        <w:t>разработана для</w:t>
      </w:r>
      <w:r w:rsidRPr="00990D18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5109D7">
        <w:rPr>
          <w:rFonts w:ascii="Times New Roman" w:hAnsi="Times New Roman" w:cs="Times New Roman"/>
          <w:sz w:val="28"/>
          <w:szCs w:val="28"/>
        </w:rPr>
        <w:t>хся</w:t>
      </w:r>
      <w:r w:rsidRPr="00990D18">
        <w:rPr>
          <w:rFonts w:ascii="Times New Roman" w:hAnsi="Times New Roman" w:cs="Times New Roman"/>
          <w:sz w:val="28"/>
          <w:szCs w:val="28"/>
        </w:rPr>
        <w:t xml:space="preserve"> начальной школы и рассчитана на 4 года – полный курс обучения детей в начальной школе (13</w:t>
      </w:r>
      <w:r w:rsidR="005109D7">
        <w:rPr>
          <w:rFonts w:ascii="Times New Roman" w:hAnsi="Times New Roman" w:cs="Times New Roman"/>
          <w:sz w:val="28"/>
          <w:szCs w:val="28"/>
        </w:rPr>
        <w:t>6</w:t>
      </w:r>
      <w:r w:rsidRPr="00990D18">
        <w:rPr>
          <w:rFonts w:ascii="Times New Roman" w:hAnsi="Times New Roman" w:cs="Times New Roman"/>
          <w:sz w:val="28"/>
          <w:szCs w:val="28"/>
        </w:rPr>
        <w:t xml:space="preserve"> ч.). Занятия проводятся 1 раз в неделю. </w:t>
      </w:r>
    </w:p>
    <w:p w:rsidR="005109D7" w:rsidRDefault="005109D7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9D7" w:rsidRDefault="005109D7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9D7" w:rsidRDefault="005109D7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9D7" w:rsidRDefault="005109D7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9D7" w:rsidRDefault="005109D7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A28" w:rsidRDefault="005D6A2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A28" w:rsidRDefault="005D6A2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A28" w:rsidRDefault="005D6A2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A28" w:rsidRDefault="005D6A2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A28" w:rsidRDefault="005D6A2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A28" w:rsidRDefault="005D6A2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A28" w:rsidRDefault="005D6A2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A28" w:rsidRDefault="005D6A2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A28" w:rsidRDefault="005D6A2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A28" w:rsidRDefault="005D6A2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A28" w:rsidRDefault="005D6A2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A28" w:rsidRDefault="005D6A2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A28" w:rsidRDefault="005D6A2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9D7" w:rsidRDefault="005109D7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9D7" w:rsidRDefault="005109D7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9D7" w:rsidRPr="00AE4BEC" w:rsidRDefault="005109D7" w:rsidP="005109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E4BEC">
        <w:rPr>
          <w:rFonts w:ascii="Times New Roman" w:hAnsi="Times New Roman" w:cs="Times New Roman"/>
          <w:b/>
          <w:sz w:val="36"/>
          <w:szCs w:val="28"/>
        </w:rPr>
        <w:lastRenderedPageBreak/>
        <w:t>Тематическое планирование</w:t>
      </w:r>
    </w:p>
    <w:p w:rsidR="00522C76" w:rsidRPr="00AE4BEC" w:rsidRDefault="00522C76" w:rsidP="005109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E4BEC">
        <w:rPr>
          <w:rFonts w:ascii="Times New Roman" w:hAnsi="Times New Roman" w:cs="Times New Roman"/>
          <w:b/>
          <w:sz w:val="36"/>
          <w:szCs w:val="28"/>
        </w:rPr>
        <w:t>1</w:t>
      </w:r>
      <w:r w:rsidR="00AE4BEC" w:rsidRPr="00AE4BEC">
        <w:rPr>
          <w:rFonts w:ascii="Times New Roman" w:hAnsi="Times New Roman" w:cs="Times New Roman"/>
          <w:b/>
          <w:sz w:val="36"/>
          <w:szCs w:val="28"/>
        </w:rPr>
        <w:t>-й</w:t>
      </w:r>
      <w:r w:rsidRPr="00AE4BEC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6523"/>
        <w:gridCol w:w="1486"/>
      </w:tblGrid>
      <w:tr w:rsidR="005109D7" w:rsidTr="00522C76">
        <w:trPr>
          <w:trHeight w:val="203"/>
        </w:trPr>
        <w:tc>
          <w:tcPr>
            <w:tcW w:w="493" w:type="dxa"/>
          </w:tcPr>
          <w:p w:rsidR="005109D7" w:rsidRDefault="005109D7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3" w:type="dxa"/>
          </w:tcPr>
          <w:p w:rsidR="005109D7" w:rsidRDefault="005109D7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занятия</w:t>
            </w:r>
          </w:p>
        </w:tc>
        <w:tc>
          <w:tcPr>
            <w:tcW w:w="1486" w:type="dxa"/>
          </w:tcPr>
          <w:p w:rsidR="005109D7" w:rsidRDefault="005109D7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109D7" w:rsidTr="00522C76">
        <w:trPr>
          <w:trHeight w:val="274"/>
        </w:trPr>
        <w:tc>
          <w:tcPr>
            <w:tcW w:w="493" w:type="dxa"/>
          </w:tcPr>
          <w:p w:rsidR="005109D7" w:rsidRDefault="005109D7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3" w:type="dxa"/>
          </w:tcPr>
          <w:p w:rsidR="005109D7" w:rsidRDefault="005109D7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искусства оригами. Презентация «Оригами»</w:t>
            </w:r>
          </w:p>
        </w:tc>
        <w:tc>
          <w:tcPr>
            <w:tcW w:w="1486" w:type="dxa"/>
          </w:tcPr>
          <w:p w:rsidR="005109D7" w:rsidRDefault="005109D7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9D7" w:rsidTr="00522C76">
        <w:trPr>
          <w:trHeight w:val="173"/>
        </w:trPr>
        <w:tc>
          <w:tcPr>
            <w:tcW w:w="493" w:type="dxa"/>
          </w:tcPr>
          <w:p w:rsidR="005109D7" w:rsidRDefault="005109D7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3" w:type="dxa"/>
          </w:tcPr>
          <w:p w:rsidR="005109D7" w:rsidRDefault="00AE4BEC" w:rsidP="002C2CFD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приемами и условными обозначениями. Понятие базовая форма.</w:t>
            </w:r>
          </w:p>
        </w:tc>
        <w:tc>
          <w:tcPr>
            <w:tcW w:w="1486" w:type="dxa"/>
          </w:tcPr>
          <w:p w:rsidR="005109D7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3" w:type="dxa"/>
          </w:tcPr>
          <w:p w:rsidR="00AE4BEC" w:rsidRDefault="00F829B4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«Базовая форма «Треугольник»»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3" w:type="dxa"/>
          </w:tcPr>
          <w:p w:rsidR="00AE4BEC" w:rsidRDefault="00AE4BEC" w:rsidP="00C6685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«Треугольник»: Бабочка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3" w:type="dxa"/>
          </w:tcPr>
          <w:p w:rsidR="00AE4BEC" w:rsidRDefault="00AE4BEC" w:rsidP="00C6685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«Треугольник»: Тюльпан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3" w:type="dxa"/>
          </w:tcPr>
          <w:p w:rsidR="00AE4BEC" w:rsidRDefault="00AE4BEC" w:rsidP="00C6685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«Треугольник»: Лиса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3" w:type="dxa"/>
          </w:tcPr>
          <w:p w:rsidR="00AE4BEC" w:rsidRDefault="00AE4BEC" w:rsidP="00C6685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«Треугольник»: Лягушка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3" w:type="dxa"/>
          </w:tcPr>
          <w:p w:rsidR="00AE4BEC" w:rsidRDefault="00AE4BEC" w:rsidP="00C6685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«Треугольник»: Стакан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3" w:type="dxa"/>
          </w:tcPr>
          <w:p w:rsidR="00AE4BEC" w:rsidRDefault="00AE4BEC" w:rsidP="00C6685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«Треугольник»: Лисичка-сестричка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3" w:type="dxa"/>
          </w:tcPr>
          <w:p w:rsidR="00AE4BEC" w:rsidRDefault="00AE4BEC" w:rsidP="00C6685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«Треугольник»: Верблюд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«Треугольник»: Парусник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«Треугольник»:  Голубь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«Треугольник»: Гриб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«Треугольник»: Дом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3" w:type="dxa"/>
          </w:tcPr>
          <w:p w:rsidR="00AE4BEC" w:rsidRDefault="00F829B4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«Базовая форма «Воздушный змей»»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Слоненок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3" w:type="dxa"/>
          </w:tcPr>
          <w:p w:rsidR="00AE4BEC" w:rsidRDefault="00AE4BEC" w:rsidP="002C2CFD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Жираф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Слон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Ворона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Жар-птица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Сова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Зебра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Попугайчик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Пингвин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Лев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Зайчик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Петушок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Белка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Гусь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Лебедь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Павлин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Утка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змей»: Динозавр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493" w:type="dxa"/>
          </w:tcPr>
          <w:p w:rsidR="00AE4BEC" w:rsidRDefault="00AE4BEC" w:rsidP="005109D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3" w:type="dxa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работ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522C76">
        <w:trPr>
          <w:trHeight w:val="304"/>
        </w:trPr>
        <w:tc>
          <w:tcPr>
            <w:tcW w:w="7016" w:type="dxa"/>
            <w:gridSpan w:val="2"/>
          </w:tcPr>
          <w:p w:rsidR="00AE4BEC" w:rsidRDefault="00AE4BEC" w:rsidP="006D001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</w:tbl>
    <w:p w:rsidR="005109D7" w:rsidRDefault="005109D7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9D7" w:rsidRPr="00AE4BEC" w:rsidRDefault="00E16F15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E4BEC">
        <w:rPr>
          <w:rFonts w:ascii="Times New Roman" w:hAnsi="Times New Roman" w:cs="Times New Roman"/>
          <w:b/>
          <w:i/>
          <w:sz w:val="32"/>
          <w:szCs w:val="28"/>
        </w:rPr>
        <w:lastRenderedPageBreak/>
        <w:t>Знания  и умения:</w:t>
      </w:r>
    </w:p>
    <w:p w:rsidR="00E16F15" w:rsidRPr="00E16F15" w:rsidRDefault="008B5F6B" w:rsidP="00E16F1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AE4BEC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E4BEC">
        <w:rPr>
          <w:rFonts w:ascii="Times New Roman" w:hAnsi="Times New Roman" w:cs="Times New Roman"/>
          <w:sz w:val="28"/>
          <w:szCs w:val="28"/>
        </w:rPr>
        <w:t xml:space="preserve"> </w:t>
      </w:r>
      <w:r w:rsidR="00E16F15" w:rsidRPr="00E16F15">
        <w:rPr>
          <w:rFonts w:ascii="Times New Roman" w:hAnsi="Times New Roman" w:cs="Times New Roman"/>
          <w:sz w:val="28"/>
          <w:szCs w:val="28"/>
        </w:rPr>
        <w:t xml:space="preserve"> с условными обозначениями: место сгиба, перегиб, сгиб </w:t>
      </w:r>
      <w:proofErr w:type="gramStart"/>
      <w:r w:rsidR="00E16F15" w:rsidRPr="00E16F15"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 w:rsidR="00E16F15" w:rsidRPr="00E16F15">
        <w:rPr>
          <w:rFonts w:ascii="Times New Roman" w:hAnsi="Times New Roman" w:cs="Times New Roman"/>
          <w:sz w:val="28"/>
          <w:szCs w:val="28"/>
        </w:rPr>
        <w:t>, сгиб наружу, сгиб-совмещение, сгиб «ступенька».</w:t>
      </w:r>
    </w:p>
    <w:p w:rsidR="00E16F15" w:rsidRDefault="00B84ADF" w:rsidP="00E16F1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что такое </w:t>
      </w:r>
      <w:r w:rsidR="00AE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4BEC">
        <w:rPr>
          <w:rFonts w:ascii="Times New Roman" w:hAnsi="Times New Roman" w:cs="Times New Roman"/>
          <w:sz w:val="28"/>
          <w:szCs w:val="28"/>
        </w:rPr>
        <w:t>базовая форма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6F15">
        <w:rPr>
          <w:rFonts w:ascii="Times New Roman" w:hAnsi="Times New Roman" w:cs="Times New Roman"/>
          <w:sz w:val="28"/>
          <w:szCs w:val="28"/>
        </w:rPr>
        <w:t>;</w:t>
      </w:r>
    </w:p>
    <w:p w:rsidR="00E16F15" w:rsidRDefault="008B5F6B" w:rsidP="00E16F1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 называть геометрические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формамы</w:t>
      </w:r>
      <w:proofErr w:type="spellEnd"/>
      <w:r w:rsidR="00E16F15">
        <w:rPr>
          <w:rFonts w:ascii="Times New Roman" w:hAnsi="Times New Roman" w:cs="Times New Roman"/>
          <w:sz w:val="28"/>
          <w:szCs w:val="28"/>
        </w:rPr>
        <w:t>: прямоугольник, квадрат, треугольник, ромб и способами их получения из прямоугольного листа бумаги;</w:t>
      </w:r>
    </w:p>
    <w:p w:rsidR="00E16F15" w:rsidRDefault="00E16F15" w:rsidP="00E16F1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диагональ, вертикаль, горизонталь;</w:t>
      </w:r>
    </w:p>
    <w:p w:rsidR="00E16F15" w:rsidRDefault="00E16F15" w:rsidP="00E16F1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складывать простейшие модели в технике оригами.</w:t>
      </w:r>
    </w:p>
    <w:p w:rsidR="008B5F6B" w:rsidRPr="00E16F15" w:rsidRDefault="008B5F6B" w:rsidP="00E16F1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работать с инструкцией.</w:t>
      </w: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C" w:rsidRDefault="00AE4BEC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76" w:rsidRPr="00AE4BEC" w:rsidRDefault="00522C76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E4BEC">
        <w:rPr>
          <w:rFonts w:ascii="Times New Roman" w:hAnsi="Times New Roman" w:cs="Times New Roman"/>
          <w:b/>
          <w:sz w:val="36"/>
          <w:szCs w:val="28"/>
        </w:rPr>
        <w:t>Тематическое планирование</w:t>
      </w:r>
    </w:p>
    <w:p w:rsidR="00522C76" w:rsidRPr="00AE4BEC" w:rsidRDefault="00522C76" w:rsidP="00522C7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E4BEC">
        <w:rPr>
          <w:rFonts w:ascii="Times New Roman" w:hAnsi="Times New Roman" w:cs="Times New Roman"/>
          <w:b/>
          <w:sz w:val="36"/>
          <w:szCs w:val="28"/>
        </w:rPr>
        <w:t>2</w:t>
      </w:r>
      <w:r w:rsidR="00AE4BEC" w:rsidRPr="00AE4BEC">
        <w:rPr>
          <w:rFonts w:ascii="Times New Roman" w:hAnsi="Times New Roman" w:cs="Times New Roman"/>
          <w:b/>
          <w:sz w:val="36"/>
          <w:szCs w:val="28"/>
        </w:rPr>
        <w:t>-й</w:t>
      </w:r>
      <w:r w:rsidRPr="00AE4BEC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992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8290"/>
        <w:gridCol w:w="1134"/>
      </w:tblGrid>
      <w:tr w:rsidR="00522C76" w:rsidTr="00B84ADF">
        <w:trPr>
          <w:trHeight w:val="203"/>
        </w:trPr>
        <w:tc>
          <w:tcPr>
            <w:tcW w:w="496" w:type="dxa"/>
          </w:tcPr>
          <w:p w:rsidR="00522C76" w:rsidRDefault="00522C76" w:rsidP="00522C7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90" w:type="dxa"/>
          </w:tcPr>
          <w:p w:rsidR="00522C76" w:rsidRDefault="00522C76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занятия</w:t>
            </w:r>
          </w:p>
        </w:tc>
        <w:tc>
          <w:tcPr>
            <w:tcW w:w="1134" w:type="dxa"/>
          </w:tcPr>
          <w:p w:rsidR="00522C76" w:rsidRDefault="00522C76" w:rsidP="00522C7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22C76" w:rsidTr="00B84ADF">
        <w:trPr>
          <w:trHeight w:val="203"/>
        </w:trPr>
        <w:tc>
          <w:tcPr>
            <w:tcW w:w="496" w:type="dxa"/>
          </w:tcPr>
          <w:p w:rsidR="00522C76" w:rsidRDefault="00522C76" w:rsidP="00522C7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0" w:type="dxa"/>
          </w:tcPr>
          <w:p w:rsidR="00522C76" w:rsidRDefault="00522C76" w:rsidP="00522C7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Базовые формы «Треугольник» и «Воздушный змей»</w:t>
            </w:r>
          </w:p>
        </w:tc>
        <w:tc>
          <w:tcPr>
            <w:tcW w:w="1134" w:type="dxa"/>
          </w:tcPr>
          <w:p w:rsidR="00522C76" w:rsidRDefault="00522C76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C76" w:rsidTr="00B84ADF">
        <w:trPr>
          <w:trHeight w:val="203"/>
        </w:trPr>
        <w:tc>
          <w:tcPr>
            <w:tcW w:w="496" w:type="dxa"/>
          </w:tcPr>
          <w:p w:rsidR="00522C76" w:rsidRDefault="00522C76" w:rsidP="00522C7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0" w:type="dxa"/>
          </w:tcPr>
          <w:p w:rsidR="00522C76" w:rsidRDefault="00522C76" w:rsidP="00522C7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 Звезда игольчатая</w:t>
            </w:r>
          </w:p>
        </w:tc>
        <w:tc>
          <w:tcPr>
            <w:tcW w:w="1134" w:type="dxa"/>
          </w:tcPr>
          <w:p w:rsidR="00522C76" w:rsidRDefault="00522C76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C76" w:rsidTr="00B84ADF">
        <w:trPr>
          <w:trHeight w:val="203"/>
        </w:trPr>
        <w:tc>
          <w:tcPr>
            <w:tcW w:w="496" w:type="dxa"/>
          </w:tcPr>
          <w:p w:rsidR="00522C76" w:rsidRDefault="00522C76" w:rsidP="00522C7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0" w:type="dxa"/>
          </w:tcPr>
          <w:p w:rsidR="00522C76" w:rsidRDefault="00D45EBE" w:rsidP="00522C7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Дракончик</w:t>
            </w:r>
          </w:p>
        </w:tc>
        <w:tc>
          <w:tcPr>
            <w:tcW w:w="1134" w:type="dxa"/>
          </w:tcPr>
          <w:p w:rsidR="00522C76" w:rsidRDefault="00522C76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C76" w:rsidTr="00B84ADF">
        <w:trPr>
          <w:trHeight w:val="203"/>
        </w:trPr>
        <w:tc>
          <w:tcPr>
            <w:tcW w:w="496" w:type="dxa"/>
          </w:tcPr>
          <w:p w:rsidR="00522C76" w:rsidRDefault="00522C76" w:rsidP="00522C7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0" w:type="dxa"/>
          </w:tcPr>
          <w:p w:rsidR="00522C76" w:rsidRDefault="00D45EBE" w:rsidP="00522C7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="004244E8">
              <w:rPr>
                <w:rFonts w:ascii="Times New Roman" w:hAnsi="Times New Roman" w:cs="Times New Roman"/>
                <w:sz w:val="28"/>
                <w:szCs w:val="28"/>
              </w:rPr>
              <w:t xml:space="preserve"> Тигр</w:t>
            </w:r>
          </w:p>
        </w:tc>
        <w:tc>
          <w:tcPr>
            <w:tcW w:w="1134" w:type="dxa"/>
          </w:tcPr>
          <w:p w:rsidR="00522C76" w:rsidRDefault="00522C76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="004244E8">
              <w:rPr>
                <w:rFonts w:ascii="Times New Roman" w:hAnsi="Times New Roman" w:cs="Times New Roman"/>
                <w:sz w:val="28"/>
                <w:szCs w:val="28"/>
              </w:rPr>
              <w:t xml:space="preserve"> Зубр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90" w:type="dxa"/>
          </w:tcPr>
          <w:p w:rsidR="00D45EBE" w:rsidRDefault="00D45EBE" w:rsidP="004244E8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="004244E8">
              <w:rPr>
                <w:rFonts w:ascii="Times New Roman" w:hAnsi="Times New Roman" w:cs="Times New Roman"/>
                <w:sz w:val="28"/>
                <w:szCs w:val="28"/>
              </w:rPr>
              <w:t xml:space="preserve"> Медведь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90" w:type="dxa"/>
          </w:tcPr>
          <w:p w:rsidR="00D45EBE" w:rsidRDefault="004244E8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Рыбка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0" w:type="dxa"/>
          </w:tcPr>
          <w:p w:rsidR="00D45EBE" w:rsidRDefault="00F829B4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«Базовая форма «Двойной треугольник»»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треугольник»: Свинья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треугольник»: Рыбка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треугольник»: гоночная машинка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треугольник»: Черепаха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треугольник»: Ракета и рыбки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треугольник»: Бабочка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треугольник»: Цветы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треугольник»: Зайчик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треугольник»: Прыгающая лягушка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треугольник»: Летучая мышь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треугольник»: Ракета 1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форма «Двойной треугольник»: Фусэн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одяная бомбочка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треугольник»: Зайчик надувной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90" w:type="dxa"/>
          </w:tcPr>
          <w:p w:rsidR="00D45EBE" w:rsidRDefault="00F829B4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треугольник»: Тюльпан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90" w:type="dxa"/>
          </w:tcPr>
          <w:p w:rsidR="00D45EBE" w:rsidRDefault="00F829B4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«Базовая форма «Двойной квадрат»»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квадрат»: Кувшинка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квадрат»: Краб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квадрат»: Кузнечик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квадрат»: Лилия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квадрат»: Павлин</w:t>
            </w:r>
          </w:p>
        </w:tc>
        <w:tc>
          <w:tcPr>
            <w:tcW w:w="1134" w:type="dxa"/>
          </w:tcPr>
          <w:p w:rsidR="00D45EBE" w:rsidRDefault="004244E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квадрат»: Летающий журавлик</w:t>
            </w:r>
          </w:p>
        </w:tc>
        <w:tc>
          <w:tcPr>
            <w:tcW w:w="1134" w:type="dxa"/>
          </w:tcPr>
          <w:p w:rsidR="00D45EBE" w:rsidRDefault="004244E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квадрат»: Надувной журавлик</w:t>
            </w:r>
          </w:p>
        </w:tc>
        <w:tc>
          <w:tcPr>
            <w:tcW w:w="1134" w:type="dxa"/>
          </w:tcPr>
          <w:p w:rsidR="00D45EBE" w:rsidRDefault="004244E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квадрат»: Свинка и мышка</w:t>
            </w:r>
          </w:p>
        </w:tc>
        <w:tc>
          <w:tcPr>
            <w:tcW w:w="1134" w:type="dxa"/>
          </w:tcPr>
          <w:p w:rsidR="00D45EBE" w:rsidRDefault="004244E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квадрат»: Тюлень</w:t>
            </w:r>
          </w:p>
        </w:tc>
        <w:tc>
          <w:tcPr>
            <w:tcW w:w="1134" w:type="dxa"/>
          </w:tcPr>
          <w:p w:rsidR="00D45EBE" w:rsidRDefault="004244E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квадрат»: Ваза</w:t>
            </w:r>
          </w:p>
        </w:tc>
        <w:tc>
          <w:tcPr>
            <w:tcW w:w="1134" w:type="dxa"/>
          </w:tcPr>
          <w:p w:rsidR="00D45EBE" w:rsidRDefault="004244E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496" w:type="dxa"/>
          </w:tcPr>
          <w:p w:rsidR="00D45EBE" w:rsidRDefault="00D45EBE" w:rsidP="00D4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90" w:type="dxa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134" w:type="dxa"/>
          </w:tcPr>
          <w:p w:rsidR="00D45EBE" w:rsidRDefault="004244E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EBE" w:rsidTr="00B84ADF">
        <w:trPr>
          <w:trHeight w:val="203"/>
        </w:trPr>
        <w:tc>
          <w:tcPr>
            <w:tcW w:w="8786" w:type="dxa"/>
            <w:gridSpan w:val="2"/>
          </w:tcPr>
          <w:p w:rsidR="00D45EBE" w:rsidRDefault="00D45EBE" w:rsidP="00D45EBE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D45EBE" w:rsidRDefault="00D45EBE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22C76" w:rsidRDefault="00522C76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2C76" w:rsidRDefault="00522C76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9D7" w:rsidRPr="00990D18" w:rsidRDefault="005109D7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4BEC" w:rsidRPr="00AE4BEC" w:rsidRDefault="004244E8" w:rsidP="00AE4B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E4BEC">
        <w:rPr>
          <w:rFonts w:ascii="Times New Roman" w:hAnsi="Times New Roman" w:cs="Times New Roman"/>
          <w:b/>
          <w:i/>
          <w:sz w:val="32"/>
          <w:szCs w:val="28"/>
        </w:rPr>
        <w:t>Знания  и умения:</w:t>
      </w:r>
    </w:p>
    <w:p w:rsidR="00AE4BEC" w:rsidRDefault="00AE4BEC" w:rsidP="00AE4BE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новыми базовыми формами;</w:t>
      </w:r>
    </w:p>
    <w:p w:rsidR="00AE4BEC" w:rsidRDefault="00AE4BEC" w:rsidP="00AE4BE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складывать надувные  модели в технике оригами;</w:t>
      </w:r>
    </w:p>
    <w:p w:rsidR="001B1E3D" w:rsidRPr="001B1E3D" w:rsidRDefault="001B1E3D" w:rsidP="001B1E3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складывать модели по памяти в технике оригами;</w:t>
      </w:r>
    </w:p>
    <w:p w:rsidR="00AE4BEC" w:rsidRPr="00E16F15" w:rsidRDefault="00AE4BEC" w:rsidP="00AE4BE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со сгибом «ступенька».</w:t>
      </w:r>
    </w:p>
    <w:p w:rsidR="00DF2DEA" w:rsidRDefault="00DF2DEA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4ADF" w:rsidRDefault="00B84ADF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4ADF" w:rsidRDefault="00B84ADF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4ADF" w:rsidRDefault="00B84ADF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4ADF" w:rsidRDefault="00B84ADF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4ADF" w:rsidRDefault="00B84ADF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4ADF" w:rsidRDefault="00B84ADF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EDA" w:rsidRDefault="005B7EDA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Pr="00AE4BEC" w:rsidRDefault="004244E8" w:rsidP="004244E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E4BEC">
        <w:rPr>
          <w:rFonts w:ascii="Times New Roman" w:hAnsi="Times New Roman" w:cs="Times New Roman"/>
          <w:b/>
          <w:sz w:val="36"/>
          <w:szCs w:val="28"/>
        </w:rPr>
        <w:t>Тематическое планирование</w:t>
      </w:r>
    </w:p>
    <w:p w:rsidR="004244E8" w:rsidRPr="00AE4BEC" w:rsidRDefault="004244E8" w:rsidP="004244E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E4BEC">
        <w:rPr>
          <w:rFonts w:ascii="Times New Roman" w:hAnsi="Times New Roman" w:cs="Times New Roman"/>
          <w:b/>
          <w:sz w:val="36"/>
          <w:szCs w:val="28"/>
        </w:rPr>
        <w:t>3</w:t>
      </w:r>
      <w:r w:rsidR="00F829B4">
        <w:rPr>
          <w:rFonts w:ascii="Times New Roman" w:hAnsi="Times New Roman" w:cs="Times New Roman"/>
          <w:b/>
          <w:sz w:val="36"/>
          <w:szCs w:val="28"/>
        </w:rPr>
        <w:t>-й</w:t>
      </w:r>
      <w:r w:rsidRPr="00AE4BEC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6523"/>
        <w:gridCol w:w="1486"/>
      </w:tblGrid>
      <w:tr w:rsidR="004244E8" w:rsidTr="00C66851">
        <w:trPr>
          <w:trHeight w:val="203"/>
        </w:trPr>
        <w:tc>
          <w:tcPr>
            <w:tcW w:w="496" w:type="dxa"/>
          </w:tcPr>
          <w:p w:rsidR="004244E8" w:rsidRDefault="004244E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3" w:type="dxa"/>
          </w:tcPr>
          <w:p w:rsidR="004244E8" w:rsidRDefault="004244E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занятия</w:t>
            </w:r>
          </w:p>
        </w:tc>
        <w:tc>
          <w:tcPr>
            <w:tcW w:w="1486" w:type="dxa"/>
          </w:tcPr>
          <w:p w:rsidR="004244E8" w:rsidRDefault="004244E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E4BEC" w:rsidTr="00C66851">
        <w:trPr>
          <w:trHeight w:val="203"/>
        </w:trPr>
        <w:tc>
          <w:tcPr>
            <w:tcW w:w="49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3" w:type="dxa"/>
          </w:tcPr>
          <w:p w:rsidR="00AE4BEC" w:rsidRDefault="00AE4BEC" w:rsidP="00AE4BE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Базовые формы «Треугольник» и «Воздушный змей»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C66851">
        <w:trPr>
          <w:trHeight w:val="203"/>
        </w:trPr>
        <w:tc>
          <w:tcPr>
            <w:tcW w:w="49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3" w:type="dxa"/>
          </w:tcPr>
          <w:p w:rsidR="00AE4BEC" w:rsidRDefault="00AE4BEC" w:rsidP="00AE4BE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Базовые формы «Двойной треугольник» и «Двойной квадрат»</w:t>
            </w:r>
          </w:p>
        </w:tc>
        <w:tc>
          <w:tcPr>
            <w:tcW w:w="1486" w:type="dxa"/>
          </w:tcPr>
          <w:p w:rsidR="00AE4BEC" w:rsidRDefault="00AE4BEC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9B4" w:rsidTr="00C66851">
        <w:trPr>
          <w:trHeight w:val="203"/>
        </w:trPr>
        <w:tc>
          <w:tcPr>
            <w:tcW w:w="496" w:type="dxa"/>
          </w:tcPr>
          <w:p w:rsidR="00F829B4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3" w:type="dxa"/>
          </w:tcPr>
          <w:p w:rsidR="00F829B4" w:rsidRDefault="00F829B4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«Базовая форма «Конверт»»</w:t>
            </w:r>
          </w:p>
        </w:tc>
        <w:tc>
          <w:tcPr>
            <w:tcW w:w="1486" w:type="dxa"/>
          </w:tcPr>
          <w:p w:rsidR="00F829B4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C66851">
        <w:trPr>
          <w:trHeight w:val="203"/>
        </w:trPr>
        <w:tc>
          <w:tcPr>
            <w:tcW w:w="49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3" w:type="dxa"/>
          </w:tcPr>
          <w:p w:rsidR="00AE4BEC" w:rsidRDefault="00A17B91" w:rsidP="00A1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«Конверт»: Ёжик</w:t>
            </w:r>
          </w:p>
        </w:tc>
        <w:tc>
          <w:tcPr>
            <w:tcW w:w="148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C66851">
        <w:trPr>
          <w:trHeight w:val="203"/>
        </w:trPr>
        <w:tc>
          <w:tcPr>
            <w:tcW w:w="49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3" w:type="dxa"/>
          </w:tcPr>
          <w:p w:rsidR="00AE4BEC" w:rsidRDefault="00B34948" w:rsidP="00B34948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форма «Конверт»: </w:t>
            </w:r>
            <w:r w:rsidR="001B1E3D">
              <w:rPr>
                <w:rFonts w:ascii="Times New Roman" w:hAnsi="Times New Roman" w:cs="Times New Roman"/>
                <w:sz w:val="28"/>
                <w:szCs w:val="28"/>
              </w:rPr>
              <w:t xml:space="preserve"> Тюлень</w:t>
            </w:r>
          </w:p>
        </w:tc>
        <w:tc>
          <w:tcPr>
            <w:tcW w:w="148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C66851">
        <w:trPr>
          <w:trHeight w:val="203"/>
        </w:trPr>
        <w:tc>
          <w:tcPr>
            <w:tcW w:w="49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3" w:type="dxa"/>
          </w:tcPr>
          <w:p w:rsidR="00AE4BEC" w:rsidRDefault="00B34948" w:rsidP="00B34948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«Конверт»: Пароход</w:t>
            </w:r>
          </w:p>
        </w:tc>
        <w:tc>
          <w:tcPr>
            <w:tcW w:w="148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C66851">
        <w:trPr>
          <w:trHeight w:val="203"/>
        </w:trPr>
        <w:tc>
          <w:tcPr>
            <w:tcW w:w="49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3" w:type="dxa"/>
          </w:tcPr>
          <w:p w:rsidR="00AE4BEC" w:rsidRDefault="00B34948" w:rsidP="00B34948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«Базовая форма «Дом»»</w:t>
            </w:r>
          </w:p>
        </w:tc>
        <w:tc>
          <w:tcPr>
            <w:tcW w:w="148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C66851">
        <w:trPr>
          <w:trHeight w:val="203"/>
        </w:trPr>
        <w:tc>
          <w:tcPr>
            <w:tcW w:w="49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3" w:type="dxa"/>
          </w:tcPr>
          <w:p w:rsidR="00AE4BEC" w:rsidRDefault="00B34948" w:rsidP="00B34948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«Дом»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Домик-избушка</w:t>
            </w:r>
          </w:p>
        </w:tc>
        <w:tc>
          <w:tcPr>
            <w:tcW w:w="148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948" w:rsidTr="00C66851">
        <w:trPr>
          <w:trHeight w:val="203"/>
        </w:trPr>
        <w:tc>
          <w:tcPr>
            <w:tcW w:w="496" w:type="dxa"/>
          </w:tcPr>
          <w:p w:rsidR="00B34948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3" w:type="dxa"/>
          </w:tcPr>
          <w:p w:rsidR="00B34948" w:rsidRDefault="00B34948" w:rsidP="00B34948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«Дом»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Дерево</w:t>
            </w:r>
          </w:p>
        </w:tc>
        <w:tc>
          <w:tcPr>
            <w:tcW w:w="1486" w:type="dxa"/>
          </w:tcPr>
          <w:p w:rsidR="00B34948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C66851">
        <w:trPr>
          <w:trHeight w:val="203"/>
        </w:trPr>
        <w:tc>
          <w:tcPr>
            <w:tcW w:w="49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3" w:type="dxa"/>
          </w:tcPr>
          <w:p w:rsidR="00AE4BEC" w:rsidRDefault="00C66851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«Дом»: Церковь</w:t>
            </w:r>
          </w:p>
        </w:tc>
        <w:tc>
          <w:tcPr>
            <w:tcW w:w="1486" w:type="dxa"/>
          </w:tcPr>
          <w:p w:rsidR="00AE4BEC" w:rsidRDefault="00B84ADF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C66851">
        <w:trPr>
          <w:trHeight w:val="203"/>
        </w:trPr>
        <w:tc>
          <w:tcPr>
            <w:tcW w:w="49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3" w:type="dxa"/>
          </w:tcPr>
          <w:p w:rsidR="00AE4BEC" w:rsidRDefault="00C66851" w:rsidP="00A17B9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«Базовая форма «Книга»»</w:t>
            </w:r>
          </w:p>
        </w:tc>
        <w:tc>
          <w:tcPr>
            <w:tcW w:w="148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C66851">
        <w:trPr>
          <w:trHeight w:val="203"/>
        </w:trPr>
        <w:tc>
          <w:tcPr>
            <w:tcW w:w="49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3" w:type="dxa"/>
          </w:tcPr>
          <w:p w:rsidR="00AE4BEC" w:rsidRDefault="00C66851" w:rsidP="00C6685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«Дверь»: Лодка наизнанку</w:t>
            </w:r>
          </w:p>
        </w:tc>
        <w:tc>
          <w:tcPr>
            <w:tcW w:w="148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BEC" w:rsidTr="00C66851">
        <w:trPr>
          <w:trHeight w:val="203"/>
        </w:trPr>
        <w:tc>
          <w:tcPr>
            <w:tcW w:w="49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3" w:type="dxa"/>
          </w:tcPr>
          <w:p w:rsidR="00AE4BEC" w:rsidRDefault="00C66851" w:rsidP="00B34948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«Дверь»: Кимоно</w:t>
            </w:r>
          </w:p>
        </w:tc>
        <w:tc>
          <w:tcPr>
            <w:tcW w:w="1486" w:type="dxa"/>
          </w:tcPr>
          <w:p w:rsidR="00AE4BEC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948" w:rsidTr="00C66851">
        <w:trPr>
          <w:trHeight w:val="203"/>
        </w:trPr>
        <w:tc>
          <w:tcPr>
            <w:tcW w:w="496" w:type="dxa"/>
          </w:tcPr>
          <w:p w:rsidR="00B34948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3" w:type="dxa"/>
          </w:tcPr>
          <w:p w:rsidR="00B34948" w:rsidRDefault="00C66851" w:rsidP="00B34948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«Дверь»: Тюльпан</w:t>
            </w:r>
          </w:p>
        </w:tc>
        <w:tc>
          <w:tcPr>
            <w:tcW w:w="1486" w:type="dxa"/>
          </w:tcPr>
          <w:p w:rsidR="00B34948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948" w:rsidTr="00C66851">
        <w:trPr>
          <w:trHeight w:val="203"/>
        </w:trPr>
        <w:tc>
          <w:tcPr>
            <w:tcW w:w="496" w:type="dxa"/>
          </w:tcPr>
          <w:p w:rsidR="00B34948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3" w:type="dxa"/>
          </w:tcPr>
          <w:p w:rsidR="00B34948" w:rsidRDefault="00C66851" w:rsidP="00B34948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«Дверь»: Лягушка</w:t>
            </w:r>
          </w:p>
        </w:tc>
        <w:tc>
          <w:tcPr>
            <w:tcW w:w="1486" w:type="dxa"/>
          </w:tcPr>
          <w:p w:rsidR="00B34948" w:rsidRDefault="00C66851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948" w:rsidTr="00C66851">
        <w:trPr>
          <w:trHeight w:val="203"/>
        </w:trPr>
        <w:tc>
          <w:tcPr>
            <w:tcW w:w="496" w:type="dxa"/>
          </w:tcPr>
          <w:p w:rsidR="00B34948" w:rsidRDefault="00B34948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3" w:type="dxa"/>
          </w:tcPr>
          <w:p w:rsidR="00B34948" w:rsidRDefault="00172346" w:rsidP="00B34948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«Дверь»: Коробка</w:t>
            </w:r>
          </w:p>
        </w:tc>
        <w:tc>
          <w:tcPr>
            <w:tcW w:w="1486" w:type="dxa"/>
          </w:tcPr>
          <w:p w:rsidR="00B34948" w:rsidRDefault="00C66851" w:rsidP="00AE4BEC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«Дверь»: Пистолет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«Дверь»: Рубашка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«Дверь»: Кукла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«Дверь»: Мебель для куклы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«Дверь»: Открытка рубашка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латье для куклы 1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латье для куклы 2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ткрытка кимоно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ткрытка платье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«Дверь»: Штаны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«Базовая форма «Рыба»»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«Рыба»: Дракончик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«Рыба»: Акула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«Рыба»: Сом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«Рыба»: Аквариум с рыбами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«Рыба»: Кит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«Рыба»: Дракон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46" w:rsidTr="00C66851">
        <w:trPr>
          <w:trHeight w:val="203"/>
        </w:trPr>
        <w:tc>
          <w:tcPr>
            <w:tcW w:w="49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3" w:type="dxa"/>
          </w:tcPr>
          <w:p w:rsidR="00172346" w:rsidRDefault="00172346" w:rsidP="0017234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486" w:type="dxa"/>
          </w:tcPr>
          <w:p w:rsidR="00172346" w:rsidRDefault="00172346" w:rsidP="00172346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4BEC" w:rsidRDefault="00AE4BE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4BEC" w:rsidRDefault="00AE4BE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4BEC" w:rsidRDefault="00AE4BE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4BEC" w:rsidRDefault="00AE4BE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4BEC" w:rsidRDefault="00AE4BE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4BEC" w:rsidRDefault="00AE4BE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4BEC" w:rsidRDefault="00AE4BE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B91" w:rsidRDefault="00A17B91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17B91" w:rsidRDefault="00A17B91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17B91" w:rsidRDefault="00A17B91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17B91" w:rsidRDefault="00A17B91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17B91" w:rsidRDefault="00A17B91" w:rsidP="001B1E3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8"/>
        </w:rPr>
      </w:pPr>
    </w:p>
    <w:p w:rsidR="00B34948" w:rsidRDefault="00B34948" w:rsidP="001B1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34948" w:rsidRDefault="00B34948" w:rsidP="001B1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34948" w:rsidRDefault="00B34948" w:rsidP="001B1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34948" w:rsidRDefault="00B34948" w:rsidP="001B1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34948" w:rsidRDefault="00B34948" w:rsidP="001B1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34948" w:rsidRDefault="00B34948" w:rsidP="001B1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34948" w:rsidRDefault="00B34948" w:rsidP="001B1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34948" w:rsidRDefault="00B34948" w:rsidP="001B1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34948" w:rsidRDefault="00B34948" w:rsidP="001B1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34948" w:rsidRDefault="00B34948" w:rsidP="001B1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2B74AC" w:rsidRDefault="002B74AC" w:rsidP="001B1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B1E3D" w:rsidRPr="00AE4BEC" w:rsidRDefault="004244E8" w:rsidP="001B1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E4BEC">
        <w:rPr>
          <w:rFonts w:ascii="Times New Roman" w:hAnsi="Times New Roman" w:cs="Times New Roman"/>
          <w:b/>
          <w:i/>
          <w:sz w:val="32"/>
          <w:szCs w:val="28"/>
        </w:rPr>
        <w:t>Знания  и умения:</w:t>
      </w:r>
    </w:p>
    <w:p w:rsidR="001B1E3D" w:rsidRDefault="001B1E3D" w:rsidP="001B1E3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новыми базовыми формами;</w:t>
      </w:r>
    </w:p>
    <w:p w:rsidR="001B1E3D" w:rsidRDefault="001B1E3D" w:rsidP="001B1E3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складывать модели по памяти в технике оригами;</w:t>
      </w:r>
    </w:p>
    <w:p w:rsidR="001B1E3D" w:rsidRDefault="001B1E3D" w:rsidP="001B1E3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со схемой;</w:t>
      </w:r>
    </w:p>
    <w:p w:rsidR="001B1E3D" w:rsidRDefault="001B1E3D" w:rsidP="001B1E3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грамотно подбирать базовую форму для выполнения той или ной фигуры;</w:t>
      </w:r>
    </w:p>
    <w:p w:rsidR="00172346" w:rsidRPr="00172346" w:rsidRDefault="00172346" w:rsidP="001723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2B74AC">
        <w:rPr>
          <w:rFonts w:ascii="Times New Roman" w:hAnsi="Times New Roman" w:cs="Times New Roman"/>
          <w:sz w:val="28"/>
          <w:szCs w:val="28"/>
        </w:rPr>
        <w:t xml:space="preserve">оригинальных </w:t>
      </w:r>
      <w:r>
        <w:rPr>
          <w:rFonts w:ascii="Times New Roman" w:hAnsi="Times New Roman" w:cs="Times New Roman"/>
          <w:sz w:val="28"/>
          <w:szCs w:val="28"/>
        </w:rPr>
        <w:t>открыток</w:t>
      </w:r>
      <w:r w:rsidR="002B74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1E3D" w:rsidRPr="00E16F15" w:rsidRDefault="001B1E3D" w:rsidP="001B1E3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со сгибом «ступенька».</w:t>
      </w: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AC" w:rsidRDefault="002B74AC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29B4" w:rsidRDefault="00F829B4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Pr="00A17B91" w:rsidRDefault="004244E8" w:rsidP="004244E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17B91">
        <w:rPr>
          <w:rFonts w:ascii="Times New Roman" w:hAnsi="Times New Roman" w:cs="Times New Roman"/>
          <w:b/>
          <w:sz w:val="36"/>
          <w:szCs w:val="28"/>
        </w:rPr>
        <w:t>Тематическое планирование</w:t>
      </w:r>
    </w:p>
    <w:p w:rsidR="004244E8" w:rsidRPr="00A17B91" w:rsidRDefault="001B1E3D" w:rsidP="004244E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4-й </w:t>
      </w:r>
      <w:r w:rsidR="004244E8" w:rsidRPr="00A17B91">
        <w:rPr>
          <w:rFonts w:ascii="Times New Roman" w:hAnsi="Times New Roman" w:cs="Times New Roman"/>
          <w:b/>
          <w:sz w:val="36"/>
          <w:szCs w:val="28"/>
        </w:rPr>
        <w:t>год</w:t>
      </w:r>
    </w:p>
    <w:tbl>
      <w:tblPr>
        <w:tblpPr w:leftFromText="180" w:rightFromText="180" w:vertAnchor="text" w:tblpY="1"/>
        <w:tblOverlap w:val="never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6523"/>
        <w:gridCol w:w="1486"/>
      </w:tblGrid>
      <w:tr w:rsidR="004244E8" w:rsidTr="00C66851">
        <w:trPr>
          <w:trHeight w:val="203"/>
        </w:trPr>
        <w:tc>
          <w:tcPr>
            <w:tcW w:w="496" w:type="dxa"/>
          </w:tcPr>
          <w:p w:rsidR="004244E8" w:rsidRDefault="004244E8" w:rsidP="00F829B4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3" w:type="dxa"/>
          </w:tcPr>
          <w:p w:rsidR="004244E8" w:rsidRDefault="004244E8" w:rsidP="00F829B4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занятия</w:t>
            </w:r>
          </w:p>
        </w:tc>
        <w:tc>
          <w:tcPr>
            <w:tcW w:w="1486" w:type="dxa"/>
          </w:tcPr>
          <w:p w:rsidR="004244E8" w:rsidRDefault="004244E8" w:rsidP="00F829B4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829B4" w:rsidTr="00C66851">
        <w:trPr>
          <w:trHeight w:val="203"/>
        </w:trPr>
        <w:tc>
          <w:tcPr>
            <w:tcW w:w="496" w:type="dxa"/>
          </w:tcPr>
          <w:p w:rsidR="00F829B4" w:rsidRDefault="00F829B4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3" w:type="dxa"/>
          </w:tcPr>
          <w:p w:rsidR="00F829B4" w:rsidRDefault="00F829B4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Базовые формы «Треугольник» и «Воздушный змей»</w:t>
            </w:r>
          </w:p>
        </w:tc>
        <w:tc>
          <w:tcPr>
            <w:tcW w:w="1486" w:type="dxa"/>
          </w:tcPr>
          <w:p w:rsidR="00F829B4" w:rsidRDefault="002B74AC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9B4" w:rsidTr="00C66851">
        <w:trPr>
          <w:trHeight w:val="203"/>
        </w:trPr>
        <w:tc>
          <w:tcPr>
            <w:tcW w:w="496" w:type="dxa"/>
          </w:tcPr>
          <w:p w:rsidR="00F829B4" w:rsidRDefault="00F829B4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3" w:type="dxa"/>
          </w:tcPr>
          <w:p w:rsidR="00F829B4" w:rsidRDefault="00F829B4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Базовые формы «Двойной треугольник» и «Двойной квадрат»</w:t>
            </w:r>
          </w:p>
        </w:tc>
        <w:tc>
          <w:tcPr>
            <w:tcW w:w="1486" w:type="dxa"/>
          </w:tcPr>
          <w:p w:rsidR="00F829B4" w:rsidRDefault="002B74AC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9B4" w:rsidTr="00C66851">
        <w:trPr>
          <w:trHeight w:val="203"/>
        </w:trPr>
        <w:tc>
          <w:tcPr>
            <w:tcW w:w="496" w:type="dxa"/>
          </w:tcPr>
          <w:p w:rsidR="00F829B4" w:rsidRDefault="00F829B4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3" w:type="dxa"/>
          </w:tcPr>
          <w:p w:rsidR="00F829B4" w:rsidRDefault="00F829B4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моделей животных. </w:t>
            </w:r>
          </w:p>
        </w:tc>
        <w:tc>
          <w:tcPr>
            <w:tcW w:w="1486" w:type="dxa"/>
          </w:tcPr>
          <w:p w:rsidR="00F829B4" w:rsidRDefault="002B74AC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9B4" w:rsidTr="00C66851">
        <w:trPr>
          <w:trHeight w:val="203"/>
        </w:trPr>
        <w:tc>
          <w:tcPr>
            <w:tcW w:w="496" w:type="dxa"/>
          </w:tcPr>
          <w:p w:rsidR="00F829B4" w:rsidRDefault="00F829B4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3" w:type="dxa"/>
          </w:tcPr>
          <w:p w:rsidR="00F829B4" w:rsidRDefault="00F829B4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птиц.</w:t>
            </w:r>
          </w:p>
        </w:tc>
        <w:tc>
          <w:tcPr>
            <w:tcW w:w="1486" w:type="dxa"/>
          </w:tcPr>
          <w:p w:rsidR="00F829B4" w:rsidRDefault="002B74AC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3" w:type="dxa"/>
          </w:tcPr>
          <w:p w:rsidR="002B74AC" w:rsidRDefault="002B74AC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одежды</w:t>
            </w:r>
          </w:p>
        </w:tc>
        <w:tc>
          <w:tcPr>
            <w:tcW w:w="1486" w:type="dxa"/>
          </w:tcPr>
          <w:p w:rsidR="002B74AC" w:rsidRDefault="002B74AC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3" w:type="dxa"/>
          </w:tcPr>
          <w:p w:rsidR="002B74AC" w:rsidRDefault="002B74AC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Базовые формы «Дверь», «Дом», «Рыба»</w:t>
            </w:r>
          </w:p>
        </w:tc>
        <w:tc>
          <w:tcPr>
            <w:tcW w:w="1486" w:type="dxa"/>
          </w:tcPr>
          <w:p w:rsidR="002B74AC" w:rsidRDefault="002B74AC" w:rsidP="00F829B4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3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моделей животных. 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3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здания.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3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одежды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3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«Базовая форма «Птица»»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3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Лебедь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3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</w:t>
            </w:r>
            <w:r w:rsidR="00ED0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3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Воробей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3" w:type="dxa"/>
          </w:tcPr>
          <w:p w:rsidR="002B74AC" w:rsidRDefault="00ED04B9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Ворона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3" w:type="dxa"/>
          </w:tcPr>
          <w:p w:rsidR="002B74AC" w:rsidRDefault="00ED04B9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Грач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2B74AC">
        <w:trPr>
          <w:trHeight w:val="77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3" w:type="dxa"/>
          </w:tcPr>
          <w:p w:rsidR="002B74AC" w:rsidRDefault="00ED04B9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Гусь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3" w:type="dxa"/>
          </w:tcPr>
          <w:p w:rsidR="002B74AC" w:rsidRDefault="00ED04B9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Гусыня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3" w:type="dxa"/>
          </w:tcPr>
          <w:p w:rsidR="002B74AC" w:rsidRDefault="00ED04B9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Курица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3" w:type="dxa"/>
          </w:tcPr>
          <w:p w:rsidR="002B74AC" w:rsidRDefault="00ED04B9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Пингвин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AC" w:rsidTr="00C66851">
        <w:trPr>
          <w:trHeight w:val="203"/>
        </w:trPr>
        <w:tc>
          <w:tcPr>
            <w:tcW w:w="49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3" w:type="dxa"/>
          </w:tcPr>
          <w:p w:rsidR="002B74AC" w:rsidRDefault="00ED04B9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Ласточка</w:t>
            </w:r>
          </w:p>
        </w:tc>
        <w:tc>
          <w:tcPr>
            <w:tcW w:w="1486" w:type="dxa"/>
          </w:tcPr>
          <w:p w:rsidR="002B74AC" w:rsidRDefault="002B74AC" w:rsidP="002B74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Попугай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Попугайчик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Страус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Цыпленок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Цапля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«Птица»: Фазан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«Базовая форма «Бутон»»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«Бутон»: Лилия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«Бутон»: Тюльпан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«Бутон»: Цветочная  композиция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«Бутон»: Ромашка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«Бутон»: Звезда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«Бутон»: Лотос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4B9" w:rsidTr="00C66851">
        <w:trPr>
          <w:trHeight w:val="203"/>
        </w:trPr>
        <w:tc>
          <w:tcPr>
            <w:tcW w:w="49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3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486" w:type="dxa"/>
          </w:tcPr>
          <w:p w:rsidR="00ED04B9" w:rsidRDefault="00ED04B9" w:rsidP="00ED04B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29B4" w:rsidRDefault="00F829B4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4E8" w:rsidRDefault="004244E8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E3D" w:rsidRDefault="001B1E3D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1E3D" w:rsidRDefault="001B1E3D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1E3D" w:rsidRDefault="001B1E3D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ADF" w:rsidRDefault="00B84ADF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ADF" w:rsidRDefault="00B84ADF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ADF" w:rsidRDefault="00B84ADF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ADF" w:rsidRDefault="00B84ADF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4AC" w:rsidRDefault="002B74AC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44E8" w:rsidRPr="004244E8" w:rsidRDefault="004244E8" w:rsidP="00424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44E8">
        <w:rPr>
          <w:rFonts w:ascii="Times New Roman" w:hAnsi="Times New Roman" w:cs="Times New Roman"/>
          <w:b/>
          <w:i/>
          <w:sz w:val="28"/>
          <w:szCs w:val="28"/>
        </w:rPr>
        <w:t>Знания  и умения:</w:t>
      </w:r>
    </w:p>
    <w:p w:rsidR="00ED04B9" w:rsidRDefault="00ED04B9" w:rsidP="00ED04B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новыми базовыми формами;</w:t>
      </w:r>
    </w:p>
    <w:p w:rsidR="00ED04B9" w:rsidRDefault="00ED04B9" w:rsidP="00ED04B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складывать модели по памяти в технике оригами;</w:t>
      </w:r>
    </w:p>
    <w:p w:rsidR="00ED04B9" w:rsidRDefault="00ED04B9" w:rsidP="00ED04B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со схемой;</w:t>
      </w:r>
    </w:p>
    <w:p w:rsidR="00ED04B9" w:rsidRDefault="00ED04B9" w:rsidP="00ED04B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грамотно подбирать базовую форму для выполнения той или ной фигуры;</w:t>
      </w:r>
    </w:p>
    <w:p w:rsidR="004244E8" w:rsidRDefault="00ED04B9" w:rsidP="00ED04B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составлять композиции.</w:t>
      </w:r>
    </w:p>
    <w:p w:rsidR="00ED04B9" w:rsidRPr="00ED04B9" w:rsidRDefault="00ED04B9" w:rsidP="00ED04B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E3D" w:rsidRDefault="001B1E3D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B91" w:rsidRDefault="00A17B91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04B9" w:rsidRDefault="00ED04B9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04B9" w:rsidRDefault="00ED04B9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04B9" w:rsidRDefault="00ED04B9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04B9" w:rsidRDefault="00ED04B9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04B9" w:rsidRDefault="008B5F6B" w:rsidP="00ED04B9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Источники информации</w:t>
      </w:r>
      <w:r w:rsidR="00ED04B9">
        <w:rPr>
          <w:rFonts w:ascii="Times New Roman" w:hAnsi="Times New Roman" w:cs="Times New Roman"/>
          <w:sz w:val="28"/>
          <w:szCs w:val="28"/>
        </w:rPr>
        <w:t>:</w:t>
      </w:r>
    </w:p>
    <w:p w:rsidR="00ED04B9" w:rsidRDefault="00A11705" w:rsidP="00ED04B9">
      <w:pPr>
        <w:pStyle w:val="a3"/>
        <w:numPr>
          <w:ilvl w:val="0"/>
          <w:numId w:val="6"/>
        </w:num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B5F6B" w:rsidRPr="004407FF">
          <w:rPr>
            <w:rStyle w:val="a7"/>
            <w:rFonts w:ascii="Times New Roman" w:hAnsi="Times New Roman" w:cs="Times New Roman"/>
            <w:sz w:val="28"/>
            <w:szCs w:val="28"/>
          </w:rPr>
          <w:t>http://stranamasterov.ru/</w:t>
        </w:r>
      </w:hyperlink>
      <w:r w:rsidR="008B5F6B">
        <w:rPr>
          <w:rFonts w:ascii="Times New Roman" w:hAnsi="Times New Roman" w:cs="Times New Roman"/>
          <w:sz w:val="28"/>
          <w:szCs w:val="28"/>
        </w:rPr>
        <w:t>;</w:t>
      </w:r>
    </w:p>
    <w:p w:rsidR="008B5F6B" w:rsidRDefault="00A11705" w:rsidP="00ED04B9">
      <w:pPr>
        <w:pStyle w:val="a3"/>
        <w:numPr>
          <w:ilvl w:val="0"/>
          <w:numId w:val="6"/>
        </w:num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B5F6B" w:rsidRPr="004407FF">
          <w:rPr>
            <w:rStyle w:val="a7"/>
            <w:rFonts w:ascii="Times New Roman" w:hAnsi="Times New Roman" w:cs="Times New Roman"/>
            <w:sz w:val="28"/>
            <w:szCs w:val="28"/>
          </w:rPr>
          <w:t>http://origami-paper.ru/</w:t>
        </w:r>
      </w:hyperlink>
      <w:r w:rsidR="008B5F6B">
        <w:rPr>
          <w:rFonts w:ascii="Times New Roman" w:hAnsi="Times New Roman" w:cs="Times New Roman"/>
          <w:sz w:val="28"/>
          <w:szCs w:val="28"/>
        </w:rPr>
        <w:t>;</w:t>
      </w:r>
    </w:p>
    <w:p w:rsidR="008B5F6B" w:rsidRDefault="00A11705" w:rsidP="00ED04B9">
      <w:pPr>
        <w:pStyle w:val="a3"/>
        <w:numPr>
          <w:ilvl w:val="0"/>
          <w:numId w:val="6"/>
        </w:num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B5F6B" w:rsidRPr="004407FF">
          <w:rPr>
            <w:rStyle w:val="a7"/>
            <w:rFonts w:ascii="Times New Roman" w:hAnsi="Times New Roman" w:cs="Times New Roman"/>
            <w:sz w:val="28"/>
            <w:szCs w:val="28"/>
          </w:rPr>
          <w:t>http://www.tvoyrebenok.ru/</w:t>
        </w:r>
      </w:hyperlink>
      <w:r w:rsidR="008B5F6B">
        <w:rPr>
          <w:rFonts w:ascii="Times New Roman" w:hAnsi="Times New Roman" w:cs="Times New Roman"/>
          <w:sz w:val="28"/>
          <w:szCs w:val="28"/>
        </w:rPr>
        <w:t>.</w:t>
      </w:r>
    </w:p>
    <w:p w:rsidR="008B5F6B" w:rsidRPr="00ED04B9" w:rsidRDefault="008B5F6B" w:rsidP="008B5F6B">
      <w:pPr>
        <w:pStyle w:val="a3"/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04B9" w:rsidRPr="00990D18" w:rsidRDefault="00ED04B9" w:rsidP="00990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D04B9" w:rsidRPr="00990D18" w:rsidSect="005D6A28">
      <w:pgSz w:w="11906" w:h="16838"/>
      <w:pgMar w:top="1134" w:right="991" w:bottom="851" w:left="1418" w:header="708" w:footer="708" w:gutter="0"/>
      <w:pgBorders w:display="firstPage" w:offsetFrom="page">
        <w:top w:val="zigZag" w:sz="16" w:space="24" w:color="E36C0A" w:themeColor="accent6" w:themeShade="BF"/>
        <w:left w:val="zigZag" w:sz="16" w:space="24" w:color="E36C0A" w:themeColor="accent6" w:themeShade="BF"/>
        <w:bottom w:val="zigZag" w:sz="16" w:space="24" w:color="E36C0A" w:themeColor="accent6" w:themeShade="BF"/>
        <w:right w:val="zigZag" w:sz="1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BD14831_"/>
      </v:shape>
    </w:pict>
  </w:numPicBullet>
  <w:numPicBullet w:numPicBulletId="1">
    <w:pict>
      <v:shape id="_x0000_i1033" type="#_x0000_t75" style="width:10.9pt;height:10.9pt" o:bullet="t">
        <v:imagedata r:id="rId2" o:title="mso59"/>
      </v:shape>
    </w:pict>
  </w:numPicBullet>
  <w:numPicBullet w:numPicBulletId="2">
    <w:pict>
      <v:shape id="_x0000_i1034" type="#_x0000_t75" style="width:9.2pt;height:9.2pt" o:bullet="t">
        <v:imagedata r:id="rId3" o:title="BD10267_"/>
      </v:shape>
    </w:pict>
  </w:numPicBullet>
  <w:numPicBullet w:numPicBulletId="3">
    <w:pict>
      <v:shape id="_x0000_i1035" type="#_x0000_t75" style="width:10.9pt;height:10.9pt" o:bullet="t">
        <v:imagedata r:id="rId4" o:title="BD14980_"/>
      </v:shape>
    </w:pict>
  </w:numPicBullet>
  <w:numPicBullet w:numPicBulletId="4">
    <w:pict>
      <v:shape id="_x0000_i1036" type="#_x0000_t75" style="width:10.9pt;height:10.9pt" o:bullet="t">
        <v:imagedata r:id="rId5" o:title="BD14981_"/>
      </v:shape>
    </w:pict>
  </w:numPicBullet>
  <w:numPicBullet w:numPicBulletId="5">
    <w:pict>
      <v:shape id="_x0000_i1037" type="#_x0000_t75" style="width:10.9pt;height:10.9pt" o:bullet="t">
        <v:imagedata r:id="rId6" o:title="BD15056_"/>
      </v:shape>
    </w:pict>
  </w:numPicBullet>
  <w:abstractNum w:abstractNumId="0">
    <w:nsid w:val="33D8259F"/>
    <w:multiLevelType w:val="hybridMultilevel"/>
    <w:tmpl w:val="E0E8D5F0"/>
    <w:lvl w:ilvl="0" w:tplc="B0680E4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26719"/>
    <w:multiLevelType w:val="hybridMultilevel"/>
    <w:tmpl w:val="FEAE0E3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010A4"/>
    <w:multiLevelType w:val="hybridMultilevel"/>
    <w:tmpl w:val="0C42813C"/>
    <w:lvl w:ilvl="0" w:tplc="FC66740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D27ED"/>
    <w:multiLevelType w:val="hybridMultilevel"/>
    <w:tmpl w:val="E47CFCAA"/>
    <w:lvl w:ilvl="0" w:tplc="C3D07C2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71CE4"/>
    <w:multiLevelType w:val="hybridMultilevel"/>
    <w:tmpl w:val="2F88C37E"/>
    <w:lvl w:ilvl="0" w:tplc="87C4FD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315A8"/>
    <w:multiLevelType w:val="hybridMultilevel"/>
    <w:tmpl w:val="EE4EA89C"/>
    <w:lvl w:ilvl="0" w:tplc="13C23C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2DEA"/>
    <w:rsid w:val="0003635C"/>
    <w:rsid w:val="000824CB"/>
    <w:rsid w:val="00172346"/>
    <w:rsid w:val="001B1933"/>
    <w:rsid w:val="001B1E3D"/>
    <w:rsid w:val="00247E59"/>
    <w:rsid w:val="00286093"/>
    <w:rsid w:val="002B3298"/>
    <w:rsid w:val="002B74AC"/>
    <w:rsid w:val="002C2CFD"/>
    <w:rsid w:val="004244E8"/>
    <w:rsid w:val="004C4F51"/>
    <w:rsid w:val="005109D7"/>
    <w:rsid w:val="00522C76"/>
    <w:rsid w:val="005609EF"/>
    <w:rsid w:val="005B7EDA"/>
    <w:rsid w:val="005D6A28"/>
    <w:rsid w:val="00625732"/>
    <w:rsid w:val="006D001C"/>
    <w:rsid w:val="007F39ED"/>
    <w:rsid w:val="008B5F6B"/>
    <w:rsid w:val="009139AA"/>
    <w:rsid w:val="00965195"/>
    <w:rsid w:val="00990D18"/>
    <w:rsid w:val="00A11705"/>
    <w:rsid w:val="00A17B91"/>
    <w:rsid w:val="00AE4BEC"/>
    <w:rsid w:val="00B34948"/>
    <w:rsid w:val="00B84ADF"/>
    <w:rsid w:val="00C66851"/>
    <w:rsid w:val="00D45EBE"/>
    <w:rsid w:val="00DF2DEA"/>
    <w:rsid w:val="00E16F15"/>
    <w:rsid w:val="00ED04B9"/>
    <w:rsid w:val="00F829B4"/>
    <w:rsid w:val="00FA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B5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reben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igami-pap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5" Type="http://schemas.openxmlformats.org/officeDocument/2006/relationships/image" Target="media/image7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1</cp:lastModifiedBy>
  <cp:revision>8</cp:revision>
  <cp:lastPrinted>2013-11-08T08:03:00Z</cp:lastPrinted>
  <dcterms:created xsi:type="dcterms:W3CDTF">2013-11-08T07:59:00Z</dcterms:created>
  <dcterms:modified xsi:type="dcterms:W3CDTF">2014-09-18T14:53:00Z</dcterms:modified>
</cp:coreProperties>
</file>