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AC" w:rsidRPr="008443AC" w:rsidRDefault="008443AC" w:rsidP="008443AC">
      <w:pPr>
        <w:shd w:val="clear" w:color="auto" w:fill="FFFFFF"/>
        <w:spacing w:before="40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8000"/>
          <w:kern w:val="36"/>
          <w:sz w:val="40"/>
          <w:szCs w:val="40"/>
          <w:lang w:eastAsia="ru-RU"/>
        </w:rPr>
      </w:pPr>
      <w:r w:rsidRPr="008443AC">
        <w:rPr>
          <w:rFonts w:ascii="Verdana" w:eastAsia="Times New Roman" w:hAnsi="Verdana" w:cs="Times New Roman"/>
          <w:b/>
          <w:bCs/>
          <w:color w:val="008000"/>
          <w:kern w:val="36"/>
          <w:sz w:val="40"/>
          <w:szCs w:val="40"/>
          <w:lang w:eastAsia="ru-RU"/>
        </w:rPr>
        <w:t>Формирование ответственности у детей младшего школьного возраста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Ответственность в психологической литературе определяется как стремление к осознанию последствий своего поведения, как средство внешнего (внутреннего) контроля и регуляции деятельности личности, как волевое качество, связанное с морально-ценностной ориентацией личности. В ответственности, как волевом качестве личности заключена необходимость давать отчет в своих решениях и действиях, отвечать за их результат и возможные последствия.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Современные исследования все чаще направлены на изучение проявления ответственности в младшем школьном возрасте, так как наиболее актуальным формирование ответственности становится с момента поступления ребенка в школу. Переход к школьному обучению означает коренную перестройку всего образа жизни ребенка. Перед первоклассником выдвигается целый ряд требований: он должен ходить в школу, заниматься тем, что предусмотрено школьной программой, выполнять требование учителя, неукоснительно следовать школьному режиму, подчиняться правилам поведения, добиваться результатов в учебе. Однако из-за недостаточной произвольности и </w:t>
      </w:r>
      <w:proofErr w:type="spellStart"/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волевых качеств многие первоклассники не могут подчинить свое поведение установленным правилам. Задача обучения и воспитания должна заключаться в том, чтобы на протяжении первых лет обучения ребенка в школе научить его сознательно управлять своим поведением и сформировать у него требуемые для этого качества личности, в том числе ответственность.</w:t>
      </w:r>
    </w:p>
    <w:p w:rsidR="008443AC" w:rsidRPr="005F1D39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 качестве гипотезы исследования выступает предположение о том, что ответственность недостаточно сформирована у детей младшего школьного возраста и требует целенаправленного формирования.</w:t>
      </w:r>
    </w:p>
    <w:p w:rsidR="008443AC" w:rsidRPr="005F1D39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Цель исследования – изучить особенности проявления и способы формирования ответственности у детей младшего школьного возраста.</w:t>
      </w:r>
    </w:p>
    <w:p w:rsidR="008443AC" w:rsidRPr="005F1D39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proofErr w:type="gramStart"/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Исходя из цели и гипотезы были</w:t>
      </w:r>
      <w:proofErr w:type="gramEnd"/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поставлены следующие задачи:</w:t>
      </w:r>
    </w:p>
    <w:p w:rsidR="008443AC" w:rsidRPr="005F1D39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lastRenderedPageBreak/>
        <w:t xml:space="preserve">1. Определить уровень </w:t>
      </w:r>
      <w:proofErr w:type="spellStart"/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ответственности у детей</w:t>
      </w:r>
    </w:p>
    <w:p w:rsidR="008443AC" w:rsidRPr="005F1D39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младшего школьного возраста и проанализировать особенности проявления этого качества.</w:t>
      </w:r>
    </w:p>
    <w:p w:rsidR="008443AC" w:rsidRPr="005F1D39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2. Разработать рекомендации по формированию развитию ответственности через формирование теоретических представлений и тренировку.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Ответственность в психологической литературе – волевое качество, связанное с морально-ценностной ориентацией личности. Существенными признаками этого качества являются точность, пунктуальность, верность личности в исполнении обязанностей и ее готовность отвечать за последствия своих действий. Большой круг исследователей, </w:t>
      </w:r>
      <w:proofErr w:type="spellStart"/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Л.И.Божович</w:t>
      </w:r>
      <w:proofErr w:type="spellEnd"/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Р.С. </w:t>
      </w:r>
      <w:proofErr w:type="spellStart"/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Немов</w:t>
      </w:r>
      <w:proofErr w:type="spellEnd"/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В.А.Горбачева, В.И.Селиванов рассматривает волевые качества, в том числе ответственность, как устойчивую характеристику субъекта, стабильную черту личности. Среди показателей ответственности можно выделить: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осознание необходимости и важности выполнения поручений, имеющих значение для других;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направленность действий на успешное выполнение порученных заданий;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эмоциональное переживание задания, его характера, результата;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осознание необходимости держать ответ за выполнение порученного</w:t>
      </w:r>
      <w:r w:rsidR="005F1D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дела</w:t>
      </w:r>
      <w:proofErr w:type="gramStart"/>
      <w:r w:rsidR="005F1D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Ответственность как черта личности формируется в ходе совместной деятельности как результат </w:t>
      </w:r>
      <w:r w:rsidR="005F1D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осознания </w:t>
      </w: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социальных ценностей, норм и правил.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Подводя итог выше сказанному, можно говорить о том, что ответственность является социально значимым личностным качеством, что говорит о необходимости его целенаправленного формирования.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Рассмотрим проявление ответственности у детей младшего школьного возраста. Среди показателей ответственности в младшем школьном возрасте выделяет</w:t>
      </w:r>
      <w:r w:rsidR="005F1D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ся</w:t>
      </w: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осознание ребенком необходимости и важности выполнения поручений, имеющих значение для других; направленность действий на успешное выполнение порученных заданий (ребенок вовремя приступает к выполнению заданий, старается преодолеть трудности, доводит начатое дело до конца и др.); эмоциональное переживание задания, его характера, результата (доволен, что дали серьезное поручение, беспокоится за успех, испытывает удовлетворение от сознания успешного выполнения, переживает оценку других и т.п.); осознание необходимости держать ответ за выполнение порученного дела. У младших школьников ответственность находится в процессе формирования. Этот процесс зависит от того, как развивается и усложняется деятельность ребенка (игра – учеба – труд), какая деятельность в настоящий момент является ведущей, как изменяется место, занимаемое им в системе общественных отношений. Поэтому об ответственности младшего школьника можно говорить как об относительно устойчивом качестве, проявляющемся на уровне привычки, эмоционального порыва или на уровне сознательно-волевой напряженности. Целесообразно рассматривать проявление ответственности у младших школьников отдельно в разных видах деятельности.</w:t>
      </w:r>
    </w:p>
    <w:p w:rsidR="008443AC" w:rsidRPr="008443AC" w:rsidRDefault="005F1D39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Исследования С.Я.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Лайзане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8443AC"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показали, что волевые качества, в том числе ответственность, проявляются в младшем школьном возрасте преимущественно в игровой деятельности, затем – в трудовых действиях, и только на третьем месте, по мере формирования позиции школьника, – в учебной деятельности.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Роль игры в формировании волевых качеств ребенка, в том числе ответственности, подчеркивают также отечественные психологи. В своей работе "Развитие воли в онтогенезе" </w:t>
      </w:r>
      <w:proofErr w:type="spellStart"/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Л.И.Божович</w:t>
      </w:r>
      <w:proofErr w:type="spellEnd"/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отмечает, что в игре ребенок подчиняется правилам не по принуждени</w:t>
      </w:r>
      <w:r w:rsidR="005F1D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ю, а по собственному желанию.</w:t>
      </w:r>
    </w:p>
    <w:p w:rsidR="008443AC" w:rsidRPr="005F1D39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Одной из задач исследования ставилось выявление уровня </w:t>
      </w:r>
      <w:proofErr w:type="spellStart"/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ответственности и анализ особенностей проявления этого качества у детей младшего школьного возраста.</w:t>
      </w:r>
    </w:p>
    <w:p w:rsidR="008443AC" w:rsidRPr="005F1D39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lastRenderedPageBreak/>
        <w:t>По результатам проведенных методик оказалось, что ответственность младшего школьника является недостаточно сформированным качеством. Только у 48,92% учащихся младшего школьного возраста проявился высокий уровень ответственности. Эти ученики выполняют задание учителя, они настойчивы и доводят дело, за которое берутся до конца. У</w:t>
      </w:r>
      <w:r w:rsidR="005E0672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большинства учащихся</w:t>
      </w:r>
      <w:r w:rsidR="001523C7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проявился средний (27%) и низкий (23</w:t>
      </w: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%) уровни ответственности.</w:t>
      </w:r>
      <w:r w:rsidR="001523C7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</w:t>
      </w: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Также было выявлено, что большинство учащихся первого класса младшего школьного возраста не совсем четко понимают, что такое "ответственность", "ответственный и безответственный ученик". Только к 3, 4 классу ребята достаточно правильно осознают понятие "ответственности" и определяют ответственного и безответственного ученика по существенным признакам. При изучении самооценки ответственности было выявлено, что учащиеся 1 классов оценивают себя в основном как очень ответственного ученика (73%) и при </w:t>
      </w:r>
      <w:r w:rsidR="005E0672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э</w:t>
      </w: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том никто из них не считает себя безответственным (0%). Тогда как в 4 классе, наоборот, 20% учащихся считают себя безответственными и только 30% считают себя очень ответственными. Это говорит о том, что учащиеся 4 класса оценивают проявление ответственности у себя более объективно, чем учащиеся 1 класса. Самооценка ответственности у младших школьников не совпадает с реальным проявлением этого качества. У 84% учащихся 1-2 класса завышенная самооценка ответственности. Эти учащиеся высоко оценивают проявление у себя ответственности</w:t>
      </w:r>
      <w:r w:rsidR="001523C7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, но при этом из них только 30</w:t>
      </w: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% учащихся выполнили задание учителя в срок, т.е. реально проявили ответственность.</w:t>
      </w:r>
      <w:r w:rsidR="005E0672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И</w:t>
      </w:r>
      <w:r w:rsidRPr="005F1D3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сследование показало, что существует связь между проявлением ответственности и успеваемостью учащихся. Ребята, которые ответственно подходят к учению, выполнению заданий и т. д. добиваются лучших результатов. Из 40 человек с высоким уровнем ответственности – 35 имеют отметки 4 и 5.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Исходя из этого, следует, что ответственность является недостаточно сформированным качеством в младшем школьном возрасте и требует целенаправленного формирования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Эксперимент по формированию ответственности представляет собой комплекс специальных мер и воздействий и </w:t>
      </w: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предполагает усвоение ребенком определенных теоретических представлений о нормах и образцах ответственного поведения с дальнейшим отображением их в реальном поведении. Эксперимент рассчитан на 1 месяц и включает в себя 2 этапа: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Формирование представлений учащихся об ответственности.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Упражнение, тренировка в проявлении ответственности в игровой деятельности с дальнейшим переносом приобретенных навыков в учебную деятельность.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Основные задачи первого этапа эксперимента: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развитие интереса учащихся к содержанию занятий;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2) усвоение учащимися отдельных терминов, определяющих поведение человека с точки зрения ответственности;</w:t>
      </w:r>
    </w:p>
    <w:p w:rsidR="005E0672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3) осознание учащимися социальной значимости существующих норм ответственного поведения;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4) развитие умений анализировать поведение других людей и свое с точки зрения проявления ответственности, создание эталонов поведения;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5) формирование самооценки ответственности.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 втором этапе эксперимента осуществляется тренировка в проявления ответственности </w:t>
      </w:r>
      <w:proofErr w:type="gramStart"/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учебной и вне учебной деятельности.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Основные задачи второго этапа эксперимента: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развитие умений учащихся планировать и организовывать свою деятельность;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2) тренировка учащихся в проявлении волевых качеств;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3) развитие умений брать ответственность за результат своего решения на себя;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4) развитие самооценки и самоконтроля.</w:t>
      </w:r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 з</w:t>
      </w:r>
      <w:r w:rsidR="005E06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аключении  можно</w:t>
      </w: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сделать следующие выводы, что ответственность – волевое качество, связанное с морально-ценностной ориентацией личности. Существенными признаками этого качества являются точность, пунктуальность, верность личности в исполнении обязанностей и ее готовность отвечать за последствия своих действий. Ответственность находится в тесной взаимосвязи с эмоциональной, нравственной и мировоззренческой сторонами личности. Поэтому для формирования ответственности необходимо, чтобы ребенок эмоционально переживал порученное ему задание, осознавал важность, необходимость своей деятельности не только для него самого, но и для других людей; формировать ответственность можно только в том случае, если удастся наполнить методы форми</w:t>
      </w:r>
      <w:r w:rsidR="00F15ED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рования общественным смыслом</w:t>
      </w:r>
      <w:proofErr w:type="gramStart"/>
      <w:r w:rsidR="00F15ED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443AC" w:rsidRPr="008443AC" w:rsidRDefault="008443AC" w:rsidP="00844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43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Резюмируя выше сказанное можно говорить о том, что ответственность у детей младшего школьного возраста необходимо формировать с первого класса.</w:t>
      </w:r>
    </w:p>
    <w:p w:rsidR="00353EA5" w:rsidRDefault="00353EA5"/>
    <w:sectPr w:rsidR="00353EA5" w:rsidSect="0035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43AC"/>
    <w:rsid w:val="001523C7"/>
    <w:rsid w:val="00353EA5"/>
    <w:rsid w:val="004F4B39"/>
    <w:rsid w:val="005E0672"/>
    <w:rsid w:val="005F1D39"/>
    <w:rsid w:val="00754A68"/>
    <w:rsid w:val="008443AC"/>
    <w:rsid w:val="008B34B8"/>
    <w:rsid w:val="00F1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5"/>
  </w:style>
  <w:style w:type="paragraph" w:styleId="1">
    <w:name w:val="heading 1"/>
    <w:basedOn w:val="a"/>
    <w:link w:val="10"/>
    <w:uiPriority w:val="9"/>
    <w:qFormat/>
    <w:rsid w:val="00844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3AC"/>
  </w:style>
  <w:style w:type="character" w:styleId="a4">
    <w:name w:val="Hyperlink"/>
    <w:basedOn w:val="a0"/>
    <w:uiPriority w:val="99"/>
    <w:semiHidden/>
    <w:unhideWhenUsed/>
    <w:rsid w:val="008443AC"/>
    <w:rPr>
      <w:color w:val="0000FF"/>
      <w:u w:val="single"/>
    </w:rPr>
  </w:style>
  <w:style w:type="character" w:styleId="a5">
    <w:name w:val="Strong"/>
    <w:basedOn w:val="a0"/>
    <w:uiPriority w:val="22"/>
    <w:qFormat/>
    <w:rsid w:val="008443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2013-07-21T14:01:00Z</dcterms:created>
  <dcterms:modified xsi:type="dcterms:W3CDTF">2013-08-09T09:47:00Z</dcterms:modified>
</cp:coreProperties>
</file>