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2" w:rsidRDefault="00E00B42" w:rsidP="00E00B42">
      <w:pPr>
        <w:rPr>
          <w:b/>
          <w:sz w:val="28"/>
          <w:szCs w:val="28"/>
        </w:rPr>
      </w:pPr>
      <w:r w:rsidRPr="0028500A">
        <w:rPr>
          <w:b/>
          <w:sz w:val="28"/>
          <w:szCs w:val="28"/>
        </w:rPr>
        <w:t>Конспект открытого урока</w:t>
      </w:r>
      <w:r>
        <w:rPr>
          <w:b/>
          <w:sz w:val="28"/>
          <w:szCs w:val="28"/>
        </w:rPr>
        <w:t xml:space="preserve"> по русскому языку во 2 «А» классе</w:t>
      </w:r>
    </w:p>
    <w:p w:rsidR="00E00B42" w:rsidRPr="00DA6135" w:rsidRDefault="00E00B42" w:rsidP="00E00B4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DA6135">
        <w:rPr>
          <w:sz w:val="28"/>
          <w:szCs w:val="28"/>
        </w:rPr>
        <w:t>23 октября 2014г.</w:t>
      </w:r>
    </w:p>
    <w:p w:rsidR="00E00B42" w:rsidRPr="00BB1832" w:rsidRDefault="00E00B42" w:rsidP="00E00B4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 </w:t>
      </w:r>
      <w:r w:rsidRPr="00BB1832">
        <w:rPr>
          <w:sz w:val="28"/>
          <w:szCs w:val="28"/>
        </w:rPr>
        <w:t xml:space="preserve">Анисимова </w:t>
      </w:r>
      <w:proofErr w:type="spellStart"/>
      <w:r w:rsidRPr="00BB1832">
        <w:rPr>
          <w:sz w:val="28"/>
          <w:szCs w:val="28"/>
        </w:rPr>
        <w:t>Ираида</w:t>
      </w:r>
      <w:proofErr w:type="spellEnd"/>
      <w:r w:rsidRPr="00BB1832">
        <w:rPr>
          <w:sz w:val="28"/>
          <w:szCs w:val="28"/>
        </w:rPr>
        <w:t xml:space="preserve"> Петровна</w:t>
      </w:r>
    </w:p>
    <w:p w:rsidR="00E00B42" w:rsidRPr="0028500A" w:rsidRDefault="00E00B42" w:rsidP="00E00B42">
      <w:pPr>
        <w:spacing w:line="360" w:lineRule="auto"/>
        <w:rPr>
          <w:sz w:val="28"/>
          <w:szCs w:val="28"/>
        </w:rPr>
      </w:pPr>
      <w:r w:rsidRPr="0028500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285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Наблюдение над словами - названиями признаков. Развитие умения ставить к ним вопросы»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развитие умений ставить вопросы к словам, которые называют признаки предметов</w:t>
      </w:r>
      <w:r w:rsidRPr="0028500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1. Научить ставить вопросы к словам, которые называют признаки предметов; привлечь внимание учащихся к значению в нашей речи этих слов.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орфографическую зоркость, учебно-интеллектуальные умения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(сопоставлять, устанавливать сходства и различия, делать выводы).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Воспитывать отношения делового сотрудничества, интерес к предмету, чувство взаимовыручки.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Сохранять здоровье детей путём оптимального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ебного труда и активного отдыха,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интерактивной доски и средств наглядности; создать комфортной и доверительной атмосферы в классе.</w:t>
      </w:r>
    </w:p>
    <w:p w:rsidR="00E00B42" w:rsidRPr="0028500A" w:rsidRDefault="00E00B42" w:rsidP="00E00B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4FA4">
        <w:rPr>
          <w:rFonts w:ascii="Times New Roman" w:hAnsi="Times New Roman" w:cs="Times New Roman"/>
          <w:bCs/>
          <w:sz w:val="28"/>
          <w:szCs w:val="28"/>
          <w:lang w:eastAsia="ru-RU"/>
        </w:rPr>
        <w:t>урок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открытия </w:t>
      </w:r>
      <w:r w:rsidRPr="0028500A">
        <w:rPr>
          <w:rFonts w:ascii="Times New Roman" w:hAnsi="Times New Roman" w:cs="Times New Roman"/>
          <w:noProof/>
          <w:sz w:val="28"/>
          <w:szCs w:val="28"/>
          <w:lang w:eastAsia="ru-RU"/>
        </w:rPr>
        <w:t>новых знаний.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Pr="002850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2850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ладение навыками  правильно находить слова, обозначающие признаки предметов и ставить к ним вопросы.            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ормирование мотивации к обучению и целенаправленной познавательной деятельности.</w:t>
      </w:r>
    </w:p>
    <w:p w:rsidR="00E00B42" w:rsidRPr="008B2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Формирование универсальных учебных действий (УУД)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оммуникативные:</w:t>
      </w:r>
    </w:p>
    <w:p w:rsidR="00E00B42" w:rsidRPr="0028500A" w:rsidRDefault="00E00B42" w:rsidP="00E00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развивать умение слушать и понимать других;</w:t>
      </w:r>
    </w:p>
    <w:p w:rsidR="00E00B42" w:rsidRPr="0028500A" w:rsidRDefault="00E00B42" w:rsidP="00E00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строить речевое высказывание в соответствии с поставленными задачами;</w:t>
      </w:r>
    </w:p>
    <w:p w:rsidR="00E00B42" w:rsidRPr="0028500A" w:rsidRDefault="00E00B42" w:rsidP="00E00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форме;</w:t>
      </w:r>
    </w:p>
    <w:p w:rsidR="00E00B42" w:rsidRDefault="00E00B42" w:rsidP="00E00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уметь работать в паре.</w:t>
      </w:r>
    </w:p>
    <w:p w:rsidR="00E00B42" w:rsidRPr="008B2937" w:rsidRDefault="00E00B42" w:rsidP="00E00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29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Pr="008B293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00B42" w:rsidRPr="0028500A" w:rsidRDefault="00E00B42" w:rsidP="00E00B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развивать умение высказывать свое предположение на основе работы с материалами учебника;</w:t>
      </w:r>
    </w:p>
    <w:p w:rsidR="00E00B42" w:rsidRPr="0028500A" w:rsidRDefault="00E00B42" w:rsidP="00E00B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оценивать учебные действия в соответствии с поставленной задачей;</w:t>
      </w:r>
    </w:p>
    <w:p w:rsidR="00E00B42" w:rsidRPr="0028500A" w:rsidRDefault="00E00B42" w:rsidP="00E00B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прогнозировать предстоящую работу</w:t>
      </w:r>
    </w:p>
    <w:p w:rsidR="00E00B42" w:rsidRPr="0028500A" w:rsidRDefault="00E00B42" w:rsidP="00E00B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осуществлять познавательную и личностную рефлексию.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</w:p>
    <w:p w:rsidR="00E00B42" w:rsidRPr="0028500A" w:rsidRDefault="00E00B42" w:rsidP="00E00B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 основе анализа объектов делать выводы;</w:t>
      </w:r>
    </w:p>
    <w:p w:rsidR="00E00B42" w:rsidRPr="0028500A" w:rsidRDefault="00E00B42" w:rsidP="00E00B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обобщать и классифицировать по признакам;</w:t>
      </w:r>
    </w:p>
    <w:p w:rsidR="00E00B42" w:rsidRPr="0028500A" w:rsidRDefault="00E00B42" w:rsidP="00E00B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ориентироваться на страницах учебника;</w:t>
      </w:r>
    </w:p>
    <w:p w:rsidR="00E00B42" w:rsidRDefault="00E00B42" w:rsidP="00E00B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находить ответы на вопросы.</w:t>
      </w:r>
    </w:p>
    <w:p w:rsidR="00E00B42" w:rsidRPr="008B2937" w:rsidRDefault="00E00B42" w:rsidP="00E00B42">
      <w:pPr>
        <w:spacing w:after="0" w:line="360" w:lineRule="auto"/>
        <w:jc w:val="both"/>
        <w:rPr>
          <w:sz w:val="28"/>
          <w:szCs w:val="28"/>
        </w:rPr>
      </w:pPr>
      <w:r w:rsidRPr="008B2937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8B2937">
        <w:rPr>
          <w:rFonts w:ascii="Times New Roman" w:hAnsi="Times New Roman" w:cs="Times New Roman"/>
          <w:sz w:val="28"/>
          <w:szCs w:val="28"/>
          <w:lang w:eastAsia="ru-RU"/>
        </w:rPr>
        <w:t>: словесные, наглядные, практические.</w:t>
      </w:r>
    </w:p>
    <w:p w:rsidR="00E00B42" w:rsidRDefault="00E00B42" w:rsidP="00E00B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832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B18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 </w:t>
      </w:r>
      <w:r w:rsidRPr="0028500A">
        <w:rPr>
          <w:rFonts w:ascii="Times New Roman" w:hAnsi="Times New Roman" w:cs="Times New Roman"/>
          <w:sz w:val="28"/>
          <w:szCs w:val="28"/>
          <w:lang w:val="en-US" w:eastAsia="ru-RU"/>
        </w:rPr>
        <w:t>SMART</w:t>
      </w:r>
      <w:r w:rsidRPr="002850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компьютер, п</w:t>
      </w:r>
      <w:r w:rsidRPr="00BB1832">
        <w:rPr>
          <w:sz w:val="28"/>
          <w:szCs w:val="28"/>
        </w:rPr>
        <w:t>роектор</w:t>
      </w:r>
      <w:proofErr w:type="gramStart"/>
      <w:r w:rsidRPr="00BB183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B1832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B1832">
        <w:rPr>
          <w:rFonts w:ascii="Times New Roman" w:hAnsi="Times New Roman" w:cs="Times New Roman"/>
          <w:sz w:val="28"/>
          <w:szCs w:val="28"/>
          <w:lang w:eastAsia="ru-RU"/>
        </w:rPr>
        <w:t xml:space="preserve">ренажер для глаз, листы </w:t>
      </w:r>
      <w:proofErr w:type="spellStart"/>
      <w:r w:rsidRPr="00BB1832">
        <w:rPr>
          <w:rFonts w:ascii="Times New Roman" w:hAnsi="Times New Roman" w:cs="Times New Roman"/>
          <w:sz w:val="28"/>
          <w:szCs w:val="28"/>
          <w:lang w:eastAsia="ru-RU"/>
        </w:rPr>
        <w:t>сомооценивания</w:t>
      </w:r>
      <w:proofErr w:type="spellEnd"/>
      <w:r w:rsidRPr="00BB1832">
        <w:rPr>
          <w:rFonts w:ascii="Times New Roman" w:hAnsi="Times New Roman" w:cs="Times New Roman"/>
          <w:sz w:val="28"/>
          <w:szCs w:val="28"/>
          <w:lang w:eastAsia="ru-RU"/>
        </w:rPr>
        <w:t xml:space="preserve">, учебник «Русского языка» для 2-го класса – Р.Н. </w:t>
      </w:r>
      <w:proofErr w:type="spellStart"/>
      <w:r w:rsidRPr="00BB1832">
        <w:rPr>
          <w:rFonts w:ascii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BB18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1832">
        <w:rPr>
          <w:rFonts w:ascii="Times New Roman" w:hAnsi="Times New Roman" w:cs="Times New Roman"/>
          <w:sz w:val="28"/>
          <w:szCs w:val="28"/>
          <w:lang w:eastAsia="ru-RU"/>
        </w:rPr>
        <w:t>Е.В.Бунеева</w:t>
      </w:r>
      <w:proofErr w:type="spellEnd"/>
      <w:r w:rsidRPr="00BB1832">
        <w:rPr>
          <w:rFonts w:ascii="Times New Roman" w:hAnsi="Times New Roman" w:cs="Times New Roman"/>
          <w:sz w:val="28"/>
          <w:szCs w:val="28"/>
          <w:lang w:eastAsia="ru-RU"/>
        </w:rPr>
        <w:t>, О.В. Пронина, карточки для творческой работы.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технологии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ИКТ,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технология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, технология развития критического мышления,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сотрудничества,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оценивания образовательных достижений,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 технология.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00B42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8C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proofErr w:type="gramStart"/>
      <w:r w:rsidRPr="008C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мин.)</w:t>
      </w:r>
    </w:p>
    <w:p w:rsidR="00E00B42" w:rsidRPr="008C5AA1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Мотивация к учебной деятельности (2МИН.)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 xml:space="preserve">Громко прозвенел звонок – 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Начинается урок.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Наши ушки на макушке,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Глазки хорошо открыты.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Слушаем, запоминаем,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Ни минутки не теряем.</w:t>
      </w: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00B42" w:rsidRPr="0028500A" w:rsidRDefault="00E00B42" w:rsidP="00E00B4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500A">
        <w:rPr>
          <w:rFonts w:ascii="Times New Roman" w:hAnsi="Times New Roman"/>
          <w:sz w:val="28"/>
          <w:szCs w:val="28"/>
        </w:rPr>
        <w:t>- Сегодня на уроке нас ждёт интересная и разноплановая работа. Покажите сигнальным значком, какое у вас настроение.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3pt;margin-top:1.45pt;width:48pt;height:42.65pt;z-index:251660288"/>
        </w:pict>
      </w:r>
      <w:r>
        <w:rPr>
          <w:noProof/>
          <w:lang w:eastAsia="ru-RU"/>
        </w:rPr>
        <w:pict>
          <v:shape id="_x0000_s1027" type="#_x0000_t96" style="position:absolute;margin-left:54pt;margin-top:1.45pt;width:48pt;height:42.65pt;z-index:251661312" adj="16384"/>
        </w:pict>
      </w:r>
      <w:r>
        <w:rPr>
          <w:noProof/>
          <w:lang w:eastAsia="ru-RU"/>
        </w:rPr>
        <w:pict>
          <v:shape id="_x0000_s1028" type="#_x0000_t96" style="position:absolute;margin-left:108pt;margin-top:1.45pt;width:48pt;height:42.65pt;z-index:251662336" adj="15510"/>
        </w:pic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Ребята на каждом уроке мы с вами убеждаемся, что русский язык интересен, красив и сложен. Вот и сегодня постараемся помочь друг другу сделать новое интересное открытие. Повернитесь друг к другу, улыбнитесь. Только с хорошим настроением мы преодолеем все задачи поставленные на уроке.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Прочитайте девиз урока.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«Грамоте учиться, всегда пригодится»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Как вы его понимаете? 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Грамота - это знания.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Что нужно делать, если хочешь получать новые знания?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– Трудиться, работать самому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нужны знания?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Чтобы быть умным, образованным</w:t>
      </w:r>
      <w:r w:rsidRPr="004A79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Умный человек легко приспосабливается к новым обстоятельствам, к жизни.)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Открываем тетради. Записываем число. Классная работа.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00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Pr="0028500A">
        <w:rPr>
          <w:rFonts w:ascii="Times New Roman" w:hAnsi="Times New Roman" w:cs="Times New Roman"/>
          <w:b/>
          <w:sz w:val="28"/>
          <w:szCs w:val="28"/>
        </w:rPr>
        <w:t>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00A">
        <w:rPr>
          <w:rFonts w:ascii="Times New Roman" w:hAnsi="Times New Roman" w:cs="Times New Roman"/>
          <w:b/>
          <w:sz w:val="28"/>
          <w:szCs w:val="28"/>
        </w:rPr>
        <w:t xml:space="preserve"> опорных</w:t>
      </w:r>
      <w:proofErr w:type="gramEnd"/>
      <w:r w:rsidRPr="0028500A">
        <w:rPr>
          <w:rFonts w:ascii="Times New Roman" w:hAnsi="Times New Roman" w:cs="Times New Roman"/>
          <w:b/>
          <w:sz w:val="28"/>
          <w:szCs w:val="28"/>
        </w:rPr>
        <w:t xml:space="preserve"> 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 словарной работой.</w:t>
      </w:r>
      <w:r w:rsidRPr="0028500A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8500A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Ребята, как вы должны действовать при открытии знаний?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Мы должны повторить ранее изученный материал.</w:t>
      </w:r>
    </w:p>
    <w:p w:rsidR="00E00B42" w:rsidRPr="008C5AA1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Слайды2-3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8C5AA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Словарная работа)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А сейчас поиграем в  игру «Доскажи словечк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7D03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Pr="007D03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игровая технология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00B42" w:rsidRPr="0028500A" w:rsidRDefault="00E00B42" w:rsidP="00E00B4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Каждый день по много раз входим мы в знакомый … (класс)</w:t>
      </w:r>
    </w:p>
    <w:p w:rsidR="00E00B42" w:rsidRPr="0028500A" w:rsidRDefault="00E00B42" w:rsidP="00E00B4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путь за медом и малиной, отправляется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… (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медведь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00B42" w:rsidRPr="0028500A" w:rsidRDefault="00E00B42" w:rsidP="00E00B4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Сидела на скамеечке маленькая … (девочка)</w:t>
      </w:r>
    </w:p>
    <w:p w:rsidR="00E00B42" w:rsidRPr="0028500A" w:rsidRDefault="00E00B42" w:rsidP="00E00B4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Коля Котиков не знал, где лежит его …(пенал)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за слова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, которыми закончили строчки?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Словарные слова.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медведь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, девочка, пенал.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.– На какие две группы можно разделить эти слова?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слова </w:t>
      </w:r>
      <w:proofErr w:type="gramStart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отвечающие</w:t>
      </w:r>
      <w:proofErr w:type="gramEnd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вопрос кто? и что?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(слова обозначающие </w:t>
      </w:r>
      <w:proofErr w:type="spellStart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одуш</w:t>
      </w:r>
      <w:proofErr w:type="spellEnd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 </w:t>
      </w:r>
      <w:proofErr w:type="spellStart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неодуш</w:t>
      </w:r>
      <w:proofErr w:type="spellEnd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. предметы)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апишите эти слова в 2 столбика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Какие вопросы напишем?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8"/>
        <w:gridCol w:w="1061"/>
      </w:tblGrid>
      <w:tr w:rsidR="00E00B42" w:rsidRPr="0028500A" w:rsidTr="00EC34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0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0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кто?</w:t>
            </w:r>
          </w:p>
        </w:tc>
      </w:tr>
      <w:tr w:rsidR="00E00B42" w:rsidRPr="0028500A" w:rsidTr="00EC34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</w:p>
        </w:tc>
      </w:tr>
      <w:tr w:rsidR="00E00B42" w:rsidRPr="0028500A" w:rsidTr="00EC34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пенал</w:t>
            </w:r>
          </w:p>
        </w:tc>
        <w:tc>
          <w:tcPr>
            <w:tcW w:w="0" w:type="auto"/>
            <w:vAlign w:val="center"/>
            <w:hideMark/>
          </w:tcPr>
          <w:p w:rsidR="00E00B42" w:rsidRPr="0028500A" w:rsidRDefault="00E00B42" w:rsidP="00EC34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</w:tr>
    </w:tbl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ещё по 1 слову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каждый столбик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. Где можно найти материал?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– В словаре.</w:t>
      </w:r>
      <w:r w:rsidRPr="004A793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Открываем словарь, пишем слова. Проверьте по эталону.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Поставьте ударение, подчеркните безударные гласны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е.</w:t>
      </w:r>
    </w:p>
    <w:p w:rsidR="00E00B42" w:rsidRPr="007D031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03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(Работа в пар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ах</w:t>
      </w:r>
      <w:r w:rsidRPr="007D03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Оцените своего соседа. Обменяйтесь тетрадями, проверьте работу соседа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Если есть ошибки, помогите соседу их исправить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Если всё правильно выполнено ставьте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+ )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на полях,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были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ошибки ставьте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E00B42" w:rsidRDefault="00E00B42" w:rsidP="00E00B42">
      <w:pPr>
        <w:pStyle w:val="c1"/>
        <w:rPr>
          <w:rStyle w:val="20"/>
        </w:rPr>
      </w:pPr>
      <w:proofErr w:type="spellStart"/>
      <w:r w:rsidRPr="0023138F">
        <w:rPr>
          <w:rFonts w:eastAsia="Adobe Gothic Std B"/>
          <w:b/>
          <w:bCs/>
          <w:i/>
          <w:sz w:val="28"/>
          <w:szCs w:val="28"/>
        </w:rPr>
        <w:t>Физминутка</w:t>
      </w:r>
      <w:proofErr w:type="spellEnd"/>
      <w:r w:rsidRPr="0023138F">
        <w:rPr>
          <w:rFonts w:eastAsia="Adobe Gothic Std B"/>
          <w:b/>
          <w:bCs/>
          <w:i/>
          <w:sz w:val="28"/>
          <w:szCs w:val="28"/>
        </w:rPr>
        <w:t xml:space="preserve"> </w:t>
      </w:r>
      <w:r w:rsidRPr="0028500A">
        <w:rPr>
          <w:rFonts w:eastAsia="Adobe Gothic Std B"/>
          <w:b/>
          <w:bCs/>
          <w:sz w:val="28"/>
          <w:szCs w:val="28"/>
        </w:rPr>
        <w:t>(</w:t>
      </w:r>
      <w:r>
        <w:rPr>
          <w:rFonts w:eastAsia="Adobe Gothic Std B"/>
          <w:b/>
          <w:bCs/>
          <w:sz w:val="28"/>
          <w:szCs w:val="28"/>
        </w:rPr>
        <w:t>1</w:t>
      </w:r>
      <w:r w:rsidRPr="0028500A">
        <w:rPr>
          <w:rFonts w:eastAsia="Adobe Gothic Std B"/>
          <w:b/>
          <w:bCs/>
          <w:sz w:val="28"/>
          <w:szCs w:val="28"/>
        </w:rPr>
        <w:t xml:space="preserve"> мин.</w:t>
      </w:r>
      <w:r>
        <w:rPr>
          <w:rFonts w:eastAsia="Adobe Gothic Std B"/>
          <w:b/>
          <w:bCs/>
          <w:sz w:val="28"/>
          <w:szCs w:val="28"/>
        </w:rPr>
        <w:t>)</w:t>
      </w:r>
      <w:r w:rsidRPr="006D744D">
        <w:rPr>
          <w:rStyle w:val="20"/>
        </w:rPr>
        <w:t xml:space="preserve"> </w:t>
      </w:r>
    </w:p>
    <w:p w:rsidR="00E00B42" w:rsidRPr="006D744D" w:rsidRDefault="00E00B42" w:rsidP="00E00B42">
      <w:pPr>
        <w:pStyle w:val="c1"/>
        <w:rPr>
          <w:rStyle w:val="20"/>
          <w:sz w:val="28"/>
          <w:szCs w:val="28"/>
        </w:rPr>
      </w:pPr>
      <w:r w:rsidRPr="006D744D">
        <w:rPr>
          <w:rStyle w:val="20"/>
          <w:i/>
          <w:sz w:val="28"/>
          <w:szCs w:val="28"/>
        </w:rPr>
        <w:t>(подвижная</w:t>
      </w:r>
      <w:r w:rsidRPr="006D744D">
        <w:rPr>
          <w:rStyle w:val="20"/>
          <w:sz w:val="28"/>
          <w:szCs w:val="28"/>
        </w:rPr>
        <w:t>)</w:t>
      </w:r>
    </w:p>
    <w:p w:rsidR="00E00B42" w:rsidRPr="003B5EC2" w:rsidRDefault="00E00B42" w:rsidP="00E00B42">
      <w:pPr>
        <w:pStyle w:val="c1"/>
        <w:spacing w:line="360" w:lineRule="auto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Разминаем руки, плечи, чтоб сидеть нам было легче.</w:t>
      </w:r>
    </w:p>
    <w:p w:rsidR="00E00B42" w:rsidRPr="003B5EC2" w:rsidRDefault="00E00B42" w:rsidP="00E00B42">
      <w:pPr>
        <w:pStyle w:val="c1"/>
        <w:spacing w:line="360" w:lineRule="auto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Чтоб писать, читать, считать, и ничуть не уставать.</w:t>
      </w:r>
    </w:p>
    <w:p w:rsidR="00E00B42" w:rsidRPr="003B5EC2" w:rsidRDefault="00E00B42" w:rsidP="00E00B42">
      <w:pPr>
        <w:pStyle w:val="c1"/>
        <w:spacing w:line="360" w:lineRule="auto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Голова устала тоже. Так давайте, ей поможем!</w:t>
      </w:r>
    </w:p>
    <w:p w:rsidR="00E00B42" w:rsidRPr="003B5EC2" w:rsidRDefault="00E00B42" w:rsidP="00E00B42">
      <w:pPr>
        <w:pStyle w:val="c1"/>
        <w:spacing w:line="360" w:lineRule="auto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Вправо, влево, раз и два. Думай, думай, голова.</w:t>
      </w:r>
    </w:p>
    <w:p w:rsidR="00E00B42" w:rsidRPr="003B5EC2" w:rsidRDefault="00E00B42" w:rsidP="00E00B42">
      <w:pPr>
        <w:pStyle w:val="c1"/>
        <w:spacing w:line="360" w:lineRule="auto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Хоть зарядка коротка, отдохнули мы слегка.</w:t>
      </w:r>
    </w:p>
    <w:p w:rsidR="00E00B42" w:rsidRPr="0037615D" w:rsidRDefault="00E00B42" w:rsidP="00E00B42">
      <w:pPr>
        <w:spacing w:before="100" w:beforeAutospacing="1" w:after="100" w:afterAutospacing="1" w:line="360" w:lineRule="auto"/>
        <w:rPr>
          <w:rFonts w:ascii="Times New Roman" w:eastAsia="Adobe Gothic Std B" w:hAnsi="Times New Roman" w:cs="Times New Roman"/>
          <w:b/>
          <w:bCs/>
          <w:sz w:val="28"/>
          <w:szCs w:val="28"/>
          <w:lang w:eastAsia="ru-RU"/>
        </w:rPr>
      </w:pPr>
    </w:p>
    <w:p w:rsidR="00E00B42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 в новый раздел.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(4 мин)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00B42" w:rsidRPr="00A27A49" w:rsidRDefault="00E00B42" w:rsidP="00E00B42">
      <w:pPr>
        <w:spacing w:before="100" w:beforeAutospacing="1" w:after="100" w:afterAutospacing="1" w:line="360" w:lineRule="auto"/>
        <w:ind w:left="708" w:hanging="708"/>
        <w:outlineLvl w:val="2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7A4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Постановка  проблемы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Рассмотрите центральный кадр диафильма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с. 50 учебника.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Что удивило мальчиков?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Новый платок у Кати.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Расскажите, какой он?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Фиолетовый, лёгкий, красивый, новый, модный.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(Что?) Платок (какой?) новый, модный,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(Кто?) Катя (какая?) аккуратная, красивая.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Что обозначают слова: платок, Катя?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Они обозначают предметы.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А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обозначают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остальные слова?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Обозначают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, какие предметы.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Как вы думаете, как можно назвать слова,  которые</w:t>
      </w:r>
      <w:r w:rsidRPr="002869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обозначают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предметы?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(Если дети затрудняются, учитель помогает с формулировкой: слова-названия признаков.)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Какой вывод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 обозначают признаки предметов и отвечают на вопросы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 какая? какое? какие?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Где сейчас может пригодиться новое знание?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Открытие новых знаний.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мин.)</w:t>
      </w:r>
    </w:p>
    <w:p w:rsidR="00E00B42" w:rsidRPr="0023138F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313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Проблемная ситуация.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заданиям учебника. Вова Колесников не дописал предложение. Помогите ему закончить. (Чтение и осмысление основного вопроса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урока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: с какими словами связаны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обозначающие признак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и на какие вопросы они отвечают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13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на интерактивной доске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 выходят к доске и передвигают окончания 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к корню слова.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E00B42" w:rsidRPr="0028500A" w:rsidRDefault="00E00B42" w:rsidP="00E00B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классе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… ученица.</w:t>
      </w:r>
    </w:p>
    <w:p w:rsidR="00E00B42" w:rsidRPr="0028500A" w:rsidRDefault="00E00B42" w:rsidP="00E00B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В нашем классе нов… шкаф.</w:t>
      </w:r>
    </w:p>
    <w:p w:rsidR="00E00B42" w:rsidRPr="0028500A" w:rsidRDefault="00E00B42" w:rsidP="00E00B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классе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… окно.</w:t>
      </w:r>
    </w:p>
    <w:p w:rsidR="00E00B42" w:rsidRPr="0028500A" w:rsidRDefault="00E00B42" w:rsidP="00E00B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классе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… парты.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Какие части слов пропали? Поставьте их на место. Какие слова нам помогут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От какого слова вы ставили вопрос к слову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От слов – названий предметов.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Выполните задание по образцу. Напишите в тетрадях.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Образец: ученица (какая?) новая,</w:t>
      </w:r>
    </w:p>
    <w:p w:rsidR="00E00B42" w:rsidRPr="0023138F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3138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Проверка по эталону.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Ученица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(какая?) новая, шкаф (какой?) новый, окно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(какое?)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новое, парты (какие?) новые.</w:t>
      </w:r>
      <w:proofErr w:type="gramEnd"/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Оцените себя. Правильно выполнили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ставьте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(+) 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 полях, если есть ошибка (-)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eastAsia="Adobe Gothic Std B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7 </w:t>
      </w:r>
      <w:proofErr w:type="spellStart"/>
      <w:r w:rsidRPr="0023138F">
        <w:rPr>
          <w:rFonts w:ascii="Times New Roman" w:eastAsia="Adobe Gothic Std B" w:hAnsi="Times New Roman" w:cs="Times New Roman"/>
          <w:b/>
          <w:bCs/>
          <w:i/>
          <w:sz w:val="28"/>
          <w:szCs w:val="28"/>
          <w:lang w:eastAsia="ru-RU"/>
        </w:rPr>
        <w:t>Физминутка</w:t>
      </w:r>
      <w:proofErr w:type="spellEnd"/>
      <w:r w:rsidRPr="0023138F">
        <w:rPr>
          <w:rFonts w:ascii="Times New Roman" w:eastAsia="Adobe Gothic Std B" w:hAnsi="Times New Roman" w:cs="Times New Roman"/>
          <w:b/>
          <w:bCs/>
          <w:i/>
          <w:sz w:val="28"/>
          <w:szCs w:val="28"/>
          <w:lang w:eastAsia="ru-RU"/>
        </w:rPr>
        <w:t xml:space="preserve"> для глаз</w:t>
      </w:r>
      <w:r w:rsidRPr="0028500A">
        <w:rPr>
          <w:rFonts w:ascii="Times New Roman" w:eastAsia="Adobe Gothic Std B" w:hAnsi="Times New Roman" w:cs="Times New Roman"/>
          <w:b/>
          <w:bCs/>
          <w:sz w:val="28"/>
          <w:szCs w:val="28"/>
          <w:lang w:eastAsia="ru-RU"/>
        </w:rPr>
        <w:t xml:space="preserve"> (1мин)</w:t>
      </w:r>
      <w:r>
        <w:rPr>
          <w:rFonts w:ascii="Times New Roman" w:eastAsia="Adobe Gothic Std B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0B42" w:rsidRPr="008C5AA1" w:rsidRDefault="00E00B42" w:rsidP="00E00B42">
      <w:pPr>
        <w:spacing w:before="100" w:beforeAutospacing="1" w:after="100" w:afterAutospacing="1" w:line="360" w:lineRule="auto"/>
        <w:rPr>
          <w:rFonts w:ascii="Adobe Gothic Std B" w:eastAsia="Adobe Gothic Std B" w:hAnsi="Adobe Gothic Std B" w:cs="Adobe Hebrew"/>
          <w:sz w:val="28"/>
          <w:szCs w:val="28"/>
          <w:lang w:eastAsia="ru-RU"/>
        </w:rPr>
      </w:pPr>
      <w:r w:rsidRPr="008C5AA1">
        <w:rPr>
          <w:rFonts w:ascii="Times New Roman" w:eastAsia="Adobe Gothic Std B" w:hAnsi="Times New Roman" w:cs="Times New Roman"/>
          <w:bCs/>
          <w:sz w:val="28"/>
          <w:szCs w:val="28"/>
          <w:lang w:eastAsia="ru-RU"/>
        </w:rPr>
        <w:t>(Дети глазами следят за бабочкой по кругу</w:t>
      </w:r>
      <w:r>
        <w:rPr>
          <w:rFonts w:ascii="Times New Roman" w:eastAsia="Adobe Gothic Std B" w:hAnsi="Times New Roman" w:cs="Times New Roman"/>
          <w:bCs/>
          <w:sz w:val="28"/>
          <w:szCs w:val="28"/>
          <w:lang w:eastAsia="ru-RU"/>
        </w:rPr>
        <w:t>.</w:t>
      </w:r>
      <w:r w:rsidRPr="008C5AA1">
        <w:rPr>
          <w:rFonts w:ascii="Times New Roman" w:eastAsia="Adobe Gothic Std B" w:hAnsi="Times New Roman" w:cs="Times New Roman"/>
          <w:bCs/>
          <w:sz w:val="28"/>
          <w:szCs w:val="28"/>
          <w:lang w:eastAsia="ru-RU"/>
        </w:rPr>
        <w:t>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16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Первичное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акрепление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Работа по учебнику. Наблюдение над ролью слов-признаков в тексте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Упр. 62, с. 51 (формируется умение устанавливать связь слов –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названий признаков со словами названиями предметов)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Послушайте отрывок из стихотворения С.Я. Маршака.</w:t>
      </w:r>
    </w:p>
    <w:p w:rsidR="00E00B42" w:rsidRPr="0028500A" w:rsidRDefault="00E00B42" w:rsidP="00E00B42">
      <w:pPr>
        <w:spacing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Эта страница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зеленого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цвета,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Значит, на ней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постоянное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лето.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Бродят в траве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золотые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букашки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Вся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голубая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, как бирюза,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>Села, качаясь, на венчик ромашки,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Словно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цветной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самолет, стрекоза.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темно-красная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божья коровка,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>Спинку свою разделив пополам,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Вскинула крылья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прозрачные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ловко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полетела по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важным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делам.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На какие вопросы отвечают выделенные слова?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С какими словами они связаны?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со словами – названиями предметов)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Прочитайте стихотворение без выделенных слов.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00B42" w:rsidRPr="0028500A" w:rsidRDefault="00E00B42" w:rsidP="00E00B42">
      <w:pPr>
        <w:spacing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 страница цвета,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Значит на ней лето.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Бродят в траве букашки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 как бирюза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Села, качаясь на венчик ромашки,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Словно самолет стрекоза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Вот божья коровка,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Спинку свою разделив пополам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Вскинула крылья ловко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полетела по делам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Какой текст ярче, красивее? Почему? 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есть слова – названия признаков)</w:t>
      </w:r>
    </w:p>
    <w:p w:rsidR="00E00B42" w:rsidRPr="00B05B9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Какой вывод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? Дети делают вывод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B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Start"/>
      <w:r w:rsidRPr="00B05B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</w:t>
      </w:r>
      <w:proofErr w:type="gramEnd"/>
      <w:r w:rsidRPr="00B05B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ехнология критического мышления)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00B42" w:rsidRDefault="00E00B42" w:rsidP="00E00B42">
      <w:pPr>
        <w:spacing w:before="100" w:beforeAutospacing="1" w:after="100" w:afterAutospacing="1" w:line="360" w:lineRule="auto"/>
        <w:outlineLvl w:val="2"/>
        <w:rPr>
          <w:rFonts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 Слова, отвечающие на вопросы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какая? какое? какие? «раскрашивают» текст, помогают лучше представить картину, </w:t>
      </w:r>
      <w:proofErr w:type="spellStart"/>
      <w:r w:rsidRPr="00C7063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Физминутк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28500A">
        <w:rPr>
          <w:rFonts w:ascii="Adobe Garamond Pro Bold" w:hAnsi="Adobe Garamond Pro Bold" w:cs="Times New Roman"/>
          <w:b/>
          <w:bCs/>
          <w:sz w:val="28"/>
          <w:szCs w:val="28"/>
          <w:lang w:eastAsia="ru-RU"/>
        </w:rPr>
        <w:t>.</w:t>
      </w:r>
      <w:r w:rsidRPr="0028500A">
        <w:rPr>
          <w:rFonts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cs="Times New Roman"/>
          <w:b/>
          <w:bCs/>
          <w:sz w:val="28"/>
          <w:szCs w:val="28"/>
          <w:lang w:eastAsia="ru-RU"/>
        </w:rPr>
        <w:t>1</w:t>
      </w:r>
      <w:r w:rsidRPr="0028500A">
        <w:rPr>
          <w:rFonts w:cs="Times New Roman"/>
          <w:b/>
          <w:bCs/>
          <w:sz w:val="28"/>
          <w:szCs w:val="28"/>
          <w:lang w:eastAsia="ru-RU"/>
        </w:rPr>
        <w:t xml:space="preserve"> мин.)</w:t>
      </w:r>
    </w:p>
    <w:p w:rsidR="00E00B42" w:rsidRPr="00941388" w:rsidRDefault="00E00B42" w:rsidP="00E00B42">
      <w:pPr>
        <w:spacing w:before="100" w:beforeAutospacing="1" w:after="100" w:afterAutospacing="1" w:line="360" w:lineRule="auto"/>
        <w:outlineLvl w:val="2"/>
        <w:rPr>
          <w:rFonts w:cs="Times New Roman"/>
          <w:bCs/>
          <w:sz w:val="28"/>
          <w:szCs w:val="28"/>
          <w:lang w:eastAsia="ru-RU"/>
        </w:rPr>
      </w:pPr>
      <w:r w:rsidRPr="00941388">
        <w:rPr>
          <w:rFonts w:cs="Times New Roman"/>
          <w:bCs/>
          <w:sz w:val="28"/>
          <w:szCs w:val="28"/>
          <w:lang w:eastAsia="ru-RU"/>
        </w:rPr>
        <w:t>(пальчиковая гимнастика со словами)</w:t>
      </w:r>
    </w:p>
    <w:p w:rsidR="00E00B42" w:rsidRPr="003B5EC2" w:rsidRDefault="00E00B42" w:rsidP="00E00B42">
      <w:pPr>
        <w:pStyle w:val="c1"/>
        <w:rPr>
          <w:rStyle w:val="c0"/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lastRenderedPageBreak/>
        <w:t>Руки на коленях, пальчики все сжаты.</w:t>
      </w:r>
    </w:p>
    <w:p w:rsidR="00E00B42" w:rsidRPr="003B5EC2" w:rsidRDefault="00E00B42" w:rsidP="00E00B42">
      <w:pPr>
        <w:pStyle w:val="c1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 xml:space="preserve"> Крепко, с напряжением кулачки прижаты.</w:t>
      </w:r>
    </w:p>
    <w:p w:rsidR="00E00B42" w:rsidRPr="003B5EC2" w:rsidRDefault="00E00B42" w:rsidP="00E00B42">
      <w:pPr>
        <w:pStyle w:val="c1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 xml:space="preserve">Пальчики сильней сжимаем, а потом их разжимаем. Повторяем 10 раз. </w:t>
      </w:r>
    </w:p>
    <w:p w:rsidR="00E00B42" w:rsidRPr="003B5EC2" w:rsidRDefault="00E00B42" w:rsidP="00E00B42">
      <w:pPr>
        <w:pStyle w:val="c1"/>
        <w:rPr>
          <w:b/>
          <w:i/>
          <w:sz w:val="28"/>
          <w:szCs w:val="28"/>
        </w:rPr>
      </w:pPr>
      <w:r w:rsidRPr="003B5EC2">
        <w:rPr>
          <w:rStyle w:val="c0"/>
          <w:b/>
          <w:i/>
          <w:sz w:val="28"/>
          <w:szCs w:val="28"/>
        </w:rPr>
        <w:t>Знайте, девочки и мальчики, отдыхают наши пальчики.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Самостоятельная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работа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самопроверкой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эталон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(8 мин.)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Теперь настало время проверить, сможете ли применить новые знания о словах, обозначающих признак предмета.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 Творческая работа. (</w:t>
      </w:r>
      <w:r w:rsidRPr="00C7063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Работа в парах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Вспомним алгоритм работы в парах.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E00B42" w:rsidRPr="0028500A" w:rsidRDefault="00E00B42" w:rsidP="00E00B4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На партах есть карточки с текстом. Наша цель сделать рассказ более красивым. Как это сделать? 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– Мы думаем, что нужно вставить вместо пропусков слова, которые называют признак предмета.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Работаем в парах. Кому трудно подобрать эти слова можете воспользоваться словами для справок. Сначала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нам нужно вспомнить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, что такое текст?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B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4A7937">
        <w:rPr>
          <w:rFonts w:ascii="Times New Roman" w:hAnsi="Times New Roman" w:cs="Times New Roman"/>
          <w:sz w:val="28"/>
          <w:szCs w:val="28"/>
          <w:lang w:eastAsia="ru-RU"/>
        </w:rPr>
        <w:t>Два и более  предложений</w:t>
      </w:r>
      <w:proofErr w:type="gramEnd"/>
      <w:r w:rsidRPr="004A7937">
        <w:rPr>
          <w:rFonts w:ascii="Times New Roman" w:hAnsi="Times New Roman" w:cs="Times New Roman"/>
          <w:sz w:val="28"/>
          <w:szCs w:val="28"/>
          <w:lang w:eastAsia="ru-RU"/>
        </w:rPr>
        <w:t>, связанных по смыслу. Текст можно озаглавить.</w:t>
      </w:r>
    </w:p>
    <w:p w:rsidR="00E00B42" w:rsidRPr="00B32817" w:rsidRDefault="00E00B42" w:rsidP="00E00B42">
      <w:pPr>
        <w:spacing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2817">
        <w:rPr>
          <w:rFonts w:ascii="Times New Roman" w:hAnsi="Times New Roman" w:cs="Times New Roman"/>
          <w:sz w:val="28"/>
          <w:szCs w:val="28"/>
          <w:lang w:eastAsia="ru-RU"/>
        </w:rPr>
        <w:t>_______________ Танечка гуляет по дачному участку. Девочка видит_________________ ландыши</w:t>
      </w:r>
      <w:proofErr w:type="gramStart"/>
      <w:r w:rsidRPr="00B3281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281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2817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32817">
        <w:rPr>
          <w:rFonts w:ascii="Times New Roman" w:hAnsi="Times New Roman" w:cs="Times New Roman"/>
          <w:sz w:val="28"/>
          <w:szCs w:val="28"/>
          <w:lang w:eastAsia="ru-RU"/>
        </w:rPr>
        <w:t>веточки очень красивы.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2817">
        <w:rPr>
          <w:rFonts w:ascii="Times New Roman" w:hAnsi="Times New Roman" w:cs="Times New Roman"/>
          <w:sz w:val="28"/>
          <w:szCs w:val="28"/>
          <w:lang w:eastAsia="ru-RU"/>
        </w:rPr>
        <w:t>А вот _________________ бабочка. Она села на ___________________ лавочку. Какой_______________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3281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Слова для справок:</w:t>
      </w:r>
      <w:r w:rsidRPr="00B32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маленькая, душистые, красочная, </w:t>
      </w:r>
      <w:proofErr w:type="gramStart"/>
      <w:r w:rsidRPr="00B32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зеленую</w:t>
      </w:r>
      <w:proofErr w:type="gramEnd"/>
      <w:r w:rsidRPr="00B32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крошечные,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32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хороший 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(Несколько пар читают текст.)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Сосчитайте, сколько предложений в тексте.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(Прочитайте 1 предложение, 2 предложение, 3 предложение)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– О ком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или о чем</w:t>
      </w: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этот текст? (о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девочке, о цветочках, о бабочках</w:t>
      </w: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Девочка какая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маленькая) 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--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Цветы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какие? (красивые)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-- Бабочки какие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красочная)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– Как можно озаглавить текст? </w:t>
      </w:r>
      <w:proofErr w:type="gramStart"/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даче.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Хороший день</w:t>
      </w: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Start"/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hAnsi="Times New Roman" w:cs="Times New Roman"/>
          <w:iCs/>
          <w:sz w:val="28"/>
          <w:szCs w:val="28"/>
          <w:lang w:eastAsia="ru-RU"/>
        </w:rPr>
        <w:t>– Какие слова помогают описать тот или иной предмет подробно?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Слова,  которые называют признаки предметов.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063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Работа на интерактивной доске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(Один ученик выходит к интерактивной доске и передвигает  слова  в предложения.)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Проверка по эталону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Нет ошибок, ставьте</w:t>
      </w:r>
      <w:proofErr w:type="gramStart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(+), </w:t>
      </w:r>
      <w:proofErr w:type="gramEnd"/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с ошибкой (-)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 Итог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урока.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Рефлексия.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(2мин.)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Что нового узнали  на уроке? Чему научились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sz w:val="28"/>
          <w:szCs w:val="28"/>
          <w:lang w:eastAsia="ru-RU"/>
        </w:rPr>
        <w:t>-- Познакомились со словами,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которые называют признаки</w:t>
      </w:r>
      <w:r w:rsidRPr="004A7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предметов.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– Учились ставить вопросы к словам, которые называют признаки</w:t>
      </w:r>
      <w:r w:rsidRPr="004A7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предметов.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Какие выводы сделали?</w:t>
      </w:r>
    </w:p>
    <w:p w:rsidR="00E00B42" w:rsidRPr="0028500A" w:rsidRDefault="00E00B42" w:rsidP="00E00B4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Слова обозначают признаки предметов и отвечают на вопросы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 какая? какое? какие?</w:t>
      </w:r>
    </w:p>
    <w:p w:rsidR="00E00B42" w:rsidRPr="0028500A" w:rsidRDefault="00E00B42" w:rsidP="00E00B4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Слова, отвечающие на 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вопросы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какой? какая? какое? какие? «раскрашивают» текст, помогают лучше представить картину, нарисованную словами.</w:t>
      </w:r>
    </w:p>
    <w:p w:rsidR="00E00B42" w:rsidRPr="00C7063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proofErr w:type="gramEnd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цени себя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706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технология оценивания образовательных достижений)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Как бы вы оценили свою работу на уроке?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 партах лист самооценки. Оцените себя.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Если выполняли правила поведения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ставьте рядом со смайликом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(+), 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нет – (-)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Если выполняли правила работы в паре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ставьте рядом со смайликом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(+)</w:t>
      </w:r>
      <w:proofErr w:type="gramEnd"/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Сосчитайте свои</w:t>
      </w:r>
      <w:proofErr w:type="gramStart"/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 (+) </w:t>
      </w:r>
      <w:proofErr w:type="gramEnd"/>
      <w:r w:rsidRPr="0028500A">
        <w:rPr>
          <w:rFonts w:ascii="Times New Roman" w:hAnsi="Times New Roman" w:cs="Times New Roman"/>
          <w:sz w:val="28"/>
          <w:szCs w:val="28"/>
          <w:lang w:eastAsia="ru-RU"/>
        </w:rPr>
        <w:t>на полях тетради.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– Сколько получилось баллов?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Кто доволен своей работой?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Выберите, </w:t>
      </w: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какой смайлик подходит вашей работе?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У меня всё получилось!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У кого не всё получилось?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sz w:val="28"/>
          <w:szCs w:val="28"/>
          <w:lang w:eastAsia="ru-RU"/>
        </w:rPr>
        <w:t>Какой смайлик подходит вашей работе?</w:t>
      </w:r>
    </w:p>
    <w:p w:rsidR="00E00B42" w:rsidRPr="004A7937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– </w:t>
      </w:r>
      <w:r w:rsidRPr="004A7937">
        <w:rPr>
          <w:rFonts w:ascii="Times New Roman" w:hAnsi="Times New Roman" w:cs="Times New Roman"/>
          <w:bCs/>
          <w:sz w:val="28"/>
          <w:szCs w:val="28"/>
          <w:lang w:eastAsia="ru-RU"/>
        </w:rPr>
        <w:t>Надо тренироваться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Молодцы! Вы справились трудностями. Спасибо за урок.</w:t>
      </w:r>
    </w:p>
    <w:p w:rsidR="00E00B42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DE9">
        <w:rPr>
          <w:rFonts w:ascii="Times New Roman" w:hAnsi="Times New Roman" w:cs="Times New Roman"/>
          <w:b/>
          <w:sz w:val="28"/>
          <w:szCs w:val="28"/>
          <w:lang w:val="en-US" w:eastAsia="ru-RU"/>
        </w:rPr>
        <w:t>IX</w:t>
      </w:r>
      <w:r w:rsidRPr="00011D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0B42" w:rsidRPr="0028500A" w:rsidRDefault="00E00B42" w:rsidP="00E00B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аписать небольшой текст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своим наблюдениям «Осень в лесу»</w:t>
      </w:r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используя слова – названия признаков</w:t>
      </w:r>
      <w:proofErr w:type="gramStart"/>
      <w:r w:rsidRPr="00285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ини</w:t>
      </w:r>
      <w:r w:rsidRPr="0000714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–проект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00B42" w:rsidRPr="00D871C0" w:rsidRDefault="00E00B42" w:rsidP="00E00B42">
      <w:pPr>
        <w:spacing w:line="360" w:lineRule="auto"/>
        <w:rPr>
          <w:sz w:val="28"/>
          <w:szCs w:val="28"/>
        </w:rPr>
      </w:pPr>
    </w:p>
    <w:p w:rsidR="00E00B42" w:rsidRPr="0028500A" w:rsidRDefault="00E00B42" w:rsidP="00E00B42">
      <w:pPr>
        <w:spacing w:line="360" w:lineRule="auto"/>
        <w:rPr>
          <w:sz w:val="28"/>
          <w:szCs w:val="28"/>
        </w:rPr>
      </w:pPr>
    </w:p>
    <w:p w:rsidR="00C77E5E" w:rsidRDefault="00C77E5E"/>
    <w:sectPr w:rsidR="00C77E5E" w:rsidSect="0063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CC0"/>
    <w:multiLevelType w:val="multilevel"/>
    <w:tmpl w:val="F3F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2238"/>
    <w:multiLevelType w:val="multilevel"/>
    <w:tmpl w:val="F26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1B6D"/>
    <w:multiLevelType w:val="multilevel"/>
    <w:tmpl w:val="9568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3A5B3C"/>
    <w:multiLevelType w:val="multilevel"/>
    <w:tmpl w:val="B54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62319"/>
    <w:multiLevelType w:val="multilevel"/>
    <w:tmpl w:val="5F6A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F068D8"/>
    <w:multiLevelType w:val="multilevel"/>
    <w:tmpl w:val="F2A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B42"/>
    <w:rsid w:val="00C77E5E"/>
    <w:rsid w:val="00E0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42"/>
    <w:rPr>
      <w:rFonts w:eastAsia="Times New Roman"/>
    </w:rPr>
  </w:style>
  <w:style w:type="paragraph" w:styleId="2">
    <w:name w:val="heading 2"/>
    <w:basedOn w:val="a"/>
    <w:link w:val="20"/>
    <w:uiPriority w:val="9"/>
    <w:qFormat/>
    <w:rsid w:val="00E00B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00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E00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B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2014-11-05T13:12:00Z</dcterms:created>
  <dcterms:modified xsi:type="dcterms:W3CDTF">2014-11-05T13:12:00Z</dcterms:modified>
</cp:coreProperties>
</file>