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15" w:rsidRDefault="00DA7615" w:rsidP="00970880">
      <w:pPr>
        <w:rPr>
          <w:b/>
          <w:sz w:val="36"/>
          <w:szCs w:val="36"/>
        </w:rPr>
      </w:pPr>
    </w:p>
    <w:p w:rsidR="00DA7615" w:rsidRDefault="00DA7615" w:rsidP="00DA7615">
      <w:pPr>
        <w:jc w:val="center"/>
        <w:rPr>
          <w:b/>
          <w:sz w:val="36"/>
          <w:szCs w:val="36"/>
        </w:rPr>
      </w:pPr>
    </w:p>
    <w:p w:rsidR="00A64387" w:rsidRPr="00770793" w:rsidRDefault="00970880" w:rsidP="00770793">
      <w:pPr>
        <w:ind w:left="708"/>
        <w:jc w:val="both"/>
        <w:rPr>
          <w:sz w:val="32"/>
        </w:rPr>
      </w:pPr>
      <w:r>
        <w:rPr>
          <w:sz w:val="32"/>
        </w:rPr>
        <w:t xml:space="preserve">       </w:t>
      </w:r>
      <w:r w:rsidR="00770793" w:rsidRPr="00970880">
        <w:rPr>
          <w:b/>
          <w:sz w:val="40"/>
        </w:rPr>
        <w:t>Адаптация учащихся младших классов</w:t>
      </w:r>
      <w:r w:rsidR="00770793" w:rsidRPr="00770793">
        <w:rPr>
          <w:sz w:val="32"/>
        </w:rPr>
        <w:t>.</w:t>
      </w:r>
      <w:r w:rsidR="00DA7615" w:rsidRPr="00770793">
        <w:rPr>
          <w:sz w:val="32"/>
        </w:rPr>
        <w:tab/>
      </w:r>
    </w:p>
    <w:p w:rsidR="00A64387" w:rsidRPr="00770793" w:rsidRDefault="00A64387" w:rsidP="00770793">
      <w:pPr>
        <w:ind w:left="708"/>
        <w:jc w:val="both"/>
        <w:rPr>
          <w:sz w:val="32"/>
        </w:rPr>
      </w:pPr>
    </w:p>
    <w:p w:rsidR="002C66C8" w:rsidRDefault="00886664" w:rsidP="002C6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учебного года в класс поступило 12 человек. </w:t>
      </w:r>
      <w:r w:rsidR="001A2E5E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9 девочек и 3 мальчика</w:t>
      </w:r>
      <w:r w:rsidR="001A2E5E">
        <w:rPr>
          <w:sz w:val="28"/>
          <w:szCs w:val="28"/>
        </w:rPr>
        <w:t xml:space="preserve">. </w:t>
      </w:r>
      <w:r>
        <w:rPr>
          <w:sz w:val="28"/>
          <w:szCs w:val="28"/>
        </w:rPr>
        <w:t>10 детей одного возраста – 2007</w:t>
      </w:r>
      <w:r w:rsidR="005C3866">
        <w:rPr>
          <w:sz w:val="28"/>
          <w:szCs w:val="28"/>
        </w:rPr>
        <w:t xml:space="preserve"> года ро</w:t>
      </w:r>
      <w:r w:rsidR="00770793">
        <w:rPr>
          <w:sz w:val="28"/>
          <w:szCs w:val="28"/>
        </w:rPr>
        <w:t xml:space="preserve">ждения, 1 ученица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Перлик</w:t>
      </w:r>
      <w:proofErr w:type="spellEnd"/>
      <w:r>
        <w:rPr>
          <w:sz w:val="28"/>
          <w:szCs w:val="28"/>
        </w:rPr>
        <w:t xml:space="preserve"> С.) – 2008 года рождения, 1 учени</w:t>
      </w:r>
      <w:r w:rsidR="00770793">
        <w:rPr>
          <w:sz w:val="28"/>
          <w:szCs w:val="28"/>
        </w:rPr>
        <w:t>ца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Осколкова</w:t>
      </w:r>
      <w:proofErr w:type="spellEnd"/>
      <w:r>
        <w:rPr>
          <w:sz w:val="28"/>
          <w:szCs w:val="28"/>
        </w:rPr>
        <w:t xml:space="preserve"> К.) – 2006</w:t>
      </w:r>
      <w:r w:rsidR="005C3866">
        <w:rPr>
          <w:sz w:val="28"/>
          <w:szCs w:val="28"/>
        </w:rPr>
        <w:t xml:space="preserve"> года рождения.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7"/>
        <w:gridCol w:w="1629"/>
        <w:gridCol w:w="1757"/>
        <w:gridCol w:w="1883"/>
        <w:gridCol w:w="2065"/>
      </w:tblGrid>
      <w:tr w:rsidR="00886664" w:rsidTr="00886664">
        <w:tc>
          <w:tcPr>
            <w:tcW w:w="2237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886664" w:rsidRPr="000262B1" w:rsidRDefault="00886664" w:rsidP="00026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757" w:type="dxa"/>
          </w:tcPr>
          <w:p w:rsidR="00886664" w:rsidRPr="000262B1" w:rsidRDefault="00886664" w:rsidP="00026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883" w:type="dxa"/>
          </w:tcPr>
          <w:p w:rsidR="00886664" w:rsidRPr="000262B1" w:rsidRDefault="00886664" w:rsidP="00026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2065" w:type="dxa"/>
          </w:tcPr>
          <w:p w:rsidR="00886664" w:rsidRPr="000262B1" w:rsidRDefault="00886664" w:rsidP="000262B1">
            <w:pPr>
              <w:jc w:val="center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ВСЕГО</w:t>
            </w:r>
          </w:p>
        </w:tc>
      </w:tr>
      <w:tr w:rsidR="00886664" w:rsidTr="00886664">
        <w:tc>
          <w:tcPr>
            <w:tcW w:w="2237" w:type="dxa"/>
          </w:tcPr>
          <w:p w:rsidR="00886664" w:rsidRPr="000262B1" w:rsidRDefault="00886664" w:rsidP="002C66C8">
            <w:pPr>
              <w:jc w:val="both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1629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6664" w:rsidTr="00886664">
        <w:tc>
          <w:tcPr>
            <w:tcW w:w="2237" w:type="dxa"/>
          </w:tcPr>
          <w:p w:rsidR="00886664" w:rsidRPr="000262B1" w:rsidRDefault="00886664" w:rsidP="000262B1">
            <w:pPr>
              <w:jc w:val="both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1629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6664" w:rsidTr="00886664">
        <w:tc>
          <w:tcPr>
            <w:tcW w:w="2237" w:type="dxa"/>
          </w:tcPr>
          <w:p w:rsidR="00886664" w:rsidRPr="000262B1" w:rsidRDefault="00886664" w:rsidP="002C66C8">
            <w:pPr>
              <w:jc w:val="both"/>
              <w:rPr>
                <w:b/>
                <w:sz w:val="28"/>
                <w:szCs w:val="28"/>
              </w:rPr>
            </w:pPr>
            <w:r w:rsidRPr="000262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29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83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5" w:type="dxa"/>
          </w:tcPr>
          <w:p w:rsidR="00886664" w:rsidRDefault="00886664" w:rsidP="002C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A7615" w:rsidRDefault="001A2E5E" w:rsidP="002C6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дети </w:t>
      </w:r>
      <w:r w:rsidR="00DA7615">
        <w:rPr>
          <w:sz w:val="28"/>
          <w:szCs w:val="28"/>
        </w:rPr>
        <w:t xml:space="preserve">посещали детский </w:t>
      </w:r>
      <w:r>
        <w:rPr>
          <w:sz w:val="28"/>
          <w:szCs w:val="28"/>
        </w:rPr>
        <w:t>сад,</w:t>
      </w:r>
      <w:r w:rsidR="00DA7615">
        <w:rPr>
          <w:sz w:val="28"/>
          <w:szCs w:val="28"/>
        </w:rPr>
        <w:t xml:space="preserve"> </w:t>
      </w:r>
      <w:r>
        <w:rPr>
          <w:sz w:val="28"/>
          <w:szCs w:val="28"/>
        </w:rPr>
        <w:t>умеют общаться со</w:t>
      </w:r>
      <w:r w:rsidR="00DA7615">
        <w:rPr>
          <w:sz w:val="28"/>
          <w:szCs w:val="28"/>
        </w:rPr>
        <w:t xml:space="preserve"> сверстник</w:t>
      </w:r>
      <w:r>
        <w:rPr>
          <w:sz w:val="28"/>
          <w:szCs w:val="28"/>
        </w:rPr>
        <w:t>ами и взрослыми, знают основные пра</w:t>
      </w:r>
      <w:r w:rsidR="00DA7615">
        <w:rPr>
          <w:sz w:val="28"/>
          <w:szCs w:val="28"/>
        </w:rPr>
        <w:t xml:space="preserve">вила </w:t>
      </w:r>
      <w:r>
        <w:rPr>
          <w:sz w:val="28"/>
          <w:szCs w:val="28"/>
        </w:rPr>
        <w:t xml:space="preserve">общения, </w:t>
      </w:r>
      <w:r w:rsidR="00DA7615">
        <w:rPr>
          <w:sz w:val="28"/>
          <w:szCs w:val="28"/>
        </w:rPr>
        <w:t>способны управлять своим поведением. В классе н</w:t>
      </w:r>
      <w:r>
        <w:rPr>
          <w:sz w:val="28"/>
          <w:szCs w:val="28"/>
        </w:rPr>
        <w:t xml:space="preserve">ет инертных </w:t>
      </w:r>
      <w:r w:rsidR="00DA7615">
        <w:rPr>
          <w:sz w:val="28"/>
          <w:szCs w:val="28"/>
        </w:rPr>
        <w:t>и замкнутых детей, трудно контактирующих с коллективом.</w:t>
      </w:r>
      <w:r w:rsidR="002C66C8">
        <w:rPr>
          <w:sz w:val="28"/>
          <w:szCs w:val="28"/>
        </w:rPr>
        <w:t xml:space="preserve"> Отдельные </w:t>
      </w:r>
      <w:proofErr w:type="gramStart"/>
      <w:r w:rsidR="00153091">
        <w:rPr>
          <w:sz w:val="28"/>
          <w:szCs w:val="28"/>
        </w:rPr>
        <w:t>уч</w:t>
      </w:r>
      <w:r w:rsidR="005C3866">
        <w:rPr>
          <w:sz w:val="28"/>
          <w:szCs w:val="28"/>
        </w:rPr>
        <w:t>ащиеся  проявляют</w:t>
      </w:r>
      <w:proofErr w:type="gramEnd"/>
      <w:r w:rsidR="005C3866">
        <w:rPr>
          <w:sz w:val="28"/>
          <w:szCs w:val="28"/>
        </w:rPr>
        <w:t xml:space="preserve">  повышенную </w:t>
      </w:r>
      <w:r w:rsidR="00153091">
        <w:rPr>
          <w:sz w:val="28"/>
          <w:szCs w:val="28"/>
        </w:rPr>
        <w:t xml:space="preserve">возбудимость – </w:t>
      </w:r>
      <w:r w:rsidR="00886664">
        <w:rPr>
          <w:sz w:val="28"/>
          <w:szCs w:val="28"/>
        </w:rPr>
        <w:t xml:space="preserve">Куликов </w:t>
      </w:r>
      <w:proofErr w:type="spellStart"/>
      <w:r w:rsidR="00886664">
        <w:rPr>
          <w:sz w:val="28"/>
          <w:szCs w:val="28"/>
        </w:rPr>
        <w:t>Никита,Перлик</w:t>
      </w:r>
      <w:proofErr w:type="spellEnd"/>
      <w:r w:rsidR="00886664">
        <w:rPr>
          <w:sz w:val="28"/>
          <w:szCs w:val="28"/>
        </w:rPr>
        <w:t xml:space="preserve"> София</w:t>
      </w:r>
      <w:r w:rsidR="002C66C8">
        <w:rPr>
          <w:sz w:val="28"/>
          <w:szCs w:val="28"/>
        </w:rPr>
        <w:t>.</w:t>
      </w:r>
    </w:p>
    <w:p w:rsidR="00502C26" w:rsidRDefault="002C66C8" w:rsidP="005C38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8A0">
        <w:rPr>
          <w:sz w:val="28"/>
          <w:szCs w:val="28"/>
        </w:rPr>
        <w:t xml:space="preserve">В классе есть </w:t>
      </w:r>
      <w:r w:rsidR="00E16B0B">
        <w:rPr>
          <w:sz w:val="28"/>
          <w:szCs w:val="28"/>
        </w:rPr>
        <w:t>дети</w:t>
      </w:r>
      <w:r w:rsidR="000262B1">
        <w:rPr>
          <w:sz w:val="28"/>
          <w:szCs w:val="28"/>
        </w:rPr>
        <w:t xml:space="preserve"> из многодетн</w:t>
      </w:r>
      <w:r w:rsidR="00E16B0B">
        <w:rPr>
          <w:sz w:val="28"/>
          <w:szCs w:val="28"/>
        </w:rPr>
        <w:t>ых</w:t>
      </w:r>
      <w:r w:rsidR="004E48A0">
        <w:rPr>
          <w:sz w:val="28"/>
          <w:szCs w:val="28"/>
        </w:rPr>
        <w:t xml:space="preserve"> сем</w:t>
      </w:r>
      <w:r w:rsidR="00E16B0B">
        <w:rPr>
          <w:sz w:val="28"/>
          <w:szCs w:val="28"/>
        </w:rPr>
        <w:t>ей:</w:t>
      </w:r>
      <w:r w:rsidR="00886664">
        <w:rPr>
          <w:sz w:val="28"/>
          <w:szCs w:val="28"/>
        </w:rPr>
        <w:t xml:space="preserve"> </w:t>
      </w:r>
      <w:proofErr w:type="spellStart"/>
      <w:r w:rsidR="00886664">
        <w:rPr>
          <w:sz w:val="28"/>
          <w:szCs w:val="28"/>
        </w:rPr>
        <w:t>Лакомова</w:t>
      </w:r>
      <w:proofErr w:type="spellEnd"/>
      <w:r w:rsidR="00886664">
        <w:rPr>
          <w:sz w:val="28"/>
          <w:szCs w:val="28"/>
        </w:rPr>
        <w:t xml:space="preserve"> </w:t>
      </w:r>
      <w:proofErr w:type="gramStart"/>
      <w:r w:rsidR="00886664">
        <w:rPr>
          <w:sz w:val="28"/>
          <w:szCs w:val="28"/>
        </w:rPr>
        <w:t>Елена</w:t>
      </w:r>
      <w:r w:rsidR="004E48A0">
        <w:rPr>
          <w:sz w:val="28"/>
          <w:szCs w:val="28"/>
        </w:rPr>
        <w:t>(</w:t>
      </w:r>
      <w:proofErr w:type="gramEnd"/>
      <w:r w:rsidR="004E48A0">
        <w:rPr>
          <w:sz w:val="28"/>
          <w:szCs w:val="28"/>
        </w:rPr>
        <w:t>4 детей)</w:t>
      </w:r>
      <w:r w:rsidR="00886664">
        <w:rPr>
          <w:sz w:val="28"/>
          <w:szCs w:val="28"/>
        </w:rPr>
        <w:t xml:space="preserve">, </w:t>
      </w:r>
      <w:proofErr w:type="spellStart"/>
      <w:r w:rsidR="00886664">
        <w:rPr>
          <w:sz w:val="28"/>
          <w:szCs w:val="28"/>
        </w:rPr>
        <w:t>Осколкова</w:t>
      </w:r>
      <w:proofErr w:type="spellEnd"/>
      <w:r w:rsidR="00886664">
        <w:rPr>
          <w:sz w:val="28"/>
          <w:szCs w:val="28"/>
        </w:rPr>
        <w:t xml:space="preserve"> Клавдия (3 детей),Изотова </w:t>
      </w:r>
      <w:proofErr w:type="spellStart"/>
      <w:r w:rsidR="00886664">
        <w:rPr>
          <w:sz w:val="28"/>
          <w:szCs w:val="28"/>
        </w:rPr>
        <w:t>Сабрина</w:t>
      </w:r>
      <w:proofErr w:type="spellEnd"/>
      <w:r w:rsidR="00886664">
        <w:rPr>
          <w:sz w:val="28"/>
          <w:szCs w:val="28"/>
        </w:rPr>
        <w:t>(3 детей).</w:t>
      </w:r>
    </w:p>
    <w:p w:rsidR="002C66C8" w:rsidRDefault="004E48A0" w:rsidP="005C3866">
      <w:pPr>
        <w:jc w:val="both"/>
        <w:rPr>
          <w:sz w:val="28"/>
          <w:szCs w:val="28"/>
        </w:rPr>
      </w:pPr>
      <w:r>
        <w:rPr>
          <w:sz w:val="28"/>
          <w:szCs w:val="28"/>
        </w:rPr>
        <w:t>В классе обучаются дети из неполных семей:</w:t>
      </w:r>
      <w:r w:rsidR="00886664">
        <w:rPr>
          <w:sz w:val="28"/>
          <w:szCs w:val="28"/>
        </w:rPr>
        <w:t xml:space="preserve"> Изотова </w:t>
      </w:r>
      <w:proofErr w:type="spellStart"/>
      <w:proofErr w:type="gramStart"/>
      <w:r w:rsidR="00886664">
        <w:rPr>
          <w:sz w:val="28"/>
          <w:szCs w:val="28"/>
        </w:rPr>
        <w:t>Сабрина,Яковлева</w:t>
      </w:r>
      <w:proofErr w:type="spellEnd"/>
      <w:proofErr w:type="gramEnd"/>
      <w:r w:rsidR="00886664">
        <w:rPr>
          <w:sz w:val="28"/>
          <w:szCs w:val="28"/>
        </w:rPr>
        <w:t xml:space="preserve"> Елизавета,</w:t>
      </w:r>
      <w:r w:rsidR="00770793">
        <w:rPr>
          <w:sz w:val="28"/>
          <w:szCs w:val="28"/>
        </w:rPr>
        <w:t xml:space="preserve"> </w:t>
      </w:r>
      <w:proofErr w:type="spellStart"/>
      <w:r w:rsidR="00770793">
        <w:rPr>
          <w:sz w:val="28"/>
          <w:szCs w:val="28"/>
        </w:rPr>
        <w:t>Ермакович</w:t>
      </w:r>
      <w:proofErr w:type="spellEnd"/>
      <w:r w:rsidR="00770793">
        <w:rPr>
          <w:sz w:val="28"/>
          <w:szCs w:val="28"/>
        </w:rPr>
        <w:t xml:space="preserve"> Дарья, Кузнецова </w:t>
      </w:r>
      <w:r w:rsidR="00886664">
        <w:rPr>
          <w:sz w:val="28"/>
          <w:szCs w:val="28"/>
        </w:rPr>
        <w:t>Валерия,</w:t>
      </w:r>
      <w:r w:rsidR="00770793">
        <w:rPr>
          <w:sz w:val="28"/>
          <w:szCs w:val="28"/>
        </w:rPr>
        <w:t xml:space="preserve"> </w:t>
      </w:r>
      <w:proofErr w:type="spellStart"/>
      <w:r w:rsidR="00671DC0">
        <w:rPr>
          <w:sz w:val="28"/>
          <w:szCs w:val="28"/>
        </w:rPr>
        <w:t>Лакомова</w:t>
      </w:r>
      <w:proofErr w:type="spellEnd"/>
      <w:r w:rsidR="00671DC0">
        <w:rPr>
          <w:sz w:val="28"/>
          <w:szCs w:val="28"/>
        </w:rPr>
        <w:t xml:space="preserve"> Елена. Малообеспеченные семьи: </w:t>
      </w:r>
      <w:proofErr w:type="spellStart"/>
      <w:r w:rsidR="00671DC0">
        <w:rPr>
          <w:sz w:val="28"/>
          <w:szCs w:val="28"/>
        </w:rPr>
        <w:t>Лакомова</w:t>
      </w:r>
      <w:proofErr w:type="spellEnd"/>
      <w:r w:rsidR="00671DC0">
        <w:rPr>
          <w:sz w:val="28"/>
          <w:szCs w:val="28"/>
        </w:rPr>
        <w:t xml:space="preserve"> Е., </w:t>
      </w:r>
      <w:proofErr w:type="spellStart"/>
      <w:r w:rsidR="00671DC0">
        <w:rPr>
          <w:sz w:val="28"/>
          <w:szCs w:val="28"/>
        </w:rPr>
        <w:t>Ермакович</w:t>
      </w:r>
      <w:proofErr w:type="spellEnd"/>
      <w:r w:rsidR="00671DC0">
        <w:rPr>
          <w:sz w:val="28"/>
          <w:szCs w:val="28"/>
        </w:rPr>
        <w:t xml:space="preserve"> Д., </w:t>
      </w:r>
      <w:proofErr w:type="spellStart"/>
      <w:r w:rsidR="00671DC0">
        <w:rPr>
          <w:sz w:val="28"/>
          <w:szCs w:val="28"/>
        </w:rPr>
        <w:t>Осколкова</w:t>
      </w:r>
      <w:proofErr w:type="spellEnd"/>
      <w:r w:rsidR="00671DC0">
        <w:rPr>
          <w:sz w:val="28"/>
          <w:szCs w:val="28"/>
        </w:rPr>
        <w:t xml:space="preserve"> К.</w:t>
      </w:r>
    </w:p>
    <w:p w:rsidR="00671DC0" w:rsidRDefault="00671DC0" w:rsidP="005C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заключению ПМПК 2 ученика имеют диагноз ОНР 3 уровня и обучаются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адаптированной программе 7 вида (</w:t>
      </w:r>
      <w:proofErr w:type="spellStart"/>
      <w:r>
        <w:rPr>
          <w:sz w:val="28"/>
          <w:szCs w:val="28"/>
        </w:rPr>
        <w:t>Лабузный</w:t>
      </w:r>
      <w:proofErr w:type="spellEnd"/>
      <w:r>
        <w:rPr>
          <w:sz w:val="28"/>
          <w:szCs w:val="28"/>
        </w:rPr>
        <w:t xml:space="preserve"> Артём, </w:t>
      </w:r>
      <w:proofErr w:type="spellStart"/>
      <w:r>
        <w:rPr>
          <w:sz w:val="28"/>
          <w:szCs w:val="28"/>
        </w:rPr>
        <w:t>Осколкова</w:t>
      </w:r>
      <w:proofErr w:type="spellEnd"/>
      <w:r>
        <w:rPr>
          <w:sz w:val="28"/>
          <w:szCs w:val="28"/>
        </w:rPr>
        <w:t xml:space="preserve"> Клавдия).</w:t>
      </w:r>
    </w:p>
    <w:p w:rsidR="00671DC0" w:rsidRDefault="00671DC0" w:rsidP="005C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ребёнок </w:t>
      </w:r>
      <w:r w:rsidR="00770793">
        <w:rPr>
          <w:sz w:val="28"/>
          <w:szCs w:val="28"/>
        </w:rPr>
        <w:t xml:space="preserve">- </w:t>
      </w:r>
      <w:r>
        <w:rPr>
          <w:sz w:val="28"/>
          <w:szCs w:val="28"/>
        </w:rPr>
        <w:t>инвалид (</w:t>
      </w:r>
      <w:proofErr w:type="spellStart"/>
      <w:r>
        <w:rPr>
          <w:sz w:val="28"/>
          <w:szCs w:val="28"/>
        </w:rPr>
        <w:t>Тюкавкин</w:t>
      </w:r>
      <w:proofErr w:type="spellEnd"/>
      <w:r>
        <w:rPr>
          <w:sz w:val="28"/>
          <w:szCs w:val="28"/>
        </w:rPr>
        <w:t xml:space="preserve"> Сергей).</w:t>
      </w:r>
    </w:p>
    <w:p w:rsidR="009B69CB" w:rsidRDefault="009B69CB" w:rsidP="005C3866">
      <w:pPr>
        <w:jc w:val="both"/>
        <w:rPr>
          <w:sz w:val="28"/>
          <w:szCs w:val="28"/>
        </w:rPr>
      </w:pPr>
    </w:p>
    <w:p w:rsidR="00796C35" w:rsidRPr="00796C35" w:rsidRDefault="00770793" w:rsidP="00796C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Приходя в школу, дети</w:t>
      </w:r>
      <w:r w:rsidRPr="00770793">
        <w:rPr>
          <w:sz w:val="28"/>
          <w:szCs w:val="28"/>
        </w:rPr>
        <w:t xml:space="preserve"> попада</w:t>
      </w:r>
      <w:r>
        <w:rPr>
          <w:sz w:val="28"/>
          <w:szCs w:val="28"/>
        </w:rPr>
        <w:t>ю</w:t>
      </w:r>
      <w:r w:rsidRPr="00770793">
        <w:rPr>
          <w:sz w:val="28"/>
          <w:szCs w:val="28"/>
        </w:rPr>
        <w:t>т в сп</w:t>
      </w:r>
      <w:r>
        <w:rPr>
          <w:sz w:val="28"/>
          <w:szCs w:val="28"/>
        </w:rPr>
        <w:t xml:space="preserve">ециально организованное для </w:t>
      </w:r>
      <w:proofErr w:type="gramStart"/>
      <w:r>
        <w:rPr>
          <w:sz w:val="28"/>
          <w:szCs w:val="28"/>
        </w:rPr>
        <w:t>них</w:t>
      </w:r>
      <w:r w:rsidRPr="00770793">
        <w:rPr>
          <w:sz w:val="28"/>
          <w:szCs w:val="28"/>
        </w:rPr>
        <w:t xml:space="preserve">  образовательное</w:t>
      </w:r>
      <w:proofErr w:type="gramEnd"/>
      <w:r w:rsidRPr="00770793">
        <w:rPr>
          <w:sz w:val="28"/>
          <w:szCs w:val="28"/>
        </w:rPr>
        <w:t xml:space="preserve"> пространство, состоящее из новых объектов, зрительных образов, видов деятельности и обще</w:t>
      </w:r>
      <w:r>
        <w:rPr>
          <w:sz w:val="28"/>
          <w:szCs w:val="28"/>
        </w:rPr>
        <w:t>ния. Всё это создаётся педагогами</w:t>
      </w:r>
      <w:r w:rsidRPr="00770793">
        <w:rPr>
          <w:sz w:val="28"/>
          <w:szCs w:val="28"/>
        </w:rPr>
        <w:t xml:space="preserve"> для </w:t>
      </w:r>
      <w:proofErr w:type="spellStart"/>
      <w:proofErr w:type="gramStart"/>
      <w:r w:rsidRPr="00770793">
        <w:rPr>
          <w:sz w:val="28"/>
          <w:szCs w:val="28"/>
        </w:rPr>
        <w:t>того,чтобы</w:t>
      </w:r>
      <w:proofErr w:type="spellEnd"/>
      <w:proofErr w:type="gramEnd"/>
      <w:r w:rsidRPr="00770793">
        <w:rPr>
          <w:sz w:val="28"/>
          <w:szCs w:val="28"/>
        </w:rPr>
        <w:t xml:space="preserve"> лучше </w:t>
      </w:r>
      <w:proofErr w:type="spellStart"/>
      <w:r w:rsidRPr="00770793">
        <w:rPr>
          <w:sz w:val="28"/>
          <w:szCs w:val="28"/>
        </w:rPr>
        <w:t>научить.Но</w:t>
      </w:r>
      <w:proofErr w:type="spellEnd"/>
      <w:r w:rsidRPr="00770793">
        <w:rPr>
          <w:sz w:val="28"/>
          <w:szCs w:val="28"/>
        </w:rPr>
        <w:t xml:space="preserve"> для начала </w:t>
      </w:r>
      <w:proofErr w:type="spellStart"/>
      <w:r w:rsidRPr="00770793">
        <w:rPr>
          <w:sz w:val="28"/>
          <w:szCs w:val="28"/>
        </w:rPr>
        <w:t>нужно,чтобы</w:t>
      </w:r>
      <w:proofErr w:type="spellEnd"/>
      <w:r w:rsidRPr="00770793">
        <w:rPr>
          <w:sz w:val="28"/>
          <w:szCs w:val="28"/>
        </w:rPr>
        <w:t xml:space="preserve"> ребенок был готов учиться так,</w:t>
      </w:r>
      <w:r>
        <w:rPr>
          <w:sz w:val="28"/>
          <w:szCs w:val="28"/>
        </w:rPr>
        <w:t xml:space="preserve"> </w:t>
      </w:r>
      <w:r w:rsidRPr="00770793">
        <w:rPr>
          <w:sz w:val="28"/>
          <w:szCs w:val="28"/>
        </w:rPr>
        <w:t>как предлагает ему учитель.</w:t>
      </w:r>
      <w:r>
        <w:rPr>
          <w:sz w:val="28"/>
          <w:szCs w:val="28"/>
        </w:rPr>
        <w:t xml:space="preserve"> </w:t>
      </w:r>
      <w:r w:rsidRPr="00770793">
        <w:rPr>
          <w:sz w:val="28"/>
          <w:szCs w:val="28"/>
        </w:rPr>
        <w:t xml:space="preserve">Учебные ситуации необходимо выстраивать на основе тех умений и психических </w:t>
      </w:r>
      <w:proofErr w:type="spellStart"/>
      <w:proofErr w:type="gramStart"/>
      <w:r w:rsidRPr="00770793">
        <w:rPr>
          <w:sz w:val="28"/>
          <w:szCs w:val="28"/>
        </w:rPr>
        <w:t>процессов,которые</w:t>
      </w:r>
      <w:proofErr w:type="spellEnd"/>
      <w:proofErr w:type="gramEnd"/>
      <w:r w:rsidRPr="00770793">
        <w:rPr>
          <w:sz w:val="28"/>
          <w:szCs w:val="28"/>
        </w:rPr>
        <w:t xml:space="preserve"> уже развиты у учеников хотя бы на первоначальном уровне. Нужны определённые стартовые умения.</w:t>
      </w:r>
      <w:r w:rsidR="00796C35">
        <w:rPr>
          <w:sz w:val="28"/>
          <w:szCs w:val="28"/>
        </w:rPr>
        <w:t xml:space="preserve"> </w:t>
      </w:r>
      <w:r w:rsidRPr="00770793">
        <w:rPr>
          <w:sz w:val="28"/>
          <w:szCs w:val="28"/>
        </w:rPr>
        <w:t xml:space="preserve">Речь не идёт об умении считать и писать. Речь идёт о различных способностях </w:t>
      </w:r>
      <w:proofErr w:type="spellStart"/>
      <w:r w:rsidRPr="00770793">
        <w:rPr>
          <w:sz w:val="28"/>
          <w:szCs w:val="28"/>
        </w:rPr>
        <w:t>метапредметного</w:t>
      </w:r>
      <w:proofErr w:type="spellEnd"/>
      <w:r w:rsidRPr="00770793">
        <w:rPr>
          <w:sz w:val="28"/>
          <w:szCs w:val="28"/>
        </w:rPr>
        <w:t xml:space="preserve"> характера.</w:t>
      </w:r>
      <w:r w:rsidR="00796C35">
        <w:rPr>
          <w:sz w:val="28"/>
          <w:szCs w:val="28"/>
        </w:rPr>
        <w:t xml:space="preserve"> Работая по </w:t>
      </w:r>
      <w:proofErr w:type="spellStart"/>
      <w:proofErr w:type="gramStart"/>
      <w:r w:rsidR="00796C35">
        <w:rPr>
          <w:sz w:val="28"/>
          <w:szCs w:val="28"/>
        </w:rPr>
        <w:t>ФГОС,я</w:t>
      </w:r>
      <w:proofErr w:type="spellEnd"/>
      <w:proofErr w:type="gramEnd"/>
      <w:r w:rsidR="00796C35">
        <w:rPr>
          <w:sz w:val="28"/>
          <w:szCs w:val="28"/>
        </w:rPr>
        <w:t xml:space="preserve"> применила </w:t>
      </w:r>
      <w:r w:rsidR="00796C35" w:rsidRPr="00796C35">
        <w:rPr>
          <w:sz w:val="28"/>
          <w:szCs w:val="28"/>
        </w:rPr>
        <w:t xml:space="preserve"> новый под</w:t>
      </w:r>
      <w:r w:rsidR="00796C35">
        <w:rPr>
          <w:sz w:val="28"/>
          <w:szCs w:val="28"/>
        </w:rPr>
        <w:t xml:space="preserve">ход к педагогической диагностики </w:t>
      </w:r>
      <w:proofErr w:type="spellStart"/>
      <w:r w:rsidR="00796C35">
        <w:rPr>
          <w:sz w:val="28"/>
          <w:szCs w:val="28"/>
        </w:rPr>
        <w:t>стартовойготовности</w:t>
      </w:r>
      <w:proofErr w:type="spellEnd"/>
      <w:r w:rsidR="00796C35">
        <w:rPr>
          <w:sz w:val="28"/>
          <w:szCs w:val="28"/>
        </w:rPr>
        <w:t xml:space="preserve"> первоклассника к успешному обучению в начальной школе « Школьный старт"</w:t>
      </w:r>
      <w:r w:rsidR="00796C35" w:rsidRPr="00796C35">
        <w:rPr>
          <w:sz w:val="28"/>
          <w:szCs w:val="28"/>
        </w:rPr>
        <w:t xml:space="preserve"> </w:t>
      </w:r>
    </w:p>
    <w:p w:rsidR="00770793" w:rsidRPr="00770793" w:rsidRDefault="00796C35" w:rsidP="00796C35">
      <w:pPr>
        <w:jc w:val="both"/>
        <w:rPr>
          <w:sz w:val="28"/>
          <w:szCs w:val="28"/>
        </w:rPr>
      </w:pPr>
      <w:proofErr w:type="gramStart"/>
      <w:r w:rsidRPr="00796C35">
        <w:rPr>
          <w:sz w:val="28"/>
          <w:szCs w:val="28"/>
        </w:rPr>
        <w:t>.</w:t>
      </w:r>
      <w:r w:rsidR="00770793" w:rsidRPr="00770793">
        <w:rPr>
          <w:sz w:val="28"/>
          <w:szCs w:val="28"/>
        </w:rPr>
        <w:t>Моя</w:t>
      </w:r>
      <w:proofErr w:type="gramEnd"/>
      <w:r w:rsidR="00770793" w:rsidRPr="00770793">
        <w:rPr>
          <w:sz w:val="28"/>
          <w:szCs w:val="28"/>
        </w:rPr>
        <w:t xml:space="preserve"> цель,</w:t>
      </w:r>
      <w:r w:rsidR="00770793">
        <w:rPr>
          <w:sz w:val="28"/>
          <w:szCs w:val="28"/>
        </w:rPr>
        <w:t xml:space="preserve"> </w:t>
      </w:r>
      <w:r w:rsidR="00770793" w:rsidRPr="00770793">
        <w:rPr>
          <w:sz w:val="28"/>
          <w:szCs w:val="28"/>
        </w:rPr>
        <w:t xml:space="preserve">как </w:t>
      </w:r>
      <w:proofErr w:type="spellStart"/>
      <w:r w:rsidR="00770793" w:rsidRPr="00770793">
        <w:rPr>
          <w:sz w:val="28"/>
          <w:szCs w:val="28"/>
        </w:rPr>
        <w:t>педагога,получить</w:t>
      </w:r>
      <w:proofErr w:type="spellEnd"/>
      <w:r w:rsidR="00770793" w:rsidRPr="00770793">
        <w:rPr>
          <w:sz w:val="28"/>
          <w:szCs w:val="28"/>
        </w:rPr>
        <w:t xml:space="preserve"> достоверную информацию о готовности ребёнка успешно обучаться и выходить на качественный образовательный результат 1 класса.</w:t>
      </w:r>
      <w:r w:rsidR="00770793">
        <w:rPr>
          <w:sz w:val="28"/>
          <w:szCs w:val="28"/>
        </w:rPr>
        <w:t xml:space="preserve"> </w:t>
      </w:r>
      <w:r w:rsidR="00770793" w:rsidRPr="00770793">
        <w:rPr>
          <w:sz w:val="28"/>
          <w:szCs w:val="28"/>
        </w:rPr>
        <w:t xml:space="preserve"> Это </w:t>
      </w:r>
      <w:proofErr w:type="gramStart"/>
      <w:r w:rsidR="00770793" w:rsidRPr="00770793">
        <w:rPr>
          <w:b/>
          <w:sz w:val="28"/>
          <w:szCs w:val="28"/>
        </w:rPr>
        <w:t>наблюдательност</w:t>
      </w:r>
      <w:r w:rsidR="00770793" w:rsidRPr="00770793">
        <w:rPr>
          <w:sz w:val="28"/>
          <w:szCs w:val="28"/>
        </w:rPr>
        <w:t>ь(</w:t>
      </w:r>
      <w:proofErr w:type="gramEnd"/>
      <w:r w:rsidR="00770793" w:rsidRPr="00770793">
        <w:rPr>
          <w:sz w:val="28"/>
          <w:szCs w:val="28"/>
        </w:rPr>
        <w:t xml:space="preserve">воспринимать знакомый объект как целое в условиях фрагментарного </w:t>
      </w:r>
      <w:proofErr w:type="spellStart"/>
      <w:r w:rsidR="00770793" w:rsidRPr="00770793">
        <w:rPr>
          <w:sz w:val="28"/>
          <w:szCs w:val="28"/>
        </w:rPr>
        <w:t>предъявления;выделять</w:t>
      </w:r>
      <w:proofErr w:type="spellEnd"/>
      <w:r w:rsidR="00770793" w:rsidRPr="00770793">
        <w:rPr>
          <w:sz w:val="28"/>
          <w:szCs w:val="28"/>
        </w:rPr>
        <w:t xml:space="preserve"> из потока информации отдельные детали исходя из поставленной </w:t>
      </w:r>
      <w:r w:rsidR="00770793" w:rsidRPr="00770793">
        <w:rPr>
          <w:sz w:val="28"/>
          <w:szCs w:val="28"/>
        </w:rPr>
        <w:lastRenderedPageBreak/>
        <w:t>задачи;),</w:t>
      </w:r>
      <w:r w:rsidR="00770793" w:rsidRPr="00770793">
        <w:rPr>
          <w:b/>
          <w:sz w:val="28"/>
          <w:szCs w:val="28"/>
        </w:rPr>
        <w:t>мыслительные способности</w:t>
      </w:r>
      <w:r w:rsidR="00770793" w:rsidRPr="00770793">
        <w:rPr>
          <w:sz w:val="28"/>
          <w:szCs w:val="28"/>
        </w:rPr>
        <w:t xml:space="preserve"> (устанавливать логические связи, количественные отношения ,видеть </w:t>
      </w:r>
      <w:proofErr w:type="spellStart"/>
      <w:r w:rsidR="00770793" w:rsidRPr="00770793">
        <w:rPr>
          <w:sz w:val="28"/>
          <w:szCs w:val="28"/>
        </w:rPr>
        <w:t>закономерности,объединение</w:t>
      </w:r>
      <w:proofErr w:type="spellEnd"/>
      <w:r w:rsidR="00770793" w:rsidRPr="00770793">
        <w:rPr>
          <w:sz w:val="28"/>
          <w:szCs w:val="28"/>
        </w:rPr>
        <w:t xml:space="preserve"> объектов в целое),,</w:t>
      </w:r>
      <w:r w:rsidR="00770793" w:rsidRPr="00770793">
        <w:rPr>
          <w:b/>
          <w:sz w:val="28"/>
          <w:szCs w:val="28"/>
        </w:rPr>
        <w:t>коммуникативные умения</w:t>
      </w:r>
      <w:r w:rsidR="00770793" w:rsidRPr="00770793">
        <w:rPr>
          <w:sz w:val="28"/>
          <w:szCs w:val="28"/>
        </w:rPr>
        <w:t xml:space="preserve">(использовать речь </w:t>
      </w:r>
      <w:proofErr w:type="spellStart"/>
      <w:r w:rsidR="00770793" w:rsidRPr="00770793">
        <w:rPr>
          <w:sz w:val="28"/>
          <w:szCs w:val="28"/>
        </w:rPr>
        <w:t>взрослого,как</w:t>
      </w:r>
      <w:proofErr w:type="spellEnd"/>
      <w:r w:rsidR="00770793" w:rsidRPr="00770793">
        <w:rPr>
          <w:sz w:val="28"/>
          <w:szCs w:val="28"/>
        </w:rPr>
        <w:t xml:space="preserve"> источник информации при выполнении конкретных задач, иметь позитивное эмоционально-ценностное отношение к учебной деятельности).</w:t>
      </w:r>
      <w:r w:rsidRPr="00796C35">
        <w:t xml:space="preserve"> </w:t>
      </w:r>
      <w:r w:rsidR="00D61C0B">
        <w:rPr>
          <w:sz w:val="28"/>
          <w:szCs w:val="28"/>
        </w:rPr>
        <w:t>С</w:t>
      </w:r>
      <w:r w:rsidRPr="00796C35">
        <w:rPr>
          <w:sz w:val="28"/>
          <w:szCs w:val="28"/>
        </w:rPr>
        <w:t xml:space="preserve">оздать основу для развития универсальных учебных </w:t>
      </w:r>
      <w:proofErr w:type="gramStart"/>
      <w:r w:rsidRPr="00796C35">
        <w:rPr>
          <w:sz w:val="28"/>
          <w:szCs w:val="28"/>
        </w:rPr>
        <w:t>действий</w:t>
      </w:r>
      <w:r w:rsidR="00770793" w:rsidRPr="00770793">
        <w:rPr>
          <w:sz w:val="28"/>
          <w:szCs w:val="28"/>
        </w:rPr>
        <w:t xml:space="preserve"> </w:t>
      </w:r>
      <w:r w:rsidR="00D61C0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70793" w:rsidRPr="00770793">
        <w:rPr>
          <w:sz w:val="28"/>
          <w:szCs w:val="28"/>
        </w:rPr>
        <w:t>Диагностика педагогической готовности проводилась в течении четвёртой недели обучения детей в школе. По классу в целом получена следующая диагностическая информация:</w:t>
      </w:r>
    </w:p>
    <w:tbl>
      <w:tblPr>
        <w:tblStyle w:val="a7"/>
        <w:tblW w:w="1117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236"/>
        <w:gridCol w:w="268"/>
        <w:gridCol w:w="354"/>
        <w:gridCol w:w="354"/>
        <w:gridCol w:w="347"/>
        <w:gridCol w:w="283"/>
        <w:gridCol w:w="284"/>
        <w:gridCol w:w="283"/>
        <w:gridCol w:w="284"/>
        <w:gridCol w:w="425"/>
        <w:gridCol w:w="425"/>
        <w:gridCol w:w="407"/>
        <w:gridCol w:w="444"/>
        <w:gridCol w:w="425"/>
        <w:gridCol w:w="425"/>
        <w:gridCol w:w="964"/>
        <w:gridCol w:w="709"/>
        <w:gridCol w:w="1134"/>
        <w:gridCol w:w="1275"/>
      </w:tblGrid>
      <w:tr w:rsidR="00770793" w:rsidRPr="00770793" w:rsidTr="00D61C0B">
        <w:trPr>
          <w:trHeight w:val="498"/>
        </w:trPr>
        <w:tc>
          <w:tcPr>
            <w:tcW w:w="425" w:type="dxa"/>
            <w:vMerge w:val="restart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 xml:space="preserve"> </w:t>
            </w:r>
          </w:p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№</w:t>
            </w:r>
          </w:p>
        </w:tc>
        <w:tc>
          <w:tcPr>
            <w:tcW w:w="1419" w:type="dxa"/>
            <w:vMerge w:val="restart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 xml:space="preserve">   </w:t>
            </w:r>
          </w:p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 xml:space="preserve">    ФИ ребенка</w:t>
            </w:r>
          </w:p>
        </w:tc>
        <w:tc>
          <w:tcPr>
            <w:tcW w:w="6208" w:type="dxa"/>
            <w:gridSpan w:val="16"/>
          </w:tcPr>
          <w:p w:rsidR="00770793" w:rsidRPr="00D61C0B" w:rsidRDefault="00770793" w:rsidP="0077079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70793" w:rsidRPr="00D61C0B" w:rsidRDefault="00770793" w:rsidP="0077079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770793" w:rsidRPr="00D61C0B" w:rsidRDefault="00D61C0B" w:rsidP="00770793">
            <w:pPr>
              <w:jc w:val="both"/>
              <w:rPr>
                <w:b/>
                <w:i/>
                <w:sz w:val="28"/>
                <w:szCs w:val="28"/>
              </w:rPr>
            </w:pPr>
            <w:r w:rsidRPr="00D61C0B">
              <w:rPr>
                <w:b/>
                <w:i/>
                <w:sz w:val="28"/>
                <w:szCs w:val="28"/>
              </w:rPr>
              <w:t xml:space="preserve">              </w:t>
            </w:r>
            <w:r w:rsidR="00770793" w:rsidRPr="00D61C0B">
              <w:rPr>
                <w:b/>
                <w:i/>
                <w:sz w:val="28"/>
                <w:szCs w:val="28"/>
              </w:rPr>
              <w:t xml:space="preserve"> Инструментальная готовность.</w:t>
            </w:r>
          </w:p>
        </w:tc>
        <w:tc>
          <w:tcPr>
            <w:tcW w:w="1843" w:type="dxa"/>
            <w:gridSpan w:val="2"/>
          </w:tcPr>
          <w:p w:rsidR="00770793" w:rsidRPr="00D61C0B" w:rsidRDefault="00770793" w:rsidP="00770793">
            <w:pPr>
              <w:jc w:val="both"/>
              <w:rPr>
                <w:b/>
                <w:i/>
                <w:sz w:val="28"/>
                <w:szCs w:val="28"/>
              </w:rPr>
            </w:pPr>
            <w:r w:rsidRPr="00D61C0B">
              <w:rPr>
                <w:b/>
                <w:i/>
                <w:sz w:val="28"/>
                <w:szCs w:val="28"/>
              </w:rPr>
              <w:t>Личностная</w:t>
            </w:r>
          </w:p>
          <w:p w:rsidR="00770793" w:rsidRPr="00D61C0B" w:rsidRDefault="00770793" w:rsidP="00770793">
            <w:pPr>
              <w:jc w:val="both"/>
              <w:rPr>
                <w:b/>
                <w:i/>
                <w:sz w:val="28"/>
                <w:szCs w:val="28"/>
              </w:rPr>
            </w:pPr>
            <w:r w:rsidRPr="00D61C0B">
              <w:rPr>
                <w:b/>
                <w:i/>
                <w:sz w:val="28"/>
                <w:szCs w:val="28"/>
              </w:rPr>
              <w:t>готовность</w:t>
            </w:r>
          </w:p>
        </w:tc>
        <w:tc>
          <w:tcPr>
            <w:tcW w:w="1275" w:type="dxa"/>
          </w:tcPr>
          <w:p w:rsidR="00770793" w:rsidRPr="00D61C0B" w:rsidRDefault="00D61C0B" w:rsidP="00770793">
            <w:pPr>
              <w:jc w:val="both"/>
              <w:rPr>
                <w:b/>
                <w:i/>
                <w:szCs w:val="28"/>
              </w:rPr>
            </w:pPr>
            <w:r w:rsidRPr="00D61C0B">
              <w:rPr>
                <w:b/>
                <w:i/>
                <w:szCs w:val="28"/>
              </w:rPr>
              <w:t xml:space="preserve">Мотивация решать </w:t>
            </w:r>
            <w:proofErr w:type="spellStart"/>
            <w:r w:rsidRPr="00D61C0B">
              <w:rPr>
                <w:b/>
                <w:i/>
                <w:szCs w:val="28"/>
              </w:rPr>
              <w:t>уч.задачи</w:t>
            </w:r>
            <w:proofErr w:type="spellEnd"/>
            <w:r w:rsidRPr="00D61C0B">
              <w:rPr>
                <w:b/>
                <w:i/>
                <w:szCs w:val="28"/>
              </w:rPr>
              <w:t xml:space="preserve"> высокого уровня сложности</w:t>
            </w:r>
          </w:p>
          <w:p w:rsidR="00770793" w:rsidRPr="00770793" w:rsidRDefault="00770793" w:rsidP="0077079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70793" w:rsidRPr="00770793" w:rsidTr="00D61C0B">
        <w:tc>
          <w:tcPr>
            <w:tcW w:w="425" w:type="dxa"/>
            <w:vMerge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4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6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11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15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70793">
              <w:rPr>
                <w:b/>
                <w:sz w:val="28"/>
                <w:szCs w:val="28"/>
              </w:rPr>
              <w:t>Ермакович</w:t>
            </w:r>
            <w:proofErr w:type="spellEnd"/>
            <w:r w:rsidRPr="00770793">
              <w:rPr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770793">
              <w:rPr>
                <w:b/>
                <w:sz w:val="28"/>
                <w:szCs w:val="28"/>
              </w:rPr>
              <w:t>Изотова С.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770793">
              <w:rPr>
                <w:b/>
                <w:sz w:val="28"/>
                <w:szCs w:val="28"/>
              </w:rPr>
              <w:t>Кузнецова В.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770793">
              <w:rPr>
                <w:b/>
                <w:sz w:val="28"/>
                <w:szCs w:val="28"/>
              </w:rPr>
              <w:t>Куликов Н.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70793">
              <w:rPr>
                <w:b/>
                <w:sz w:val="28"/>
                <w:szCs w:val="28"/>
              </w:rPr>
              <w:t>Лабузный</w:t>
            </w:r>
            <w:proofErr w:type="spellEnd"/>
            <w:r w:rsidRPr="00770793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70793">
              <w:rPr>
                <w:b/>
                <w:sz w:val="28"/>
                <w:szCs w:val="28"/>
              </w:rPr>
              <w:t>Лакомова</w:t>
            </w:r>
            <w:proofErr w:type="spellEnd"/>
            <w:r w:rsidRPr="00770793">
              <w:rPr>
                <w:b/>
                <w:sz w:val="28"/>
                <w:szCs w:val="28"/>
              </w:rPr>
              <w:t xml:space="preserve"> Е.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770793">
              <w:rPr>
                <w:b/>
                <w:sz w:val="28"/>
                <w:szCs w:val="28"/>
              </w:rPr>
              <w:t>Олейник А.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70793">
              <w:rPr>
                <w:b/>
                <w:sz w:val="28"/>
                <w:szCs w:val="28"/>
              </w:rPr>
              <w:t>Осколкова</w:t>
            </w:r>
            <w:proofErr w:type="spellEnd"/>
            <w:r w:rsidRPr="00770793">
              <w:rPr>
                <w:b/>
                <w:sz w:val="28"/>
                <w:szCs w:val="28"/>
              </w:rPr>
              <w:t xml:space="preserve"> К.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70793">
              <w:rPr>
                <w:b/>
                <w:sz w:val="28"/>
                <w:szCs w:val="28"/>
              </w:rPr>
              <w:t>Перлик</w:t>
            </w:r>
            <w:proofErr w:type="spellEnd"/>
            <w:r w:rsidRPr="00770793">
              <w:rPr>
                <w:b/>
                <w:sz w:val="28"/>
                <w:szCs w:val="28"/>
              </w:rPr>
              <w:t xml:space="preserve"> С.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70793">
              <w:rPr>
                <w:b/>
                <w:sz w:val="28"/>
                <w:szCs w:val="28"/>
              </w:rPr>
              <w:t>Тюкавин</w:t>
            </w:r>
            <w:proofErr w:type="spellEnd"/>
            <w:r w:rsidRPr="00770793">
              <w:rPr>
                <w:b/>
                <w:sz w:val="28"/>
                <w:szCs w:val="28"/>
              </w:rPr>
              <w:t xml:space="preserve"> С.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770793">
              <w:rPr>
                <w:b/>
                <w:sz w:val="28"/>
                <w:szCs w:val="28"/>
              </w:rPr>
              <w:t>Шмакова Е.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</w:p>
        </w:tc>
      </w:tr>
      <w:tr w:rsidR="00770793" w:rsidRPr="00770793" w:rsidTr="00D61C0B"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770793" w:rsidRPr="00770793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770793">
              <w:rPr>
                <w:b/>
                <w:sz w:val="28"/>
                <w:szCs w:val="28"/>
              </w:rPr>
              <w:t>Яковлева Е.</w:t>
            </w:r>
          </w:p>
        </w:tc>
        <w:tc>
          <w:tcPr>
            <w:tcW w:w="236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68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34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1</w:t>
            </w:r>
          </w:p>
        </w:tc>
        <w:tc>
          <w:tcPr>
            <w:tcW w:w="407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70793" w:rsidRPr="00770793" w:rsidRDefault="00770793" w:rsidP="00770793">
            <w:pPr>
              <w:jc w:val="both"/>
              <w:rPr>
                <w:sz w:val="28"/>
                <w:szCs w:val="28"/>
              </w:rPr>
            </w:pPr>
            <w:r w:rsidRPr="00770793">
              <w:rPr>
                <w:sz w:val="28"/>
                <w:szCs w:val="28"/>
              </w:rPr>
              <w:t>2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D61C0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19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D61C0B">
              <w:rPr>
                <w:b/>
                <w:sz w:val="28"/>
                <w:szCs w:val="28"/>
              </w:rPr>
              <w:t>Высокий</w:t>
            </w:r>
          </w:p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61C0B">
              <w:rPr>
                <w:b/>
                <w:sz w:val="28"/>
                <w:szCs w:val="28"/>
              </w:rPr>
              <w:lastRenderedPageBreak/>
              <w:t>уровень,%</w:t>
            </w:r>
            <w:proofErr w:type="gramEnd"/>
          </w:p>
        </w:tc>
        <w:tc>
          <w:tcPr>
            <w:tcW w:w="236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7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770793" w:rsidRPr="00D61C0B" w:rsidRDefault="0056722A" w:rsidP="007707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  <w:r w:rsidR="00D61C0B" w:rsidRPr="00D61C0B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793" w:rsidRPr="00D61C0B" w:rsidRDefault="0056722A" w:rsidP="007707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  <w:r w:rsidR="00D61C0B" w:rsidRPr="00D61C0B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770793" w:rsidRPr="00D61C0B" w:rsidRDefault="0056722A" w:rsidP="007707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D61C0B" w:rsidRPr="00D61C0B">
              <w:rPr>
                <w:b/>
                <w:sz w:val="28"/>
                <w:szCs w:val="28"/>
              </w:rPr>
              <w:t>%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D61C0B">
              <w:rPr>
                <w:b/>
                <w:sz w:val="28"/>
                <w:szCs w:val="28"/>
              </w:rPr>
              <w:lastRenderedPageBreak/>
              <w:t>Б</w:t>
            </w:r>
          </w:p>
        </w:tc>
        <w:tc>
          <w:tcPr>
            <w:tcW w:w="1419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D61C0B">
              <w:rPr>
                <w:b/>
                <w:sz w:val="28"/>
                <w:szCs w:val="28"/>
              </w:rPr>
              <w:t xml:space="preserve">Средний </w:t>
            </w:r>
            <w:proofErr w:type="gramStart"/>
            <w:r w:rsidRPr="00D61C0B">
              <w:rPr>
                <w:b/>
                <w:sz w:val="28"/>
                <w:szCs w:val="28"/>
              </w:rPr>
              <w:t>уровень,%</w:t>
            </w:r>
            <w:proofErr w:type="gramEnd"/>
          </w:p>
        </w:tc>
        <w:tc>
          <w:tcPr>
            <w:tcW w:w="236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7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770793" w:rsidRPr="00D61C0B" w:rsidRDefault="0056722A" w:rsidP="007707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D61C0B" w:rsidRPr="00D61C0B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793" w:rsidRPr="00D61C0B" w:rsidRDefault="0056722A" w:rsidP="007707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D61C0B" w:rsidRPr="00D61C0B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770793" w:rsidRPr="00D61C0B" w:rsidRDefault="0056722A" w:rsidP="007707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D61C0B" w:rsidRPr="00D61C0B">
              <w:rPr>
                <w:b/>
                <w:sz w:val="28"/>
                <w:szCs w:val="28"/>
              </w:rPr>
              <w:t>%</w:t>
            </w:r>
          </w:p>
        </w:tc>
      </w:tr>
      <w:tr w:rsidR="00770793" w:rsidRPr="00770793" w:rsidTr="00D61C0B"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D61C0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419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  <w:r w:rsidRPr="00D61C0B">
              <w:rPr>
                <w:b/>
                <w:sz w:val="28"/>
                <w:szCs w:val="28"/>
              </w:rPr>
              <w:t xml:space="preserve">Низкий </w:t>
            </w:r>
            <w:proofErr w:type="gramStart"/>
            <w:r w:rsidRPr="00D61C0B">
              <w:rPr>
                <w:b/>
                <w:sz w:val="28"/>
                <w:szCs w:val="28"/>
              </w:rPr>
              <w:t>уровень,%</w:t>
            </w:r>
            <w:proofErr w:type="gramEnd"/>
          </w:p>
        </w:tc>
        <w:tc>
          <w:tcPr>
            <w:tcW w:w="236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7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4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770793" w:rsidRPr="00D61C0B" w:rsidRDefault="00D61C0B" w:rsidP="00770793">
            <w:pPr>
              <w:jc w:val="both"/>
              <w:rPr>
                <w:b/>
                <w:sz w:val="28"/>
                <w:szCs w:val="28"/>
              </w:rPr>
            </w:pPr>
            <w:r w:rsidRPr="00D61C0B">
              <w:rPr>
                <w:b/>
                <w:sz w:val="28"/>
                <w:szCs w:val="28"/>
              </w:rPr>
              <w:t>9%</w:t>
            </w:r>
          </w:p>
        </w:tc>
        <w:tc>
          <w:tcPr>
            <w:tcW w:w="709" w:type="dxa"/>
          </w:tcPr>
          <w:p w:rsidR="00770793" w:rsidRPr="00D61C0B" w:rsidRDefault="00770793" w:rsidP="007707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70793" w:rsidRPr="00D61C0B" w:rsidRDefault="00D61C0B" w:rsidP="00770793">
            <w:pPr>
              <w:jc w:val="both"/>
              <w:rPr>
                <w:b/>
                <w:sz w:val="28"/>
                <w:szCs w:val="28"/>
              </w:rPr>
            </w:pPr>
            <w:r w:rsidRPr="00D61C0B">
              <w:rPr>
                <w:b/>
                <w:sz w:val="28"/>
                <w:szCs w:val="28"/>
              </w:rPr>
              <w:t>9%</w:t>
            </w:r>
          </w:p>
        </w:tc>
        <w:tc>
          <w:tcPr>
            <w:tcW w:w="1275" w:type="dxa"/>
          </w:tcPr>
          <w:p w:rsidR="00770793" w:rsidRPr="00D61C0B" w:rsidRDefault="00D61C0B" w:rsidP="00770793">
            <w:pPr>
              <w:jc w:val="both"/>
              <w:rPr>
                <w:b/>
                <w:sz w:val="28"/>
                <w:szCs w:val="28"/>
              </w:rPr>
            </w:pPr>
            <w:r w:rsidRPr="00D61C0B">
              <w:rPr>
                <w:b/>
                <w:sz w:val="28"/>
                <w:szCs w:val="28"/>
              </w:rPr>
              <w:t>9%</w:t>
            </w:r>
          </w:p>
        </w:tc>
      </w:tr>
    </w:tbl>
    <w:p w:rsidR="00770793" w:rsidRPr="00770793" w:rsidRDefault="00770793" w:rsidP="00770793">
      <w:pPr>
        <w:jc w:val="both"/>
        <w:rPr>
          <w:sz w:val="28"/>
          <w:szCs w:val="28"/>
        </w:rPr>
      </w:pPr>
    </w:p>
    <w:p w:rsidR="00770793" w:rsidRPr="00770793" w:rsidRDefault="00770793" w:rsidP="00770793">
      <w:pPr>
        <w:jc w:val="both"/>
        <w:rPr>
          <w:sz w:val="28"/>
          <w:szCs w:val="28"/>
        </w:rPr>
      </w:pPr>
    </w:p>
    <w:p w:rsidR="00770793" w:rsidRDefault="00770793" w:rsidP="005C3866">
      <w:pPr>
        <w:jc w:val="both"/>
        <w:rPr>
          <w:sz w:val="28"/>
          <w:szCs w:val="28"/>
        </w:rPr>
      </w:pPr>
    </w:p>
    <w:p w:rsidR="00770793" w:rsidRDefault="00770793" w:rsidP="005C3866">
      <w:pPr>
        <w:jc w:val="both"/>
        <w:rPr>
          <w:sz w:val="28"/>
          <w:szCs w:val="28"/>
        </w:rPr>
      </w:pPr>
    </w:p>
    <w:p w:rsidR="009B69CB" w:rsidRPr="009B69CB" w:rsidRDefault="009B69CB" w:rsidP="009B69CB">
      <w:pPr>
        <w:jc w:val="both"/>
        <w:rPr>
          <w:sz w:val="28"/>
          <w:szCs w:val="28"/>
        </w:rPr>
      </w:pPr>
      <w:r w:rsidRPr="009B69CB">
        <w:rPr>
          <w:sz w:val="28"/>
          <w:szCs w:val="28"/>
        </w:rPr>
        <w:t xml:space="preserve">                   Мониторинг в 1-ом классе про</w:t>
      </w:r>
      <w:r w:rsidR="00D61C0B">
        <w:rPr>
          <w:sz w:val="28"/>
          <w:szCs w:val="28"/>
        </w:rPr>
        <w:t xml:space="preserve">водился   </w:t>
      </w:r>
      <w:proofErr w:type="gramStart"/>
      <w:r w:rsidR="00D61C0B">
        <w:rPr>
          <w:sz w:val="28"/>
          <w:szCs w:val="28"/>
        </w:rPr>
        <w:t>18</w:t>
      </w:r>
      <w:r w:rsidRPr="009B69CB">
        <w:rPr>
          <w:sz w:val="28"/>
          <w:szCs w:val="28"/>
        </w:rPr>
        <w:t xml:space="preserve">  сентября</w:t>
      </w:r>
      <w:proofErr w:type="gramEnd"/>
      <w:r w:rsidRPr="009B69CB">
        <w:rPr>
          <w:sz w:val="28"/>
          <w:szCs w:val="28"/>
        </w:rPr>
        <w:t xml:space="preserve"> .</w:t>
      </w:r>
    </w:p>
    <w:p w:rsidR="009B69CB" w:rsidRPr="009B69CB" w:rsidRDefault="009B69CB" w:rsidP="009B69CB">
      <w:pPr>
        <w:jc w:val="both"/>
        <w:rPr>
          <w:sz w:val="28"/>
          <w:szCs w:val="28"/>
        </w:rPr>
      </w:pPr>
      <w:r w:rsidRPr="009B69CB">
        <w:rPr>
          <w:sz w:val="28"/>
          <w:szCs w:val="28"/>
        </w:rPr>
        <w:t xml:space="preserve">Цель диагностики – получение информации об уровне готовности к обучению в школе и прогнозирование особенностей адаптации первоклассников к школьной жизни. </w:t>
      </w:r>
    </w:p>
    <w:p w:rsidR="009B69CB" w:rsidRPr="009B69CB" w:rsidRDefault="009B69CB" w:rsidP="009B69CB">
      <w:pPr>
        <w:jc w:val="both"/>
        <w:rPr>
          <w:sz w:val="28"/>
          <w:szCs w:val="28"/>
        </w:rPr>
      </w:pPr>
      <w:r w:rsidRPr="009B69CB">
        <w:rPr>
          <w:sz w:val="28"/>
          <w:szCs w:val="28"/>
        </w:rPr>
        <w:t xml:space="preserve"> Обследование готовности первоклассников к обучению в школе включает 5 этапов: </w:t>
      </w:r>
    </w:p>
    <w:p w:rsidR="009B69CB" w:rsidRPr="009B69CB" w:rsidRDefault="009B69CB" w:rsidP="009B69CB">
      <w:pPr>
        <w:jc w:val="both"/>
        <w:rPr>
          <w:sz w:val="28"/>
          <w:szCs w:val="28"/>
        </w:rPr>
      </w:pPr>
      <w:r w:rsidRPr="009B69CB">
        <w:rPr>
          <w:sz w:val="28"/>
          <w:szCs w:val="28"/>
        </w:rPr>
        <w:t>1. Рисунок человека</w:t>
      </w:r>
      <w:r>
        <w:rPr>
          <w:sz w:val="28"/>
          <w:szCs w:val="28"/>
        </w:rPr>
        <w:t>.</w:t>
      </w:r>
      <w:r w:rsidRPr="009B69CB">
        <w:rPr>
          <w:sz w:val="28"/>
          <w:szCs w:val="28"/>
        </w:rPr>
        <w:t xml:space="preserve"> </w:t>
      </w:r>
    </w:p>
    <w:p w:rsidR="009B69CB" w:rsidRPr="009B69CB" w:rsidRDefault="009B69CB" w:rsidP="009B69CB">
      <w:pPr>
        <w:jc w:val="both"/>
        <w:rPr>
          <w:sz w:val="28"/>
          <w:szCs w:val="28"/>
        </w:rPr>
      </w:pPr>
      <w:r w:rsidRPr="009B69CB">
        <w:rPr>
          <w:sz w:val="28"/>
          <w:szCs w:val="28"/>
        </w:rPr>
        <w:t xml:space="preserve">2. Графический </w:t>
      </w:r>
      <w:proofErr w:type="gramStart"/>
      <w:r w:rsidRPr="009B69CB">
        <w:rPr>
          <w:sz w:val="28"/>
          <w:szCs w:val="28"/>
        </w:rPr>
        <w:t xml:space="preserve">диктант </w:t>
      </w:r>
      <w:r>
        <w:rPr>
          <w:sz w:val="28"/>
          <w:szCs w:val="28"/>
        </w:rPr>
        <w:t>.</w:t>
      </w:r>
      <w:proofErr w:type="gramEnd"/>
    </w:p>
    <w:p w:rsidR="009B69CB" w:rsidRPr="009B69CB" w:rsidRDefault="009B69CB" w:rsidP="009B69CB">
      <w:pPr>
        <w:jc w:val="both"/>
        <w:rPr>
          <w:sz w:val="28"/>
          <w:szCs w:val="28"/>
        </w:rPr>
      </w:pPr>
      <w:r w:rsidRPr="009B69CB">
        <w:rPr>
          <w:sz w:val="28"/>
          <w:szCs w:val="28"/>
        </w:rPr>
        <w:t xml:space="preserve">3. Образец и </w:t>
      </w:r>
      <w:proofErr w:type="gramStart"/>
      <w:r w:rsidRPr="009B69CB">
        <w:rPr>
          <w:sz w:val="28"/>
          <w:szCs w:val="28"/>
        </w:rPr>
        <w:t xml:space="preserve">правило </w:t>
      </w:r>
      <w:r>
        <w:rPr>
          <w:sz w:val="28"/>
          <w:szCs w:val="28"/>
        </w:rPr>
        <w:t>.</w:t>
      </w:r>
      <w:proofErr w:type="gramEnd"/>
    </w:p>
    <w:p w:rsidR="009B69CB" w:rsidRPr="009B69CB" w:rsidRDefault="009B69CB" w:rsidP="009B69CB">
      <w:pPr>
        <w:jc w:val="both"/>
        <w:rPr>
          <w:sz w:val="28"/>
          <w:szCs w:val="28"/>
        </w:rPr>
      </w:pPr>
      <w:r w:rsidRPr="009B69CB">
        <w:rPr>
          <w:sz w:val="28"/>
          <w:szCs w:val="28"/>
        </w:rPr>
        <w:t>4. Первая буква</w:t>
      </w:r>
      <w:r>
        <w:rPr>
          <w:sz w:val="28"/>
          <w:szCs w:val="28"/>
        </w:rPr>
        <w:t>.</w:t>
      </w:r>
      <w:r w:rsidRPr="009B69CB">
        <w:rPr>
          <w:sz w:val="28"/>
          <w:szCs w:val="28"/>
        </w:rPr>
        <w:t xml:space="preserve"> </w:t>
      </w:r>
    </w:p>
    <w:p w:rsidR="009B69CB" w:rsidRPr="009B69CB" w:rsidRDefault="009B69CB" w:rsidP="009B69CB">
      <w:pPr>
        <w:jc w:val="both"/>
        <w:rPr>
          <w:sz w:val="28"/>
          <w:szCs w:val="28"/>
        </w:rPr>
      </w:pPr>
      <w:r w:rsidRPr="009B69CB">
        <w:rPr>
          <w:sz w:val="28"/>
          <w:szCs w:val="28"/>
        </w:rPr>
        <w:t xml:space="preserve">5. Тест отношений к школе «Домики». </w:t>
      </w:r>
    </w:p>
    <w:p w:rsidR="009B69CB" w:rsidRPr="009B69CB" w:rsidRDefault="009B69CB" w:rsidP="009B69CB">
      <w:pPr>
        <w:jc w:val="both"/>
        <w:rPr>
          <w:sz w:val="28"/>
          <w:szCs w:val="28"/>
        </w:rPr>
      </w:pPr>
    </w:p>
    <w:p w:rsidR="009B69CB" w:rsidRDefault="00E54E42" w:rsidP="009B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Принимали участие 9 </w:t>
      </w:r>
      <w:proofErr w:type="gramStart"/>
      <w:r>
        <w:rPr>
          <w:sz w:val="28"/>
          <w:szCs w:val="28"/>
        </w:rPr>
        <w:t xml:space="preserve">человек  </w:t>
      </w:r>
      <w:r w:rsidR="00A46960">
        <w:rPr>
          <w:sz w:val="28"/>
          <w:szCs w:val="28"/>
        </w:rPr>
        <w:t>.</w:t>
      </w:r>
      <w:proofErr w:type="gramEnd"/>
      <w:r w:rsidR="00A46960">
        <w:rPr>
          <w:sz w:val="28"/>
          <w:szCs w:val="28"/>
        </w:rPr>
        <w:t xml:space="preserve"> </w:t>
      </w:r>
    </w:p>
    <w:p w:rsidR="00E54E42" w:rsidRDefault="00A46960" w:rsidP="009B69CB">
      <w:pPr>
        <w:jc w:val="both"/>
        <w:rPr>
          <w:sz w:val="28"/>
          <w:szCs w:val="28"/>
        </w:rPr>
      </w:pPr>
      <w:r w:rsidRPr="00A46960">
        <w:rPr>
          <w:sz w:val="28"/>
          <w:szCs w:val="28"/>
        </w:rPr>
        <w:t>Анализируя полученные данные, можно сделать вывод</w:t>
      </w:r>
      <w:r>
        <w:rPr>
          <w:sz w:val="28"/>
          <w:szCs w:val="28"/>
        </w:rPr>
        <w:t>:</w:t>
      </w:r>
    </w:p>
    <w:p w:rsidR="00E54E42" w:rsidRDefault="00E54E42" w:rsidP="009B69CB">
      <w:pPr>
        <w:jc w:val="both"/>
        <w:rPr>
          <w:sz w:val="28"/>
          <w:szCs w:val="28"/>
        </w:rPr>
      </w:pPr>
    </w:p>
    <w:p w:rsidR="00E54E42" w:rsidRPr="00E54E42" w:rsidRDefault="00E54E42" w:rsidP="00E54E42">
      <w:pPr>
        <w:jc w:val="both"/>
        <w:rPr>
          <w:b/>
          <w:i/>
          <w:sz w:val="28"/>
          <w:szCs w:val="28"/>
          <w:u w:val="single"/>
        </w:rPr>
      </w:pPr>
      <w:r w:rsidRPr="00E54E42">
        <w:rPr>
          <w:b/>
          <w:i/>
          <w:sz w:val="28"/>
          <w:szCs w:val="28"/>
          <w:u w:val="single"/>
        </w:rPr>
        <w:t xml:space="preserve">                  </w:t>
      </w:r>
      <w:r>
        <w:rPr>
          <w:b/>
          <w:i/>
          <w:sz w:val="28"/>
          <w:szCs w:val="28"/>
          <w:u w:val="single"/>
        </w:rPr>
        <w:t xml:space="preserve">   </w:t>
      </w:r>
      <w:r w:rsidRPr="00E54E42">
        <w:rPr>
          <w:b/>
          <w:i/>
          <w:sz w:val="28"/>
          <w:szCs w:val="28"/>
          <w:u w:val="single"/>
        </w:rPr>
        <w:t xml:space="preserve">  Оценка результатов методики </w:t>
      </w:r>
      <w:proofErr w:type="gramStart"/>
      <w:r w:rsidRPr="00E54E42">
        <w:rPr>
          <w:b/>
          <w:i/>
          <w:sz w:val="28"/>
          <w:szCs w:val="28"/>
          <w:u w:val="single"/>
        </w:rPr>
        <w:t>« Рисунок</w:t>
      </w:r>
      <w:proofErr w:type="gramEnd"/>
      <w:r w:rsidRPr="00E54E42">
        <w:rPr>
          <w:b/>
          <w:i/>
          <w:sz w:val="28"/>
          <w:szCs w:val="28"/>
          <w:u w:val="single"/>
        </w:rPr>
        <w:t xml:space="preserve"> человека».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381"/>
        <w:gridCol w:w="1073"/>
        <w:gridCol w:w="532"/>
        <w:gridCol w:w="419"/>
        <w:gridCol w:w="415"/>
        <w:gridCol w:w="505"/>
        <w:gridCol w:w="492"/>
        <w:gridCol w:w="467"/>
        <w:gridCol w:w="651"/>
        <w:gridCol w:w="455"/>
        <w:gridCol w:w="677"/>
        <w:gridCol w:w="632"/>
        <w:gridCol w:w="666"/>
        <w:gridCol w:w="703"/>
        <w:gridCol w:w="987"/>
        <w:gridCol w:w="629"/>
      </w:tblGrid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№.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proofErr w:type="spellStart"/>
            <w:proofErr w:type="gramStart"/>
            <w:r w:rsidRPr="00E54E42">
              <w:rPr>
                <w:b/>
                <w:szCs w:val="28"/>
              </w:rPr>
              <w:t>Фамилия,Имя</w:t>
            </w:r>
            <w:proofErr w:type="spellEnd"/>
            <w:proofErr w:type="gramEnd"/>
            <w:r w:rsidRPr="00E54E42">
              <w:rPr>
                <w:b/>
                <w:szCs w:val="28"/>
              </w:rPr>
              <w:t xml:space="preserve"> учащегося.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глаза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рот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нос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руки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ноги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уши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волосы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шея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пальцы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одежда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Ступни</w:t>
            </w:r>
          </w:p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(обувь)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Кол-во</w:t>
            </w:r>
          </w:p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пальцев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Способ</w:t>
            </w:r>
          </w:p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изображения</w:t>
            </w:r>
          </w:p>
        </w:tc>
        <w:tc>
          <w:tcPr>
            <w:tcW w:w="967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Сумма</w:t>
            </w:r>
          </w:p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баллов</w:t>
            </w: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proofErr w:type="spellStart"/>
            <w:r w:rsidRPr="00E54E42">
              <w:rPr>
                <w:szCs w:val="28"/>
              </w:rPr>
              <w:t>Ермакович</w:t>
            </w:r>
            <w:proofErr w:type="spellEnd"/>
            <w:r w:rsidRPr="00E54E42">
              <w:rPr>
                <w:szCs w:val="28"/>
              </w:rPr>
              <w:t xml:space="preserve"> Дарья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8</w:t>
            </w:r>
          </w:p>
        </w:tc>
        <w:tc>
          <w:tcPr>
            <w:tcW w:w="96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26</w:t>
            </w: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 xml:space="preserve">Изотова </w:t>
            </w:r>
            <w:proofErr w:type="spellStart"/>
            <w:r w:rsidRPr="00E54E42">
              <w:rPr>
                <w:szCs w:val="28"/>
              </w:rPr>
              <w:t>Сабрина</w:t>
            </w:r>
            <w:proofErr w:type="spellEnd"/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8</w:t>
            </w:r>
          </w:p>
        </w:tc>
        <w:tc>
          <w:tcPr>
            <w:tcW w:w="96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26</w:t>
            </w: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3.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Кузнецова Валерия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8</w:t>
            </w:r>
          </w:p>
        </w:tc>
        <w:tc>
          <w:tcPr>
            <w:tcW w:w="96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25</w:t>
            </w:r>
          </w:p>
        </w:tc>
      </w:tr>
      <w:tr w:rsidR="00E54E42" w:rsidRPr="00E54E42" w:rsidTr="00E54E42">
        <w:trPr>
          <w:trHeight w:val="299"/>
        </w:trPr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4.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Куликов Никита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8</w:t>
            </w:r>
          </w:p>
        </w:tc>
        <w:tc>
          <w:tcPr>
            <w:tcW w:w="96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22</w:t>
            </w: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5.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proofErr w:type="spellStart"/>
            <w:r w:rsidRPr="00E54E42">
              <w:rPr>
                <w:szCs w:val="28"/>
              </w:rPr>
              <w:t>Лабузный</w:t>
            </w:r>
            <w:proofErr w:type="spellEnd"/>
            <w:r w:rsidRPr="00E54E42">
              <w:rPr>
                <w:szCs w:val="28"/>
              </w:rPr>
              <w:t xml:space="preserve"> </w:t>
            </w:r>
            <w:r w:rsidRPr="00E54E42">
              <w:rPr>
                <w:szCs w:val="28"/>
              </w:rPr>
              <w:lastRenderedPageBreak/>
              <w:t>Артём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lastRenderedPageBreak/>
              <w:t>2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4</w:t>
            </w:r>
          </w:p>
        </w:tc>
        <w:tc>
          <w:tcPr>
            <w:tcW w:w="967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18</w:t>
            </w: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lastRenderedPageBreak/>
              <w:t>6.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proofErr w:type="spellStart"/>
            <w:r w:rsidRPr="00E54E42">
              <w:rPr>
                <w:szCs w:val="28"/>
              </w:rPr>
              <w:t>Лакомова</w:t>
            </w:r>
            <w:proofErr w:type="spellEnd"/>
            <w:r w:rsidRPr="00E54E42">
              <w:rPr>
                <w:szCs w:val="28"/>
              </w:rPr>
              <w:t xml:space="preserve"> Елена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67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7.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Олейник Александра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4</w:t>
            </w:r>
          </w:p>
        </w:tc>
        <w:tc>
          <w:tcPr>
            <w:tcW w:w="967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15</w:t>
            </w: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8.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proofErr w:type="spellStart"/>
            <w:r w:rsidRPr="00E54E42">
              <w:rPr>
                <w:szCs w:val="28"/>
              </w:rPr>
              <w:t>Осколкова</w:t>
            </w:r>
            <w:proofErr w:type="spellEnd"/>
            <w:r w:rsidRPr="00E54E42">
              <w:rPr>
                <w:szCs w:val="28"/>
              </w:rPr>
              <w:t xml:space="preserve"> Клавдия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4</w:t>
            </w:r>
          </w:p>
        </w:tc>
        <w:tc>
          <w:tcPr>
            <w:tcW w:w="967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12</w:t>
            </w: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9.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proofErr w:type="spellStart"/>
            <w:r w:rsidRPr="00E54E42">
              <w:rPr>
                <w:szCs w:val="28"/>
              </w:rPr>
              <w:t>Перлик</w:t>
            </w:r>
            <w:proofErr w:type="spellEnd"/>
            <w:r w:rsidRPr="00E54E42">
              <w:rPr>
                <w:szCs w:val="28"/>
              </w:rPr>
              <w:t xml:space="preserve"> София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8</w:t>
            </w:r>
          </w:p>
        </w:tc>
        <w:tc>
          <w:tcPr>
            <w:tcW w:w="96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24</w:t>
            </w: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10.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proofErr w:type="spellStart"/>
            <w:r w:rsidRPr="00E54E42">
              <w:rPr>
                <w:szCs w:val="28"/>
              </w:rPr>
              <w:t>Тюкавкин</w:t>
            </w:r>
            <w:proofErr w:type="spellEnd"/>
            <w:r w:rsidRPr="00E54E42">
              <w:rPr>
                <w:szCs w:val="28"/>
              </w:rPr>
              <w:t xml:space="preserve"> Сергей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67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11.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Шмакова Екатерина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67" w:type="dxa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12.</w:t>
            </w: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Яковлева Елизавета</w:t>
            </w: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-</w:t>
            </w: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1</w:t>
            </w: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2</w:t>
            </w: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  <w:r w:rsidRPr="00E54E42">
              <w:rPr>
                <w:szCs w:val="28"/>
              </w:rPr>
              <w:t>8</w:t>
            </w:r>
          </w:p>
        </w:tc>
        <w:tc>
          <w:tcPr>
            <w:tcW w:w="96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Cs w:val="28"/>
              </w:rPr>
            </w:pPr>
            <w:r w:rsidRPr="00E54E42">
              <w:rPr>
                <w:b/>
                <w:szCs w:val="28"/>
              </w:rPr>
              <w:t>23</w:t>
            </w:r>
          </w:p>
        </w:tc>
      </w:tr>
      <w:tr w:rsidR="00E54E42" w:rsidRPr="00E54E42" w:rsidTr="00E54E42">
        <w:tc>
          <w:tcPr>
            <w:tcW w:w="53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789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80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56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57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71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95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4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9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640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1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41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74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083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1638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  <w:tc>
          <w:tcPr>
            <w:tcW w:w="967" w:type="dxa"/>
          </w:tcPr>
          <w:p w:rsidR="00E54E42" w:rsidRPr="00E54E42" w:rsidRDefault="00E54E42" w:rsidP="00E54E42">
            <w:pPr>
              <w:jc w:val="both"/>
              <w:rPr>
                <w:szCs w:val="28"/>
              </w:rPr>
            </w:pPr>
          </w:p>
        </w:tc>
      </w:tr>
    </w:tbl>
    <w:p w:rsidR="00E54E42" w:rsidRPr="00E54E42" w:rsidRDefault="00E54E42" w:rsidP="00E54E42">
      <w:pPr>
        <w:jc w:val="both"/>
        <w:rPr>
          <w:szCs w:val="28"/>
        </w:rPr>
      </w:pPr>
      <w:r w:rsidRPr="00E54E42">
        <w:rPr>
          <w:szCs w:val="28"/>
        </w:rPr>
        <w:t xml:space="preserve">   </w:t>
      </w:r>
      <w:r w:rsidR="00A46960">
        <w:rPr>
          <w:szCs w:val="28"/>
        </w:rPr>
        <w:t xml:space="preserve">Результаты исследования умственного развития </w:t>
      </w:r>
      <w:proofErr w:type="gramStart"/>
      <w:r w:rsidR="00A46960">
        <w:rPr>
          <w:szCs w:val="28"/>
        </w:rPr>
        <w:t>ребёнка .</w:t>
      </w:r>
      <w:proofErr w:type="gramEnd"/>
    </w:p>
    <w:p w:rsidR="00E54E42" w:rsidRDefault="00E54E42" w:rsidP="00E54E42">
      <w:pPr>
        <w:jc w:val="both"/>
        <w:rPr>
          <w:szCs w:val="28"/>
        </w:rPr>
      </w:pPr>
      <w:r>
        <w:rPr>
          <w:szCs w:val="28"/>
        </w:rPr>
        <w:t xml:space="preserve">54%-ВЫСОКИЙ </w:t>
      </w:r>
      <w:proofErr w:type="gramStart"/>
      <w:r>
        <w:rPr>
          <w:szCs w:val="28"/>
        </w:rPr>
        <w:t>УРОВЕНЬ.</w:t>
      </w:r>
      <w:r w:rsidR="00A46960">
        <w:rPr>
          <w:szCs w:val="28"/>
        </w:rPr>
        <w:t>(</w:t>
      </w:r>
      <w:proofErr w:type="gramEnd"/>
      <w:r w:rsidR="00A46960">
        <w:rPr>
          <w:szCs w:val="28"/>
        </w:rPr>
        <w:t xml:space="preserve"> 6 человек)</w:t>
      </w:r>
    </w:p>
    <w:p w:rsidR="00E54E42" w:rsidRDefault="00E54E42" w:rsidP="00E54E42">
      <w:pPr>
        <w:jc w:val="both"/>
        <w:rPr>
          <w:szCs w:val="28"/>
        </w:rPr>
      </w:pPr>
      <w:r>
        <w:rPr>
          <w:szCs w:val="28"/>
        </w:rPr>
        <w:t>18%-СРЕДНИЙ УРОВЕНЬ.</w:t>
      </w:r>
      <w:r w:rsidR="00A46960">
        <w:rPr>
          <w:szCs w:val="28"/>
        </w:rPr>
        <w:t xml:space="preserve"> (2 человека)</w:t>
      </w:r>
    </w:p>
    <w:p w:rsidR="00E54E42" w:rsidRDefault="00E54E42" w:rsidP="00E54E42">
      <w:pPr>
        <w:jc w:val="both"/>
        <w:rPr>
          <w:szCs w:val="28"/>
        </w:rPr>
      </w:pPr>
      <w:r>
        <w:rPr>
          <w:szCs w:val="28"/>
        </w:rPr>
        <w:t xml:space="preserve">9%-НИЗКИЙ </w:t>
      </w:r>
      <w:proofErr w:type="gramStart"/>
      <w:r>
        <w:rPr>
          <w:szCs w:val="28"/>
        </w:rPr>
        <w:t>УРОВЕНЬ.</w:t>
      </w:r>
      <w:r w:rsidR="00A46960">
        <w:rPr>
          <w:szCs w:val="28"/>
        </w:rPr>
        <w:t>(</w:t>
      </w:r>
      <w:proofErr w:type="gramEnd"/>
      <w:r w:rsidR="00A46960">
        <w:rPr>
          <w:szCs w:val="28"/>
        </w:rPr>
        <w:t>1 человек)</w:t>
      </w:r>
    </w:p>
    <w:p w:rsidR="00E54E42" w:rsidRPr="00E54E42" w:rsidRDefault="00E54E42" w:rsidP="00E54E42">
      <w:pPr>
        <w:jc w:val="both"/>
        <w:rPr>
          <w:szCs w:val="28"/>
        </w:rPr>
      </w:pPr>
    </w:p>
    <w:p w:rsidR="00E54E42" w:rsidRPr="00E54E42" w:rsidRDefault="00E54E42" w:rsidP="00E54E42">
      <w:pPr>
        <w:jc w:val="both"/>
        <w:rPr>
          <w:szCs w:val="28"/>
        </w:rPr>
      </w:pPr>
    </w:p>
    <w:p w:rsidR="00E54E42" w:rsidRPr="00E54E42" w:rsidRDefault="00E54E42" w:rsidP="00E54E42">
      <w:pPr>
        <w:jc w:val="both"/>
        <w:rPr>
          <w:sz w:val="28"/>
          <w:szCs w:val="28"/>
        </w:rPr>
      </w:pPr>
    </w:p>
    <w:p w:rsidR="00E54E42" w:rsidRPr="00E54E42" w:rsidRDefault="00E54E42" w:rsidP="00E54E42">
      <w:pPr>
        <w:jc w:val="both"/>
        <w:rPr>
          <w:sz w:val="28"/>
          <w:szCs w:val="28"/>
        </w:rPr>
      </w:pPr>
    </w:p>
    <w:p w:rsidR="00E54E42" w:rsidRPr="00E54E42" w:rsidRDefault="00E54E42" w:rsidP="00E54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54E42">
        <w:rPr>
          <w:b/>
          <w:sz w:val="28"/>
          <w:szCs w:val="28"/>
        </w:rPr>
        <w:t xml:space="preserve">       Оценка результатов методики </w:t>
      </w:r>
      <w:proofErr w:type="gramStart"/>
      <w:r w:rsidRPr="00E54E42">
        <w:rPr>
          <w:b/>
          <w:sz w:val="28"/>
          <w:szCs w:val="28"/>
        </w:rPr>
        <w:t>« Графический</w:t>
      </w:r>
      <w:proofErr w:type="gramEnd"/>
      <w:r w:rsidRPr="00E54E42">
        <w:rPr>
          <w:b/>
          <w:sz w:val="28"/>
          <w:szCs w:val="28"/>
        </w:rPr>
        <w:t xml:space="preserve"> диктант».</w:t>
      </w:r>
    </w:p>
    <w:p w:rsidR="00E54E42" w:rsidRPr="00E54E42" w:rsidRDefault="00E54E42" w:rsidP="00E54E42">
      <w:pPr>
        <w:jc w:val="both"/>
        <w:rPr>
          <w:i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1288"/>
        <w:gridCol w:w="1150"/>
        <w:gridCol w:w="1226"/>
        <w:gridCol w:w="1150"/>
        <w:gridCol w:w="1226"/>
        <w:gridCol w:w="1150"/>
        <w:gridCol w:w="1226"/>
        <w:gridCol w:w="734"/>
      </w:tblGrid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№.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54E42">
              <w:rPr>
                <w:b/>
                <w:sz w:val="28"/>
                <w:szCs w:val="28"/>
              </w:rPr>
              <w:t>Фамилия,Имя</w:t>
            </w:r>
            <w:proofErr w:type="spellEnd"/>
            <w:proofErr w:type="gramEnd"/>
            <w:r w:rsidRPr="00E54E42">
              <w:rPr>
                <w:b/>
                <w:sz w:val="28"/>
                <w:szCs w:val="28"/>
              </w:rPr>
              <w:t xml:space="preserve"> учащегося.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Выполнение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E54E42">
              <w:rPr>
                <w:b/>
                <w:sz w:val="28"/>
                <w:szCs w:val="28"/>
              </w:rPr>
              <w:t>узора  №</w:t>
            </w:r>
            <w:proofErr w:type="gramEnd"/>
            <w:r w:rsidRPr="00E54E42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Продолжение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узора.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 xml:space="preserve">Выполнение 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узора № 2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Продолжение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Узора.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Выполнение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Узора № 3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Продолжение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узора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Сумма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баллов</w:t>
            </w: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Ермакович</w:t>
            </w:r>
            <w:proofErr w:type="spellEnd"/>
            <w:r w:rsidRPr="00E54E42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16</w:t>
            </w: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 xml:space="preserve">Изотова </w:t>
            </w:r>
            <w:proofErr w:type="spellStart"/>
            <w:r w:rsidRPr="00E54E42">
              <w:rPr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12</w:t>
            </w: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Кузнецова Валерия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15</w:t>
            </w:r>
          </w:p>
        </w:tc>
      </w:tr>
      <w:tr w:rsidR="00E54E42" w:rsidRPr="00E54E42" w:rsidTr="00E54E42">
        <w:trPr>
          <w:trHeight w:val="299"/>
        </w:trPr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Куликов Никита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16</w:t>
            </w: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Лабузный</w:t>
            </w:r>
            <w:proofErr w:type="spellEnd"/>
            <w:r w:rsidRPr="00E54E42"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2</w:t>
            </w: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Лакомова</w:t>
            </w:r>
            <w:proofErr w:type="spellEnd"/>
            <w:r w:rsidRPr="00E54E42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Олейник Александра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15</w:t>
            </w: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Осколкова</w:t>
            </w:r>
            <w:proofErr w:type="spellEnd"/>
            <w:r w:rsidRPr="00E54E42">
              <w:rPr>
                <w:sz w:val="28"/>
                <w:szCs w:val="28"/>
              </w:rPr>
              <w:t xml:space="preserve"> Клавдия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0</w:t>
            </w:r>
          </w:p>
        </w:tc>
        <w:tc>
          <w:tcPr>
            <w:tcW w:w="1543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10</w:t>
            </w: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Перлик</w:t>
            </w:r>
            <w:proofErr w:type="spellEnd"/>
            <w:r w:rsidRPr="00E54E42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2</w:t>
            </w: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Тюкавкин</w:t>
            </w:r>
            <w:proofErr w:type="spellEnd"/>
            <w:r w:rsidRPr="00E54E42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Шмакова Екатерина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54E42" w:rsidRPr="00E54E42" w:rsidTr="00E54E42">
        <w:tc>
          <w:tcPr>
            <w:tcW w:w="56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12.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Яковлева Елизавета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16</w:t>
            </w:r>
          </w:p>
        </w:tc>
      </w:tr>
    </w:tbl>
    <w:p w:rsidR="00E54E42" w:rsidRPr="00E54E42" w:rsidRDefault="00E54E42" w:rsidP="00E54E42">
      <w:pPr>
        <w:jc w:val="both"/>
        <w:rPr>
          <w:sz w:val="28"/>
          <w:szCs w:val="28"/>
        </w:rPr>
      </w:pPr>
    </w:p>
    <w:p w:rsidR="00E54E42" w:rsidRPr="00E54E42" w:rsidRDefault="00E54E42" w:rsidP="00E54E42">
      <w:pPr>
        <w:jc w:val="both"/>
        <w:rPr>
          <w:sz w:val="28"/>
          <w:szCs w:val="28"/>
        </w:rPr>
      </w:pPr>
    </w:p>
    <w:p w:rsidR="00E54E42" w:rsidRPr="00E54E42" w:rsidRDefault="00E54E42" w:rsidP="00E54E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Показатели  «</w:t>
      </w:r>
      <w:proofErr w:type="gramEnd"/>
      <w:r>
        <w:rPr>
          <w:sz w:val="28"/>
          <w:szCs w:val="28"/>
        </w:rPr>
        <w:t xml:space="preserve">Графическом диктанте» (2 </w:t>
      </w:r>
      <w:r w:rsidRPr="00E54E42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E54E42">
        <w:rPr>
          <w:sz w:val="28"/>
          <w:szCs w:val="28"/>
        </w:rPr>
        <w:t xml:space="preserve"> имеют низкий результат</w:t>
      </w:r>
      <w:r>
        <w:rPr>
          <w:sz w:val="28"/>
          <w:szCs w:val="28"/>
        </w:rPr>
        <w:t>, 2-средний,5-высокий</w:t>
      </w:r>
      <w:r w:rsidRPr="00E54E42">
        <w:rPr>
          <w:sz w:val="28"/>
          <w:szCs w:val="28"/>
        </w:rPr>
        <w:t>), где исследовался уровень развития произвольных когнитивных процессов (мышления, памяти, внимания в комплексе), что вызвало определенные затруднения у детей по мере усложнения задания.</w:t>
      </w:r>
    </w:p>
    <w:p w:rsidR="00E54E42" w:rsidRPr="00E54E42" w:rsidRDefault="00E54E42" w:rsidP="00E54E42">
      <w:pPr>
        <w:jc w:val="both"/>
        <w:rPr>
          <w:sz w:val="28"/>
          <w:szCs w:val="28"/>
        </w:rPr>
      </w:pPr>
    </w:p>
    <w:p w:rsidR="00E54E42" w:rsidRPr="00E54E42" w:rsidRDefault="00E54E42" w:rsidP="00E54E42">
      <w:pPr>
        <w:jc w:val="both"/>
        <w:rPr>
          <w:b/>
          <w:i/>
          <w:sz w:val="28"/>
          <w:szCs w:val="28"/>
        </w:rPr>
      </w:pPr>
      <w:r w:rsidRPr="00E54E42">
        <w:rPr>
          <w:b/>
          <w:i/>
          <w:sz w:val="28"/>
          <w:szCs w:val="28"/>
        </w:rPr>
        <w:t xml:space="preserve">                           Оценка результатов методики «Образец и правило».</w:t>
      </w:r>
    </w:p>
    <w:p w:rsidR="00E54E42" w:rsidRPr="00E54E42" w:rsidRDefault="00E54E42" w:rsidP="00E54E42">
      <w:pPr>
        <w:jc w:val="both"/>
        <w:rPr>
          <w:i/>
          <w:sz w:val="28"/>
          <w:szCs w:val="28"/>
          <w:u w:val="single"/>
        </w:rPr>
      </w:pPr>
    </w:p>
    <w:p w:rsidR="00E54E42" w:rsidRPr="00E54E42" w:rsidRDefault="00E54E42" w:rsidP="00E54E42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505"/>
        <w:gridCol w:w="1728"/>
        <w:gridCol w:w="1084"/>
        <w:gridCol w:w="1084"/>
        <w:gridCol w:w="1084"/>
        <w:gridCol w:w="1084"/>
        <w:gridCol w:w="1084"/>
        <w:gridCol w:w="1084"/>
        <w:gridCol w:w="947"/>
      </w:tblGrid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№.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54E42">
              <w:rPr>
                <w:b/>
                <w:sz w:val="28"/>
                <w:szCs w:val="28"/>
              </w:rPr>
              <w:t>Фамилия,Имя</w:t>
            </w:r>
            <w:proofErr w:type="spellEnd"/>
            <w:proofErr w:type="gramEnd"/>
            <w:r w:rsidRPr="00E54E42">
              <w:rPr>
                <w:b/>
                <w:sz w:val="28"/>
                <w:szCs w:val="28"/>
              </w:rPr>
              <w:t xml:space="preserve"> учащегося.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Образец № 1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Образец № 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Образец № 3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Образец № 4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Образец № 5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Образец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№ 5</w:t>
            </w:r>
          </w:p>
        </w:tc>
        <w:tc>
          <w:tcPr>
            <w:tcW w:w="1087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Сумма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баллов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Ермакович</w:t>
            </w:r>
            <w:proofErr w:type="spellEnd"/>
            <w:r w:rsidRPr="00E54E42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12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 xml:space="preserve">Изотова </w:t>
            </w:r>
            <w:proofErr w:type="spellStart"/>
            <w:r w:rsidRPr="00E54E42">
              <w:rPr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11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 xml:space="preserve">Кузнецова </w:t>
            </w:r>
            <w:r w:rsidRPr="00E54E42">
              <w:rPr>
                <w:sz w:val="28"/>
                <w:szCs w:val="28"/>
              </w:rPr>
              <w:lastRenderedPageBreak/>
              <w:t>Валерия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</w:tr>
      <w:tr w:rsidR="00E54E42" w:rsidRPr="00E54E42" w:rsidTr="00E54E42">
        <w:trPr>
          <w:trHeight w:val="299"/>
        </w:trPr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Куликов Никита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10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Лабузный</w:t>
            </w:r>
            <w:proofErr w:type="spellEnd"/>
            <w:r w:rsidRPr="00E54E42"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Лакомова</w:t>
            </w:r>
            <w:proofErr w:type="spellEnd"/>
            <w:r w:rsidRPr="00E54E42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Олейник Александра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12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Осколкова</w:t>
            </w:r>
            <w:proofErr w:type="spellEnd"/>
            <w:r w:rsidRPr="00E54E42">
              <w:rPr>
                <w:sz w:val="28"/>
                <w:szCs w:val="28"/>
              </w:rPr>
              <w:t xml:space="preserve"> Клавдия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Перлик</w:t>
            </w:r>
            <w:proofErr w:type="spellEnd"/>
            <w:r w:rsidRPr="00E54E42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E54E42" w:rsidRPr="00E54E42" w:rsidRDefault="00A46960" w:rsidP="00E5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Тюкавкин</w:t>
            </w:r>
            <w:proofErr w:type="spellEnd"/>
            <w:r w:rsidRPr="00E54E42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Шмакова Екатерина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12.</w:t>
            </w: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Яковлева Елизавета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12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</w:tr>
    </w:tbl>
    <w:p w:rsidR="00E54E42" w:rsidRDefault="00E54E42" w:rsidP="00E54E42">
      <w:pPr>
        <w:jc w:val="both"/>
        <w:rPr>
          <w:sz w:val="28"/>
          <w:szCs w:val="28"/>
        </w:rPr>
      </w:pPr>
    </w:p>
    <w:p w:rsidR="00A46960" w:rsidRDefault="00A46960" w:rsidP="00E54E42">
      <w:pPr>
        <w:jc w:val="both"/>
        <w:rPr>
          <w:sz w:val="28"/>
          <w:szCs w:val="28"/>
        </w:rPr>
      </w:pPr>
    </w:p>
    <w:p w:rsidR="00A46960" w:rsidRDefault="00A46960" w:rsidP="00E54E42">
      <w:pPr>
        <w:jc w:val="both"/>
        <w:rPr>
          <w:sz w:val="28"/>
          <w:szCs w:val="28"/>
        </w:rPr>
      </w:pPr>
      <w:r w:rsidRPr="00A46960">
        <w:rPr>
          <w:sz w:val="28"/>
          <w:szCs w:val="28"/>
        </w:rPr>
        <w:t xml:space="preserve">Несколько хуже дети справились с заданием «Образец и правило», где выявлялось умение </w:t>
      </w:r>
      <w:proofErr w:type="spellStart"/>
      <w:r w:rsidRPr="00A46960">
        <w:rPr>
          <w:sz w:val="28"/>
          <w:szCs w:val="28"/>
        </w:rPr>
        <w:t>пространственно</w:t>
      </w:r>
      <w:proofErr w:type="spellEnd"/>
      <w:r w:rsidRPr="00A46960">
        <w:rPr>
          <w:sz w:val="28"/>
          <w:szCs w:val="28"/>
        </w:rPr>
        <w:t xml:space="preserve"> мыслить, но с уч</w:t>
      </w:r>
      <w:r>
        <w:rPr>
          <w:sz w:val="28"/>
          <w:szCs w:val="28"/>
        </w:rPr>
        <w:t>етом правила (4</w:t>
      </w:r>
      <w:r w:rsidRPr="00A4696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A46960">
        <w:rPr>
          <w:sz w:val="28"/>
          <w:szCs w:val="28"/>
        </w:rPr>
        <w:t xml:space="preserve"> имеют высокий результат</w:t>
      </w:r>
      <w:r>
        <w:rPr>
          <w:sz w:val="28"/>
          <w:szCs w:val="28"/>
        </w:rPr>
        <w:t>,1-средний,3-низкий</w:t>
      </w:r>
      <w:r w:rsidRPr="00A46960">
        <w:rPr>
          <w:sz w:val="28"/>
          <w:szCs w:val="28"/>
        </w:rPr>
        <w:t>).</w:t>
      </w:r>
    </w:p>
    <w:p w:rsidR="00A46960" w:rsidRDefault="00A46960" w:rsidP="00E54E42">
      <w:pPr>
        <w:jc w:val="both"/>
        <w:rPr>
          <w:sz w:val="28"/>
          <w:szCs w:val="28"/>
        </w:rPr>
      </w:pPr>
    </w:p>
    <w:p w:rsidR="00A46960" w:rsidRPr="00E54E42" w:rsidRDefault="00A46960" w:rsidP="00E54E42">
      <w:pPr>
        <w:jc w:val="both"/>
        <w:rPr>
          <w:sz w:val="28"/>
          <w:szCs w:val="28"/>
        </w:rPr>
      </w:pPr>
    </w:p>
    <w:p w:rsidR="00E54E42" w:rsidRPr="00E54E42" w:rsidRDefault="00E54E42" w:rsidP="00E54E42">
      <w:pPr>
        <w:jc w:val="both"/>
        <w:rPr>
          <w:b/>
          <w:sz w:val="28"/>
          <w:szCs w:val="28"/>
        </w:rPr>
      </w:pPr>
      <w:r w:rsidRPr="00E54E42">
        <w:rPr>
          <w:b/>
          <w:sz w:val="28"/>
          <w:szCs w:val="28"/>
        </w:rPr>
        <w:t xml:space="preserve">                                Оценка результатов методики «Первая буква».</w:t>
      </w:r>
    </w:p>
    <w:p w:rsidR="00E54E42" w:rsidRPr="00E54E42" w:rsidRDefault="00E54E42" w:rsidP="00E54E42">
      <w:pPr>
        <w:jc w:val="both"/>
        <w:rPr>
          <w:b/>
          <w:sz w:val="28"/>
          <w:szCs w:val="28"/>
        </w:rPr>
      </w:pPr>
    </w:p>
    <w:p w:rsidR="00E54E42" w:rsidRPr="00E54E42" w:rsidRDefault="00E54E42" w:rsidP="00E54E42">
      <w:pPr>
        <w:jc w:val="both"/>
        <w:rPr>
          <w:sz w:val="28"/>
          <w:szCs w:val="28"/>
        </w:rPr>
      </w:pPr>
    </w:p>
    <w:p w:rsidR="00E54E42" w:rsidRPr="00E54E42" w:rsidRDefault="00E54E42" w:rsidP="00E54E42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572"/>
        <w:gridCol w:w="2435"/>
        <w:gridCol w:w="1023"/>
        <w:gridCol w:w="1290"/>
        <w:gridCol w:w="1027"/>
        <w:gridCol w:w="1182"/>
        <w:gridCol w:w="988"/>
        <w:gridCol w:w="1167"/>
      </w:tblGrid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№.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54E42">
              <w:rPr>
                <w:b/>
                <w:sz w:val="28"/>
                <w:szCs w:val="28"/>
              </w:rPr>
              <w:t>Фамилия,Имя</w:t>
            </w:r>
            <w:proofErr w:type="spellEnd"/>
            <w:proofErr w:type="gramEnd"/>
            <w:r w:rsidRPr="00E54E42">
              <w:rPr>
                <w:b/>
                <w:sz w:val="28"/>
                <w:szCs w:val="28"/>
              </w:rPr>
              <w:t xml:space="preserve"> учащегося.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BF6C87" wp14:editId="4BB35FCB">
                      <wp:simplePos x="0" y="0"/>
                      <wp:positionH relativeFrom="column">
                        <wp:posOffset>57411</wp:posOffset>
                      </wp:positionH>
                      <wp:positionV relativeFrom="paragraph">
                        <wp:posOffset>177777</wp:posOffset>
                      </wp:positionV>
                      <wp:extent cx="363556" cy="308472"/>
                      <wp:effectExtent l="0" t="19050" r="36830" b="15875"/>
                      <wp:wrapNone/>
                      <wp:docPr id="4" name="Выгнутая вниз стрел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556" cy="308472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4C1FF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4" o:spid="_x0000_s1026" type="#_x0000_t104" style="position:absolute;margin-left:4.5pt;margin-top:14pt;width:28.65pt;height:2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" adj="12436,19309,5400" fillcolor="#4f81bd [3204]" strokecolor="#243f60 [1604]" strokeweight="2pt"/>
                  </w:pict>
                </mc:Fallback>
              </mc:AlternateContent>
            </w:r>
            <w:r w:rsidRPr="00E54E42">
              <w:rPr>
                <w:b/>
                <w:sz w:val="28"/>
                <w:szCs w:val="28"/>
              </w:rPr>
              <w:t>Тигр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6EC630" wp14:editId="23B5F84E">
                      <wp:simplePos x="0" y="0"/>
                      <wp:positionH relativeFrom="column">
                        <wp:posOffset>93283</wp:posOffset>
                      </wp:positionH>
                      <wp:positionV relativeFrom="paragraph">
                        <wp:posOffset>231332</wp:posOffset>
                      </wp:positionV>
                      <wp:extent cx="330506" cy="275422"/>
                      <wp:effectExtent l="0" t="0" r="12700" b="10795"/>
                      <wp:wrapNone/>
                      <wp:docPr id="5" name="Багетная рам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06" cy="275422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9C9F4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5" o:spid="_x0000_s1026" type="#_x0000_t84" style="position:absolute;margin-left:7.35pt;margin-top:18.2pt;width:26pt;height:2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" fillcolor="#4f81bd [3204]" strokecolor="#243f60 [1604]" strokeweight="2pt"/>
                  </w:pict>
                </mc:Fallback>
              </mc:AlternateContent>
            </w:r>
            <w:r w:rsidRPr="00E54E42">
              <w:rPr>
                <w:b/>
                <w:sz w:val="28"/>
                <w:szCs w:val="28"/>
              </w:rPr>
              <w:t>Корова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7038C26" wp14:editId="7E24500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165865</wp:posOffset>
                      </wp:positionV>
                      <wp:extent cx="352540" cy="363556"/>
                      <wp:effectExtent l="0" t="0" r="0" b="0"/>
                      <wp:wrapNone/>
                      <wp:docPr id="7" name="Плю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540" cy="363556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3A31B" id="Плюс 7" o:spid="_x0000_s1026" style="position:absolute;margin-left:19.8pt;margin-top:13.05pt;width:27.75pt;height:2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540,36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" path="m46729,140319r88082,l134811,48189r82918,l217729,140319r88082,l305811,223237r-88082,l217729,315367r-82918,l134811,223237r-88082,l46729,140319xe" fillcolor="#4f81bd [3204]" strokecolor="#243f60 [1604]" strokeweight="2pt">
                      <v:path arrowok="t" o:connecttype="custom" o:connectlocs="46729,140319;134811,140319;134811,48189;217729,48189;217729,140319;305811,140319;305811,223237;217729,223237;217729,315367;134811,315367;134811,223237;46729,223237;46729,140319" o:connectangles="0,0,0,0,0,0,0,0,0,0,0,0,0"/>
                    </v:shape>
                  </w:pict>
                </mc:Fallback>
              </mc:AlternateContent>
            </w:r>
            <w:r w:rsidRPr="00E54E42">
              <w:rPr>
                <w:b/>
                <w:sz w:val="28"/>
                <w:szCs w:val="28"/>
              </w:rPr>
              <w:t>Лиса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1F7F5A" wp14:editId="1D6572F1">
                      <wp:simplePos x="0" y="0"/>
                      <wp:positionH relativeFrom="column">
                        <wp:posOffset>166339</wp:posOffset>
                      </wp:positionH>
                      <wp:positionV relativeFrom="paragraph">
                        <wp:posOffset>232127</wp:posOffset>
                      </wp:positionV>
                      <wp:extent cx="473726" cy="297020"/>
                      <wp:effectExtent l="0" t="0" r="0" b="0"/>
                      <wp:wrapNone/>
                      <wp:docPr id="8" name="Мину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726" cy="29702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C4792" id="Минус 8" o:spid="_x0000_s1026" style="position:absolute;margin-left:13.1pt;margin-top:18.3pt;width:37.3pt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3726,29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" path="m62792,113580r348142,l410934,183440r-348142,l62792,113580xe" fillcolor="#4f81bd [3204]" strokecolor="#243f60 [1604]" strokeweight="2pt">
                      <v:path arrowok="t" o:connecttype="custom" o:connectlocs="62792,113580;410934,113580;410934,183440;62792,183440;62792,113580" o:connectangles="0,0,0,0,0"/>
                    </v:shape>
                  </w:pict>
                </mc:Fallback>
              </mc:AlternateContent>
            </w:r>
            <w:r w:rsidRPr="00E54E42">
              <w:rPr>
                <w:b/>
                <w:sz w:val="28"/>
                <w:szCs w:val="28"/>
              </w:rPr>
              <w:t>Мышь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F759D2" wp14:editId="473DB810">
                      <wp:simplePos x="0" y="0"/>
                      <wp:positionH relativeFrom="column">
                        <wp:posOffset>181503</wp:posOffset>
                      </wp:positionH>
                      <wp:positionV relativeFrom="paragraph">
                        <wp:posOffset>166393</wp:posOffset>
                      </wp:positionV>
                      <wp:extent cx="330506" cy="319489"/>
                      <wp:effectExtent l="0" t="0" r="12700" b="2349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06" cy="31948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7504F" id="Овал 10" o:spid="_x0000_s1026" style="position:absolute;margin-left:14.3pt;margin-top:13.1pt;width:26pt;height:2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" fillcolor="#4f81bd [3204]" strokecolor="#243f60 [1604]" strokeweight="2pt"/>
                  </w:pict>
                </mc:Fallback>
              </mc:AlternateContent>
            </w:r>
            <w:r w:rsidRPr="00E54E42">
              <w:rPr>
                <w:b/>
                <w:sz w:val="28"/>
                <w:szCs w:val="28"/>
              </w:rPr>
              <w:t>Слон</w:t>
            </w:r>
          </w:p>
        </w:tc>
        <w:tc>
          <w:tcPr>
            <w:tcW w:w="1418" w:type="dxa"/>
          </w:tcPr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Сумма</w:t>
            </w:r>
          </w:p>
          <w:p w:rsidR="00E54E42" w:rsidRPr="00E54E42" w:rsidRDefault="00E54E42" w:rsidP="00E54E42">
            <w:pPr>
              <w:jc w:val="both"/>
              <w:rPr>
                <w:b/>
                <w:sz w:val="28"/>
                <w:szCs w:val="28"/>
              </w:rPr>
            </w:pPr>
            <w:r w:rsidRPr="00E54E42">
              <w:rPr>
                <w:b/>
                <w:sz w:val="28"/>
                <w:szCs w:val="28"/>
              </w:rPr>
              <w:t>баллов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Ермакович</w:t>
            </w:r>
            <w:proofErr w:type="spellEnd"/>
            <w:r w:rsidRPr="00E54E42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5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 xml:space="preserve">Изотова </w:t>
            </w:r>
            <w:proofErr w:type="spellStart"/>
            <w:r w:rsidRPr="00E54E42">
              <w:rPr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Кузнецова Валерия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5</w:t>
            </w:r>
          </w:p>
        </w:tc>
      </w:tr>
      <w:tr w:rsidR="00E54E42" w:rsidRPr="00E54E42" w:rsidTr="00E54E42">
        <w:trPr>
          <w:trHeight w:val="299"/>
        </w:trPr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Куликов Никита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5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5.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Лабузный</w:t>
            </w:r>
            <w:proofErr w:type="spellEnd"/>
            <w:r w:rsidRPr="00E54E42"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3</w:t>
            </w:r>
          </w:p>
        </w:tc>
      </w:tr>
      <w:tr w:rsidR="00E54E42" w:rsidRPr="00E54E42" w:rsidTr="00E54E42">
        <w:trPr>
          <w:trHeight w:val="79"/>
        </w:trPr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6.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Лакомова</w:t>
            </w:r>
            <w:proofErr w:type="spellEnd"/>
            <w:r w:rsidRPr="00E54E42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7.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Олейник Александра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5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8.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Осколкова</w:t>
            </w:r>
            <w:proofErr w:type="spellEnd"/>
            <w:r w:rsidRPr="00E54E42">
              <w:rPr>
                <w:sz w:val="28"/>
                <w:szCs w:val="28"/>
              </w:rPr>
              <w:t xml:space="preserve"> Клавдия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4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Перлик</w:t>
            </w:r>
            <w:proofErr w:type="spellEnd"/>
            <w:r w:rsidRPr="00E54E42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5</w:t>
            </w: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10.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proofErr w:type="spellStart"/>
            <w:r w:rsidRPr="00E54E42">
              <w:rPr>
                <w:sz w:val="28"/>
                <w:szCs w:val="28"/>
              </w:rPr>
              <w:t>Тюкавкин</w:t>
            </w:r>
            <w:proofErr w:type="spellEnd"/>
            <w:r w:rsidRPr="00E54E42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11.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Шмакова Екатерина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</w:p>
        </w:tc>
      </w:tr>
      <w:tr w:rsidR="00E54E42" w:rsidRPr="00E54E42" w:rsidTr="00E54E42">
        <w:tc>
          <w:tcPr>
            <w:tcW w:w="584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12.</w:t>
            </w:r>
          </w:p>
        </w:tc>
        <w:tc>
          <w:tcPr>
            <w:tcW w:w="3919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Яковлева Елизавета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0000"/>
          </w:tcPr>
          <w:p w:rsidR="00E54E42" w:rsidRPr="00E54E42" w:rsidRDefault="00E54E42" w:rsidP="00E54E42">
            <w:pPr>
              <w:jc w:val="both"/>
              <w:rPr>
                <w:sz w:val="28"/>
                <w:szCs w:val="28"/>
              </w:rPr>
            </w:pPr>
            <w:r w:rsidRPr="00E54E42">
              <w:rPr>
                <w:sz w:val="28"/>
                <w:szCs w:val="28"/>
              </w:rPr>
              <w:t>5</w:t>
            </w:r>
          </w:p>
        </w:tc>
      </w:tr>
    </w:tbl>
    <w:p w:rsidR="00E54E42" w:rsidRDefault="00E54E42" w:rsidP="009B69CB">
      <w:pPr>
        <w:jc w:val="both"/>
        <w:rPr>
          <w:sz w:val="28"/>
          <w:szCs w:val="28"/>
        </w:rPr>
      </w:pPr>
    </w:p>
    <w:p w:rsidR="00E54E42" w:rsidRDefault="00A46960" w:rsidP="009B69CB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46960">
        <w:rPr>
          <w:sz w:val="28"/>
          <w:szCs w:val="28"/>
        </w:rPr>
        <w:t>спешно дети справились с заданиями «Первая буква», где определялось фонетическое восприя</w:t>
      </w:r>
      <w:r>
        <w:rPr>
          <w:sz w:val="28"/>
          <w:szCs w:val="28"/>
        </w:rPr>
        <w:t xml:space="preserve">тие звуков на слух (6 </w:t>
      </w:r>
      <w:r w:rsidRPr="00A46960">
        <w:rPr>
          <w:sz w:val="28"/>
          <w:szCs w:val="28"/>
        </w:rPr>
        <w:t>детей имеют высокий результат</w:t>
      </w:r>
      <w:r>
        <w:rPr>
          <w:sz w:val="28"/>
          <w:szCs w:val="28"/>
        </w:rPr>
        <w:t>, 2-средний,1-низкий</w:t>
      </w:r>
      <w:r w:rsidRPr="00A46960">
        <w:rPr>
          <w:sz w:val="28"/>
          <w:szCs w:val="28"/>
        </w:rPr>
        <w:t>).</w:t>
      </w:r>
    </w:p>
    <w:p w:rsidR="00B04DAE" w:rsidRDefault="00B04DAE" w:rsidP="009B69CB">
      <w:pPr>
        <w:jc w:val="both"/>
        <w:rPr>
          <w:sz w:val="28"/>
          <w:szCs w:val="28"/>
        </w:rPr>
      </w:pPr>
    </w:p>
    <w:p w:rsidR="00B04DAE" w:rsidRDefault="00B04DAE" w:rsidP="005C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Тест </w:t>
      </w:r>
      <w:r w:rsidR="0056722A">
        <w:rPr>
          <w:sz w:val="28"/>
          <w:szCs w:val="28"/>
        </w:rPr>
        <w:t>«Домики»</w:t>
      </w:r>
      <w:r>
        <w:rPr>
          <w:sz w:val="28"/>
          <w:szCs w:val="28"/>
        </w:rPr>
        <w:t xml:space="preserve"> выявил следующий </w:t>
      </w:r>
      <w:proofErr w:type="gramStart"/>
      <w:r>
        <w:rPr>
          <w:sz w:val="28"/>
          <w:szCs w:val="28"/>
        </w:rPr>
        <w:t>результат :</w:t>
      </w:r>
      <w:proofErr w:type="gramEnd"/>
    </w:p>
    <w:p w:rsidR="00B04DAE" w:rsidRDefault="00B04DAE" w:rsidP="005C3866">
      <w:pPr>
        <w:jc w:val="both"/>
        <w:rPr>
          <w:sz w:val="28"/>
          <w:szCs w:val="28"/>
        </w:rPr>
      </w:pPr>
      <w:r>
        <w:rPr>
          <w:sz w:val="28"/>
          <w:szCs w:val="28"/>
        </w:rPr>
        <w:t>91%-положительное отношение.</w:t>
      </w:r>
    </w:p>
    <w:p w:rsidR="0056722A" w:rsidRDefault="00B04DAE" w:rsidP="005C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9%-негативное отношение. </w:t>
      </w:r>
    </w:p>
    <w:p w:rsidR="0056722A" w:rsidRDefault="0056722A" w:rsidP="005C3866">
      <w:pPr>
        <w:jc w:val="both"/>
        <w:rPr>
          <w:sz w:val="28"/>
          <w:szCs w:val="28"/>
        </w:rPr>
      </w:pPr>
    </w:p>
    <w:p w:rsidR="0056722A" w:rsidRDefault="00B04DAE" w:rsidP="00567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</w:t>
      </w:r>
      <w:proofErr w:type="spellStart"/>
      <w:proofErr w:type="gramStart"/>
      <w:r>
        <w:rPr>
          <w:sz w:val="28"/>
          <w:szCs w:val="28"/>
        </w:rPr>
        <w:t>отметить,что</w:t>
      </w:r>
      <w:proofErr w:type="spellEnd"/>
      <w:proofErr w:type="gramEnd"/>
      <w:r>
        <w:rPr>
          <w:sz w:val="28"/>
          <w:szCs w:val="28"/>
        </w:rPr>
        <w:t xml:space="preserve"> р</w:t>
      </w:r>
      <w:r w:rsidR="0056722A" w:rsidRPr="0056722A">
        <w:rPr>
          <w:sz w:val="28"/>
          <w:szCs w:val="28"/>
        </w:rPr>
        <w:t>езультаты диагностики не всегда являются точными, объективными, т. к. на это влияет много факторов: настроение, самочувствие ребёнка, желание сотрудничать в данный момент, индивидуальные особенности</w:t>
      </w:r>
      <w:r w:rsidR="00F23BD2">
        <w:rPr>
          <w:sz w:val="28"/>
          <w:szCs w:val="28"/>
        </w:rPr>
        <w:t>.</w:t>
      </w:r>
    </w:p>
    <w:p w:rsidR="0056722A" w:rsidRDefault="0056722A" w:rsidP="005C3866">
      <w:pPr>
        <w:jc w:val="both"/>
        <w:rPr>
          <w:sz w:val="28"/>
          <w:szCs w:val="28"/>
        </w:rPr>
      </w:pPr>
    </w:p>
    <w:p w:rsidR="0056722A" w:rsidRDefault="0056722A" w:rsidP="005C3866">
      <w:pPr>
        <w:jc w:val="both"/>
        <w:rPr>
          <w:sz w:val="28"/>
          <w:szCs w:val="28"/>
        </w:rPr>
      </w:pPr>
    </w:p>
    <w:p w:rsidR="007B3E1D" w:rsidRDefault="00A46960" w:rsidP="000558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502C26">
        <w:rPr>
          <w:sz w:val="28"/>
          <w:szCs w:val="28"/>
        </w:rPr>
        <w:t xml:space="preserve"> </w:t>
      </w:r>
    </w:p>
    <w:p w:rsidR="00672680" w:rsidRDefault="00F23BD2" w:rsidP="00672680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целом, б</w:t>
      </w:r>
      <w:r w:rsidR="00502C26">
        <w:rPr>
          <w:sz w:val="28"/>
          <w:szCs w:val="28"/>
        </w:rPr>
        <w:t xml:space="preserve">ольшая часть детей </w:t>
      </w:r>
      <w:r w:rsidR="007B3E1D">
        <w:rPr>
          <w:sz w:val="28"/>
          <w:szCs w:val="28"/>
        </w:rPr>
        <w:t xml:space="preserve">подготовлены к школе. </w:t>
      </w:r>
      <w:r w:rsidR="00C94796">
        <w:rPr>
          <w:sz w:val="28"/>
          <w:szCs w:val="28"/>
        </w:rPr>
        <w:t xml:space="preserve"> О</w:t>
      </w:r>
      <w:r w:rsidR="00502C26">
        <w:rPr>
          <w:sz w:val="28"/>
          <w:szCs w:val="28"/>
        </w:rPr>
        <w:t xml:space="preserve">твечают на поставленные вопросы, на уроках активны. Среди всех учеников выделилась группа детей, которые всегда отвечают на уроках, обсуждают, решают поставленные задачи. Это: </w:t>
      </w:r>
      <w:proofErr w:type="spellStart"/>
      <w:r w:rsidR="00C94796">
        <w:rPr>
          <w:sz w:val="28"/>
          <w:szCs w:val="28"/>
        </w:rPr>
        <w:t>Ермакович</w:t>
      </w:r>
      <w:proofErr w:type="spellEnd"/>
      <w:r w:rsidR="00C94796">
        <w:rPr>
          <w:sz w:val="28"/>
          <w:szCs w:val="28"/>
        </w:rPr>
        <w:t xml:space="preserve"> Д.</w:t>
      </w:r>
      <w:r w:rsidR="0005581E">
        <w:rPr>
          <w:sz w:val="28"/>
          <w:szCs w:val="28"/>
        </w:rPr>
        <w:t xml:space="preserve">, </w:t>
      </w:r>
      <w:proofErr w:type="spellStart"/>
      <w:r w:rsidR="00C94796">
        <w:rPr>
          <w:sz w:val="28"/>
          <w:szCs w:val="28"/>
        </w:rPr>
        <w:t>Перлик</w:t>
      </w:r>
      <w:proofErr w:type="spellEnd"/>
      <w:r w:rsidR="00C94796">
        <w:rPr>
          <w:sz w:val="28"/>
          <w:szCs w:val="28"/>
        </w:rPr>
        <w:t xml:space="preserve"> С.</w:t>
      </w:r>
      <w:r w:rsidR="00AC7F76">
        <w:rPr>
          <w:sz w:val="28"/>
          <w:szCs w:val="28"/>
        </w:rPr>
        <w:t xml:space="preserve">, </w:t>
      </w:r>
      <w:r w:rsidR="00C94796">
        <w:rPr>
          <w:sz w:val="28"/>
          <w:szCs w:val="28"/>
        </w:rPr>
        <w:t xml:space="preserve">Изотова </w:t>
      </w:r>
      <w:proofErr w:type="spellStart"/>
      <w:proofErr w:type="gramStart"/>
      <w:r w:rsidR="00C94796">
        <w:rPr>
          <w:sz w:val="28"/>
          <w:szCs w:val="28"/>
        </w:rPr>
        <w:t>С,Олейник</w:t>
      </w:r>
      <w:proofErr w:type="spellEnd"/>
      <w:proofErr w:type="gramEnd"/>
      <w:r w:rsidR="00C94796">
        <w:rPr>
          <w:sz w:val="28"/>
          <w:szCs w:val="28"/>
        </w:rPr>
        <w:t xml:space="preserve"> А</w:t>
      </w:r>
      <w:r w:rsidR="0005581E">
        <w:rPr>
          <w:sz w:val="28"/>
          <w:szCs w:val="28"/>
        </w:rPr>
        <w:t xml:space="preserve">. Есть группа детей, которые все ещё стесняются отвечать, период адаптации проходит трудновато, но когда им задаешь вопрос, то они </w:t>
      </w:r>
      <w:r w:rsidR="00AC7F76">
        <w:rPr>
          <w:sz w:val="28"/>
          <w:szCs w:val="28"/>
        </w:rPr>
        <w:t>всегда на него дают ответ. Это</w:t>
      </w:r>
      <w:r w:rsidR="0005581E">
        <w:rPr>
          <w:sz w:val="28"/>
          <w:szCs w:val="28"/>
        </w:rPr>
        <w:t xml:space="preserve"> </w:t>
      </w:r>
      <w:r w:rsidR="00771995">
        <w:rPr>
          <w:sz w:val="28"/>
          <w:szCs w:val="28"/>
        </w:rPr>
        <w:t>группа детей, которые знают, но сами руку не поднимают</w:t>
      </w:r>
      <w:r w:rsidR="00AC7F76">
        <w:rPr>
          <w:sz w:val="28"/>
          <w:szCs w:val="28"/>
        </w:rPr>
        <w:t xml:space="preserve">. Такие дети: </w:t>
      </w:r>
      <w:r w:rsidR="00C94796">
        <w:rPr>
          <w:sz w:val="28"/>
          <w:szCs w:val="28"/>
        </w:rPr>
        <w:t xml:space="preserve">Яковлева </w:t>
      </w:r>
      <w:proofErr w:type="spellStart"/>
      <w:proofErr w:type="gramStart"/>
      <w:r w:rsidR="00C94796">
        <w:rPr>
          <w:sz w:val="28"/>
          <w:szCs w:val="28"/>
        </w:rPr>
        <w:t>Е.,Куликов</w:t>
      </w:r>
      <w:proofErr w:type="spellEnd"/>
      <w:proofErr w:type="gramEnd"/>
      <w:r w:rsidR="00C94796">
        <w:rPr>
          <w:sz w:val="28"/>
          <w:szCs w:val="28"/>
        </w:rPr>
        <w:t xml:space="preserve"> Н.,</w:t>
      </w:r>
      <w:proofErr w:type="spellStart"/>
      <w:r w:rsidR="00C94796">
        <w:rPr>
          <w:sz w:val="28"/>
          <w:szCs w:val="28"/>
        </w:rPr>
        <w:t>Тюкавкин</w:t>
      </w:r>
      <w:proofErr w:type="spellEnd"/>
      <w:r w:rsidR="00C94796">
        <w:rPr>
          <w:sz w:val="28"/>
          <w:szCs w:val="28"/>
        </w:rPr>
        <w:t xml:space="preserve"> С.</w:t>
      </w:r>
    </w:p>
    <w:p w:rsidR="00F23BD2" w:rsidRDefault="00F23BD2" w:rsidP="00672680">
      <w:pPr>
        <w:jc w:val="both"/>
        <w:rPr>
          <w:sz w:val="28"/>
          <w:szCs w:val="28"/>
        </w:rPr>
      </w:pPr>
    </w:p>
    <w:p w:rsidR="00F23BD2" w:rsidRDefault="00F23BD2" w:rsidP="00672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родительском собрании «Первые дни ребёнка в </w:t>
      </w:r>
      <w:proofErr w:type="spellStart"/>
      <w:r>
        <w:rPr>
          <w:sz w:val="28"/>
          <w:szCs w:val="28"/>
        </w:rPr>
        <w:t>школе</w:t>
      </w:r>
      <w:proofErr w:type="gramStart"/>
      <w:r>
        <w:rPr>
          <w:sz w:val="28"/>
          <w:szCs w:val="28"/>
        </w:rPr>
        <w:t>»,при</w:t>
      </w:r>
      <w:proofErr w:type="spellEnd"/>
      <w:proofErr w:type="gramEnd"/>
      <w:r>
        <w:rPr>
          <w:sz w:val="28"/>
          <w:szCs w:val="28"/>
        </w:rPr>
        <w:t xml:space="preserve"> 80% </w:t>
      </w:r>
      <w:proofErr w:type="spellStart"/>
      <w:r>
        <w:rPr>
          <w:sz w:val="28"/>
          <w:szCs w:val="28"/>
        </w:rPr>
        <w:t>явки,проведено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анкетирование,в</w:t>
      </w:r>
      <w:proofErr w:type="spellEnd"/>
      <w:r>
        <w:rPr>
          <w:sz w:val="28"/>
          <w:szCs w:val="28"/>
        </w:rPr>
        <w:t xml:space="preserve"> котором были изучены:</w:t>
      </w:r>
    </w:p>
    <w:p w:rsidR="00F23BD2" w:rsidRDefault="00F23BD2" w:rsidP="00672680">
      <w:pPr>
        <w:jc w:val="both"/>
        <w:rPr>
          <w:sz w:val="28"/>
          <w:szCs w:val="28"/>
        </w:rPr>
      </w:pPr>
      <w:r>
        <w:rPr>
          <w:sz w:val="28"/>
          <w:szCs w:val="28"/>
        </w:rPr>
        <w:t>-общие сведения о ребенке и его семье;</w:t>
      </w:r>
    </w:p>
    <w:p w:rsidR="00960BCC" w:rsidRDefault="00F23BD2" w:rsidP="0096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-особенности воспитания ребенка в </w:t>
      </w:r>
      <w:proofErr w:type="spellStart"/>
      <w:proofErr w:type="gramStart"/>
      <w:r>
        <w:rPr>
          <w:sz w:val="28"/>
          <w:szCs w:val="28"/>
        </w:rPr>
        <w:t>семье,его</w:t>
      </w:r>
      <w:proofErr w:type="spellEnd"/>
      <w:proofErr w:type="gramEnd"/>
      <w:r>
        <w:rPr>
          <w:sz w:val="28"/>
          <w:szCs w:val="28"/>
        </w:rPr>
        <w:t xml:space="preserve"> склонности и интересы</w:t>
      </w:r>
      <w:r w:rsidR="0030664B">
        <w:rPr>
          <w:sz w:val="28"/>
          <w:szCs w:val="28"/>
        </w:rPr>
        <w:t>;</w:t>
      </w:r>
    </w:p>
    <w:p w:rsidR="0030664B" w:rsidRDefault="0030664B" w:rsidP="00960BCC">
      <w:pPr>
        <w:jc w:val="both"/>
        <w:rPr>
          <w:sz w:val="28"/>
          <w:szCs w:val="28"/>
        </w:rPr>
      </w:pPr>
      <w:r>
        <w:rPr>
          <w:sz w:val="28"/>
          <w:szCs w:val="28"/>
        </w:rPr>
        <w:t>-уровень развития у ребенка навыков и умений;</w:t>
      </w:r>
    </w:p>
    <w:p w:rsidR="0030664B" w:rsidRDefault="0030664B" w:rsidP="00960BCC">
      <w:pPr>
        <w:jc w:val="both"/>
        <w:rPr>
          <w:sz w:val="28"/>
          <w:szCs w:val="28"/>
        </w:rPr>
      </w:pPr>
      <w:r>
        <w:rPr>
          <w:sz w:val="28"/>
          <w:szCs w:val="28"/>
        </w:rPr>
        <w:t>-отношение к школе;</w:t>
      </w:r>
    </w:p>
    <w:p w:rsidR="0030664B" w:rsidRDefault="0030664B" w:rsidP="00960BCC">
      <w:pPr>
        <w:jc w:val="both"/>
        <w:rPr>
          <w:sz w:val="28"/>
          <w:szCs w:val="28"/>
        </w:rPr>
      </w:pPr>
      <w:r>
        <w:rPr>
          <w:sz w:val="28"/>
          <w:szCs w:val="28"/>
        </w:rPr>
        <w:t>-шаг к сотрудничеству.</w:t>
      </w:r>
    </w:p>
    <w:p w:rsidR="0030664B" w:rsidRPr="00960BCC" w:rsidRDefault="0030664B" w:rsidP="0096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были даны рекомендации и </w:t>
      </w:r>
      <w:proofErr w:type="gramStart"/>
      <w:r>
        <w:rPr>
          <w:sz w:val="28"/>
          <w:szCs w:val="28"/>
        </w:rPr>
        <w:t>памятки ,с</w:t>
      </w:r>
      <w:proofErr w:type="gramEnd"/>
      <w:r>
        <w:rPr>
          <w:sz w:val="28"/>
          <w:szCs w:val="28"/>
        </w:rPr>
        <w:t xml:space="preserve"> целью </w:t>
      </w:r>
      <w:proofErr w:type="spellStart"/>
      <w:r>
        <w:rPr>
          <w:sz w:val="28"/>
          <w:szCs w:val="28"/>
        </w:rPr>
        <w:t>успешой</w:t>
      </w:r>
      <w:proofErr w:type="spellEnd"/>
      <w:r>
        <w:rPr>
          <w:sz w:val="28"/>
          <w:szCs w:val="28"/>
        </w:rPr>
        <w:t xml:space="preserve"> адаптации </w:t>
      </w:r>
      <w:proofErr w:type="spellStart"/>
      <w:r>
        <w:rPr>
          <w:sz w:val="28"/>
          <w:szCs w:val="28"/>
        </w:rPr>
        <w:t>первоклассника,со</w:t>
      </w:r>
      <w:proofErr w:type="spellEnd"/>
      <w:r>
        <w:rPr>
          <w:sz w:val="28"/>
          <w:szCs w:val="28"/>
        </w:rPr>
        <w:t xml:space="preserve"> стороны родителей.</w:t>
      </w:r>
    </w:p>
    <w:p w:rsidR="00960BCC" w:rsidRDefault="00960BCC" w:rsidP="00960BCC">
      <w:pPr>
        <w:jc w:val="both"/>
        <w:rPr>
          <w:sz w:val="28"/>
          <w:szCs w:val="28"/>
        </w:rPr>
      </w:pPr>
      <w:r w:rsidRPr="00960BCC">
        <w:rPr>
          <w:sz w:val="28"/>
          <w:szCs w:val="28"/>
        </w:rPr>
        <w:tab/>
        <w:t xml:space="preserve">  </w:t>
      </w:r>
    </w:p>
    <w:p w:rsidR="009D776D" w:rsidRPr="00672680" w:rsidRDefault="00960BCC" w:rsidP="00672680">
      <w:pPr>
        <w:jc w:val="both"/>
      </w:pPr>
      <w:r>
        <w:rPr>
          <w:sz w:val="28"/>
          <w:szCs w:val="28"/>
        </w:rPr>
        <w:tab/>
      </w:r>
    </w:p>
    <w:p w:rsidR="009D776D" w:rsidRDefault="009D776D" w:rsidP="009D776D"/>
    <w:p w:rsidR="009D776D" w:rsidRDefault="009D776D" w:rsidP="009D776D"/>
    <w:p w:rsidR="009D776D" w:rsidRDefault="009D776D" w:rsidP="009D776D">
      <w:pPr>
        <w:jc w:val="center"/>
        <w:rPr>
          <w:b/>
          <w:sz w:val="32"/>
          <w:szCs w:val="32"/>
        </w:rPr>
        <w:sectPr w:rsidR="009D7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439" w:rsidRDefault="008D0439" w:rsidP="002563C7">
      <w:pPr>
        <w:jc w:val="center"/>
      </w:pPr>
      <w:bookmarkStart w:id="0" w:name="_GoBack"/>
      <w:bookmarkEnd w:id="0"/>
    </w:p>
    <w:sectPr w:rsidR="008D0439" w:rsidSect="002563C7">
      <w:pgSz w:w="11906" w:h="16838"/>
      <w:pgMar w:top="1134" w:right="851" w:bottom="53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6177"/>
    <w:multiLevelType w:val="hybridMultilevel"/>
    <w:tmpl w:val="BC34B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D49BF"/>
    <w:multiLevelType w:val="hybridMultilevel"/>
    <w:tmpl w:val="DBFE474C"/>
    <w:lvl w:ilvl="0" w:tplc="0419000D">
      <w:start w:val="1"/>
      <w:numFmt w:val="bullet"/>
      <w:lvlText w:val="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2">
    <w:nsid w:val="19C5553F"/>
    <w:multiLevelType w:val="hybridMultilevel"/>
    <w:tmpl w:val="226A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2057"/>
    <w:multiLevelType w:val="hybridMultilevel"/>
    <w:tmpl w:val="E6F6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3CC"/>
    <w:multiLevelType w:val="hybridMultilevel"/>
    <w:tmpl w:val="3556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D07AB"/>
    <w:multiLevelType w:val="hybridMultilevel"/>
    <w:tmpl w:val="9612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62EE"/>
    <w:multiLevelType w:val="hybridMultilevel"/>
    <w:tmpl w:val="F9CE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712D3"/>
    <w:multiLevelType w:val="hybridMultilevel"/>
    <w:tmpl w:val="B5146B0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61373B43"/>
    <w:multiLevelType w:val="hybridMultilevel"/>
    <w:tmpl w:val="75B6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C5DD7"/>
    <w:multiLevelType w:val="hybridMultilevel"/>
    <w:tmpl w:val="8F06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B21E3"/>
    <w:multiLevelType w:val="hybridMultilevel"/>
    <w:tmpl w:val="72DA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9E"/>
    <w:rsid w:val="000262B1"/>
    <w:rsid w:val="0005581E"/>
    <w:rsid w:val="00076103"/>
    <w:rsid w:val="000C4A11"/>
    <w:rsid w:val="000F2844"/>
    <w:rsid w:val="00112EC6"/>
    <w:rsid w:val="00112F30"/>
    <w:rsid w:val="00153091"/>
    <w:rsid w:val="001A2E5E"/>
    <w:rsid w:val="001A73E2"/>
    <w:rsid w:val="001D5FE6"/>
    <w:rsid w:val="0020764A"/>
    <w:rsid w:val="002140F0"/>
    <w:rsid w:val="00247FB7"/>
    <w:rsid w:val="002563C7"/>
    <w:rsid w:val="00275B93"/>
    <w:rsid w:val="00287613"/>
    <w:rsid w:val="002C66C8"/>
    <w:rsid w:val="002C7456"/>
    <w:rsid w:val="002E0EF1"/>
    <w:rsid w:val="0030664B"/>
    <w:rsid w:val="003A063F"/>
    <w:rsid w:val="003F178C"/>
    <w:rsid w:val="00443000"/>
    <w:rsid w:val="00451820"/>
    <w:rsid w:val="00463F51"/>
    <w:rsid w:val="00470C7C"/>
    <w:rsid w:val="004716A5"/>
    <w:rsid w:val="00494D15"/>
    <w:rsid w:val="004A2EE7"/>
    <w:rsid w:val="004D2556"/>
    <w:rsid w:val="004E48A0"/>
    <w:rsid w:val="004F0380"/>
    <w:rsid w:val="004F4E4F"/>
    <w:rsid w:val="00500A5C"/>
    <w:rsid w:val="00502C26"/>
    <w:rsid w:val="005579BA"/>
    <w:rsid w:val="0056722A"/>
    <w:rsid w:val="00580317"/>
    <w:rsid w:val="00580DB0"/>
    <w:rsid w:val="005B5820"/>
    <w:rsid w:val="005C19F0"/>
    <w:rsid w:val="005C3866"/>
    <w:rsid w:val="005D3051"/>
    <w:rsid w:val="005D6F89"/>
    <w:rsid w:val="006260C0"/>
    <w:rsid w:val="00631313"/>
    <w:rsid w:val="00633C51"/>
    <w:rsid w:val="00671DC0"/>
    <w:rsid w:val="00672680"/>
    <w:rsid w:val="006A25D9"/>
    <w:rsid w:val="006B1AF5"/>
    <w:rsid w:val="006C572C"/>
    <w:rsid w:val="0075001F"/>
    <w:rsid w:val="00770793"/>
    <w:rsid w:val="00771995"/>
    <w:rsid w:val="00796C35"/>
    <w:rsid w:val="007A64AF"/>
    <w:rsid w:val="007B3E1D"/>
    <w:rsid w:val="00816BB5"/>
    <w:rsid w:val="008341AA"/>
    <w:rsid w:val="008445CE"/>
    <w:rsid w:val="00845046"/>
    <w:rsid w:val="00862139"/>
    <w:rsid w:val="00886664"/>
    <w:rsid w:val="008B58FA"/>
    <w:rsid w:val="008C2FA3"/>
    <w:rsid w:val="008D0439"/>
    <w:rsid w:val="008F2FA4"/>
    <w:rsid w:val="00902E15"/>
    <w:rsid w:val="00910145"/>
    <w:rsid w:val="00916218"/>
    <w:rsid w:val="0092734B"/>
    <w:rsid w:val="00940245"/>
    <w:rsid w:val="00960BCC"/>
    <w:rsid w:val="009667EA"/>
    <w:rsid w:val="00970880"/>
    <w:rsid w:val="0098291F"/>
    <w:rsid w:val="009A0A59"/>
    <w:rsid w:val="009A3317"/>
    <w:rsid w:val="009B3AD7"/>
    <w:rsid w:val="009B69CB"/>
    <w:rsid w:val="009D776D"/>
    <w:rsid w:val="009E4A56"/>
    <w:rsid w:val="009E7079"/>
    <w:rsid w:val="00A011D6"/>
    <w:rsid w:val="00A36E45"/>
    <w:rsid w:val="00A46960"/>
    <w:rsid w:val="00A64387"/>
    <w:rsid w:val="00A941B2"/>
    <w:rsid w:val="00AC7F76"/>
    <w:rsid w:val="00B04DAE"/>
    <w:rsid w:val="00B301A3"/>
    <w:rsid w:val="00BA15E5"/>
    <w:rsid w:val="00BF4299"/>
    <w:rsid w:val="00C45B5A"/>
    <w:rsid w:val="00C464B8"/>
    <w:rsid w:val="00C765BC"/>
    <w:rsid w:val="00C80A4A"/>
    <w:rsid w:val="00C80C36"/>
    <w:rsid w:val="00C94796"/>
    <w:rsid w:val="00CB5A07"/>
    <w:rsid w:val="00CE7BB0"/>
    <w:rsid w:val="00CF4A3C"/>
    <w:rsid w:val="00CF4C89"/>
    <w:rsid w:val="00D246C7"/>
    <w:rsid w:val="00D61C0B"/>
    <w:rsid w:val="00DA7615"/>
    <w:rsid w:val="00DD474B"/>
    <w:rsid w:val="00DD74AA"/>
    <w:rsid w:val="00DD7A78"/>
    <w:rsid w:val="00E02510"/>
    <w:rsid w:val="00E16B0B"/>
    <w:rsid w:val="00E54E42"/>
    <w:rsid w:val="00E6753E"/>
    <w:rsid w:val="00E73064"/>
    <w:rsid w:val="00E810B7"/>
    <w:rsid w:val="00EC4874"/>
    <w:rsid w:val="00EC5C47"/>
    <w:rsid w:val="00F001C1"/>
    <w:rsid w:val="00F13F9E"/>
    <w:rsid w:val="00F23BD2"/>
    <w:rsid w:val="00F40C9D"/>
    <w:rsid w:val="00F41546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B823C-5E9D-47FD-9D41-D8DAD4DF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145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rsid w:val="009A0A59"/>
    <w:pPr>
      <w:widowControl w:val="0"/>
      <w:suppressLineNumbers/>
      <w:suppressAutoHyphens/>
    </w:pPr>
    <w:rPr>
      <w:szCs w:val="20"/>
    </w:rPr>
  </w:style>
  <w:style w:type="character" w:customStyle="1" w:styleId="10">
    <w:name w:val="Заголовок 1 Знак"/>
    <w:basedOn w:val="a0"/>
    <w:link w:val="1"/>
    <w:rsid w:val="009101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7B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39"/>
    <w:rsid w:val="00DD7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810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EE7B-14DF-411C-8FE1-0EABE459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dcterms:created xsi:type="dcterms:W3CDTF">2010-11-14T17:47:00Z</dcterms:created>
  <dcterms:modified xsi:type="dcterms:W3CDTF">2014-09-29T19:16:00Z</dcterms:modified>
</cp:coreProperties>
</file>