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8C" w:rsidRPr="006E2D66" w:rsidRDefault="00133C8C" w:rsidP="00133C8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E2D6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33C8C" w:rsidRPr="006E2D66" w:rsidRDefault="00133C8C" w:rsidP="00133C8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E2D66">
        <w:rPr>
          <w:rFonts w:ascii="Times New Roman" w:hAnsi="Times New Roman"/>
          <w:sz w:val="28"/>
          <w:szCs w:val="28"/>
        </w:rPr>
        <w:t xml:space="preserve">средняя общеобразовательная школа №9 станицы </w:t>
      </w:r>
      <w:proofErr w:type="spellStart"/>
      <w:r w:rsidRPr="006E2D66">
        <w:rPr>
          <w:rFonts w:ascii="Times New Roman" w:hAnsi="Times New Roman"/>
          <w:sz w:val="28"/>
          <w:szCs w:val="28"/>
        </w:rPr>
        <w:t>Баговской</w:t>
      </w:r>
      <w:proofErr w:type="spellEnd"/>
    </w:p>
    <w:p w:rsidR="00133C8C" w:rsidRDefault="00133C8C" w:rsidP="00133C8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E2D6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33C8C" w:rsidRPr="006E2D66" w:rsidRDefault="00133C8C" w:rsidP="00133C8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E2D66">
        <w:rPr>
          <w:rFonts w:ascii="Times New Roman" w:hAnsi="Times New Roman"/>
          <w:sz w:val="28"/>
          <w:szCs w:val="28"/>
        </w:rPr>
        <w:t>Мостовский район</w:t>
      </w:r>
    </w:p>
    <w:p w:rsidR="00133C8C" w:rsidRDefault="00133C8C" w:rsidP="00133C8C">
      <w:pPr>
        <w:jc w:val="center"/>
        <w:rPr>
          <w:sz w:val="44"/>
          <w:szCs w:val="44"/>
        </w:rPr>
      </w:pPr>
    </w:p>
    <w:p w:rsidR="00133C8C" w:rsidRDefault="00133C8C" w:rsidP="00133C8C">
      <w:pPr>
        <w:jc w:val="center"/>
        <w:rPr>
          <w:sz w:val="44"/>
          <w:szCs w:val="44"/>
        </w:rPr>
      </w:pPr>
    </w:p>
    <w:p w:rsidR="00133C8C" w:rsidRPr="00133C8C" w:rsidRDefault="00133C8C" w:rsidP="00133C8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33C8C" w:rsidRPr="00133C8C" w:rsidRDefault="00133C8C" w:rsidP="00133C8C">
      <w:pPr>
        <w:rPr>
          <w:rFonts w:ascii="Times New Roman" w:hAnsi="Times New Roman" w:cs="Times New Roman"/>
          <w:i/>
          <w:sz w:val="36"/>
          <w:szCs w:val="36"/>
        </w:rPr>
      </w:pPr>
      <w:r w:rsidRPr="00133C8C">
        <w:rPr>
          <w:rFonts w:ascii="Times New Roman" w:hAnsi="Times New Roman" w:cs="Times New Roman"/>
          <w:i/>
          <w:sz w:val="36"/>
          <w:szCs w:val="36"/>
        </w:rPr>
        <w:t xml:space="preserve">    Методическая разработка урока по «</w:t>
      </w:r>
      <w:proofErr w:type="spellStart"/>
      <w:r w:rsidRPr="00133C8C">
        <w:rPr>
          <w:rFonts w:ascii="Times New Roman" w:hAnsi="Times New Roman" w:cs="Times New Roman"/>
          <w:i/>
          <w:sz w:val="36"/>
          <w:szCs w:val="36"/>
        </w:rPr>
        <w:t>кубановедению</w:t>
      </w:r>
      <w:proofErr w:type="spellEnd"/>
      <w:r w:rsidRPr="00133C8C">
        <w:rPr>
          <w:rFonts w:ascii="Times New Roman" w:hAnsi="Times New Roman" w:cs="Times New Roman"/>
          <w:i/>
          <w:sz w:val="36"/>
          <w:szCs w:val="36"/>
        </w:rPr>
        <w:t>»</w:t>
      </w:r>
    </w:p>
    <w:p w:rsidR="00133C8C" w:rsidRPr="003167E9" w:rsidRDefault="00133C8C" w:rsidP="00133C8C">
      <w:pPr>
        <w:jc w:val="center"/>
        <w:rPr>
          <w:sz w:val="36"/>
          <w:szCs w:val="36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Pr="00A6596C" w:rsidRDefault="00133C8C" w:rsidP="00133C8C">
      <w:pPr>
        <w:pStyle w:val="a7"/>
        <w:jc w:val="center"/>
        <w:rPr>
          <w:rFonts w:ascii="Times New Roman" w:hAnsi="Times New Roman"/>
          <w:sz w:val="96"/>
          <w:szCs w:val="96"/>
        </w:rPr>
      </w:pPr>
      <w:r w:rsidRPr="00A6596C">
        <w:rPr>
          <w:rFonts w:ascii="Times New Roman" w:hAnsi="Times New Roman"/>
          <w:sz w:val="96"/>
          <w:szCs w:val="96"/>
        </w:rPr>
        <w:t>«</w:t>
      </w:r>
      <w:r>
        <w:rPr>
          <w:rFonts w:ascii="Times New Roman" w:hAnsi="Times New Roman"/>
          <w:sz w:val="96"/>
          <w:szCs w:val="96"/>
        </w:rPr>
        <w:t>Особенности форм поверхности Краснодарского края</w:t>
      </w:r>
      <w:r w:rsidRPr="00A6596C">
        <w:rPr>
          <w:rFonts w:ascii="Times New Roman" w:hAnsi="Times New Roman"/>
          <w:sz w:val="96"/>
          <w:szCs w:val="96"/>
        </w:rPr>
        <w:t>»</w:t>
      </w: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33C8C" w:rsidRDefault="00133C8C" w:rsidP="00133C8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133C8C" w:rsidRPr="009D477A" w:rsidRDefault="00133C8C" w:rsidP="00133C8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9D477A">
        <w:rPr>
          <w:rFonts w:ascii="Times New Roman" w:hAnsi="Times New Roman"/>
          <w:sz w:val="28"/>
          <w:szCs w:val="28"/>
        </w:rPr>
        <w:t>Подготовила и провела</w:t>
      </w:r>
    </w:p>
    <w:p w:rsidR="00133C8C" w:rsidRPr="009D477A" w:rsidRDefault="00133C8C" w:rsidP="00133C8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9D47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D47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Зачиняева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Н.Ф.</w:t>
      </w:r>
    </w:p>
    <w:p w:rsidR="00F35F74" w:rsidRPr="00F35F74" w:rsidRDefault="00F35F74" w:rsidP="00F3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Цели урока: </w:t>
      </w:r>
    </w:p>
    <w:p w:rsidR="00F35F74" w:rsidRPr="00F35F74" w:rsidRDefault="00F35F74" w:rsidP="00F35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ли начальные знания детей о названиях улиц, знакомство с историей возникновения названий улиц ;</w:t>
      </w:r>
    </w:p>
    <w:p w:rsidR="00F35F74" w:rsidRPr="00F35F74" w:rsidRDefault="00F35F74" w:rsidP="00F35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названий улиц по роду занятий группы людей, человека.</w:t>
      </w:r>
    </w:p>
    <w:p w:rsidR="00F35F74" w:rsidRPr="00F35F74" w:rsidRDefault="00F35F74" w:rsidP="00F35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связь поколений через историю одной семьи, дать возможность “увидеть” изменения облика улицы.</w:t>
      </w:r>
    </w:p>
    <w:p w:rsidR="00F35F74" w:rsidRPr="00F35F74" w:rsidRDefault="00F35F74" w:rsidP="00F35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ритуалом. Минута Молчания.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F35F74" w:rsidRPr="00F35F74" w:rsidRDefault="00F35F74" w:rsidP="00F35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названиями улиц, заголовков групп.</w:t>
      </w:r>
    </w:p>
    <w:p w:rsidR="00F35F74" w:rsidRPr="00F35F74" w:rsidRDefault="00F35F74" w:rsidP="00F35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“Золотая слава Кубани” с портретами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35F74" w:rsidRPr="00F35F74" w:rsidRDefault="00F35F74" w:rsidP="00F35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Видеомагнитофон с записью сюжета.</w:t>
      </w:r>
    </w:p>
    <w:p w:rsidR="00F35F74" w:rsidRPr="00F35F74" w:rsidRDefault="00F35F74" w:rsidP="00F35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План-карта</w:t>
      </w:r>
      <w:proofErr w:type="spell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раснодара</w:t>
      </w:r>
    </w:p>
    <w:p w:rsidR="00F35F74" w:rsidRPr="00F35F74" w:rsidRDefault="00F35F74" w:rsidP="00F35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писателей и поэтов.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</w:t>
      </w:r>
    </w:p>
    <w:p w:rsidR="00F35F74" w:rsidRPr="00F35F74" w:rsidRDefault="00F35F74" w:rsidP="00F35F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- всегда, везде,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занятиях , в игре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Смело, чётко говорим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тихонечко сидим.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2.Проверка домашнего задания. 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(трое подготовленных ребят рассказывают о названиях улиц района, в котором они живут. (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</w:t>
      </w:r>
      <w:proofErr w:type="gramStart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.С</w:t>
      </w:r>
      <w:proofErr w:type="gramEnd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тахановская, Фёдора </w:t>
      </w:r>
      <w:proofErr w:type="spellStart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Лузана</w:t>
      </w:r>
      <w:proofErr w:type="spellEnd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Рашпилевская</w:t>
      </w:r>
      <w:proofErr w:type="spellEnd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бли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турнир. С каждого ряда по 1 человеку 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очереди) называют улицы города.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олодцы, ребята ,все вы назвали улицы города!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3.Путешествие по городу. Беседа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почему же стали появляться улицы? Вот 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можно увидеть, глядя на карту.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(предположительные ответы детей.)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не могли строить дома только в одном месте, это тесно. Действительно, если наши предки находили пригодное место для жилья, то сначала его подготавливали для застройки, а потом лишь решали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где будет строиться и жить.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Расселялись люди по роду своих занятий.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4.Выделение названий улиц в первую группу.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ремеслами владели наши предки в отличие от современных профессий?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(предположительные ответы детей). 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затруднении выясняем род занятий людей.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хозяйстве всегда нужна посуда, делали её из глины мастера-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гончары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значит, 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улицы - 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Гончарная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чтобы всегда были наготове лопаты, кирки, хорошо подкован конь, или у хозяйки острые ножи, нужен человек, который умеет делать эти предметы - 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кузнец. 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Кузнечная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Выделяем первую группу названия улиц. На доску вывешивается название группы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Ремёсла и профессии </w:t>
      </w:r>
    </w:p>
    <w:p w:rsidR="00F35F74" w:rsidRPr="00F35F74" w:rsidRDefault="00F35F74" w:rsidP="00F35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Аптекарская</w:t>
      </w:r>
    </w:p>
    <w:p w:rsidR="00F35F74" w:rsidRPr="00F35F74" w:rsidRDefault="00F35F74" w:rsidP="00F35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Кузнечная</w:t>
      </w:r>
    </w:p>
    <w:p w:rsidR="00F35F74" w:rsidRPr="00F35F74" w:rsidRDefault="00F35F74" w:rsidP="00F35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Кожевенная</w:t>
      </w:r>
    </w:p>
    <w:p w:rsidR="00F35F74" w:rsidRPr="00F35F74" w:rsidRDefault="00F35F74" w:rsidP="00F35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Гончарная…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5.Групповая работа. Выделение названий улиц во вторую группу.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- Часто название улицы может “выдать” тайну своего имени. Почему улицы могли быть названы Речными, Цветочными, Горными, Солнечными? Есть ли в нашем городе такие улицы? Подумайте. 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6.Слово гостю. Как менялась улица. 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- Ход времени нельзя остановить. Менялось лицо улиц и вместе с ними лицо города. Как вы думаете, всегда ли на том месте, где сейчас стоит ваш дом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всё раньше и было?( ответы детей)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расскажет нам бабушка Саши об улице, на которой живёт её внучка в 21 веке.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Моя бабушка рассказала, что раньше на том месте было болото, досаждали людям комары, да не простые, а малярийные, несущие страшную болезнь и даже гибель; со временем то место осушили, и появился прекрасный яблоневый сад и поля, на которых выращивали горох. В моём детстве в этом месте были фермы, в которых выращивали поросят, а вместо дома были горки, и мы, детишки, с удовольствием катались с них зимой. Летом всё зарастало высокой травой, и мы играли в прятки.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Сейчас всё застроено пяти - и </w:t>
      </w:r>
      <w:proofErr w:type="spellStart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девятиэтажками</w:t>
      </w:r>
      <w:proofErr w:type="spellEnd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 месте бывшего поля памятник воинам-десантникам </w:t>
      </w:r>
      <w:proofErr w:type="gramStart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самолёта).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- Ребята, какая это улица? Чьё имя она носит? Чем этот человек занимался? 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Улица имени Ивана Сергеевича Тургенева.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улицы могут носить имена поэтов и писателей.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вывешивается название группы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“Поэты и писатели”</w:t>
      </w:r>
      <w:proofErr w:type="gramStart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называют фамилии поэтов и писателей. </w:t>
      </w:r>
    </w:p>
    <w:p w:rsidR="00F35F74" w:rsidRPr="00F35F74" w:rsidRDefault="00F35F74" w:rsidP="00F35F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Улица Пушкина</w:t>
      </w:r>
    </w:p>
    <w:p w:rsidR="00F35F74" w:rsidRPr="00F35F74" w:rsidRDefault="00F35F74" w:rsidP="00F35F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Некрасова</w:t>
      </w:r>
    </w:p>
    <w:p w:rsidR="00F35F74" w:rsidRPr="00F35F74" w:rsidRDefault="00F35F74" w:rsidP="00F35F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Тургенева</w:t>
      </w:r>
    </w:p>
    <w:p w:rsidR="00F35F74" w:rsidRPr="00F35F74" w:rsidRDefault="00F35F74" w:rsidP="00F35F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Толстого…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7.Физкультминутка</w:t>
      </w:r>
    </w:p>
    <w:p w:rsidR="00F35F74" w:rsidRPr="00F35F74" w:rsidRDefault="00F35F74" w:rsidP="00F35F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дорожке( 2раза)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Скачем мы на правой ножке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этой по дорожке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Скачем мы на левой ножке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 улице пройдём,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 тихонечко зайдём.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8.Улицы, носящие имена героев.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- Улицы могут носить на себе “отпечаток” тех времён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были очень значимы для страны. Обсудите в парах, почему стали появляться памятники воинам, по всей стране зажглись Вечные Огни…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(Предположительные ответы детей).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идёт о Великой Отечественной войне, которая началась 22 июня 1941 года и закончилась 9 мая 1945 года.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вывешивается название следующей группы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“Герои войны”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улица носит имя 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Фёдора </w:t>
      </w:r>
      <w:proofErr w:type="spellStart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Лузана</w:t>
      </w:r>
      <w:proofErr w:type="spell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бою 24 ноября 1941 года в Карелии он обеспечивал бесперебойную радиосвязь командира батальона с командиром полка, был окружён фашистами, заперев дверь землянки. Когда же фашисты ворвались, он метнул им под ноги гранату и взорвал себя вместе с ними. Звание Героя Советского Союза ему присвоено посмертно.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Всесвятском кладбище покоятся братья 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Гений и Евгений Игнатовы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пустившие под откос эшелон вражеской техники, которая шла в Краснодар для уничтожения мирных жителей. На глазах отца, не сговариваясь, ценой своих жизней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взорвали фашистский поезд.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Краснодаре улица и школа, носящее фамилию юного краснодарца – 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Володи Головатого.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февраля мы съездим на экскурсию “Цветы у обелисков” и почтим память всех людей, отдавших свои жизни в бою с жестоким врагом. 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Ф.И.Ковалёв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сентября 1944 года при отражении вражеской атаки уничтожил свыше 10 солдат, вывел из строя 2 пулемёта. Он сражался в Польше, Чехословакии; был награждён орденами Славы.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улицы носят имена людей, наводящие ужас на фашистов и в небе Кубани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отважные лётчицы - </w:t>
      </w:r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П.Осипенко, Ж.Отрадная., </w:t>
      </w:r>
      <w:proofErr w:type="spellStart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Покрышкин</w:t>
      </w:r>
      <w:proofErr w:type="spellEnd"/>
      <w:r w:rsidRPr="00F35F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…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когда люди вспоминают о героях войны, то делают это не только на словах. Есть особая традиция - </w:t>
      </w:r>
      <w:r w:rsidRPr="00F35F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минута молчани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объясняет смысл ритуала ).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встают и стоят молча.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прекрасных улиц в Краснодаре, по всем “прогуляться” на одном уроке не удалось, продолжим прогулку на остальных занятиях. И сегодня мы познакомились лишь с малой частью названий улиц. </w:t>
      </w:r>
    </w:p>
    <w:p w:rsidR="00F35F74" w:rsidRPr="00F35F74" w:rsidRDefault="00F35F74" w:rsidP="00F35F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на уроке?</w:t>
      </w:r>
    </w:p>
    <w:p w:rsidR="00F35F74" w:rsidRPr="00F35F74" w:rsidRDefault="00F35F74" w:rsidP="00F35F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имена увековечены в названиях улиц? 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ли вам </w:t>
      </w:r>
      <w:proofErr w:type="spell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</w:t>
      </w:r>
      <w:proofErr w:type="gramStart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 эти люди для нашей страны ?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то, что людская память хранит имена солдат, писателей, поэтов, учёных, но не тех людей, которые приносят вред обществу.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F35F74" w:rsidRPr="00F35F74" w:rsidRDefault="00F35F74" w:rsidP="00F35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Принести фотографии улицы, на которой живёте вы или ваши знакомые и родные, постарайтесь рассказать об этой улице. Возможно, взрослые вашей семьи захотят принять участие в следующем путешествии по улицам города, будем рады.</w:t>
      </w:r>
    </w:p>
    <w:p w:rsidR="00F35F74" w:rsidRPr="00F35F74" w:rsidRDefault="00253AD5" w:rsidP="00F3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D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35F74" w:rsidRPr="00F35F74" w:rsidRDefault="00F35F74" w:rsidP="00F3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</w:p>
    <w:p w:rsidR="00C34241" w:rsidRDefault="00C34241"/>
    <w:sectPr w:rsidR="00C34241" w:rsidSect="00133C8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32EE"/>
    <w:multiLevelType w:val="multilevel"/>
    <w:tmpl w:val="28A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A5FEE"/>
    <w:multiLevelType w:val="multilevel"/>
    <w:tmpl w:val="CF70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47563"/>
    <w:multiLevelType w:val="multilevel"/>
    <w:tmpl w:val="577C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668A6"/>
    <w:multiLevelType w:val="multilevel"/>
    <w:tmpl w:val="C6FC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86B49"/>
    <w:multiLevelType w:val="multilevel"/>
    <w:tmpl w:val="1AB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F74"/>
    <w:rsid w:val="00133C8C"/>
    <w:rsid w:val="001B300E"/>
    <w:rsid w:val="001D22FC"/>
    <w:rsid w:val="00253AD5"/>
    <w:rsid w:val="006446AB"/>
    <w:rsid w:val="00AA5A26"/>
    <w:rsid w:val="00C2447B"/>
    <w:rsid w:val="00C34241"/>
    <w:rsid w:val="00DA49CA"/>
    <w:rsid w:val="00F3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FC"/>
  </w:style>
  <w:style w:type="paragraph" w:styleId="1">
    <w:name w:val="heading 1"/>
    <w:basedOn w:val="a"/>
    <w:link w:val="10"/>
    <w:uiPriority w:val="9"/>
    <w:qFormat/>
    <w:rsid w:val="00F35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F74"/>
    <w:rPr>
      <w:color w:val="0000FF"/>
      <w:u w:val="single"/>
    </w:rPr>
  </w:style>
  <w:style w:type="character" w:styleId="a5">
    <w:name w:val="Emphasis"/>
    <w:basedOn w:val="a0"/>
    <w:uiPriority w:val="20"/>
    <w:qFormat/>
    <w:rsid w:val="00F35F74"/>
    <w:rPr>
      <w:i/>
      <w:iCs/>
    </w:rPr>
  </w:style>
  <w:style w:type="character" w:styleId="a6">
    <w:name w:val="Strong"/>
    <w:basedOn w:val="a0"/>
    <w:uiPriority w:val="22"/>
    <w:qFormat/>
    <w:rsid w:val="00F35F74"/>
    <w:rPr>
      <w:b/>
      <w:bCs/>
    </w:rPr>
  </w:style>
  <w:style w:type="character" w:customStyle="1" w:styleId="b-sharetext">
    <w:name w:val="b-share__text"/>
    <w:basedOn w:val="a0"/>
    <w:rsid w:val="00F35F74"/>
  </w:style>
  <w:style w:type="paragraph" w:styleId="a7">
    <w:name w:val="No Spacing"/>
    <w:uiPriority w:val="1"/>
    <w:qFormat/>
    <w:rsid w:val="00133C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СОШ №9</cp:lastModifiedBy>
  <cp:revision>4</cp:revision>
  <dcterms:created xsi:type="dcterms:W3CDTF">2013-02-20T11:16:00Z</dcterms:created>
  <dcterms:modified xsi:type="dcterms:W3CDTF">2014-04-09T08:26:00Z</dcterms:modified>
</cp:coreProperties>
</file>