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87" w:rsidRPr="00225E59" w:rsidRDefault="00355687" w:rsidP="00355687">
      <w:pPr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>Тема:</w:t>
      </w:r>
      <w:r w:rsidRPr="00225E59">
        <w:rPr>
          <w:rFonts w:ascii="Times New Roman" w:hAnsi="Times New Roman" w:cs="Times New Roman"/>
          <w:sz w:val="28"/>
          <w:szCs w:val="28"/>
        </w:rPr>
        <w:t xml:space="preserve"> «</w:t>
      </w:r>
      <w:r w:rsidRPr="00225E59">
        <w:rPr>
          <w:rFonts w:ascii="Times New Roman" w:hAnsi="Times New Roman" w:cs="Times New Roman"/>
          <w:b/>
          <w:sz w:val="28"/>
          <w:szCs w:val="28"/>
        </w:rPr>
        <w:t>ЖИВОТНЫЕ НАШЕГО ЛЕСА»</w:t>
      </w:r>
    </w:p>
    <w:p w:rsidR="00355687" w:rsidRPr="00225E59" w:rsidRDefault="00355687" w:rsidP="00355687">
      <w:pPr>
        <w:rPr>
          <w:rFonts w:ascii="Times New Roman" w:hAnsi="Times New Roman" w:cs="Times New Roman"/>
          <w:b/>
          <w:sz w:val="28"/>
          <w:szCs w:val="28"/>
        </w:rPr>
      </w:pPr>
    </w:p>
    <w:p w:rsidR="00355687" w:rsidRPr="00225E59" w:rsidRDefault="00355687" w:rsidP="00355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>Девиз:</w:t>
      </w:r>
      <w:r w:rsidRPr="00225E59">
        <w:rPr>
          <w:rFonts w:ascii="Times New Roman" w:hAnsi="Times New Roman" w:cs="Times New Roman"/>
          <w:sz w:val="28"/>
          <w:szCs w:val="28"/>
        </w:rPr>
        <w:t xml:space="preserve"> «</w:t>
      </w:r>
      <w:r w:rsidRPr="00225E59">
        <w:rPr>
          <w:rFonts w:ascii="Times New Roman" w:hAnsi="Times New Roman" w:cs="Times New Roman"/>
          <w:b/>
          <w:sz w:val="28"/>
          <w:szCs w:val="28"/>
        </w:rPr>
        <w:t>ЛЮБИ И ЗНАЙ СВОЙ РОДНОЙ КРАЙ</w:t>
      </w:r>
      <w:r w:rsidRPr="00225E59">
        <w:rPr>
          <w:rFonts w:ascii="Times New Roman" w:hAnsi="Times New Roman" w:cs="Times New Roman"/>
          <w:sz w:val="28"/>
          <w:szCs w:val="28"/>
        </w:rPr>
        <w:t>»</w:t>
      </w:r>
    </w:p>
    <w:p w:rsidR="00355687" w:rsidRPr="00225E59" w:rsidRDefault="00355687" w:rsidP="00355687">
      <w:pPr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25E59">
        <w:rPr>
          <w:rFonts w:ascii="Times New Roman" w:hAnsi="Times New Roman" w:cs="Times New Roman"/>
          <w:sz w:val="28"/>
          <w:szCs w:val="28"/>
        </w:rPr>
        <w:tab/>
        <w:t>Привлечение третьеклассников к участию в школьном проекте «Дети - детям».</w:t>
      </w:r>
    </w:p>
    <w:p w:rsidR="00355687" w:rsidRPr="00225E59" w:rsidRDefault="00355687" w:rsidP="00355687">
      <w:pPr>
        <w:ind w:left="1440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Обогащение представлений детей о животных нашего леса.</w:t>
      </w:r>
    </w:p>
    <w:p w:rsidR="00355687" w:rsidRPr="00225E59" w:rsidRDefault="00355687" w:rsidP="0035568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Формирование экологической культуры детей.</w:t>
      </w:r>
    </w:p>
    <w:p w:rsidR="00355687" w:rsidRPr="00225E59" w:rsidRDefault="00355687" w:rsidP="00355687">
      <w:pPr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rPr>
          <w:rFonts w:ascii="Times New Roman" w:hAnsi="Times New Roman" w:cs="Times New Roman"/>
          <w:b/>
          <w:sz w:val="28"/>
          <w:szCs w:val="28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55687" w:rsidRPr="00225E59" w:rsidRDefault="00355687" w:rsidP="0035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Карточки с изображением животных.</w:t>
      </w:r>
    </w:p>
    <w:p w:rsidR="00355687" w:rsidRPr="00225E59" w:rsidRDefault="00355687" w:rsidP="0035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Детские рисунки по теме.</w:t>
      </w:r>
    </w:p>
    <w:p w:rsidR="00355687" w:rsidRPr="00225E59" w:rsidRDefault="00355687" w:rsidP="00355687">
      <w:pPr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25E59">
        <w:rPr>
          <w:rFonts w:ascii="Times New Roman" w:hAnsi="Times New Roman" w:cs="Times New Roman"/>
          <w:sz w:val="28"/>
          <w:szCs w:val="28"/>
        </w:rPr>
        <w:t xml:space="preserve"> команда учащихся четвертых классов; воспитанники</w:t>
      </w:r>
    </w:p>
    <w:p w:rsidR="00355687" w:rsidRPr="00225E59" w:rsidRDefault="00355687" w:rsidP="00355687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подготовительной группы детского сада (или первоклассники).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 xml:space="preserve">Учащиеся 4-х классов готовят материал о животном мире нашего леса. На занятии кружка "Природы и истории города Сочи" выбираются наиболее интересные работы. Далее четвероклассники идут в подготовительную группу детского сада (и </w:t>
      </w:r>
      <w:proofErr w:type="gramStart"/>
      <w:r w:rsidRPr="00225E5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25E59">
        <w:rPr>
          <w:rFonts w:ascii="Times New Roman" w:hAnsi="Times New Roman" w:cs="Times New Roman"/>
          <w:sz w:val="28"/>
          <w:szCs w:val="28"/>
        </w:rPr>
        <w:t xml:space="preserve"> классы) и рассказывают детям о животных. Можно рассказы сделать костюмированными или использовать кукольный театр. Специально оформляется «заглавие» каждой страницы «Устного журнала» на листах ватмана.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Малыши тоже готовятся к встрече гостей, подбирают загадки о природе, животных, приносят свои рисунки.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1"/>
        <w:widowControl/>
        <w:jc w:val="center"/>
        <w:rPr>
          <w:rFonts w:ascii="Times New Roman" w:hAnsi="Times New Roman"/>
          <w:szCs w:val="28"/>
        </w:rPr>
      </w:pPr>
      <w:r w:rsidRPr="00225E59">
        <w:rPr>
          <w:rFonts w:ascii="Times New Roman" w:hAnsi="Times New Roman"/>
          <w:szCs w:val="28"/>
        </w:rPr>
        <w:lastRenderedPageBreak/>
        <w:t>ХОД ЗАНЯТИЯ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25E59">
        <w:rPr>
          <w:rFonts w:ascii="Times New Roman" w:hAnsi="Times New Roman" w:cs="Times New Roman"/>
          <w:sz w:val="28"/>
          <w:szCs w:val="28"/>
        </w:rPr>
        <w:t xml:space="preserve"> (учитель, воспитатель):</w:t>
      </w:r>
    </w:p>
    <w:p w:rsidR="00355687" w:rsidRPr="00225E59" w:rsidRDefault="00355687" w:rsidP="00355687">
      <w:pPr>
        <w:pStyle w:val="a3"/>
        <w:widowControl/>
        <w:numPr>
          <w:ilvl w:val="0"/>
          <w:numId w:val="2"/>
        </w:numPr>
        <w:tabs>
          <w:tab w:val="left" w:pos="1080"/>
        </w:tabs>
        <w:ind w:left="1080" w:hanging="360"/>
        <w:rPr>
          <w:szCs w:val="28"/>
        </w:rPr>
      </w:pPr>
      <w:r w:rsidRPr="00225E59">
        <w:rPr>
          <w:szCs w:val="28"/>
        </w:rPr>
        <w:t>Ребята, сегодня к нам пришли гости, наши друзья-школьники. Мы их давно ждали и готовились к их приходу. Мы изучали многих животных, которые обитают в наших лесах. Вы рисовали лесных жителей, которые живут в наших лесах. (Рассматривают выставку рисунков.) На ваших рисунках животные нашего леса: белочка и ёжик, олень и лиса и много других. Наши гости – ученики третьих классов, Они изучают наш родной край и приготовили очень интересные сообщения для нас о животных, с которыми мы ещё не знакомы.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 xml:space="preserve">Страница первая: </w:t>
      </w:r>
      <w:r w:rsidRPr="00225E59">
        <w:rPr>
          <w:rFonts w:ascii="Times New Roman" w:hAnsi="Times New Roman" w:cs="Times New Roman"/>
          <w:b/>
          <w:sz w:val="28"/>
          <w:szCs w:val="28"/>
          <w:u w:val="single"/>
        </w:rPr>
        <w:t>БАРСУК.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На половине листа ватмана рисунок – барсук у норы.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1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Под  березой на горе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Спит барсук в своей норе.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А нора у барсука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E59">
        <w:rPr>
          <w:rFonts w:ascii="Times New Roman" w:hAnsi="Times New Roman" w:cs="Times New Roman"/>
          <w:sz w:val="28"/>
          <w:szCs w:val="28"/>
        </w:rPr>
        <w:t xml:space="preserve">Глубока – </w:t>
      </w:r>
      <w:proofErr w:type="spellStart"/>
      <w:r w:rsidRPr="00225E59">
        <w:rPr>
          <w:rFonts w:ascii="Times New Roman" w:hAnsi="Times New Roman" w:cs="Times New Roman"/>
          <w:sz w:val="28"/>
          <w:szCs w:val="28"/>
        </w:rPr>
        <w:t>преглубока</w:t>
      </w:r>
      <w:proofErr w:type="spellEnd"/>
      <w:proofErr w:type="gramEnd"/>
      <w:r w:rsidRPr="00225E59">
        <w:rPr>
          <w:rFonts w:ascii="Times New Roman" w:hAnsi="Times New Roman" w:cs="Times New Roman"/>
          <w:sz w:val="28"/>
          <w:szCs w:val="28"/>
        </w:rPr>
        <w:t>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Барсуку тепло и сухо,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Целый день ласкают ухо</w:t>
      </w:r>
    </w:p>
    <w:p w:rsidR="00355687" w:rsidRPr="00225E59" w:rsidRDefault="00355687" w:rsidP="00355687">
      <w:pPr>
        <w:pStyle w:val="2"/>
        <w:widowControl/>
        <w:rPr>
          <w:szCs w:val="28"/>
        </w:rPr>
      </w:pPr>
      <w:r w:rsidRPr="00225E59">
        <w:rPr>
          <w:szCs w:val="28"/>
        </w:rPr>
        <w:t>Шум березовых ветвей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Да сопение детей.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2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На подстилке крепко спят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Мальчики с усами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 xml:space="preserve">И от сытости </w:t>
      </w:r>
      <w:proofErr w:type="spellStart"/>
      <w:proofErr w:type="gramStart"/>
      <w:r w:rsidRPr="00225E59">
        <w:rPr>
          <w:rFonts w:ascii="Times New Roman" w:hAnsi="Times New Roman" w:cs="Times New Roman"/>
          <w:sz w:val="28"/>
          <w:szCs w:val="28"/>
        </w:rPr>
        <w:t>сытости</w:t>
      </w:r>
      <w:proofErr w:type="spellEnd"/>
      <w:proofErr w:type="gramEnd"/>
      <w:r w:rsidRPr="00225E59">
        <w:rPr>
          <w:rFonts w:ascii="Times New Roman" w:hAnsi="Times New Roman" w:cs="Times New Roman"/>
          <w:sz w:val="28"/>
          <w:szCs w:val="28"/>
        </w:rPr>
        <w:t xml:space="preserve"> сопят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lastRenderedPageBreak/>
        <w:t>Влажными носами.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Скрипнет ветка или сук –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Приоткроет глаз барсук.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Чутким ухом поведет,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Усмехнется и уснёт.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Ведь нора у барсука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Глубока…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  <w:t>(Т. Белозёров)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3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>Барсук – зверь очень осторожный и необщительный. Барсучья нора глубокая, со многими переходами, с несколькими входами и выходами, с камерами-спальнями и боковыми ходами. Он устраивает своё жилище в густом лесу на склоне оврага. В норе чисто, опрятно, потому что барсук – хороший хозяин. Много поколений барсуков могут прожить в одной норе, и всегда они в ней что-то подправляют, ремонтируют, очищают. Днём барсук спит в норе, а ночью выходит покормиться личинками насекомых, лягушками, ящерицами, мышами, корешками растений, мёдом диких пчёл и шмелей.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4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>Барсуки – удивительные чистюли: подстилку из норы – сухие листья, мох, траву – они несколько раз за лето выносят на солнце проветрить и просушить.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 xml:space="preserve">Весной у барсуков появляются барсучата. Мама-барсучиха о них </w:t>
      </w:r>
      <w:proofErr w:type="gramStart"/>
      <w:r w:rsidRPr="00225E59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225E59">
        <w:rPr>
          <w:rFonts w:ascii="Times New Roman" w:hAnsi="Times New Roman" w:cs="Times New Roman"/>
          <w:sz w:val="28"/>
          <w:szCs w:val="28"/>
        </w:rPr>
        <w:t xml:space="preserve"> и каждый день выносит малюток погреться на солнышко.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В двухмесячном возрасте барсучата уже сами выходят из норы и вместе с мамой гуляют недалеко от дома.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5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Ближе к осени барсук начинает готовиться к зиме и приносит в свою кладовую запасы: семена, жёлуди, коренья. Зиму он проводит в спячке. Барсучата зимуют вместе с родителями, а весной начинают самостоятельную жизнь.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Барсук – красивый, крупный зверь с серебристо-серой жесткой щетиной, с белыми и чёрными полосками на мордочке, которые идут от носа к затылку. У него сильные лапы с крепкими когтями. Этими лапами он роет норы и выкапывает корешки и червей.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 xml:space="preserve">Страница вторая: </w:t>
      </w:r>
      <w:r w:rsidRPr="00225E59">
        <w:rPr>
          <w:rFonts w:ascii="Times New Roman" w:hAnsi="Times New Roman" w:cs="Times New Roman"/>
          <w:b/>
          <w:sz w:val="28"/>
          <w:szCs w:val="28"/>
          <w:u w:val="single"/>
        </w:rPr>
        <w:t>СЕРНА.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На половине листа ватмана рисунок – горы, серна</w:t>
      </w:r>
      <w:proofErr w:type="gramStart"/>
      <w:r w:rsidRPr="00225E59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1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Серна – жительница гор –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Любит ветер и простор,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Любит раннюю весну,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Запах трав и тишину.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225E5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25E5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25E59">
        <w:rPr>
          <w:rFonts w:ascii="Times New Roman" w:hAnsi="Times New Roman" w:cs="Times New Roman"/>
          <w:sz w:val="28"/>
          <w:szCs w:val="28"/>
        </w:rPr>
        <w:t>тепанов</w:t>
      </w:r>
      <w:proofErr w:type="spellEnd"/>
      <w:r w:rsidRPr="00225E59">
        <w:rPr>
          <w:rFonts w:ascii="Times New Roman" w:hAnsi="Times New Roman" w:cs="Times New Roman"/>
          <w:sz w:val="28"/>
          <w:szCs w:val="28"/>
        </w:rPr>
        <w:t>)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ab/>
        <w:t>2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 xml:space="preserve">Легкая, стройная серна со своим козлёнком любят пастись на склоне горы. Эти животные предпочитают альпийские луга и горные леса, но могут уходить и в совсем непреступные скалы. Редко кто умеет так  легко подниматься и спускаться по камням и крутым склонам. 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У серны рожки круто загнуты крючком, и с их помощью, цепляясь за камни скалы, она легко поднимается выше и выше. Родившийся малыш уже на второй день следует за матерью и не боится отвесных скал.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 xml:space="preserve">Страница третья: </w:t>
      </w:r>
      <w:r w:rsidRPr="00225E59">
        <w:rPr>
          <w:rFonts w:ascii="Times New Roman" w:hAnsi="Times New Roman" w:cs="Times New Roman"/>
          <w:b/>
          <w:sz w:val="28"/>
          <w:szCs w:val="28"/>
          <w:u w:val="single"/>
        </w:rPr>
        <w:t>ЯЩЕРИЦЫ.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На половине листа ватмана рисунок – ящерицы.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>1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На припёке у тропинки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Греют ящерицы спинки.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Жмурятся на солнышке,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Щурят глазки-зёрнышки.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Разомлели от жары –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Не добраться до норы.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Бегали за мошками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Ночь без передышки –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Натрудили ножки,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Ножки-коротышки.</w:t>
      </w:r>
    </w:p>
    <w:p w:rsidR="00355687" w:rsidRPr="00225E59" w:rsidRDefault="00355687" w:rsidP="00355687">
      <w:pPr>
        <w:pStyle w:val="a3"/>
        <w:widowControl/>
        <w:rPr>
          <w:szCs w:val="28"/>
        </w:rPr>
      </w:pPr>
      <w:r w:rsidRPr="00225E59">
        <w:rPr>
          <w:szCs w:val="28"/>
        </w:rPr>
        <w:tab/>
      </w:r>
      <w:r w:rsidRPr="00225E59">
        <w:rPr>
          <w:szCs w:val="28"/>
        </w:rPr>
        <w:tab/>
        <w:t>(Ю. Синицын)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ab/>
        <w:t>2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>В яркий погожий день на старом пне или сухой кочке, подставив солнышку спинку, греется ящерица. Её мелкая чешуя переливается на солнышке зеленоватым или желтовато-коричневым цветом.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 xml:space="preserve">Ящерица лежит неподвижно. Но стоит протянуть к ней руку, как она вмиг исчезнет, юркнет в какую-нибудь щелку. Ящерица очень пуглива. Спасти от опасности её могут только быстрые ноги. А если удрать не </w:t>
      </w:r>
      <w:proofErr w:type="gramStart"/>
      <w:r w:rsidRPr="00225E59">
        <w:rPr>
          <w:rFonts w:ascii="Times New Roman" w:hAnsi="Times New Roman" w:cs="Times New Roman"/>
          <w:sz w:val="28"/>
          <w:szCs w:val="28"/>
        </w:rPr>
        <w:t>удалось и какой-нибудь зверёк схватил</w:t>
      </w:r>
      <w:proofErr w:type="gramEnd"/>
      <w:r w:rsidRPr="00225E59">
        <w:rPr>
          <w:rFonts w:ascii="Times New Roman" w:hAnsi="Times New Roman" w:cs="Times New Roman"/>
          <w:sz w:val="28"/>
          <w:szCs w:val="28"/>
        </w:rPr>
        <w:t xml:space="preserve"> её за хвост, она оставляет свой хвост и </w:t>
      </w:r>
      <w:r w:rsidRPr="00225E59">
        <w:rPr>
          <w:rFonts w:ascii="Times New Roman" w:hAnsi="Times New Roman" w:cs="Times New Roman"/>
          <w:sz w:val="28"/>
          <w:szCs w:val="28"/>
        </w:rPr>
        <w:lastRenderedPageBreak/>
        <w:t xml:space="preserve">убегает. На месте  оторванного хвоста у неё вырастет </w:t>
      </w:r>
      <w:proofErr w:type="gramStart"/>
      <w:r w:rsidRPr="00225E59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225E59">
        <w:rPr>
          <w:rFonts w:ascii="Times New Roman" w:hAnsi="Times New Roman" w:cs="Times New Roman"/>
          <w:sz w:val="28"/>
          <w:szCs w:val="28"/>
        </w:rPr>
        <w:t>, хотя не такой длинный, как прежний.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ab/>
        <w:t>3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>Длина нашей обычной ящерицы – 15-20 сантиметров. У неё четыре лапки с цепкими коготками. Она хорошо видит и слышит.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>Ящерицы с удовольствием едят любых насекомых: жуков, кузнечиков, гусениц, мух.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>Весной ящерицы откладывают яйца, из которых через полтора – два месяца выйдут детёныши.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ab/>
        <w:t>4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У ящерицы нет постоянной температуры тела. Температура её тела такая же, как температура среды, в которой она находится. Поэтому она любит греться на солнце. Когда холодно, ящерица становится малоподвижной и вялой. А зимой прячется в землю и спит, пока весной её не разбудит солнце.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 xml:space="preserve">Страница четвертая: </w:t>
      </w:r>
      <w:r w:rsidRPr="00225E59">
        <w:rPr>
          <w:rFonts w:ascii="Times New Roman" w:hAnsi="Times New Roman" w:cs="Times New Roman"/>
          <w:b/>
          <w:sz w:val="28"/>
          <w:szCs w:val="28"/>
          <w:u w:val="single"/>
        </w:rPr>
        <w:t>ЭНЦИКЛОПЕДИЯ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59">
        <w:rPr>
          <w:rFonts w:ascii="Times New Roman" w:hAnsi="Times New Roman" w:cs="Times New Roman"/>
          <w:i/>
          <w:sz w:val="28"/>
          <w:szCs w:val="28"/>
        </w:rPr>
        <w:tab/>
        <w:t>1 ученик: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ab/>
        <w:t xml:space="preserve">Все эти интересные знания мы нашли в этой книге. Называется она «Энциклопедия для малышей. Чудо всюду. Мир животных и растений». Написала её Татьяна </w:t>
      </w:r>
      <w:proofErr w:type="spellStart"/>
      <w:r w:rsidRPr="00225E59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225E59">
        <w:rPr>
          <w:rFonts w:ascii="Times New Roman" w:hAnsi="Times New Roman" w:cs="Times New Roman"/>
          <w:i/>
          <w:sz w:val="28"/>
          <w:szCs w:val="28"/>
        </w:rPr>
        <w:t>. (Показывают книгу).</w:t>
      </w:r>
    </w:p>
    <w:p w:rsidR="00355687" w:rsidRPr="00225E59" w:rsidRDefault="00355687" w:rsidP="00355687">
      <w:pPr>
        <w:pStyle w:val="a3"/>
        <w:widowControl/>
        <w:rPr>
          <w:szCs w:val="28"/>
        </w:rPr>
      </w:pPr>
      <w:r w:rsidRPr="00225E59">
        <w:rPr>
          <w:szCs w:val="28"/>
        </w:rPr>
        <w:tab/>
        <w:t>Не случайно эта книга названа энциклопедией. Слово «энциклопедия» обозначает «круг знаний».</w:t>
      </w:r>
    </w:p>
    <w:p w:rsidR="00355687" w:rsidRPr="00225E59" w:rsidRDefault="00355687" w:rsidP="00355687">
      <w:pPr>
        <w:pStyle w:val="a3"/>
        <w:widowControl/>
        <w:rPr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2 ученик:</w:t>
      </w:r>
    </w:p>
    <w:p w:rsidR="00355687" w:rsidRPr="00225E59" w:rsidRDefault="00355687" w:rsidP="00355687">
      <w:pPr>
        <w:pStyle w:val="a3"/>
        <w:widowControl/>
        <w:rPr>
          <w:szCs w:val="28"/>
        </w:rPr>
      </w:pPr>
      <w:r w:rsidRPr="00225E59">
        <w:rPr>
          <w:szCs w:val="28"/>
        </w:rPr>
        <w:tab/>
        <w:t>Эта книга о природе, огромном и интересном мире, который нас окружает и в котором ни на минуту не замирает жизнь. В этом разнообразном мире каждый занят своим делом, и к жизни любого существа в природе надо относиться бережно.</w:t>
      </w:r>
    </w:p>
    <w:p w:rsidR="00355687" w:rsidRPr="00225E59" w:rsidRDefault="00355687" w:rsidP="00355687">
      <w:pPr>
        <w:pStyle w:val="a3"/>
        <w:widowControl/>
        <w:rPr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3 ученик:</w:t>
      </w:r>
    </w:p>
    <w:p w:rsidR="00355687" w:rsidRPr="00225E59" w:rsidRDefault="00355687" w:rsidP="00355687">
      <w:pPr>
        <w:pStyle w:val="a3"/>
        <w:widowControl/>
        <w:rPr>
          <w:szCs w:val="28"/>
        </w:rPr>
      </w:pPr>
      <w:r w:rsidRPr="00225E59">
        <w:rPr>
          <w:szCs w:val="28"/>
        </w:rPr>
        <w:tab/>
        <w:t xml:space="preserve">Может быть, прочитав эту книгу, ты внимательнее посмотришь вокруг и сделаешь удивительные  открытия, в </w:t>
      </w:r>
      <w:proofErr w:type="gramStart"/>
      <w:r w:rsidRPr="00225E59">
        <w:rPr>
          <w:szCs w:val="28"/>
        </w:rPr>
        <w:t>привычном</w:t>
      </w:r>
      <w:proofErr w:type="gramEnd"/>
      <w:r w:rsidRPr="00225E59">
        <w:rPr>
          <w:szCs w:val="28"/>
        </w:rPr>
        <w:t xml:space="preserve"> и неприметном заметишь интересное и необычное, наклонишься над цветком или жучком и увидишь, как они беспомощны и нуждаются в твоей защите.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E59">
        <w:rPr>
          <w:rFonts w:ascii="Times New Roman" w:hAnsi="Times New Roman" w:cs="Times New Roman"/>
          <w:b/>
          <w:sz w:val="28"/>
          <w:szCs w:val="28"/>
        </w:rPr>
        <w:t>Страница пятая:</w:t>
      </w:r>
      <w:r w:rsidRPr="00225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ЗАГАДКИ</w:t>
      </w:r>
    </w:p>
    <w:p w:rsidR="00355687" w:rsidRPr="00225E59" w:rsidRDefault="00355687" w:rsidP="003556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4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 xml:space="preserve">Эта страничка для </w:t>
      </w:r>
      <w:proofErr w:type="gramStart"/>
      <w:r w:rsidRPr="00225E5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25E59">
        <w:rPr>
          <w:rFonts w:ascii="Times New Roman" w:hAnsi="Times New Roman" w:cs="Times New Roman"/>
          <w:sz w:val="28"/>
          <w:szCs w:val="28"/>
        </w:rPr>
        <w:t xml:space="preserve"> смекалистых. Мы вам сейчас загадаем свои загадки, а потом выслушаем ваши.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5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Бегает среди камней,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Не угонишься за ней.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Ухватил за хвост, но – ах!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 xml:space="preserve">Удрала, а хвост в руках. </w:t>
      </w:r>
      <w:r w:rsidRPr="00225E59">
        <w:rPr>
          <w:rFonts w:ascii="Times New Roman" w:hAnsi="Times New Roman" w:cs="Times New Roman"/>
          <w:sz w:val="28"/>
          <w:szCs w:val="28"/>
        </w:rPr>
        <w:tab/>
        <w:t>(Ящерица).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1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Научилась мышь летать,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Не догнать и не поймать.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Крылья, словно паруса…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Вот такие чудеса!</w:t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  <w:t>(Летучая мышь).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2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Не мышь, не птица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В лесу резвится.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На деревьях живёт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И орешки всё грызёт.</w:t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  <w:t>(Белка.)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3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Разрисованный ремень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От меня уполз под пень.</w:t>
      </w:r>
      <w:r w:rsidRPr="00225E59">
        <w:rPr>
          <w:rFonts w:ascii="Times New Roman" w:hAnsi="Times New Roman" w:cs="Times New Roman"/>
          <w:sz w:val="28"/>
          <w:szCs w:val="28"/>
        </w:rPr>
        <w:tab/>
        <w:t>(Змея).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4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Про него народ лесной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Говорит, что он – портной.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Потому что, словно ёлка,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Он с рожденья весь в иголках. (Ёж).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5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Зимой спит,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Летом - ульи ворошит.</w:t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  <w:t>(Медведь).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1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Ходит злой, голодный.</w:t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  <w:t>(Волк).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pStyle w:val="a3"/>
        <w:widowControl/>
        <w:rPr>
          <w:i/>
          <w:szCs w:val="28"/>
        </w:rPr>
      </w:pPr>
      <w:r w:rsidRPr="00225E59">
        <w:rPr>
          <w:i/>
          <w:szCs w:val="28"/>
        </w:rPr>
        <w:tab/>
        <w:t>2 ученик: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Рыжая хозяюшка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Из лесу пришла,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Всех кур пересчитала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И с собой унесла.</w:t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</w:r>
      <w:r w:rsidRPr="00225E59">
        <w:rPr>
          <w:rFonts w:ascii="Times New Roman" w:hAnsi="Times New Roman" w:cs="Times New Roman"/>
          <w:sz w:val="28"/>
          <w:szCs w:val="28"/>
        </w:rPr>
        <w:tab/>
        <w:t>(Лиса).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Затем загадки загадывают малыши. Учащиеся дарят открытки детям для альбомов по природе с животными и прощаются.</w:t>
      </w:r>
    </w:p>
    <w:p w:rsidR="00225E59" w:rsidRDefault="00225E59" w:rsidP="00225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687" w:rsidRPr="00225E59" w:rsidRDefault="00225E59" w:rsidP="00225E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55687" w:rsidRPr="00225E5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55687" w:rsidRPr="00225E59" w:rsidRDefault="00355687" w:rsidP="0035568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687" w:rsidRPr="00225E59" w:rsidRDefault="00355687" w:rsidP="0035568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 xml:space="preserve">Загадки в картинках. Смоленск: </w:t>
      </w:r>
      <w:proofErr w:type="spellStart"/>
      <w:r w:rsidRPr="00225E59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225E59">
        <w:rPr>
          <w:rFonts w:ascii="Times New Roman" w:hAnsi="Times New Roman" w:cs="Times New Roman"/>
          <w:sz w:val="28"/>
          <w:szCs w:val="28"/>
        </w:rPr>
        <w:t>, 1998.</w:t>
      </w:r>
    </w:p>
    <w:p w:rsidR="00355687" w:rsidRPr="00225E59" w:rsidRDefault="00355687" w:rsidP="00355687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E59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225E59">
        <w:rPr>
          <w:rFonts w:ascii="Times New Roman" w:hAnsi="Times New Roman" w:cs="Times New Roman"/>
          <w:sz w:val="28"/>
          <w:szCs w:val="28"/>
        </w:rPr>
        <w:t xml:space="preserve"> Т.Д. Энциклопедия для малышей. Чудо всюду. Мир животных и растений. Ярославль, 2000.</w:t>
      </w:r>
    </w:p>
    <w:p w:rsidR="00355687" w:rsidRPr="00225E59" w:rsidRDefault="00355687" w:rsidP="003556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Степанов В. Про зверей планеты всей. Москва: Махаон,1999.</w:t>
      </w:r>
    </w:p>
    <w:p w:rsidR="00355687" w:rsidRPr="00225E59" w:rsidRDefault="00355687" w:rsidP="00355687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E59">
        <w:rPr>
          <w:rFonts w:ascii="Times New Roman" w:hAnsi="Times New Roman" w:cs="Times New Roman"/>
          <w:sz w:val="28"/>
          <w:szCs w:val="28"/>
        </w:rPr>
        <w:t>Тамбиев</w:t>
      </w:r>
      <w:proofErr w:type="spellEnd"/>
      <w:r w:rsidRPr="00225E59">
        <w:rPr>
          <w:rFonts w:ascii="Times New Roman" w:hAnsi="Times New Roman" w:cs="Times New Roman"/>
          <w:sz w:val="28"/>
          <w:szCs w:val="28"/>
        </w:rPr>
        <w:t xml:space="preserve"> А.Х. Рассказы о животных. Москва: </w:t>
      </w:r>
      <w:proofErr w:type="spellStart"/>
      <w:r w:rsidRPr="00225E59"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 w:rsidRPr="00225E59">
        <w:rPr>
          <w:rFonts w:ascii="Times New Roman" w:hAnsi="Times New Roman" w:cs="Times New Roman"/>
          <w:sz w:val="28"/>
          <w:szCs w:val="28"/>
        </w:rPr>
        <w:t>, 2001.</w:t>
      </w:r>
    </w:p>
    <w:p w:rsidR="00DA3D98" w:rsidRPr="00225E59" w:rsidRDefault="00355687" w:rsidP="00355687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59">
        <w:rPr>
          <w:rFonts w:ascii="Times New Roman" w:hAnsi="Times New Roman" w:cs="Times New Roman"/>
          <w:sz w:val="28"/>
          <w:szCs w:val="28"/>
        </w:rPr>
        <w:t>Угадай-ка. Животные. СПб: Издательский дом «Нева», 2000.</w:t>
      </w:r>
      <w:r w:rsidR="00225E59">
        <w:rPr>
          <w:rFonts w:ascii="Times New Roman" w:hAnsi="Times New Roman" w:cs="Times New Roman"/>
          <w:sz w:val="28"/>
          <w:szCs w:val="28"/>
        </w:rPr>
        <w:t>г.</w:t>
      </w:r>
    </w:p>
    <w:sectPr w:rsidR="00DA3D98" w:rsidRPr="0022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B05918"/>
    <w:multiLevelType w:val="singleLevel"/>
    <w:tmpl w:val="ECDA27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">
    <w:nsid w:val="1C022F45"/>
    <w:multiLevelType w:val="singleLevel"/>
    <w:tmpl w:val="5978A568"/>
    <w:lvl w:ilvl="0">
      <w:start w:val="1"/>
      <w:numFmt w:val="decimal"/>
      <w:lvlText w:val="%1.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55687"/>
    <w:rsid w:val="00225E59"/>
    <w:rsid w:val="00355687"/>
    <w:rsid w:val="00DA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687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5568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5568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68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3556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55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3556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556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2</cp:revision>
  <dcterms:created xsi:type="dcterms:W3CDTF">2014-04-08T12:12:00Z</dcterms:created>
  <dcterms:modified xsi:type="dcterms:W3CDTF">2014-04-08T12:33:00Z</dcterms:modified>
</cp:coreProperties>
</file>