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3D" w:rsidRPr="001646F9" w:rsidRDefault="008B003D" w:rsidP="008B00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03D" w:rsidRPr="00071930" w:rsidRDefault="008B003D" w:rsidP="008B003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1930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8B003D" w:rsidRPr="00071930" w:rsidRDefault="008B003D" w:rsidP="008B003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1930">
        <w:rPr>
          <w:rFonts w:ascii="Times New Roman" w:hAnsi="Times New Roman" w:cs="Times New Roman"/>
          <w:color w:val="000000"/>
          <w:sz w:val="28"/>
          <w:szCs w:val="28"/>
        </w:rPr>
        <w:t>«Средняя общеобразовательная школа №4» г. Белгорода</w:t>
      </w:r>
    </w:p>
    <w:p w:rsidR="008B003D" w:rsidRPr="00071930" w:rsidRDefault="008B003D" w:rsidP="008B003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003D" w:rsidRPr="00071930" w:rsidRDefault="008B003D" w:rsidP="008B00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03D" w:rsidRPr="00071930" w:rsidRDefault="008B003D" w:rsidP="008B00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003D" w:rsidRPr="00071930" w:rsidRDefault="008B003D" w:rsidP="008B003D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</w:p>
    <w:p w:rsidR="008B003D" w:rsidRPr="001646F9" w:rsidRDefault="008B003D" w:rsidP="008B003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646F9">
        <w:rPr>
          <w:rFonts w:ascii="Times New Roman" w:hAnsi="Times New Roman" w:cs="Times New Roman"/>
          <w:b/>
          <w:sz w:val="56"/>
          <w:szCs w:val="56"/>
        </w:rPr>
        <w:t>Психологиче</w:t>
      </w:r>
      <w:r>
        <w:rPr>
          <w:rFonts w:ascii="Times New Roman" w:hAnsi="Times New Roman" w:cs="Times New Roman"/>
          <w:b/>
          <w:sz w:val="56"/>
          <w:szCs w:val="56"/>
        </w:rPr>
        <w:t>ская готовность ребёнка к школе</w:t>
      </w:r>
    </w:p>
    <w:p w:rsidR="008B003D" w:rsidRPr="001646F9" w:rsidRDefault="008B003D" w:rsidP="008B003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646F9">
        <w:rPr>
          <w:rFonts w:ascii="Times New Roman" w:hAnsi="Times New Roman" w:cs="Times New Roman"/>
          <w:b/>
          <w:sz w:val="56"/>
          <w:szCs w:val="56"/>
        </w:rPr>
        <w:t>(рекомендации для родителей)</w:t>
      </w:r>
    </w:p>
    <w:p w:rsidR="008B003D" w:rsidRPr="00071930" w:rsidRDefault="008B003D" w:rsidP="008B003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003D" w:rsidRPr="00071930" w:rsidRDefault="008B003D" w:rsidP="008B00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03D" w:rsidRPr="00071930" w:rsidRDefault="008B003D" w:rsidP="008B003D">
      <w:pPr>
        <w:rPr>
          <w:rFonts w:ascii="Times New Roman" w:hAnsi="Times New Roman" w:cs="Times New Roman"/>
          <w:b/>
          <w:sz w:val="28"/>
          <w:szCs w:val="28"/>
        </w:rPr>
      </w:pPr>
    </w:p>
    <w:p w:rsidR="008B003D" w:rsidRPr="00071930" w:rsidRDefault="008B003D" w:rsidP="008B003D">
      <w:pPr>
        <w:spacing w:after="0"/>
        <w:ind w:left="6660"/>
        <w:rPr>
          <w:rFonts w:ascii="Times New Roman" w:hAnsi="Times New Roman" w:cs="Times New Roman"/>
          <w:sz w:val="28"/>
          <w:szCs w:val="28"/>
        </w:rPr>
      </w:pPr>
      <w:r w:rsidRPr="00071930">
        <w:rPr>
          <w:rFonts w:ascii="Times New Roman" w:hAnsi="Times New Roman" w:cs="Times New Roman"/>
          <w:sz w:val="28"/>
          <w:szCs w:val="28"/>
        </w:rPr>
        <w:t xml:space="preserve">Выступление </w:t>
      </w:r>
    </w:p>
    <w:p w:rsidR="008B003D" w:rsidRDefault="008B003D" w:rsidP="008B003D">
      <w:pPr>
        <w:spacing w:after="0"/>
        <w:ind w:left="6660"/>
        <w:rPr>
          <w:rFonts w:ascii="Times New Roman" w:hAnsi="Times New Roman" w:cs="Times New Roman"/>
          <w:sz w:val="28"/>
          <w:szCs w:val="28"/>
        </w:rPr>
      </w:pPr>
      <w:r w:rsidRPr="00071930">
        <w:rPr>
          <w:rFonts w:ascii="Times New Roman" w:hAnsi="Times New Roman" w:cs="Times New Roman"/>
          <w:sz w:val="28"/>
          <w:szCs w:val="28"/>
        </w:rPr>
        <w:t xml:space="preserve">на родительском собрании </w:t>
      </w:r>
    </w:p>
    <w:p w:rsidR="008B003D" w:rsidRPr="00071930" w:rsidRDefault="008B003D" w:rsidP="008B003D">
      <w:pPr>
        <w:spacing w:after="0"/>
        <w:ind w:left="6660"/>
        <w:rPr>
          <w:rFonts w:ascii="Times New Roman" w:hAnsi="Times New Roman" w:cs="Times New Roman"/>
          <w:sz w:val="28"/>
          <w:szCs w:val="28"/>
        </w:rPr>
      </w:pPr>
      <w:r w:rsidRPr="00071930">
        <w:rPr>
          <w:rFonts w:ascii="Times New Roman" w:hAnsi="Times New Roman" w:cs="Times New Roman"/>
          <w:sz w:val="28"/>
          <w:szCs w:val="28"/>
        </w:rPr>
        <w:t>в 1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719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(КР) </w:t>
      </w:r>
      <w:r w:rsidRPr="00071930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8B003D" w:rsidRPr="00071930" w:rsidRDefault="008B003D" w:rsidP="008B003D">
      <w:pPr>
        <w:spacing w:after="0"/>
        <w:ind w:left="6660"/>
        <w:rPr>
          <w:rFonts w:ascii="Times New Roman" w:hAnsi="Times New Roman" w:cs="Times New Roman"/>
          <w:sz w:val="28"/>
          <w:szCs w:val="28"/>
        </w:rPr>
      </w:pPr>
      <w:r w:rsidRPr="00071930">
        <w:rPr>
          <w:rFonts w:ascii="Times New Roman" w:hAnsi="Times New Roman" w:cs="Times New Roman"/>
          <w:sz w:val="28"/>
          <w:szCs w:val="28"/>
        </w:rPr>
        <w:t xml:space="preserve">педагога – психолога </w:t>
      </w:r>
    </w:p>
    <w:p w:rsidR="008B003D" w:rsidRPr="00071930" w:rsidRDefault="008B003D" w:rsidP="008B003D">
      <w:pPr>
        <w:spacing w:after="0"/>
        <w:ind w:left="6660"/>
        <w:rPr>
          <w:rFonts w:ascii="Times New Roman" w:hAnsi="Times New Roman" w:cs="Times New Roman"/>
          <w:sz w:val="28"/>
          <w:szCs w:val="28"/>
        </w:rPr>
      </w:pPr>
      <w:r w:rsidRPr="00071930">
        <w:rPr>
          <w:rFonts w:ascii="Times New Roman" w:hAnsi="Times New Roman" w:cs="Times New Roman"/>
          <w:sz w:val="28"/>
          <w:szCs w:val="28"/>
        </w:rPr>
        <w:t xml:space="preserve">Стрелковой М. А. </w:t>
      </w:r>
    </w:p>
    <w:p w:rsidR="008B003D" w:rsidRPr="00071930" w:rsidRDefault="008B003D" w:rsidP="008B003D">
      <w:pPr>
        <w:spacing w:after="0"/>
        <w:ind w:left="6660"/>
        <w:rPr>
          <w:rFonts w:ascii="Times New Roman" w:hAnsi="Times New Roman" w:cs="Times New Roman"/>
          <w:sz w:val="28"/>
          <w:szCs w:val="28"/>
        </w:rPr>
      </w:pPr>
      <w:r w:rsidRPr="00071930"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8B003D" w:rsidRPr="00071930" w:rsidRDefault="008B003D" w:rsidP="008B003D">
      <w:pPr>
        <w:spacing w:after="0"/>
        <w:ind w:left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29.08</w:t>
      </w:r>
      <w:r w:rsidRPr="00071930">
        <w:rPr>
          <w:rFonts w:ascii="Times New Roman" w:hAnsi="Times New Roman" w:cs="Times New Roman"/>
          <w:sz w:val="28"/>
          <w:szCs w:val="28"/>
        </w:rPr>
        <w:t>.2013 года</w:t>
      </w:r>
    </w:p>
    <w:p w:rsidR="008B003D" w:rsidRPr="00071930" w:rsidRDefault="008B003D" w:rsidP="008B003D">
      <w:pPr>
        <w:spacing w:after="0"/>
        <w:ind w:left="6660"/>
        <w:rPr>
          <w:rFonts w:ascii="Times New Roman" w:hAnsi="Times New Roman" w:cs="Times New Roman"/>
          <w:sz w:val="28"/>
          <w:szCs w:val="28"/>
        </w:rPr>
      </w:pPr>
    </w:p>
    <w:p w:rsidR="008B003D" w:rsidRPr="00071930" w:rsidRDefault="008B003D" w:rsidP="008B00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03D" w:rsidRPr="00071930" w:rsidRDefault="008B003D" w:rsidP="008B00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003D" w:rsidRPr="00071930" w:rsidRDefault="008B003D" w:rsidP="008B00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003D" w:rsidRPr="00071930" w:rsidRDefault="008B003D" w:rsidP="008B00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930">
        <w:rPr>
          <w:rFonts w:ascii="Times New Roman" w:hAnsi="Times New Roman" w:cs="Times New Roman"/>
          <w:sz w:val="28"/>
          <w:szCs w:val="28"/>
        </w:rPr>
        <w:t>Белгород 2013 год</w:t>
      </w:r>
    </w:p>
    <w:p w:rsidR="008B003D" w:rsidRDefault="008B003D" w:rsidP="008B003D">
      <w:pPr>
        <w:pStyle w:val="a3"/>
        <w:rPr>
          <w:rFonts w:ascii="Times New Roman" w:hAnsi="Times New Roman"/>
          <w:sz w:val="24"/>
          <w:szCs w:val="24"/>
        </w:rPr>
      </w:pPr>
      <w:r w:rsidRPr="0007193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8B003D" w:rsidRPr="00071930" w:rsidRDefault="008B003D" w:rsidP="008B003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A976E9">
        <w:rPr>
          <w:rFonts w:ascii="Times New Roman" w:hAnsi="Times New Roman"/>
          <w:sz w:val="24"/>
          <w:szCs w:val="24"/>
        </w:rPr>
        <w:t xml:space="preserve">Дата:  </w:t>
      </w:r>
      <w:r>
        <w:rPr>
          <w:rFonts w:ascii="Times New Roman" w:hAnsi="Times New Roman"/>
          <w:sz w:val="24"/>
          <w:szCs w:val="24"/>
        </w:rPr>
        <w:t>29.08</w:t>
      </w:r>
      <w:r w:rsidRPr="00A976E9">
        <w:rPr>
          <w:rFonts w:ascii="Times New Roman" w:hAnsi="Times New Roman"/>
          <w:sz w:val="24"/>
          <w:szCs w:val="24"/>
        </w:rPr>
        <w:t>.2013 г.</w:t>
      </w:r>
      <w:r w:rsidRPr="00A976E9">
        <w:rPr>
          <w:rFonts w:ascii="Times New Roman" w:hAnsi="Times New Roman"/>
          <w:sz w:val="24"/>
          <w:szCs w:val="24"/>
        </w:rPr>
        <w:tab/>
      </w:r>
      <w:r w:rsidRPr="00A976E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Время:18.00-18.10</w:t>
      </w:r>
    </w:p>
    <w:p w:rsidR="008B003D" w:rsidRDefault="008B003D" w:rsidP="008B0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Психологическая готовность ребёнка к школе </w:t>
      </w:r>
    </w:p>
    <w:p w:rsidR="008B003D" w:rsidRPr="00071930" w:rsidRDefault="008B003D" w:rsidP="008B0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930">
        <w:rPr>
          <w:rFonts w:ascii="Times New Roman" w:hAnsi="Times New Roman" w:cs="Times New Roman"/>
          <w:b/>
          <w:sz w:val="28"/>
          <w:szCs w:val="28"/>
        </w:rPr>
        <w:t>(рекомендации для родителей)</w:t>
      </w:r>
    </w:p>
    <w:p w:rsidR="008B003D" w:rsidRDefault="008B003D" w:rsidP="008B0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930">
        <w:rPr>
          <w:rFonts w:ascii="Times New Roman" w:hAnsi="Times New Roman" w:cs="Times New Roman"/>
          <w:sz w:val="28"/>
          <w:szCs w:val="28"/>
        </w:rPr>
        <w:tab/>
      </w:r>
      <w:r w:rsidRPr="00071930">
        <w:rPr>
          <w:rFonts w:ascii="Times New Roman" w:hAnsi="Times New Roman" w:cs="Times New Roman"/>
          <w:b/>
          <w:sz w:val="28"/>
          <w:szCs w:val="28"/>
        </w:rPr>
        <w:t>Цель:</w:t>
      </w:r>
      <w:r w:rsidRPr="00071930">
        <w:rPr>
          <w:rFonts w:ascii="Times New Roman" w:hAnsi="Times New Roman" w:cs="Times New Roman"/>
          <w:sz w:val="28"/>
          <w:szCs w:val="28"/>
        </w:rPr>
        <w:t xml:space="preserve"> помочь родителям и их детям адаптироваться к новым школьным условиям.</w:t>
      </w:r>
    </w:p>
    <w:p w:rsidR="008B003D" w:rsidRPr="00071930" w:rsidRDefault="008B003D" w:rsidP="008B0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71930">
        <w:rPr>
          <w:rFonts w:ascii="Times New Roman" w:hAnsi="Times New Roman" w:cs="Times New Roman"/>
          <w:b/>
          <w:sz w:val="28"/>
          <w:szCs w:val="28"/>
        </w:rPr>
        <w:t>адача</w:t>
      </w:r>
      <w:r w:rsidRPr="00071930">
        <w:rPr>
          <w:rFonts w:ascii="Times New Roman" w:hAnsi="Times New Roman" w:cs="Times New Roman"/>
          <w:sz w:val="28"/>
          <w:szCs w:val="28"/>
        </w:rPr>
        <w:t xml:space="preserve"> родителей – помочь своему ребенку пережить этот сложный этап адаптации.</w:t>
      </w:r>
    </w:p>
    <w:p w:rsidR="008B003D" w:rsidRPr="00071930" w:rsidRDefault="008B003D" w:rsidP="008B0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930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8B003D" w:rsidRPr="001646F9" w:rsidRDefault="008B003D" w:rsidP="008B003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1930">
        <w:rPr>
          <w:rFonts w:ascii="Times New Roman" w:hAnsi="Times New Roman" w:cs="Times New Roman"/>
          <w:sz w:val="28"/>
          <w:szCs w:val="28"/>
        </w:rPr>
        <w:t>Здравствуйте уважаемые родители первоклассников!</w:t>
      </w:r>
    </w:p>
    <w:p w:rsidR="008B003D" w:rsidRDefault="008B003D" w:rsidP="008B00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«Быть готовым к школе – </w:t>
      </w:r>
    </w:p>
    <w:p w:rsidR="008B003D" w:rsidRDefault="008B003D" w:rsidP="008B00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не значит уметь читать, </w:t>
      </w:r>
    </w:p>
    <w:p w:rsidR="008B003D" w:rsidRDefault="008B003D" w:rsidP="008B00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писать и считать. </w:t>
      </w:r>
    </w:p>
    <w:p w:rsidR="008B003D" w:rsidRDefault="008B003D" w:rsidP="008B00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Быть готовым к школе – </w:t>
      </w:r>
    </w:p>
    <w:p w:rsidR="008B003D" w:rsidRDefault="008B003D" w:rsidP="008B00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значит быть готовым </w:t>
      </w:r>
    </w:p>
    <w:p w:rsidR="008B003D" w:rsidRDefault="008B003D" w:rsidP="008B00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всему этому научиться» </w:t>
      </w:r>
    </w:p>
    <w:p w:rsidR="008B003D" w:rsidRPr="001646F9" w:rsidRDefault="008B003D" w:rsidP="008B00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(Венгер Л.А.).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Что же означает психологическая готовность ребенка к школе? Поступление в школу - переломный момент в жизни каждого ребенка. Свойственные дошкольникам беспечность, беззаботность, погруженность в игру сменяются жизнью, наполненной множеством требований, обязанностей и ограничений: теперь ребенок должен каждый день ходить в школу, систематически и напряженно трудиться, соблюдать режим дня, подчиняться разнообразным нормам и правилам школьной жизни, выполнять требования учителя, заниматься на уроке тем, что определено школьной программой, прилежно выполнять домашние задания, добиваться хороших результатов в учебной работе и т.д.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В этот же период жизни, в 6-7 лет, меняется и весь психологический облик ребенка, преобразуется его личность, познавательные и умственные возможности, сфера эмоций и переживаний, круг общения.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Важные компоненты, по которым можно оценить готовность ребенка к школе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1646F9">
        <w:rPr>
          <w:rFonts w:ascii="Times New Roman" w:hAnsi="Times New Roman" w:cs="Times New Roman"/>
          <w:sz w:val="28"/>
          <w:szCs w:val="28"/>
          <w:u w:val="single"/>
        </w:rPr>
        <w:t>1 Саморегуляция (самоконтроль)– основа готовности к школе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B003D" w:rsidRPr="001646F9" w:rsidRDefault="008B003D" w:rsidP="008B0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Первый и один из самых важных компонентов – саморегуляция.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6F9">
        <w:rPr>
          <w:rFonts w:ascii="Times New Roman" w:hAnsi="Times New Roman" w:cs="Times New Roman"/>
          <w:sz w:val="28"/>
          <w:szCs w:val="28"/>
        </w:rPr>
        <w:t xml:space="preserve">Примерно к семи годам у ребенка формируется совершенно новый механизм психики – он учится осознанно управлять своим поведением. Психологи также называют это произвольностью. 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lastRenderedPageBreak/>
        <w:t>Для обучения же в школе механизм произвольности необходим. Ведь ребенку придется контролировать себя, начиная от запоминания неинтересных ему вещей и заканчивая тем, что нужно дождаться, пока тебя спросит учитель. Да еще нужно просидеть цел</w:t>
      </w:r>
      <w:r>
        <w:rPr>
          <w:rFonts w:ascii="Times New Roman" w:hAnsi="Times New Roman" w:cs="Times New Roman"/>
          <w:sz w:val="28"/>
          <w:szCs w:val="28"/>
        </w:rPr>
        <w:t>ых 35</w:t>
      </w:r>
      <w:r w:rsidRPr="001646F9">
        <w:rPr>
          <w:rFonts w:ascii="Times New Roman" w:hAnsi="Times New Roman" w:cs="Times New Roman"/>
          <w:sz w:val="28"/>
          <w:szCs w:val="28"/>
        </w:rPr>
        <w:t xml:space="preserve"> минут на уроке!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Именно произвольности чаще всего не хватает первоклассникам. Развить этот механизм довольно сложно. Он, что называется, должен созреть. И уж точно не стоит тренировать ребенка учить неинтересные стихи либо сидеть, не двигаясь, полчаса. Натренировать произвольность нельзя. Вы можете поощрять усидчивость, когда ребенок ее проявляет, говорить о необходимости контроля над собой. Родители могут помочь детям в развитии самоконтроля через познавательные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6F9">
        <w:rPr>
          <w:rFonts w:ascii="Times New Roman" w:hAnsi="Times New Roman" w:cs="Times New Roman"/>
          <w:sz w:val="28"/>
          <w:szCs w:val="28"/>
        </w:rPr>
        <w:t>( сделай по образцу, повторять слова за мамой, но не повторять названия цветов)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1646F9">
        <w:rPr>
          <w:rFonts w:ascii="Times New Roman" w:hAnsi="Times New Roman" w:cs="Times New Roman"/>
          <w:sz w:val="28"/>
          <w:szCs w:val="28"/>
          <w:u w:val="single"/>
        </w:rPr>
        <w:t xml:space="preserve">2 Мотивация – должен ли ребенок хотеть в школу? </w:t>
      </w:r>
    </w:p>
    <w:p w:rsidR="008B003D" w:rsidRPr="001646F9" w:rsidRDefault="008B003D" w:rsidP="008B0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Для успешной адаптации первоклассников очень важна мотивация учения. На первом году она в основном обеспечивается взрослыми. От того, как они реагируют на попытки малышей освоить или узнать что-то новое, во многом зависит, захотят ли первоклассники учиться. Для развития учебной мотивации важно, чтобы первые шаги ребенка в школе встречали заинтересованность и понимание со стороны взрослых.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Диагностируя школьную готовность, психологи всегда уделяют внимание мотивации. Лучший мотив для успешности обучения – интерес к получению новых знаний. Однако этот мотив встречается в шести-, семилетнем возрасте не столь часто. Также благоприятным мотивом считается желание ребенка получить новый статус («в школе я буду уже большой»). Многие первоклассники начинают учиться для того, чтобы «порадовать маму». Этот мотив не самый эффективный, но обычно его хватает на первое время, а потом может подключиться и интерес к самой учебе.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Сложнее, если ребенок не хочет в школу. Чем бы это ни было вызвано, на первых порах такое негативное отношение может серьезно сказаться на эффективности обучения. Если ваш ребенок заявляет, что не хочет в школу, важно разобраться в причинах. В зависимости от причины и нужно действовать.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Так или иначе, важно сформировать у ребенка позитивное отношение к его новой роли, к школе, в целом.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1646F9">
        <w:rPr>
          <w:rFonts w:ascii="Times New Roman" w:hAnsi="Times New Roman" w:cs="Times New Roman"/>
          <w:sz w:val="28"/>
          <w:szCs w:val="28"/>
          <w:u w:val="single"/>
        </w:rPr>
        <w:t>3.Личностно- Социальная готовность к школе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Еще один компонент. Социальная готовность к школе означает готовность ребенка вступать в отношения с другими людьми – со сверстниками и со взрослыми (педагогами). Низкая социальная готовность </w:t>
      </w:r>
      <w:r w:rsidRPr="001646F9">
        <w:rPr>
          <w:rFonts w:ascii="Times New Roman" w:hAnsi="Times New Roman" w:cs="Times New Roman"/>
          <w:sz w:val="28"/>
          <w:szCs w:val="28"/>
        </w:rPr>
        <w:lastRenderedPageBreak/>
        <w:t>часто оказывается у детей, не посещавших детский сад, и может привести к достаточно серьезному стрессу и проблемам с учебой. Например, бывает, что ребенок привык, что все внимание взрослого направлено на него, как это было в семье. В классе же оказывается двадцать таких же детей. Неумение общаться со сверстниками может привести к сложностям в участии в групповой работе на уроке.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На застенчивого ребенка может оказать негативное влияние присутствие большого количества новых людей, если он к этому не привык. В итоге – страх отвечать на уроке, неумение попросить о помощи учителя и другие самые разные трудности. Сюда входит потребность ребенка в общении со сверстниками и умение общаться, а также способность исполнять роль ученика, а также адекватность самооценки малыша. Люди постоянно сравнивают себя с другими людьми и на основе этого сравнения вырабатывают мнение о себе, о своих возможностях и способностях. Так постепенно складывается самооценка. Процесс этот начинается уже с самого раннего возраста. И родители не должны это забывать!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Самооценка может быть слишком высокой или слишком низкой, а может находиться на среднем уровне. Важно, чтобы то, как оценивает себя ребёнок, совпало с его реальными возможностями. 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Как же проявляется самооценка в поведении ребёнка? Активность, находчивость, бодрость, чувство юмора, общительность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6F9">
        <w:rPr>
          <w:rFonts w:ascii="Times New Roman" w:hAnsi="Times New Roman" w:cs="Times New Roman"/>
          <w:sz w:val="28"/>
          <w:szCs w:val="28"/>
        </w:rPr>
        <w:t>- это те качества, которые свойственны детям с адекватной самооценкой. Они охотно участвуют в играх, не обижаются, если оказались в роли проигравшего. Пассивность, мнительность, повышенная ранимость свойственны детям с заниженной самооценкой. При повышенной самооценке дети во всем стремятся быть лучше других: «У меня всё лучше всех», «Я самая красивая».</w:t>
      </w:r>
    </w:p>
    <w:p w:rsidR="008B003D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1646F9">
        <w:rPr>
          <w:rFonts w:ascii="Times New Roman" w:hAnsi="Times New Roman" w:cs="Times New Roman"/>
          <w:sz w:val="28"/>
          <w:szCs w:val="28"/>
          <w:u w:val="single"/>
        </w:rPr>
        <w:t>4 Интеллектуальная готовность к школе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 Речь идет не о пресловутом умении читать и писать, а о нечто большем: насколько мозг ребенка готов к интеллектуальному труду. Это умение думать, анализировать, делать выводы.</w:t>
      </w:r>
    </w:p>
    <w:p w:rsidR="008B003D" w:rsidRPr="001646F9" w:rsidRDefault="008B003D" w:rsidP="008B0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Включение в новую социальную среду, начало освоения учебной деятельности требуют от ребенка качественно нового уровня развития и организации всех психических процессов (восприятия, внимания, памяти, мышления), более высокой способности к управлению своим поведением.</w:t>
      </w:r>
    </w:p>
    <w:p w:rsidR="008B003D" w:rsidRPr="001646F9" w:rsidRDefault="008B003D" w:rsidP="008B0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Однако возможности первоклассников в этом плане пока еще достаточно ограниченны. Это во многом связано с особенностями психофизиологического развития детей 6-7 лет.</w:t>
      </w:r>
    </w:p>
    <w:p w:rsidR="008B003D" w:rsidRPr="001646F9" w:rsidRDefault="008B003D" w:rsidP="008B0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По данным физиологов, к 7 годам кора больших полушарий является уже в значительной степени зрелой (что и обеспечивает возможность перехода к </w:t>
      </w:r>
      <w:r w:rsidRPr="001646F9">
        <w:rPr>
          <w:rFonts w:ascii="Times New Roman" w:hAnsi="Times New Roman" w:cs="Times New Roman"/>
          <w:sz w:val="28"/>
          <w:szCs w:val="28"/>
        </w:rPr>
        <w:lastRenderedPageBreak/>
        <w:t>систематическому обучению). Однако наиболее важные, специфически человеческие отделы головного мозга, отвечающие за программирование, регуляцию и контроль сложных форм психической деятельности. У детей этого возраста еще не завершили своего формирования (развитие лобных отделов мозга заканчивается лишь к 12-14 годам, а по некоторым данным - лишь к 21 году), вследствие чего регулирующее и тормозящее влияние коры оказывается недостаточным.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Несовершенство регулирующей функции коры проявляется в свойственных детям особенностях эмоциональной сферы и организации деятельности. Первоклассники легко отвлекаются, неспособны к длительному сосредоточению, обладают низкой работоспособностью и быстро утомляются, возбудимы, эмоциональны, впечатлительны.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Моторные навыки, мелкие движения рук еще очень несовершенны, что вызывает естественные трудности при овладении письмом, работе с бумагой и ножницами и пр.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Внимание учащихся 1-х классов еще слабо организовано, имеет небольшой объем, плохо распределяемо, неустойчиво.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У первоклассников (как и у дошкольников) хорошо развита непроизвольная память, фиксирующая яркие, эмоционально насыщенные для ребенка сведения и события его жизни. Произвольная память, опирающаяся на применение специальных приемов и средств запоминания, в том числе приемов логической и смысловой обработки материала, для первоклассников пока еще не характерна в силу слабости развития самих мыслительных операций.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Мышление первоклассников преимущественно наглядно-образное. Это значит, что для совершения мыслительных операций сравнения, обобщения, анализа, логического вывода детям необходимо опираться на наглядный материал. Действия "в уме" даются первоклассникам пока еще с трудом по причине недостаточно сформированного внутреннего плана действий.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Поведение первоклассников (в силу указанных выше возрастных ограничений в развитии произвольности, регуляции действий) также нередко отличается неорганизованностью, несобранностью, недисциплинированностью.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Став школьником и приступив к овладению премудростями учебной деятельности, ребенок лишь постепенно учится управлять собой, строить свою деятельность в соответствии с поставленными целями и намерениями.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Родители и учителя должны понимать, что поступление ребенка в школу само по себе еще не обеспечивает появления этих важных качеств. Они нуждаются в специальном развитии. И здесь необходимо избегать </w:t>
      </w:r>
      <w:r w:rsidRPr="001646F9">
        <w:rPr>
          <w:rFonts w:ascii="Times New Roman" w:hAnsi="Times New Roman" w:cs="Times New Roman"/>
          <w:sz w:val="28"/>
          <w:szCs w:val="28"/>
        </w:rPr>
        <w:lastRenderedPageBreak/>
        <w:t>довольно распространенного противоречия: с порога школы от ребенка требуют того, что только еще должно быть сформировано.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Первоклассники, уже перешагнувшие семилетний рубеж, являются более зрелыми в плане психофизиологического, психического и социального развития, чем шестилетние школьники. Поэтому семилетние дети, при прочих равных условиях, как правило, легче включаются в учебную деятельность и быстрее осваивают требования массовой школы.</w:t>
      </w:r>
    </w:p>
    <w:p w:rsidR="008B003D" w:rsidRPr="001646F9" w:rsidRDefault="008B003D" w:rsidP="008B003D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1646F9">
        <w:rPr>
          <w:rFonts w:ascii="Times New Roman" w:hAnsi="Times New Roman" w:cs="Times New Roman"/>
          <w:sz w:val="28"/>
          <w:szCs w:val="28"/>
          <w:u w:val="single"/>
        </w:rPr>
        <w:t>5 Успешный школьник – здоровый школьник</w:t>
      </w:r>
    </w:p>
    <w:p w:rsidR="008B003D" w:rsidRPr="001646F9" w:rsidRDefault="008B003D" w:rsidP="008B003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На самом деле, поступление в первый класс – это и эмоциональный стресс, и серьезная интеллектуальная нагрузка для ребенка. У будущего школьника в режиме дня обязательно должны быть оздоровительные процедуры – он должен больше времени проводить на воздухе, много двигаться, по возможности, заниматься спортом.</w:t>
      </w:r>
    </w:p>
    <w:p w:rsidR="008B003D" w:rsidRPr="001646F9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646F9">
        <w:rPr>
          <w:rFonts w:ascii="Times New Roman" w:hAnsi="Times New Roman"/>
          <w:sz w:val="28"/>
          <w:szCs w:val="28"/>
        </w:rPr>
        <w:t>Самое важное и необходимое для ребенка любого возраста, а для первоклассника особенно - это правильный режим дня. Большинство родителей знают это, но на практике довольно трудно убедить, что многие трудности обучения, ухудшение здоровья связаны именно с нарушениями режима. Очень важно иметь расписание дня, составленное вместе с ребенком, и ГЛАВНОЕ - его соблюдать. Нельзя требовать от ребенка организованности и самоконтроля, если сами родители не в состоянии соблюдать ими же установленные правила.</w:t>
      </w:r>
    </w:p>
    <w:p w:rsidR="008B003D" w:rsidRPr="001646F9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003D" w:rsidRPr="001646F9" w:rsidRDefault="008B003D" w:rsidP="008B003D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1646F9">
        <w:rPr>
          <w:rFonts w:ascii="Times New Roman" w:hAnsi="Times New Roman"/>
          <w:sz w:val="28"/>
          <w:szCs w:val="28"/>
        </w:rPr>
        <w:t>ЭМОЦИОНАЛЬНАЯ ПОДДЕРЖКА</w:t>
      </w:r>
    </w:p>
    <w:p w:rsidR="008B003D" w:rsidRPr="001646F9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003D" w:rsidRPr="001646F9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646F9">
        <w:rPr>
          <w:rFonts w:ascii="Times New Roman" w:hAnsi="Times New Roman"/>
          <w:sz w:val="28"/>
          <w:szCs w:val="28"/>
        </w:rPr>
        <w:t>1) ни в коем случае не сравнивать его посредственные результаты с эталоном, то есть с требованиями школьной программы, достижениями других, более успешных, учеников. Лучше вообще никогда не сравнивать ребенка с другими детьми (вспомните свое детство).</w:t>
      </w:r>
    </w:p>
    <w:p w:rsidR="008B003D" w:rsidRPr="001646F9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003D" w:rsidRPr="001646F9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646F9">
        <w:rPr>
          <w:rFonts w:ascii="Times New Roman" w:hAnsi="Times New Roman"/>
          <w:sz w:val="28"/>
          <w:szCs w:val="28"/>
        </w:rPr>
        <w:t>2) Сравнивать ребенка можно только с ним самим и хвалить только за одно: улучшение его собственных результатов. Если во вчерашнем домашнем задании он сделал 3 ошибки, а в сегодняшнем - 2, это нужно отметить как реальный успех, который должен быть оценен искренне и без иронии родителями. Соблюдение правил безболезненного оценивания школьных успехов должно сочетаться с поисками такой деятельности, в которой ребенок может быть реализует себя и с поддержанием ценности этой деятельности. В чем бы ни был успешен ребенок, страдающий школьной неуспешностью, в спорте, домашних делах, в рисовании, конструировании и т.д., ему ни в коем случае нельзя ставить в вину неуспехи в других школьных делах. Напротив, следует подчеркнуть, что раз он что-то научился делать хорошо, то постепенно научится всему остальному.</w:t>
      </w:r>
    </w:p>
    <w:p w:rsidR="008B003D" w:rsidRPr="001646F9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003D" w:rsidRPr="001646F9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646F9">
        <w:rPr>
          <w:rFonts w:ascii="Times New Roman" w:hAnsi="Times New Roman"/>
          <w:sz w:val="28"/>
          <w:szCs w:val="28"/>
        </w:rPr>
        <w:lastRenderedPageBreak/>
        <w:t>Родители должны терпеливо ждать успехов, ибо на школьных делах чаще всего и происходит замыкание порочного круга тревожности. Школа должна очень долго оставаться сферой щадящего оценивания.</w:t>
      </w:r>
    </w:p>
    <w:p w:rsidR="008B003D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646F9">
        <w:rPr>
          <w:rFonts w:ascii="Times New Roman" w:hAnsi="Times New Roman"/>
          <w:sz w:val="28"/>
          <w:szCs w:val="28"/>
        </w:rPr>
        <w:t>Болезненность школьной сферы должна быть снижена любыми средствами: снизить ценность школьных отметок, то есть показать ребенку, что его любят не за хорошую учебу, а любят, ценят, принимают вообще как собственное дитя, безусловно, не за что - то, а вопреки всему.</w:t>
      </w:r>
    </w:p>
    <w:p w:rsidR="008B003D" w:rsidRPr="001646F9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003D" w:rsidRPr="001646F9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646F9">
        <w:rPr>
          <w:rFonts w:ascii="Times New Roman" w:hAnsi="Times New Roman"/>
          <w:sz w:val="28"/>
          <w:szCs w:val="28"/>
        </w:rPr>
        <w:t>Как это можно сделать?</w:t>
      </w:r>
    </w:p>
    <w:p w:rsidR="008B003D" w:rsidRPr="001646F9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003D" w:rsidRPr="001646F9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646F9">
        <w:rPr>
          <w:rFonts w:ascii="Times New Roman" w:hAnsi="Times New Roman"/>
          <w:sz w:val="28"/>
          <w:szCs w:val="28"/>
        </w:rPr>
        <w:t>1. Не показывать ребенку свою озабоченность его школьными успехами.</w:t>
      </w:r>
    </w:p>
    <w:p w:rsidR="008B003D" w:rsidRPr="001646F9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003D" w:rsidRPr="001646F9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646F9">
        <w:rPr>
          <w:rFonts w:ascii="Times New Roman" w:hAnsi="Times New Roman"/>
          <w:sz w:val="28"/>
          <w:szCs w:val="28"/>
        </w:rPr>
        <w:t>2. Искренне интересоваться школьной жизнью ребенка и смещать фокус своего внимания с учебы на отношения ребенка с другими детьми, на подготовку и проведение школьных праздников, дежурства, экскурсий и т.п.</w:t>
      </w:r>
    </w:p>
    <w:p w:rsidR="008B003D" w:rsidRPr="001646F9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003D" w:rsidRPr="001646F9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646F9">
        <w:rPr>
          <w:rFonts w:ascii="Times New Roman" w:hAnsi="Times New Roman"/>
          <w:sz w:val="28"/>
          <w:szCs w:val="28"/>
        </w:rPr>
        <w:t>3. Подчеркивать, выделять в качестве чрезвычайно значимой ту сферу деятельности, где ребенок больше успешен, помогать тем самым обрести веру в себя.</w:t>
      </w:r>
    </w:p>
    <w:p w:rsidR="008B003D" w:rsidRPr="001646F9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003D" w:rsidRPr="001646F9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646F9">
        <w:rPr>
          <w:rFonts w:ascii="Times New Roman" w:hAnsi="Times New Roman"/>
          <w:sz w:val="28"/>
          <w:szCs w:val="28"/>
        </w:rPr>
        <w:t>1. Четкое распределение, регуляция родительского внимания к ребенку по формуле " уделять ребенку внимание не только когда он плохой, а когда он хороший и больше, когда он хороший". Здесь главное замечать ребенка, когда он незаметен, когда он не выкидывает фокусов, надеясь привлечь внимания.</w:t>
      </w:r>
    </w:p>
    <w:p w:rsidR="008B003D" w:rsidRPr="001646F9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003D" w:rsidRPr="001646F9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646F9">
        <w:rPr>
          <w:rFonts w:ascii="Times New Roman" w:hAnsi="Times New Roman"/>
          <w:sz w:val="28"/>
          <w:szCs w:val="28"/>
        </w:rPr>
        <w:t>Главная награда - это доброе, любящее, открытое, доверительное общение в те минуты, когда ребенок спокоен, уравновешен, что-либо делает. (Хвалите его деятельность, работу, а не самого ребенка, он все равно не поверит). Мне нравится твой рисунок. Мне приятно видеть, как ты занимаешься со своим конструктором и т.д.).</w:t>
      </w:r>
    </w:p>
    <w:p w:rsidR="008B003D" w:rsidRPr="001646F9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003D" w:rsidRPr="001646F9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646F9">
        <w:rPr>
          <w:rFonts w:ascii="Times New Roman" w:hAnsi="Times New Roman"/>
          <w:sz w:val="28"/>
          <w:szCs w:val="28"/>
        </w:rPr>
        <w:t>2. Ребенку надо найти сферу, где он мог бы реализовать свою демонстративность (кружки, танцы, спорт, рисование, изостудии и т.д.).</w:t>
      </w:r>
    </w:p>
    <w:p w:rsidR="008B003D" w:rsidRPr="001646F9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003D" w:rsidRPr="001646F9" w:rsidRDefault="008B003D" w:rsidP="008B00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646F9">
        <w:rPr>
          <w:rFonts w:ascii="Times New Roman" w:hAnsi="Times New Roman"/>
          <w:sz w:val="28"/>
          <w:szCs w:val="28"/>
        </w:rPr>
        <w:t>Никогда не отправляйте ребенка одновременно в первый класс и какую-то секцию или кружок. Само начало школьной жизни считается тяжелым стрессом для 6-7-летних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8B003D" w:rsidRPr="00E13FCB" w:rsidRDefault="008B003D" w:rsidP="008B003D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Успехов и терпения Вам!      Педагог – психолог     </w:t>
      </w:r>
      <w:r w:rsidRPr="00E13FCB">
        <w:rPr>
          <w:rFonts w:ascii="Times New Roman" w:hAnsi="Times New Roman"/>
          <w:b/>
          <w:i/>
          <w:sz w:val="28"/>
          <w:szCs w:val="28"/>
        </w:rPr>
        <w:t>Стрелкова М.А.</w:t>
      </w:r>
    </w:p>
    <w:p w:rsidR="00C60252" w:rsidRDefault="00C60252"/>
    <w:sectPr w:rsidR="00C60252" w:rsidSect="00C6025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B07" w:rsidRDefault="00D94B07" w:rsidP="008B003D">
      <w:pPr>
        <w:spacing w:after="0" w:line="240" w:lineRule="auto"/>
      </w:pPr>
      <w:r>
        <w:separator/>
      </w:r>
    </w:p>
  </w:endnote>
  <w:endnote w:type="continuationSeparator" w:id="0">
    <w:p w:rsidR="00D94B07" w:rsidRDefault="00D94B07" w:rsidP="008B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267"/>
      <w:docPartObj>
        <w:docPartGallery w:val="Page Numbers (Bottom of Page)"/>
        <w:docPartUnique/>
      </w:docPartObj>
    </w:sdtPr>
    <w:sdtContent>
      <w:p w:rsidR="008B003D" w:rsidRDefault="008B003D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B003D" w:rsidRDefault="008B00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B07" w:rsidRDefault="00D94B07" w:rsidP="008B003D">
      <w:pPr>
        <w:spacing w:after="0" w:line="240" w:lineRule="auto"/>
      </w:pPr>
      <w:r>
        <w:separator/>
      </w:r>
    </w:p>
  </w:footnote>
  <w:footnote w:type="continuationSeparator" w:id="0">
    <w:p w:rsidR="00D94B07" w:rsidRDefault="00D94B07" w:rsidP="008B0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03D"/>
    <w:rsid w:val="00332B3A"/>
    <w:rsid w:val="008B003D"/>
    <w:rsid w:val="00C60252"/>
    <w:rsid w:val="00D9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0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B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003D"/>
  </w:style>
  <w:style w:type="paragraph" w:styleId="a6">
    <w:name w:val="footer"/>
    <w:basedOn w:val="a"/>
    <w:link w:val="a7"/>
    <w:uiPriority w:val="99"/>
    <w:unhideWhenUsed/>
    <w:rsid w:val="008B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2136</Words>
  <Characters>12179</Characters>
  <Application>Microsoft Office Word</Application>
  <DocSecurity>0</DocSecurity>
  <Lines>101</Lines>
  <Paragraphs>28</Paragraphs>
  <ScaleCrop>false</ScaleCrop>
  <Company>Microsoft</Company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2013-08-30T07:45:00Z</cp:lastPrinted>
  <dcterms:created xsi:type="dcterms:W3CDTF">2013-08-30T07:42:00Z</dcterms:created>
  <dcterms:modified xsi:type="dcterms:W3CDTF">2013-08-30T07:46:00Z</dcterms:modified>
</cp:coreProperties>
</file>