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250" w:rsidRPr="00BA3250" w:rsidRDefault="00BA3250" w:rsidP="00BA3250">
      <w:pPr>
        <w:pStyle w:val="a0"/>
        <w:spacing w:after="0" w:line="360" w:lineRule="auto"/>
        <w:ind w:firstLine="709"/>
        <w:jc w:val="center"/>
        <w:rPr>
          <w:rFonts w:ascii="Times New Roman" w:hAnsi="Times New Roman" w:cs="Times New Roman"/>
          <w:b/>
          <w:sz w:val="28"/>
          <w:szCs w:val="28"/>
        </w:rPr>
      </w:pPr>
      <w:r w:rsidRPr="00BA3250">
        <w:rPr>
          <w:rFonts w:ascii="Times New Roman" w:hAnsi="Times New Roman" w:cs="Times New Roman"/>
          <w:b/>
          <w:sz w:val="28"/>
          <w:szCs w:val="28"/>
        </w:rPr>
        <w:t xml:space="preserve">Особенности развития </w:t>
      </w:r>
      <w:proofErr w:type="spellStart"/>
      <w:r w:rsidRPr="00BA3250">
        <w:rPr>
          <w:rFonts w:ascii="Times New Roman" w:hAnsi="Times New Roman" w:cs="Times New Roman"/>
          <w:b/>
          <w:sz w:val="28"/>
          <w:szCs w:val="28"/>
        </w:rPr>
        <w:t>креативно</w:t>
      </w:r>
      <w:r w:rsidR="00825CB0">
        <w:rPr>
          <w:rFonts w:ascii="Times New Roman" w:hAnsi="Times New Roman" w:cs="Times New Roman"/>
          <w:b/>
          <w:sz w:val="28"/>
          <w:szCs w:val="28"/>
        </w:rPr>
        <w:t>сти</w:t>
      </w:r>
      <w:proofErr w:type="spellEnd"/>
      <w:r w:rsidR="00825CB0">
        <w:rPr>
          <w:rFonts w:ascii="Times New Roman" w:hAnsi="Times New Roman" w:cs="Times New Roman"/>
          <w:b/>
          <w:sz w:val="28"/>
          <w:szCs w:val="28"/>
        </w:rPr>
        <w:t xml:space="preserve"> в младшем школьном возрасте</w:t>
      </w:r>
    </w:p>
    <w:p w:rsidR="00BA3250" w:rsidRPr="00BA3250" w:rsidRDefault="00BA3250" w:rsidP="00BA3250">
      <w:pPr>
        <w:spacing w:after="0" w:line="360" w:lineRule="auto"/>
        <w:ind w:firstLine="709"/>
        <w:jc w:val="both"/>
        <w:rPr>
          <w:rFonts w:ascii="Times New Roman" w:hAnsi="Times New Roman" w:cs="Times New Roman"/>
          <w:sz w:val="28"/>
          <w:szCs w:val="28"/>
        </w:rPr>
      </w:pPr>
      <w:r w:rsidRPr="00BA3250">
        <w:rPr>
          <w:rFonts w:ascii="Times New Roman" w:hAnsi="Times New Roman" w:cs="Times New Roman"/>
          <w:sz w:val="28"/>
          <w:szCs w:val="28"/>
        </w:rPr>
        <w:t xml:space="preserve">В настоящее время обществу требуются люди, мыслящие не шаблонно, готовые действовать не по инструкции, способные создавать новые образы, один словом, </w:t>
      </w:r>
      <w:proofErr w:type="spellStart"/>
      <w:r w:rsidRPr="00BA3250">
        <w:rPr>
          <w:rFonts w:ascii="Times New Roman" w:hAnsi="Times New Roman" w:cs="Times New Roman"/>
          <w:sz w:val="28"/>
          <w:szCs w:val="28"/>
        </w:rPr>
        <w:t>креативные</w:t>
      </w:r>
      <w:proofErr w:type="spellEnd"/>
      <w:r w:rsidRPr="00BA3250">
        <w:rPr>
          <w:rFonts w:ascii="Times New Roman" w:hAnsi="Times New Roman" w:cs="Times New Roman"/>
          <w:sz w:val="28"/>
          <w:szCs w:val="28"/>
        </w:rPr>
        <w:t xml:space="preserve"> люди.</w:t>
      </w:r>
    </w:p>
    <w:p w:rsidR="00BA3250" w:rsidRPr="00BA3250" w:rsidRDefault="00BA3250" w:rsidP="00BA3250">
      <w:pPr>
        <w:spacing w:after="0" w:line="360" w:lineRule="auto"/>
        <w:ind w:firstLine="709"/>
        <w:jc w:val="both"/>
        <w:rPr>
          <w:rFonts w:ascii="Times New Roman" w:hAnsi="Times New Roman" w:cs="Times New Roman"/>
          <w:sz w:val="28"/>
          <w:szCs w:val="28"/>
        </w:rPr>
      </w:pPr>
      <w:r w:rsidRPr="00BA3250">
        <w:rPr>
          <w:rFonts w:ascii="Times New Roman" w:hAnsi="Times New Roman" w:cs="Times New Roman"/>
          <w:sz w:val="28"/>
          <w:szCs w:val="28"/>
        </w:rPr>
        <w:t xml:space="preserve">Проблема </w:t>
      </w:r>
      <w:proofErr w:type="spellStart"/>
      <w:r w:rsidRPr="00BA3250">
        <w:rPr>
          <w:rFonts w:ascii="Times New Roman" w:hAnsi="Times New Roman" w:cs="Times New Roman"/>
          <w:sz w:val="28"/>
          <w:szCs w:val="28"/>
        </w:rPr>
        <w:t>креативности</w:t>
      </w:r>
      <w:proofErr w:type="spellEnd"/>
      <w:r w:rsidRPr="00BA3250">
        <w:rPr>
          <w:rFonts w:ascii="Times New Roman" w:hAnsi="Times New Roman" w:cs="Times New Roman"/>
          <w:sz w:val="28"/>
          <w:szCs w:val="28"/>
        </w:rPr>
        <w:t xml:space="preserve"> активно разрабатывается как отечественными, так и зарубежными учеными. Выявлены некоторые возможности </w:t>
      </w:r>
      <w:proofErr w:type="spellStart"/>
      <w:r w:rsidRPr="00BA3250">
        <w:rPr>
          <w:rFonts w:ascii="Times New Roman" w:hAnsi="Times New Roman" w:cs="Times New Roman"/>
          <w:sz w:val="28"/>
          <w:szCs w:val="28"/>
        </w:rPr>
        <w:t>креативности</w:t>
      </w:r>
      <w:proofErr w:type="spellEnd"/>
      <w:r w:rsidRPr="00BA3250">
        <w:rPr>
          <w:rFonts w:ascii="Times New Roman" w:hAnsi="Times New Roman" w:cs="Times New Roman"/>
          <w:sz w:val="28"/>
          <w:szCs w:val="28"/>
        </w:rPr>
        <w:t>, развитие которых в отдельности и в комплексе дает нестандартно мыслящего человека.</w:t>
      </w:r>
    </w:p>
    <w:p w:rsidR="00BA3250" w:rsidRPr="00BA3250" w:rsidRDefault="00BA3250" w:rsidP="00BA3250">
      <w:pPr>
        <w:spacing w:after="0" w:line="360" w:lineRule="auto"/>
        <w:ind w:firstLine="709"/>
        <w:jc w:val="both"/>
        <w:rPr>
          <w:rFonts w:ascii="Times New Roman" w:hAnsi="Times New Roman" w:cs="Times New Roman"/>
          <w:sz w:val="28"/>
          <w:szCs w:val="28"/>
        </w:rPr>
      </w:pPr>
      <w:r w:rsidRPr="00BA3250">
        <w:rPr>
          <w:rFonts w:ascii="Times New Roman" w:hAnsi="Times New Roman" w:cs="Times New Roman"/>
          <w:sz w:val="28"/>
          <w:szCs w:val="28"/>
        </w:rPr>
        <w:t xml:space="preserve">Учеными предлагаются некоторые методики для развития </w:t>
      </w:r>
      <w:proofErr w:type="spellStart"/>
      <w:r w:rsidRPr="00BA3250">
        <w:rPr>
          <w:rFonts w:ascii="Times New Roman" w:hAnsi="Times New Roman" w:cs="Times New Roman"/>
          <w:sz w:val="28"/>
          <w:szCs w:val="28"/>
        </w:rPr>
        <w:t>креативности</w:t>
      </w:r>
      <w:proofErr w:type="spellEnd"/>
      <w:r w:rsidRPr="00BA3250">
        <w:rPr>
          <w:rFonts w:ascii="Times New Roman" w:hAnsi="Times New Roman" w:cs="Times New Roman"/>
          <w:sz w:val="28"/>
          <w:szCs w:val="28"/>
        </w:rPr>
        <w:t>, их особенности применения взрослым личностям и детям в младшем школьном возрасте.</w:t>
      </w:r>
    </w:p>
    <w:p w:rsidR="00BA3250" w:rsidRPr="00BA3250" w:rsidRDefault="00BA3250" w:rsidP="00BA3250">
      <w:pPr>
        <w:spacing w:after="0" w:line="360" w:lineRule="auto"/>
        <w:ind w:firstLine="709"/>
        <w:jc w:val="both"/>
        <w:rPr>
          <w:rFonts w:ascii="Times New Roman" w:eastAsia="TimesNewRoman" w:hAnsi="Times New Roman" w:cs="Times New Roman"/>
          <w:sz w:val="28"/>
          <w:szCs w:val="28"/>
        </w:rPr>
      </w:pPr>
      <w:proofErr w:type="spellStart"/>
      <w:r w:rsidRPr="00BA3250">
        <w:rPr>
          <w:rFonts w:ascii="Times New Roman" w:eastAsia="TimesNewRoman" w:hAnsi="Times New Roman" w:cs="Times New Roman"/>
          <w:i/>
          <w:iCs/>
          <w:sz w:val="28"/>
          <w:szCs w:val="28"/>
        </w:rPr>
        <w:t>Креативность</w:t>
      </w:r>
      <w:proofErr w:type="spellEnd"/>
      <w:r w:rsidRPr="00BA3250">
        <w:rPr>
          <w:rFonts w:ascii="Times New Roman" w:eastAsia="TimesNewRoman" w:hAnsi="Times New Roman" w:cs="Times New Roman"/>
          <w:i/>
          <w:iCs/>
          <w:sz w:val="28"/>
          <w:szCs w:val="28"/>
        </w:rPr>
        <w:t xml:space="preserve"> </w:t>
      </w:r>
      <w:r w:rsidRPr="00BA3250">
        <w:rPr>
          <w:rFonts w:ascii="Times New Roman" w:eastAsia="TimesNewRoman" w:hAnsi="Times New Roman" w:cs="Times New Roman"/>
          <w:sz w:val="28"/>
          <w:szCs w:val="28"/>
        </w:rPr>
        <w:t xml:space="preserve">(от лат. </w:t>
      </w:r>
      <w:proofErr w:type="spellStart"/>
      <w:r w:rsidRPr="00BA3250">
        <w:rPr>
          <w:rFonts w:ascii="Times New Roman" w:eastAsia="TimesNewRoman" w:hAnsi="Times New Roman" w:cs="Times New Roman"/>
          <w:i/>
          <w:iCs/>
          <w:sz w:val="28"/>
          <w:szCs w:val="28"/>
        </w:rPr>
        <w:t>creatio</w:t>
      </w:r>
      <w:proofErr w:type="spellEnd"/>
      <w:r w:rsidRPr="00BA3250">
        <w:rPr>
          <w:rFonts w:ascii="Times New Roman" w:eastAsia="TimesNewRoman" w:hAnsi="Times New Roman" w:cs="Times New Roman"/>
          <w:i/>
          <w:iCs/>
          <w:sz w:val="28"/>
          <w:szCs w:val="28"/>
        </w:rPr>
        <w:t xml:space="preserve"> </w:t>
      </w:r>
      <w:r w:rsidRPr="00BA3250">
        <w:rPr>
          <w:rFonts w:ascii="Times New Roman" w:eastAsia="TimesNewRoman" w:hAnsi="Times New Roman" w:cs="Times New Roman"/>
          <w:sz w:val="28"/>
          <w:szCs w:val="28"/>
        </w:rPr>
        <w:t>– созидание) – это способность человека порождать необычные идеи, находить оригинальные решения, отклоняться от традиционных схем мышления.</w:t>
      </w:r>
    </w:p>
    <w:p w:rsidR="00BA3250" w:rsidRPr="00BA3250" w:rsidRDefault="00BA3250" w:rsidP="00BA3250">
      <w:pPr>
        <w:spacing w:after="0" w:line="360" w:lineRule="auto"/>
        <w:ind w:firstLine="709"/>
        <w:jc w:val="both"/>
        <w:rPr>
          <w:rFonts w:ascii="Times New Roman" w:hAnsi="Times New Roman" w:cs="Times New Roman"/>
          <w:color w:val="000000"/>
          <w:sz w:val="28"/>
          <w:szCs w:val="28"/>
        </w:rPr>
      </w:pPr>
      <w:r w:rsidRPr="00BA3250">
        <w:rPr>
          <w:rFonts w:ascii="Times New Roman" w:hAnsi="Times New Roman" w:cs="Times New Roman"/>
          <w:color w:val="000000"/>
          <w:sz w:val="28"/>
          <w:szCs w:val="28"/>
        </w:rPr>
        <w:t xml:space="preserve">Согласно авторитетному американскому психологу </w:t>
      </w:r>
      <w:proofErr w:type="spellStart"/>
      <w:r w:rsidRPr="00BA3250">
        <w:rPr>
          <w:rFonts w:ascii="Times New Roman" w:hAnsi="Times New Roman" w:cs="Times New Roman"/>
          <w:sz w:val="28"/>
          <w:szCs w:val="28"/>
        </w:rPr>
        <w:t>Абрахаму</w:t>
      </w:r>
      <w:proofErr w:type="spellEnd"/>
      <w:r w:rsidRPr="00BA3250">
        <w:rPr>
          <w:rFonts w:ascii="Times New Roman" w:hAnsi="Times New Roman" w:cs="Times New Roman"/>
          <w:sz w:val="28"/>
          <w:szCs w:val="28"/>
        </w:rPr>
        <w:t xml:space="preserve"> </w:t>
      </w:r>
      <w:proofErr w:type="spellStart"/>
      <w:r w:rsidRPr="00BA3250">
        <w:rPr>
          <w:rFonts w:ascii="Times New Roman" w:hAnsi="Times New Roman" w:cs="Times New Roman"/>
          <w:sz w:val="28"/>
          <w:szCs w:val="28"/>
        </w:rPr>
        <w:t>Маслоу</w:t>
      </w:r>
      <w:proofErr w:type="spellEnd"/>
      <w:r w:rsidRPr="00BA3250">
        <w:rPr>
          <w:rFonts w:ascii="Times New Roman" w:hAnsi="Times New Roman" w:cs="Times New Roman"/>
          <w:sz w:val="28"/>
          <w:szCs w:val="28"/>
        </w:rPr>
        <w:t xml:space="preserve"> </w:t>
      </w:r>
      <w:r w:rsidRPr="00BA3250">
        <w:rPr>
          <w:rFonts w:ascii="Times New Roman" w:hAnsi="Times New Roman" w:cs="Times New Roman"/>
          <w:color w:val="000000"/>
          <w:sz w:val="28"/>
          <w:szCs w:val="28"/>
        </w:rPr>
        <w:t>— это творческая направленность, врожденно свойственная всем, но теряемая большинством под воздействием среды.</w:t>
      </w:r>
    </w:p>
    <w:p w:rsidR="00BA3250" w:rsidRPr="00BA3250" w:rsidRDefault="00BA3250" w:rsidP="00BA3250">
      <w:pPr>
        <w:pStyle w:val="a0"/>
        <w:widowControl/>
        <w:spacing w:after="0" w:line="360" w:lineRule="auto"/>
        <w:ind w:firstLine="709"/>
        <w:jc w:val="both"/>
        <w:rPr>
          <w:rFonts w:ascii="Times New Roman" w:hAnsi="Times New Roman" w:cs="Times New Roman"/>
          <w:color w:val="000000"/>
          <w:sz w:val="28"/>
          <w:szCs w:val="28"/>
        </w:rPr>
      </w:pPr>
      <w:r w:rsidRPr="00BA3250">
        <w:rPr>
          <w:rFonts w:ascii="Times New Roman" w:hAnsi="Times New Roman" w:cs="Times New Roman"/>
          <w:color w:val="000000"/>
          <w:sz w:val="28"/>
          <w:szCs w:val="28"/>
        </w:rPr>
        <w:t xml:space="preserve">На бытовом уровне </w:t>
      </w:r>
      <w:proofErr w:type="spellStart"/>
      <w:r w:rsidRPr="00BA3250">
        <w:rPr>
          <w:rFonts w:ascii="Times New Roman" w:hAnsi="Times New Roman" w:cs="Times New Roman"/>
          <w:color w:val="000000"/>
          <w:sz w:val="28"/>
          <w:szCs w:val="28"/>
        </w:rPr>
        <w:t>креативность</w:t>
      </w:r>
      <w:proofErr w:type="spellEnd"/>
      <w:r w:rsidRPr="00BA3250">
        <w:rPr>
          <w:rFonts w:ascii="Times New Roman" w:hAnsi="Times New Roman" w:cs="Times New Roman"/>
          <w:color w:val="000000"/>
          <w:sz w:val="28"/>
          <w:szCs w:val="28"/>
        </w:rPr>
        <w:t xml:space="preserve"> проявляется как </w:t>
      </w:r>
      <w:r w:rsidRPr="00BA3250">
        <w:rPr>
          <w:rFonts w:ascii="Times New Roman" w:hAnsi="Times New Roman" w:cs="Times New Roman"/>
          <w:sz w:val="28"/>
          <w:szCs w:val="28"/>
        </w:rPr>
        <w:t xml:space="preserve">смекалка </w:t>
      </w:r>
      <w:r w:rsidRPr="00BA3250">
        <w:rPr>
          <w:rFonts w:ascii="Times New Roman" w:hAnsi="Times New Roman" w:cs="Times New Roman"/>
          <w:color w:val="000000"/>
          <w:sz w:val="28"/>
          <w:szCs w:val="28"/>
        </w:rPr>
        <w:t xml:space="preserve">— способность достигать цели, находить </w:t>
      </w:r>
      <w:proofErr w:type="gramStart"/>
      <w:r w:rsidRPr="00BA3250">
        <w:rPr>
          <w:rFonts w:ascii="Times New Roman" w:hAnsi="Times New Roman" w:cs="Times New Roman"/>
          <w:color w:val="000000"/>
          <w:sz w:val="28"/>
          <w:szCs w:val="28"/>
        </w:rPr>
        <w:t>выход</w:t>
      </w:r>
      <w:proofErr w:type="gramEnd"/>
      <w:r w:rsidRPr="00BA3250">
        <w:rPr>
          <w:rFonts w:ascii="Times New Roman" w:hAnsi="Times New Roman" w:cs="Times New Roman"/>
          <w:color w:val="000000"/>
          <w:sz w:val="28"/>
          <w:szCs w:val="28"/>
        </w:rPr>
        <w:t xml:space="preserve"> из кажущейся безвыходной ситуации используя обстановку, предметы и обстоятельства необычным образом. Шире — нетривиальное и остроумное решение проблемы. Причём, как правило, скудными и неспециализированными инструментами или ресурсами, если потребность материальна. И смелому, нестандартному, что называется не штампованному подходу к решению проблемы или удовлетворению потребности находящейся в нематериальной плоскости. </w:t>
      </w:r>
    </w:p>
    <w:p w:rsidR="00BA3250" w:rsidRPr="00BA3250" w:rsidRDefault="00BA3250" w:rsidP="00BA3250">
      <w:pPr>
        <w:spacing w:after="0" w:line="360" w:lineRule="auto"/>
        <w:ind w:firstLine="709"/>
        <w:jc w:val="both"/>
        <w:rPr>
          <w:rFonts w:ascii="Times New Roman" w:hAnsi="Times New Roman" w:cs="Times New Roman"/>
          <w:sz w:val="28"/>
          <w:szCs w:val="28"/>
        </w:rPr>
      </w:pPr>
      <w:proofErr w:type="spellStart"/>
      <w:r w:rsidRPr="00BA3250">
        <w:rPr>
          <w:rFonts w:ascii="Times New Roman" w:hAnsi="Times New Roman" w:cs="Times New Roman"/>
          <w:sz w:val="28"/>
          <w:szCs w:val="28"/>
        </w:rPr>
        <w:t>Креативность</w:t>
      </w:r>
      <w:proofErr w:type="spellEnd"/>
      <w:r w:rsidRPr="00BA3250">
        <w:rPr>
          <w:rFonts w:ascii="Times New Roman" w:hAnsi="Times New Roman" w:cs="Times New Roman"/>
          <w:sz w:val="28"/>
          <w:szCs w:val="28"/>
        </w:rPr>
        <w:t xml:space="preserve"> включает в себя повышенную чувствительность к проблемам, к дефициту или противоречивости знаний, действия по определению этих проблем, по поиску их решений на основе выдвижения гипотез, по проверке и изменению гипотез, по формулированию результата </w:t>
      </w:r>
      <w:r w:rsidRPr="00BA3250">
        <w:rPr>
          <w:rFonts w:ascii="Times New Roman" w:hAnsi="Times New Roman" w:cs="Times New Roman"/>
          <w:sz w:val="28"/>
          <w:szCs w:val="28"/>
        </w:rPr>
        <w:lastRenderedPageBreak/>
        <w:t xml:space="preserve">решения. Для оценки </w:t>
      </w:r>
      <w:proofErr w:type="spellStart"/>
      <w:r w:rsidRPr="00BA3250">
        <w:rPr>
          <w:rFonts w:ascii="Times New Roman" w:hAnsi="Times New Roman" w:cs="Times New Roman"/>
          <w:sz w:val="28"/>
          <w:szCs w:val="28"/>
        </w:rPr>
        <w:t>креативности</w:t>
      </w:r>
      <w:proofErr w:type="spellEnd"/>
      <w:r w:rsidRPr="00BA3250">
        <w:rPr>
          <w:rFonts w:ascii="Times New Roman" w:hAnsi="Times New Roman" w:cs="Times New Roman"/>
          <w:sz w:val="28"/>
          <w:szCs w:val="28"/>
        </w:rPr>
        <w:t xml:space="preserve"> используются различные тесты дивергентного мышления, личностные </w:t>
      </w:r>
      <w:proofErr w:type="spellStart"/>
      <w:r w:rsidRPr="00BA3250">
        <w:rPr>
          <w:rFonts w:ascii="Times New Roman" w:hAnsi="Times New Roman" w:cs="Times New Roman"/>
          <w:sz w:val="28"/>
          <w:szCs w:val="28"/>
        </w:rPr>
        <w:t>опросники</w:t>
      </w:r>
      <w:proofErr w:type="spellEnd"/>
      <w:r w:rsidRPr="00BA3250">
        <w:rPr>
          <w:rFonts w:ascii="Times New Roman" w:hAnsi="Times New Roman" w:cs="Times New Roman"/>
          <w:sz w:val="28"/>
          <w:szCs w:val="28"/>
        </w:rPr>
        <w:t xml:space="preserve">, анализ результативности деятельности. С целью содействия развитию творческого мышления могут использоваться учебные ситуации, которые характеризуются незавершенностью или открытостью для интеграции новых элементов, при этом учащихся поощряют к формулировке множества вопросов. </w:t>
      </w:r>
    </w:p>
    <w:p w:rsidR="00334CD2" w:rsidRPr="00BA3250" w:rsidRDefault="00334CD2" w:rsidP="00BA3250">
      <w:pPr>
        <w:pStyle w:val="a0"/>
        <w:spacing w:after="0" w:line="360" w:lineRule="auto"/>
        <w:ind w:firstLine="709"/>
        <w:jc w:val="both"/>
        <w:rPr>
          <w:rFonts w:ascii="Times New Roman" w:hAnsi="Times New Roman" w:cs="Times New Roman"/>
          <w:sz w:val="28"/>
          <w:szCs w:val="28"/>
        </w:rPr>
      </w:pPr>
      <w:r w:rsidRPr="00BA3250">
        <w:rPr>
          <w:rFonts w:ascii="Times New Roman" w:hAnsi="Times New Roman" w:cs="Times New Roman"/>
          <w:sz w:val="28"/>
          <w:szCs w:val="28"/>
        </w:rPr>
        <w:t xml:space="preserve">Развитию </w:t>
      </w:r>
      <w:proofErr w:type="spellStart"/>
      <w:r w:rsidRPr="00BA3250">
        <w:rPr>
          <w:rFonts w:ascii="Times New Roman" w:hAnsi="Times New Roman" w:cs="Times New Roman"/>
          <w:sz w:val="28"/>
          <w:szCs w:val="28"/>
        </w:rPr>
        <w:t>креативности</w:t>
      </w:r>
      <w:proofErr w:type="spellEnd"/>
      <w:r w:rsidRPr="00BA3250">
        <w:rPr>
          <w:rFonts w:ascii="Times New Roman" w:hAnsi="Times New Roman" w:cs="Times New Roman"/>
          <w:sz w:val="28"/>
          <w:szCs w:val="28"/>
        </w:rPr>
        <w:t xml:space="preserve"> в наше время уделяют колоссальное внимание.  Человек, умеющий мыслить не по шаблону, создавать новые идеи, образы, будет успешней, авторитетней.  </w:t>
      </w:r>
    </w:p>
    <w:p w:rsidR="00334CD2" w:rsidRPr="00BA3250" w:rsidRDefault="00334CD2" w:rsidP="00BA3250">
      <w:pPr>
        <w:pStyle w:val="a0"/>
        <w:spacing w:after="0" w:line="360" w:lineRule="auto"/>
        <w:ind w:firstLine="709"/>
        <w:jc w:val="both"/>
        <w:rPr>
          <w:rFonts w:ascii="Times New Roman" w:hAnsi="Times New Roman" w:cs="Times New Roman"/>
          <w:sz w:val="28"/>
          <w:szCs w:val="28"/>
        </w:rPr>
      </w:pPr>
      <w:r w:rsidRPr="00BA3250">
        <w:rPr>
          <w:rFonts w:ascii="Times New Roman" w:hAnsi="Times New Roman" w:cs="Times New Roman"/>
          <w:sz w:val="28"/>
          <w:szCs w:val="28"/>
        </w:rPr>
        <w:t xml:space="preserve">Л.И. </w:t>
      </w:r>
      <w:proofErr w:type="spellStart"/>
      <w:r w:rsidRPr="00BA3250">
        <w:rPr>
          <w:rFonts w:ascii="Times New Roman" w:hAnsi="Times New Roman" w:cs="Times New Roman"/>
          <w:sz w:val="28"/>
          <w:szCs w:val="28"/>
        </w:rPr>
        <w:t>Полтавцева</w:t>
      </w:r>
      <w:proofErr w:type="spellEnd"/>
      <w:r w:rsidRPr="00BA3250">
        <w:rPr>
          <w:rFonts w:ascii="Times New Roman" w:hAnsi="Times New Roman" w:cs="Times New Roman"/>
          <w:sz w:val="28"/>
          <w:szCs w:val="28"/>
        </w:rPr>
        <w:t xml:space="preserve"> отметила взаимосвязь темперамента и </w:t>
      </w:r>
      <w:proofErr w:type="spellStart"/>
      <w:r w:rsidRPr="00BA3250">
        <w:rPr>
          <w:rFonts w:ascii="Times New Roman" w:hAnsi="Times New Roman" w:cs="Times New Roman"/>
          <w:sz w:val="28"/>
          <w:szCs w:val="28"/>
        </w:rPr>
        <w:t>креативности</w:t>
      </w:r>
      <w:proofErr w:type="spellEnd"/>
      <w:r w:rsidRPr="00BA3250">
        <w:rPr>
          <w:rFonts w:ascii="Times New Roman" w:hAnsi="Times New Roman" w:cs="Times New Roman"/>
          <w:sz w:val="28"/>
          <w:szCs w:val="28"/>
        </w:rPr>
        <w:t>: беглость зависит от характеристик темпераментной активности (пластичность и темп) и эмоциональной чувствительности в предметной среде, а гибкость - от социальной эмоциональной чувствительности и индекса общей активности.</w:t>
      </w:r>
    </w:p>
    <w:p w:rsidR="00334CD2" w:rsidRPr="00BA3250" w:rsidRDefault="00334CD2" w:rsidP="00BA3250">
      <w:pPr>
        <w:spacing w:after="0" w:line="360" w:lineRule="auto"/>
        <w:ind w:firstLine="709"/>
        <w:jc w:val="both"/>
        <w:rPr>
          <w:rFonts w:ascii="Times New Roman" w:hAnsi="Times New Roman" w:cs="Times New Roman"/>
          <w:sz w:val="28"/>
          <w:szCs w:val="28"/>
        </w:rPr>
      </w:pPr>
      <w:r w:rsidRPr="00BA3250">
        <w:rPr>
          <w:rFonts w:ascii="Times New Roman" w:hAnsi="Times New Roman" w:cs="Times New Roman"/>
          <w:sz w:val="28"/>
          <w:szCs w:val="28"/>
        </w:rPr>
        <w:t xml:space="preserve">Отмечая роль бессознательных процессов в творчестве, исследуется функциональная асимметрия мозга (В.С. </w:t>
      </w:r>
      <w:proofErr w:type="spellStart"/>
      <w:r w:rsidRPr="00BA3250">
        <w:rPr>
          <w:rFonts w:ascii="Times New Roman" w:hAnsi="Times New Roman" w:cs="Times New Roman"/>
          <w:sz w:val="28"/>
          <w:szCs w:val="28"/>
        </w:rPr>
        <w:t>Ротенберг</w:t>
      </w:r>
      <w:proofErr w:type="spellEnd"/>
      <w:r w:rsidRPr="00BA3250">
        <w:rPr>
          <w:rFonts w:ascii="Times New Roman" w:hAnsi="Times New Roman" w:cs="Times New Roman"/>
          <w:sz w:val="28"/>
          <w:szCs w:val="28"/>
        </w:rPr>
        <w:t xml:space="preserve">, С.М. Бондаренко, Р.М. Грановский и др.). Согласно этому подходу индивид с преобладающей </w:t>
      </w:r>
      <w:proofErr w:type="spellStart"/>
      <w:r w:rsidRPr="00BA3250">
        <w:rPr>
          <w:rFonts w:ascii="Times New Roman" w:hAnsi="Times New Roman" w:cs="Times New Roman"/>
          <w:sz w:val="28"/>
          <w:szCs w:val="28"/>
        </w:rPr>
        <w:t>левополушарной</w:t>
      </w:r>
      <w:proofErr w:type="spellEnd"/>
      <w:r w:rsidRPr="00BA3250">
        <w:rPr>
          <w:rFonts w:ascii="Times New Roman" w:hAnsi="Times New Roman" w:cs="Times New Roman"/>
          <w:sz w:val="28"/>
          <w:szCs w:val="28"/>
        </w:rPr>
        <w:t xml:space="preserve"> стратегией мышления должен быть вероятно менее </w:t>
      </w:r>
      <w:proofErr w:type="spellStart"/>
      <w:r w:rsidRPr="00BA3250">
        <w:rPr>
          <w:rFonts w:ascii="Times New Roman" w:hAnsi="Times New Roman" w:cs="Times New Roman"/>
          <w:sz w:val="28"/>
          <w:szCs w:val="28"/>
        </w:rPr>
        <w:t>креативен</w:t>
      </w:r>
      <w:proofErr w:type="spellEnd"/>
      <w:r w:rsidRPr="00BA3250">
        <w:rPr>
          <w:rFonts w:ascii="Times New Roman" w:hAnsi="Times New Roman" w:cs="Times New Roman"/>
          <w:sz w:val="28"/>
          <w:szCs w:val="28"/>
        </w:rPr>
        <w:t>, а с преобладающей правополушарной стратегией - более продуктивен творчески.</w:t>
      </w:r>
    </w:p>
    <w:p w:rsidR="00334CD2" w:rsidRPr="00BA3250" w:rsidRDefault="00334CD2" w:rsidP="00BA3250">
      <w:pPr>
        <w:spacing w:after="0" w:line="360" w:lineRule="auto"/>
        <w:ind w:firstLine="709"/>
        <w:jc w:val="both"/>
        <w:rPr>
          <w:rFonts w:ascii="Times New Roman" w:eastAsia="TimesNewRoman" w:hAnsi="Times New Roman" w:cs="Times New Roman"/>
          <w:sz w:val="28"/>
          <w:szCs w:val="28"/>
        </w:rPr>
      </w:pPr>
      <w:r w:rsidRPr="00BA3250">
        <w:rPr>
          <w:rFonts w:ascii="Times New Roman" w:eastAsia="TimesNewRoman" w:hAnsi="Times New Roman" w:cs="Times New Roman"/>
          <w:sz w:val="28"/>
          <w:szCs w:val="28"/>
        </w:rPr>
        <w:t xml:space="preserve">Существуют три точки зрения на развитие </w:t>
      </w:r>
      <w:proofErr w:type="spellStart"/>
      <w:r w:rsidRPr="00BA3250">
        <w:rPr>
          <w:rFonts w:ascii="Times New Roman" w:eastAsia="TimesNewRoman" w:hAnsi="Times New Roman" w:cs="Times New Roman"/>
          <w:sz w:val="28"/>
          <w:szCs w:val="28"/>
        </w:rPr>
        <w:t>креативности</w:t>
      </w:r>
      <w:proofErr w:type="spellEnd"/>
      <w:r w:rsidRPr="00BA3250">
        <w:rPr>
          <w:rFonts w:ascii="Times New Roman" w:eastAsia="TimesNewRoman" w:hAnsi="Times New Roman" w:cs="Times New Roman"/>
          <w:sz w:val="28"/>
          <w:szCs w:val="28"/>
        </w:rPr>
        <w:t xml:space="preserve"> в онтогенезе. Согласно первой происходит постепенный непрерывный рост </w:t>
      </w:r>
      <w:proofErr w:type="spellStart"/>
      <w:r w:rsidRPr="00BA3250">
        <w:rPr>
          <w:rFonts w:ascii="Times New Roman" w:eastAsia="TimesNewRoman" w:hAnsi="Times New Roman" w:cs="Times New Roman"/>
          <w:sz w:val="28"/>
          <w:szCs w:val="28"/>
        </w:rPr>
        <w:t>креативности</w:t>
      </w:r>
      <w:proofErr w:type="spellEnd"/>
      <w:r w:rsidRPr="00BA3250">
        <w:rPr>
          <w:rFonts w:ascii="Times New Roman" w:eastAsia="TimesNewRoman" w:hAnsi="Times New Roman" w:cs="Times New Roman"/>
          <w:sz w:val="28"/>
          <w:szCs w:val="28"/>
        </w:rPr>
        <w:t xml:space="preserve"> с возрастом (Обухова Л. Ф., </w:t>
      </w:r>
      <w:proofErr w:type="spellStart"/>
      <w:r w:rsidRPr="00BA3250">
        <w:rPr>
          <w:rFonts w:ascii="Times New Roman" w:eastAsia="TimesNewRoman" w:hAnsi="Times New Roman" w:cs="Times New Roman"/>
          <w:sz w:val="28"/>
          <w:szCs w:val="28"/>
        </w:rPr>
        <w:t>Чурбанова</w:t>
      </w:r>
      <w:proofErr w:type="spellEnd"/>
      <w:r w:rsidRPr="00BA3250">
        <w:rPr>
          <w:rFonts w:ascii="Times New Roman" w:eastAsia="TimesNewRoman" w:hAnsi="Times New Roman" w:cs="Times New Roman"/>
          <w:sz w:val="28"/>
          <w:szCs w:val="28"/>
        </w:rPr>
        <w:t xml:space="preserve"> С. М., 1994). </w:t>
      </w:r>
      <w:proofErr w:type="gramStart"/>
      <w:r w:rsidRPr="00BA3250">
        <w:rPr>
          <w:rFonts w:ascii="Times New Roman" w:eastAsia="TimesNewRoman" w:hAnsi="Times New Roman" w:cs="Times New Roman"/>
          <w:sz w:val="28"/>
          <w:szCs w:val="28"/>
        </w:rPr>
        <w:t xml:space="preserve">Е. С. Белова (1995, 2000, 2004) обнаружила, что детей с высокой </w:t>
      </w:r>
      <w:proofErr w:type="spellStart"/>
      <w:r w:rsidRPr="00BA3250">
        <w:rPr>
          <w:rFonts w:ascii="Times New Roman" w:eastAsia="TimesNewRoman" w:hAnsi="Times New Roman" w:cs="Times New Roman"/>
          <w:sz w:val="28"/>
          <w:szCs w:val="28"/>
        </w:rPr>
        <w:t>креативностью</w:t>
      </w:r>
      <w:proofErr w:type="spellEnd"/>
      <w:r w:rsidRPr="00BA3250">
        <w:rPr>
          <w:rFonts w:ascii="Times New Roman" w:eastAsia="TimesNewRoman" w:hAnsi="Times New Roman" w:cs="Times New Roman"/>
          <w:sz w:val="28"/>
          <w:szCs w:val="28"/>
        </w:rPr>
        <w:t xml:space="preserve"> среди шестилеток в два раза больше, чем среди пятилеток (соответственно 68,4 % и 31,6 %).</w:t>
      </w:r>
      <w:proofErr w:type="gramEnd"/>
      <w:r w:rsidRPr="00BA3250">
        <w:rPr>
          <w:rFonts w:ascii="Times New Roman" w:eastAsia="TimesNewRoman" w:hAnsi="Times New Roman" w:cs="Times New Roman"/>
          <w:sz w:val="28"/>
          <w:szCs w:val="28"/>
        </w:rPr>
        <w:t xml:space="preserve"> М. А. Сорокина (1997) тоже наблюдала рост </w:t>
      </w:r>
      <w:proofErr w:type="spellStart"/>
      <w:r w:rsidRPr="00BA3250">
        <w:rPr>
          <w:rFonts w:ascii="Times New Roman" w:eastAsia="TimesNewRoman" w:hAnsi="Times New Roman" w:cs="Times New Roman"/>
          <w:sz w:val="28"/>
          <w:szCs w:val="28"/>
        </w:rPr>
        <w:t>креативности</w:t>
      </w:r>
      <w:proofErr w:type="spellEnd"/>
      <w:r w:rsidRPr="00BA3250">
        <w:rPr>
          <w:rFonts w:ascii="Times New Roman" w:eastAsia="TimesNewRoman" w:hAnsi="Times New Roman" w:cs="Times New Roman"/>
          <w:sz w:val="28"/>
          <w:szCs w:val="28"/>
        </w:rPr>
        <w:t xml:space="preserve">, но уже в младшем школьном возрасте. М. С. </w:t>
      </w:r>
      <w:proofErr w:type="spellStart"/>
      <w:r w:rsidRPr="00BA3250">
        <w:rPr>
          <w:rFonts w:ascii="Times New Roman" w:eastAsia="TimesNewRoman" w:hAnsi="Times New Roman" w:cs="Times New Roman"/>
          <w:sz w:val="28"/>
          <w:szCs w:val="28"/>
        </w:rPr>
        <w:t>Семилеткина</w:t>
      </w:r>
      <w:proofErr w:type="spellEnd"/>
      <w:r w:rsidRPr="00BA3250">
        <w:rPr>
          <w:rFonts w:ascii="Times New Roman" w:eastAsia="TimesNewRoman" w:hAnsi="Times New Roman" w:cs="Times New Roman"/>
          <w:sz w:val="28"/>
          <w:szCs w:val="28"/>
        </w:rPr>
        <w:t xml:space="preserve"> (1998, 1999), Е. И. </w:t>
      </w:r>
      <w:proofErr w:type="spellStart"/>
      <w:r w:rsidRPr="00BA3250">
        <w:rPr>
          <w:rFonts w:ascii="Times New Roman" w:eastAsia="TimesNewRoman" w:hAnsi="Times New Roman" w:cs="Times New Roman"/>
          <w:sz w:val="28"/>
          <w:szCs w:val="28"/>
        </w:rPr>
        <w:t>Щебланова</w:t>
      </w:r>
      <w:proofErr w:type="spellEnd"/>
      <w:r w:rsidRPr="00BA3250">
        <w:rPr>
          <w:rFonts w:ascii="Times New Roman" w:eastAsia="TimesNewRoman" w:hAnsi="Times New Roman" w:cs="Times New Roman"/>
          <w:sz w:val="28"/>
          <w:szCs w:val="28"/>
        </w:rPr>
        <w:t xml:space="preserve"> (2004) зафиксировали увеличение у детей всех показателей </w:t>
      </w:r>
      <w:proofErr w:type="spellStart"/>
      <w:r w:rsidRPr="00BA3250">
        <w:rPr>
          <w:rFonts w:ascii="Times New Roman" w:eastAsia="TimesNewRoman" w:hAnsi="Times New Roman" w:cs="Times New Roman"/>
          <w:sz w:val="28"/>
          <w:szCs w:val="28"/>
        </w:rPr>
        <w:t>креативности</w:t>
      </w:r>
      <w:proofErr w:type="spellEnd"/>
      <w:r w:rsidRPr="00BA3250">
        <w:rPr>
          <w:rFonts w:ascii="Times New Roman" w:eastAsia="TimesNewRoman" w:hAnsi="Times New Roman" w:cs="Times New Roman"/>
          <w:sz w:val="28"/>
          <w:szCs w:val="28"/>
        </w:rPr>
        <w:t xml:space="preserve"> в течение 6 месяцев в 1-м и во 2-м классах. Е. И. </w:t>
      </w:r>
      <w:proofErr w:type="spellStart"/>
      <w:r w:rsidRPr="00BA3250">
        <w:rPr>
          <w:rFonts w:ascii="Times New Roman" w:eastAsia="TimesNewRoman" w:hAnsi="Times New Roman" w:cs="Times New Roman"/>
          <w:sz w:val="28"/>
          <w:szCs w:val="28"/>
        </w:rPr>
        <w:t>Банзелюк</w:t>
      </w:r>
      <w:proofErr w:type="spellEnd"/>
      <w:r w:rsidRPr="00BA3250">
        <w:rPr>
          <w:rFonts w:ascii="Times New Roman" w:eastAsia="TimesNewRoman" w:hAnsi="Times New Roman" w:cs="Times New Roman"/>
          <w:sz w:val="28"/>
          <w:szCs w:val="28"/>
        </w:rPr>
        <w:t xml:space="preserve"> (2008) выявлено увеличение </w:t>
      </w:r>
      <w:proofErr w:type="spellStart"/>
      <w:r w:rsidRPr="00BA3250">
        <w:rPr>
          <w:rFonts w:ascii="Times New Roman" w:eastAsia="TimesNewRoman" w:hAnsi="Times New Roman" w:cs="Times New Roman"/>
          <w:sz w:val="28"/>
          <w:szCs w:val="28"/>
        </w:rPr>
        <w:t>креативности</w:t>
      </w:r>
      <w:proofErr w:type="spellEnd"/>
      <w:r w:rsidRPr="00BA3250">
        <w:rPr>
          <w:rFonts w:ascii="Times New Roman" w:eastAsia="TimesNewRoman" w:hAnsi="Times New Roman" w:cs="Times New Roman"/>
          <w:sz w:val="28"/>
          <w:szCs w:val="28"/>
        </w:rPr>
        <w:t xml:space="preserve"> (по тесту П. </w:t>
      </w:r>
      <w:proofErr w:type="spellStart"/>
      <w:r w:rsidRPr="00BA3250">
        <w:rPr>
          <w:rFonts w:ascii="Times New Roman" w:eastAsia="TimesNewRoman" w:hAnsi="Times New Roman" w:cs="Times New Roman"/>
          <w:sz w:val="28"/>
          <w:szCs w:val="28"/>
        </w:rPr>
        <w:t>Торренса</w:t>
      </w:r>
      <w:proofErr w:type="spellEnd"/>
      <w:r w:rsidRPr="00BA3250">
        <w:rPr>
          <w:rFonts w:ascii="Times New Roman" w:eastAsia="TimesNewRoman" w:hAnsi="Times New Roman" w:cs="Times New Roman"/>
          <w:sz w:val="28"/>
          <w:szCs w:val="28"/>
        </w:rPr>
        <w:t xml:space="preserve">, фигурная форма) от 6 до 8 лет; однако в </w:t>
      </w:r>
      <w:r w:rsidRPr="00BA3250">
        <w:rPr>
          <w:rFonts w:ascii="Times New Roman" w:eastAsia="TimesNewRoman" w:hAnsi="Times New Roman" w:cs="Times New Roman"/>
          <w:sz w:val="28"/>
          <w:szCs w:val="28"/>
        </w:rPr>
        <w:lastRenderedPageBreak/>
        <w:t xml:space="preserve">период от 8 до 9 лет рост показателей </w:t>
      </w:r>
      <w:proofErr w:type="spellStart"/>
      <w:r w:rsidRPr="00BA3250">
        <w:rPr>
          <w:rFonts w:ascii="Times New Roman" w:eastAsia="TimesNewRoman" w:hAnsi="Times New Roman" w:cs="Times New Roman"/>
          <w:sz w:val="28"/>
          <w:szCs w:val="28"/>
        </w:rPr>
        <w:t>креативности</w:t>
      </w:r>
      <w:proofErr w:type="spellEnd"/>
      <w:r w:rsidRPr="00BA3250">
        <w:rPr>
          <w:rFonts w:ascii="Times New Roman" w:eastAsia="TimesNewRoman" w:hAnsi="Times New Roman" w:cs="Times New Roman"/>
          <w:sz w:val="28"/>
          <w:szCs w:val="28"/>
        </w:rPr>
        <w:t xml:space="preserve"> прекращается. При этом автор обращает внимание на то, что увеличение с возрастом показателя беглости может быть обусловлено большим развитием у детей 8 лет (по сравнению с шестилетками и семилетками) моторных возможностей, вследствие чего они быстрее рисуют и </w:t>
      </w:r>
      <w:proofErr w:type="gramStart"/>
      <w:r w:rsidRPr="00BA3250">
        <w:rPr>
          <w:rFonts w:ascii="Times New Roman" w:eastAsia="TimesNewRoman" w:hAnsi="Times New Roman" w:cs="Times New Roman"/>
          <w:sz w:val="28"/>
          <w:szCs w:val="28"/>
        </w:rPr>
        <w:t>за</w:t>
      </w:r>
      <w:proofErr w:type="gramEnd"/>
      <w:r w:rsidRPr="00BA3250">
        <w:rPr>
          <w:rFonts w:ascii="Times New Roman" w:eastAsia="TimesNewRoman" w:hAnsi="Times New Roman" w:cs="Times New Roman"/>
          <w:sz w:val="28"/>
          <w:szCs w:val="28"/>
        </w:rPr>
        <w:t xml:space="preserve"> отведенные 10 минут успевают нарисовать больше рисунков. Это не позволяет адекватно оценить количество продуцируемых идей у детей разного возраста. Но и среди детей одного и того же возраста преимущество в беглости получают те, у кого лучше развита моторика. </w:t>
      </w:r>
    </w:p>
    <w:p w:rsidR="00334CD2" w:rsidRPr="00BA3250" w:rsidRDefault="00334CD2" w:rsidP="00BA3250">
      <w:pPr>
        <w:autoSpaceDE w:val="0"/>
        <w:spacing w:after="0" w:line="360" w:lineRule="auto"/>
        <w:ind w:firstLine="709"/>
        <w:jc w:val="both"/>
        <w:rPr>
          <w:rFonts w:ascii="Times New Roman" w:eastAsia="TimesNewRoman" w:hAnsi="Times New Roman" w:cs="Times New Roman"/>
          <w:sz w:val="28"/>
          <w:szCs w:val="28"/>
        </w:rPr>
      </w:pPr>
      <w:r w:rsidRPr="00BA3250">
        <w:rPr>
          <w:rFonts w:ascii="Times New Roman" w:eastAsia="TimesNewRoman" w:hAnsi="Times New Roman" w:cs="Times New Roman"/>
          <w:sz w:val="28"/>
          <w:szCs w:val="28"/>
        </w:rPr>
        <w:t xml:space="preserve">Вторая точка зрения: по мере приобретения знаний </w:t>
      </w:r>
      <w:proofErr w:type="spellStart"/>
      <w:r w:rsidRPr="00BA3250">
        <w:rPr>
          <w:rFonts w:ascii="Times New Roman" w:eastAsia="TimesNewRoman" w:hAnsi="Times New Roman" w:cs="Times New Roman"/>
          <w:sz w:val="28"/>
          <w:szCs w:val="28"/>
        </w:rPr>
        <w:t>креативность</w:t>
      </w:r>
      <w:proofErr w:type="spellEnd"/>
      <w:r w:rsidRPr="00BA3250">
        <w:rPr>
          <w:rFonts w:ascii="Times New Roman" w:eastAsia="TimesNewRoman" w:hAnsi="Times New Roman" w:cs="Times New Roman"/>
          <w:sz w:val="28"/>
          <w:szCs w:val="28"/>
        </w:rPr>
        <w:t xml:space="preserve"> ребенка снижается (</w:t>
      </w:r>
      <w:proofErr w:type="spellStart"/>
      <w:r w:rsidRPr="00BA3250">
        <w:rPr>
          <w:rFonts w:ascii="Times New Roman" w:eastAsia="TimesNewRoman" w:hAnsi="Times New Roman" w:cs="Times New Roman"/>
          <w:sz w:val="28"/>
          <w:szCs w:val="28"/>
        </w:rPr>
        <w:t>Олехнович</w:t>
      </w:r>
      <w:proofErr w:type="spellEnd"/>
      <w:r w:rsidRPr="00BA3250">
        <w:rPr>
          <w:rFonts w:ascii="Times New Roman" w:eastAsia="TimesNewRoman" w:hAnsi="Times New Roman" w:cs="Times New Roman"/>
          <w:sz w:val="28"/>
          <w:szCs w:val="28"/>
        </w:rPr>
        <w:t xml:space="preserve"> М. О., 1997; </w:t>
      </w:r>
      <w:proofErr w:type="gramStart"/>
      <w:r w:rsidRPr="00BA3250">
        <w:rPr>
          <w:rFonts w:ascii="Times New Roman" w:eastAsia="TimesNewRoman" w:hAnsi="Times New Roman" w:cs="Times New Roman"/>
          <w:sz w:val="28"/>
          <w:szCs w:val="28"/>
        </w:rPr>
        <w:t>Шумакова Н</w:t>
      </w:r>
      <w:proofErr w:type="gramEnd"/>
      <w:r w:rsidRPr="00BA3250">
        <w:rPr>
          <w:rFonts w:ascii="Times New Roman" w:eastAsia="TimesNewRoman" w:hAnsi="Times New Roman" w:cs="Times New Roman"/>
          <w:sz w:val="28"/>
          <w:szCs w:val="28"/>
        </w:rPr>
        <w:t xml:space="preserve">. Б., 2004; </w:t>
      </w:r>
      <w:proofErr w:type="spellStart"/>
      <w:r w:rsidRPr="00BA3250">
        <w:rPr>
          <w:rFonts w:ascii="Times New Roman" w:eastAsia="TimesNewRoman" w:hAnsi="Times New Roman" w:cs="Times New Roman"/>
          <w:sz w:val="28"/>
          <w:szCs w:val="28"/>
        </w:rPr>
        <w:t>Фидельман</w:t>
      </w:r>
      <w:proofErr w:type="spellEnd"/>
      <w:r w:rsidRPr="00BA3250">
        <w:rPr>
          <w:rFonts w:ascii="Times New Roman" w:eastAsia="TimesNewRoman" w:hAnsi="Times New Roman" w:cs="Times New Roman"/>
          <w:sz w:val="28"/>
          <w:szCs w:val="28"/>
        </w:rPr>
        <w:t xml:space="preserve"> М. И., 1994; Юркевич В. С., 1996). Как пишет Шумакова, дети до 6 лет проявляют высокую творческую активность, однако к 11 годам она снижается, но при этом меняется ее качественный характер. Вопросы приобретают структуру гипотез, сужается их содержательная широта, но появляются новые вопросы, имеющие личностный смысл. С 15 лет заметно возрастают различия в проявлениях творческой активности.</w:t>
      </w:r>
    </w:p>
    <w:p w:rsidR="00334CD2" w:rsidRPr="00BA3250" w:rsidRDefault="00334CD2" w:rsidP="00BA3250">
      <w:pPr>
        <w:autoSpaceDE w:val="0"/>
        <w:spacing w:after="0" w:line="360" w:lineRule="auto"/>
        <w:ind w:firstLine="709"/>
        <w:jc w:val="both"/>
        <w:rPr>
          <w:rFonts w:ascii="Times New Roman" w:eastAsia="TimesNewRoman" w:hAnsi="Times New Roman" w:cs="Times New Roman"/>
          <w:sz w:val="28"/>
          <w:szCs w:val="28"/>
        </w:rPr>
      </w:pPr>
      <w:r w:rsidRPr="00BA3250">
        <w:rPr>
          <w:rFonts w:ascii="Times New Roman" w:eastAsia="TimesNewRoman" w:hAnsi="Times New Roman" w:cs="Times New Roman"/>
          <w:sz w:val="28"/>
          <w:szCs w:val="28"/>
        </w:rPr>
        <w:t xml:space="preserve">Ученые, придерживающиеся третьей точки зрения, отстаивают представление о колебательном характере развития </w:t>
      </w:r>
      <w:proofErr w:type="spellStart"/>
      <w:r w:rsidRPr="00BA3250">
        <w:rPr>
          <w:rFonts w:ascii="Times New Roman" w:eastAsia="TimesNewRoman" w:hAnsi="Times New Roman" w:cs="Times New Roman"/>
          <w:sz w:val="28"/>
          <w:szCs w:val="28"/>
        </w:rPr>
        <w:t>креативности</w:t>
      </w:r>
      <w:proofErr w:type="spellEnd"/>
      <w:r w:rsidRPr="00BA3250">
        <w:rPr>
          <w:rFonts w:ascii="Times New Roman" w:eastAsia="TimesNewRoman" w:hAnsi="Times New Roman" w:cs="Times New Roman"/>
          <w:sz w:val="28"/>
          <w:szCs w:val="28"/>
        </w:rPr>
        <w:t xml:space="preserve">. Например, П. </w:t>
      </w:r>
      <w:proofErr w:type="spellStart"/>
      <w:r w:rsidRPr="00BA3250">
        <w:rPr>
          <w:rFonts w:ascii="Times New Roman" w:eastAsia="TimesNewRoman" w:hAnsi="Times New Roman" w:cs="Times New Roman"/>
          <w:sz w:val="28"/>
          <w:szCs w:val="28"/>
        </w:rPr>
        <w:t>Торренс</w:t>
      </w:r>
      <w:proofErr w:type="spellEnd"/>
      <w:r w:rsidRPr="00BA3250">
        <w:rPr>
          <w:rFonts w:ascii="Times New Roman" w:eastAsia="TimesNewRoman" w:hAnsi="Times New Roman" w:cs="Times New Roman"/>
          <w:sz w:val="28"/>
          <w:szCs w:val="28"/>
        </w:rPr>
        <w:t xml:space="preserve"> считает, что пики в развитии </w:t>
      </w:r>
      <w:proofErr w:type="spellStart"/>
      <w:r w:rsidRPr="00BA3250">
        <w:rPr>
          <w:rFonts w:ascii="Times New Roman" w:eastAsia="TimesNewRoman" w:hAnsi="Times New Roman" w:cs="Times New Roman"/>
          <w:sz w:val="28"/>
          <w:szCs w:val="28"/>
        </w:rPr>
        <w:t>креативности</w:t>
      </w:r>
      <w:proofErr w:type="spellEnd"/>
      <w:r w:rsidRPr="00BA3250">
        <w:rPr>
          <w:rFonts w:ascii="Times New Roman" w:eastAsia="TimesNewRoman" w:hAnsi="Times New Roman" w:cs="Times New Roman"/>
          <w:sz w:val="28"/>
          <w:szCs w:val="28"/>
        </w:rPr>
        <w:t xml:space="preserve"> приходятся на дошкольный возраст (5 лет), младший школьный возраст, а также на подростковый и старший школьный возраст (9 лет, 13 лет, 17 лет), т. е. примерно каждые четыре года наблюдается определенный подъем в развитии </w:t>
      </w:r>
      <w:proofErr w:type="spellStart"/>
      <w:r w:rsidRPr="00BA3250">
        <w:rPr>
          <w:rFonts w:ascii="Times New Roman" w:eastAsia="TimesNewRoman" w:hAnsi="Times New Roman" w:cs="Times New Roman"/>
          <w:sz w:val="28"/>
          <w:szCs w:val="28"/>
        </w:rPr>
        <w:t>креативности</w:t>
      </w:r>
      <w:proofErr w:type="spellEnd"/>
      <w:r w:rsidRPr="00BA3250">
        <w:rPr>
          <w:rFonts w:ascii="Times New Roman" w:eastAsia="TimesNewRoman" w:hAnsi="Times New Roman" w:cs="Times New Roman"/>
          <w:sz w:val="28"/>
          <w:szCs w:val="28"/>
        </w:rPr>
        <w:t xml:space="preserve">. Е. С. Жукова (1997) отмечает нестабильность характеристик </w:t>
      </w:r>
      <w:proofErr w:type="spellStart"/>
      <w:r w:rsidRPr="00BA3250">
        <w:rPr>
          <w:rFonts w:ascii="Times New Roman" w:eastAsia="TimesNewRoman" w:hAnsi="Times New Roman" w:cs="Times New Roman"/>
          <w:sz w:val="28"/>
          <w:szCs w:val="28"/>
        </w:rPr>
        <w:t>креативности</w:t>
      </w:r>
      <w:proofErr w:type="spellEnd"/>
      <w:r w:rsidRPr="00BA3250">
        <w:rPr>
          <w:rFonts w:ascii="Times New Roman" w:eastAsia="TimesNewRoman" w:hAnsi="Times New Roman" w:cs="Times New Roman"/>
          <w:sz w:val="28"/>
          <w:szCs w:val="28"/>
        </w:rPr>
        <w:t xml:space="preserve"> в старшем дошкольном и младшем школьном возрасте: спад у одних детей, подъем у других, стабильность у третьих. Причем одни показатели могут с возрастом увеличиваться, а другие – снижаться.</w:t>
      </w:r>
    </w:p>
    <w:p w:rsidR="00334CD2" w:rsidRPr="00BA3250" w:rsidRDefault="00334CD2" w:rsidP="00BA3250">
      <w:pPr>
        <w:autoSpaceDE w:val="0"/>
        <w:spacing w:after="0" w:line="360" w:lineRule="auto"/>
        <w:ind w:firstLine="709"/>
        <w:jc w:val="both"/>
        <w:rPr>
          <w:rFonts w:ascii="Times New Roman" w:eastAsia="TimesNewRoman" w:hAnsi="Times New Roman" w:cs="Times New Roman"/>
          <w:sz w:val="28"/>
          <w:szCs w:val="28"/>
        </w:rPr>
      </w:pPr>
      <w:r w:rsidRPr="00BA3250">
        <w:rPr>
          <w:rFonts w:ascii="Times New Roman" w:eastAsia="TimesNewRoman" w:hAnsi="Times New Roman" w:cs="Times New Roman"/>
          <w:sz w:val="28"/>
          <w:szCs w:val="28"/>
        </w:rPr>
        <w:t xml:space="preserve">О. М. </w:t>
      </w:r>
      <w:proofErr w:type="spellStart"/>
      <w:r w:rsidRPr="00BA3250">
        <w:rPr>
          <w:rFonts w:ascii="Times New Roman" w:eastAsia="TimesNewRoman" w:hAnsi="Times New Roman" w:cs="Times New Roman"/>
          <w:sz w:val="28"/>
          <w:szCs w:val="28"/>
        </w:rPr>
        <w:t>Разумникова</w:t>
      </w:r>
      <w:proofErr w:type="spellEnd"/>
      <w:r w:rsidRPr="00BA3250">
        <w:rPr>
          <w:rFonts w:ascii="Times New Roman" w:eastAsia="TimesNewRoman" w:hAnsi="Times New Roman" w:cs="Times New Roman"/>
          <w:sz w:val="28"/>
          <w:szCs w:val="28"/>
        </w:rPr>
        <w:t xml:space="preserve"> и М. В. Прибыткова (2007) установили увеличение с возрастом показателя оригинальности в тесте </w:t>
      </w:r>
      <w:proofErr w:type="spellStart"/>
      <w:r w:rsidRPr="00BA3250">
        <w:rPr>
          <w:rFonts w:ascii="Times New Roman" w:eastAsia="TimesNewRoman" w:hAnsi="Times New Roman" w:cs="Times New Roman"/>
          <w:sz w:val="28"/>
          <w:szCs w:val="28"/>
        </w:rPr>
        <w:t>Торренса</w:t>
      </w:r>
      <w:proofErr w:type="spellEnd"/>
      <w:r w:rsidRPr="00BA3250">
        <w:rPr>
          <w:rFonts w:ascii="Times New Roman" w:eastAsia="TimesNewRoman" w:hAnsi="Times New Roman" w:cs="Times New Roman"/>
          <w:sz w:val="28"/>
          <w:szCs w:val="28"/>
        </w:rPr>
        <w:t xml:space="preserve"> с кругами, связанное с повышением гибкости образного мышления. </w:t>
      </w:r>
      <w:proofErr w:type="gramStart"/>
      <w:r w:rsidRPr="00BA3250">
        <w:rPr>
          <w:rFonts w:ascii="Times New Roman" w:eastAsia="TimesNewRoman" w:hAnsi="Times New Roman" w:cs="Times New Roman"/>
          <w:sz w:val="28"/>
          <w:szCs w:val="28"/>
        </w:rPr>
        <w:t xml:space="preserve">При этом в старшей </w:t>
      </w:r>
      <w:r w:rsidRPr="00BA3250">
        <w:rPr>
          <w:rFonts w:ascii="Times New Roman" w:eastAsia="TimesNewRoman" w:hAnsi="Times New Roman" w:cs="Times New Roman"/>
          <w:sz w:val="28"/>
          <w:szCs w:val="28"/>
        </w:rPr>
        <w:lastRenderedPageBreak/>
        <w:t>возрастной группе отмечено преобладание таких лексико-семантических групп, как «человек», «символ» и «спорт», в сравнении с младшей, в которой, наоборот, чаще использовались категории «животные», «фантастика» и «игрушки».</w:t>
      </w:r>
      <w:proofErr w:type="gramEnd"/>
      <w:r w:rsidRPr="00BA3250">
        <w:rPr>
          <w:rFonts w:ascii="Times New Roman" w:eastAsia="TimesNewRoman" w:hAnsi="Times New Roman" w:cs="Times New Roman"/>
          <w:sz w:val="28"/>
          <w:szCs w:val="28"/>
        </w:rPr>
        <w:t xml:space="preserve"> В тесте «Неоконченные фигуры» возрастных различий по показателю оригинальности не обнаружено, однако структура семантических групп, к которым относились придуманные образы, отличалась: старшие школьники сравнительно чаще использовали категорию «человек» и реже «машины», чем младшие. Следовательно, связанное с возрастом расширение семантических зон актуализированной при генерации идей информации способствует повышению вероятности выбора наиболее оригинальных образов, и этот выбор осуществляется на основе разных стратегий организации конвергентного и дивергентного мышления у мужчин и женщин.</w:t>
      </w:r>
    </w:p>
    <w:p w:rsidR="00334CD2" w:rsidRPr="00BA3250" w:rsidRDefault="00334CD2" w:rsidP="00BA3250">
      <w:pPr>
        <w:autoSpaceDE w:val="0"/>
        <w:spacing w:after="0" w:line="360" w:lineRule="auto"/>
        <w:ind w:firstLine="709"/>
        <w:jc w:val="both"/>
        <w:rPr>
          <w:rFonts w:ascii="Times New Roman" w:eastAsia="TimesNewRoman" w:hAnsi="Times New Roman" w:cs="Times New Roman"/>
          <w:sz w:val="28"/>
          <w:szCs w:val="28"/>
        </w:rPr>
      </w:pPr>
      <w:r w:rsidRPr="00BA3250">
        <w:rPr>
          <w:rFonts w:ascii="Times New Roman" w:eastAsia="TimesNewRoman" w:hAnsi="Times New Roman" w:cs="Times New Roman"/>
          <w:sz w:val="28"/>
          <w:szCs w:val="28"/>
        </w:rPr>
        <w:t xml:space="preserve">В младшем школьном возрасте в центре невербальной </w:t>
      </w:r>
      <w:proofErr w:type="spellStart"/>
      <w:r w:rsidRPr="00BA3250">
        <w:rPr>
          <w:rFonts w:ascii="Times New Roman" w:eastAsia="TimesNewRoman" w:hAnsi="Times New Roman" w:cs="Times New Roman"/>
          <w:sz w:val="28"/>
          <w:szCs w:val="28"/>
        </w:rPr>
        <w:t>креативности</w:t>
      </w:r>
      <w:proofErr w:type="spellEnd"/>
      <w:r w:rsidRPr="00BA3250">
        <w:rPr>
          <w:rFonts w:ascii="Times New Roman" w:eastAsia="TimesNewRoman" w:hAnsi="Times New Roman" w:cs="Times New Roman"/>
          <w:sz w:val="28"/>
          <w:szCs w:val="28"/>
        </w:rPr>
        <w:t xml:space="preserve"> оказывается оригинальность при создании образных элементов. </w:t>
      </w:r>
    </w:p>
    <w:p w:rsidR="00334CD2" w:rsidRPr="00BA3250" w:rsidRDefault="00334CD2" w:rsidP="00BA3250">
      <w:pPr>
        <w:pStyle w:val="a0"/>
        <w:widowControl/>
        <w:spacing w:after="0" w:line="360" w:lineRule="auto"/>
        <w:ind w:firstLine="709"/>
        <w:jc w:val="both"/>
        <w:rPr>
          <w:rFonts w:ascii="Times New Roman" w:hAnsi="Times New Roman" w:cs="Times New Roman"/>
          <w:color w:val="000000"/>
          <w:sz w:val="28"/>
          <w:szCs w:val="28"/>
        </w:rPr>
      </w:pPr>
      <w:r w:rsidRPr="00BA3250">
        <w:rPr>
          <w:rFonts w:ascii="Times New Roman" w:hAnsi="Times New Roman" w:cs="Times New Roman"/>
          <w:color w:val="000000"/>
          <w:sz w:val="28"/>
          <w:szCs w:val="28"/>
        </w:rPr>
        <w:t xml:space="preserve">Существует множество упражнений, с помощью которых можно развить </w:t>
      </w:r>
      <w:proofErr w:type="spellStart"/>
      <w:r w:rsidRPr="00BA3250">
        <w:rPr>
          <w:rFonts w:ascii="Times New Roman" w:hAnsi="Times New Roman" w:cs="Times New Roman"/>
          <w:color w:val="000000"/>
          <w:sz w:val="28"/>
          <w:szCs w:val="28"/>
        </w:rPr>
        <w:t>креативное</w:t>
      </w:r>
      <w:proofErr w:type="spellEnd"/>
      <w:r w:rsidRPr="00BA3250">
        <w:rPr>
          <w:rFonts w:ascii="Times New Roman" w:hAnsi="Times New Roman" w:cs="Times New Roman"/>
          <w:color w:val="000000"/>
          <w:sz w:val="28"/>
          <w:szCs w:val="28"/>
        </w:rPr>
        <w:t xml:space="preserve"> мышление. Одна из основных целей таких интеллектуальных игр, или упражнений, состоит в том, чтобы уйти от общепринятых и привычных способов мышления и генерировать свежие идеи, которые затем можно оценить и отобрать из них наиболее полезные.</w:t>
      </w:r>
    </w:p>
    <w:p w:rsidR="00334CD2" w:rsidRPr="00BA3250" w:rsidRDefault="00334CD2" w:rsidP="00BA3250">
      <w:pPr>
        <w:pStyle w:val="a0"/>
        <w:widowControl/>
        <w:spacing w:after="0" w:line="360" w:lineRule="auto"/>
        <w:ind w:firstLine="709"/>
        <w:jc w:val="both"/>
        <w:rPr>
          <w:rFonts w:ascii="Times New Roman" w:hAnsi="Times New Roman" w:cs="Times New Roman"/>
          <w:color w:val="000000"/>
          <w:sz w:val="28"/>
          <w:szCs w:val="28"/>
        </w:rPr>
      </w:pPr>
      <w:r w:rsidRPr="00BA3250">
        <w:rPr>
          <w:rFonts w:ascii="Times New Roman" w:hAnsi="Times New Roman" w:cs="Times New Roman"/>
          <w:color w:val="000000"/>
          <w:sz w:val="28"/>
          <w:szCs w:val="28"/>
        </w:rPr>
        <w:t>Типичным примером техники выдвижения идей служит «мозговой штурм», индивидуальный или групповой, когда от участников требуется генерировать как можно больше разнообразных решений. Таким образом, мозговой штурм — это поиск и дальнейшая разработка творческих решений, при этом внимание сосредоточено на задаче, а участников намеренно побуждают выдвигать максимальное число нестандартных решений. Во время таких занятий предлагаемые идеи не подлежат критике: участники должны знать, что решений у задачи может быть множество. После того как этот этап пройден, проводится анализ выдвинутых предложений, а затем более детально рассматриваются наиболее удачные решения.</w:t>
      </w:r>
    </w:p>
    <w:p w:rsidR="00334CD2" w:rsidRPr="00BA3250" w:rsidRDefault="00334CD2" w:rsidP="00BA3250">
      <w:pPr>
        <w:pStyle w:val="a0"/>
        <w:widowControl/>
        <w:spacing w:after="0" w:line="360" w:lineRule="auto"/>
        <w:ind w:firstLine="709"/>
        <w:jc w:val="both"/>
        <w:rPr>
          <w:rFonts w:ascii="Times New Roman" w:hAnsi="Times New Roman" w:cs="Times New Roman"/>
          <w:color w:val="000000"/>
          <w:sz w:val="28"/>
          <w:szCs w:val="28"/>
        </w:rPr>
      </w:pPr>
      <w:r w:rsidRPr="00BA3250">
        <w:rPr>
          <w:rFonts w:ascii="Times New Roman" w:hAnsi="Times New Roman" w:cs="Times New Roman"/>
          <w:color w:val="000000"/>
          <w:sz w:val="28"/>
          <w:szCs w:val="28"/>
        </w:rPr>
        <w:lastRenderedPageBreak/>
        <w:t>Участники мозгового штурма не обязательно должны быть специалистами в сфере, к которой относится рассматриваемая задача, — до начала мозгового штурма они вообще могут и не знать о существовании подобной проблемы. Крайне желательно, чтобы специализация и жизненный опыт участников были по возможности различными. Часто оказывается, что человек со стороны находит неочевидное для специалистов решение.</w:t>
      </w:r>
    </w:p>
    <w:p w:rsidR="00334CD2" w:rsidRPr="00BA3250" w:rsidRDefault="00334CD2" w:rsidP="00BA3250">
      <w:pPr>
        <w:pStyle w:val="a0"/>
        <w:widowControl/>
        <w:spacing w:after="0" w:line="360" w:lineRule="auto"/>
        <w:ind w:firstLine="709"/>
        <w:jc w:val="both"/>
        <w:rPr>
          <w:rFonts w:ascii="Times New Roman" w:hAnsi="Times New Roman" w:cs="Times New Roman"/>
          <w:color w:val="000000"/>
          <w:sz w:val="28"/>
          <w:szCs w:val="28"/>
        </w:rPr>
      </w:pPr>
      <w:r w:rsidRPr="00BA3250">
        <w:rPr>
          <w:rFonts w:ascii="Times New Roman" w:hAnsi="Times New Roman" w:cs="Times New Roman"/>
          <w:color w:val="000000"/>
          <w:sz w:val="28"/>
          <w:szCs w:val="28"/>
        </w:rPr>
        <w:t xml:space="preserve">Существуют и многие другие техники, которые можно использовать как индивидуально, так и в группах. Многие из таких упражнений могут показаться банальными, но они помогают перестроить мыслительную деятельность. Примерно так же, как новый вид физических упражнений позволяет размять мышцы, о существовании которых человек даже не подозревал. Ниже кратко описаны некоторые техники развития </w:t>
      </w:r>
      <w:proofErr w:type="spellStart"/>
      <w:r w:rsidRPr="00BA3250">
        <w:rPr>
          <w:rFonts w:ascii="Times New Roman" w:hAnsi="Times New Roman" w:cs="Times New Roman"/>
          <w:color w:val="000000"/>
          <w:sz w:val="28"/>
          <w:szCs w:val="28"/>
        </w:rPr>
        <w:t>креативности</w:t>
      </w:r>
      <w:proofErr w:type="spellEnd"/>
      <w:r w:rsidRPr="00BA3250">
        <w:rPr>
          <w:rFonts w:ascii="Times New Roman" w:hAnsi="Times New Roman" w:cs="Times New Roman"/>
          <w:color w:val="000000"/>
          <w:sz w:val="28"/>
          <w:szCs w:val="28"/>
        </w:rPr>
        <w:t>.</w:t>
      </w:r>
    </w:p>
    <w:p w:rsidR="00334CD2" w:rsidRPr="00BA3250" w:rsidRDefault="00334CD2" w:rsidP="00BA3250">
      <w:pPr>
        <w:pStyle w:val="a0"/>
        <w:widowControl/>
        <w:spacing w:after="0" w:line="360" w:lineRule="auto"/>
        <w:ind w:firstLine="709"/>
        <w:rPr>
          <w:rFonts w:ascii="Times New Roman" w:hAnsi="Times New Roman" w:cs="Times New Roman"/>
          <w:b/>
          <w:color w:val="000000"/>
          <w:sz w:val="28"/>
          <w:szCs w:val="28"/>
        </w:rPr>
      </w:pPr>
      <w:r w:rsidRPr="00BA3250">
        <w:rPr>
          <w:rFonts w:ascii="Times New Roman" w:hAnsi="Times New Roman" w:cs="Times New Roman"/>
          <w:b/>
          <w:color w:val="000000"/>
          <w:sz w:val="28"/>
          <w:szCs w:val="28"/>
        </w:rPr>
        <w:t>Что, если бы...</w:t>
      </w:r>
    </w:p>
    <w:p w:rsidR="00334CD2" w:rsidRPr="00BA3250" w:rsidRDefault="00334CD2" w:rsidP="00BA3250">
      <w:pPr>
        <w:pStyle w:val="a0"/>
        <w:widowControl/>
        <w:spacing w:after="0" w:line="360" w:lineRule="auto"/>
        <w:ind w:firstLine="709"/>
        <w:jc w:val="both"/>
        <w:rPr>
          <w:rFonts w:ascii="Times New Roman" w:hAnsi="Times New Roman" w:cs="Times New Roman"/>
          <w:color w:val="000000"/>
          <w:sz w:val="28"/>
          <w:szCs w:val="28"/>
        </w:rPr>
      </w:pPr>
      <w:r w:rsidRPr="00BA3250">
        <w:rPr>
          <w:rFonts w:ascii="Times New Roman" w:hAnsi="Times New Roman" w:cs="Times New Roman"/>
          <w:color w:val="000000"/>
          <w:sz w:val="28"/>
          <w:szCs w:val="28"/>
        </w:rPr>
        <w:t>Это упражнение полезно тем, что позволяет выйти за привычные рамки и не ограничиваться так называемыми правильными представлениями. На обсуждение выносится тема, стимулирующая работу мысли, например следующие.</w:t>
      </w:r>
    </w:p>
    <w:p w:rsidR="00334CD2" w:rsidRPr="00BA3250" w:rsidRDefault="00334CD2" w:rsidP="00BA3250">
      <w:pPr>
        <w:pStyle w:val="a0"/>
        <w:widowControl/>
        <w:numPr>
          <w:ilvl w:val="0"/>
          <w:numId w:val="5"/>
        </w:numPr>
        <w:tabs>
          <w:tab w:val="left" w:pos="0"/>
        </w:tabs>
        <w:spacing w:after="0" w:line="360" w:lineRule="auto"/>
        <w:ind w:left="0" w:firstLine="709"/>
        <w:rPr>
          <w:rFonts w:ascii="Times New Roman" w:hAnsi="Times New Roman" w:cs="Times New Roman"/>
          <w:color w:val="000000"/>
          <w:sz w:val="28"/>
          <w:szCs w:val="28"/>
        </w:rPr>
      </w:pPr>
      <w:r w:rsidRPr="00BA3250">
        <w:rPr>
          <w:rFonts w:ascii="Times New Roman" w:hAnsi="Times New Roman" w:cs="Times New Roman"/>
          <w:color w:val="000000"/>
          <w:sz w:val="28"/>
          <w:szCs w:val="28"/>
        </w:rPr>
        <w:t>Что если бы люди вели ночной образ жизни?</w:t>
      </w:r>
    </w:p>
    <w:p w:rsidR="00334CD2" w:rsidRPr="00BA3250" w:rsidRDefault="00334CD2" w:rsidP="00BA3250">
      <w:pPr>
        <w:pStyle w:val="a0"/>
        <w:widowControl/>
        <w:numPr>
          <w:ilvl w:val="0"/>
          <w:numId w:val="5"/>
        </w:numPr>
        <w:tabs>
          <w:tab w:val="left" w:pos="0"/>
        </w:tabs>
        <w:spacing w:after="0" w:line="360" w:lineRule="auto"/>
        <w:ind w:left="0" w:firstLine="709"/>
        <w:rPr>
          <w:rFonts w:ascii="Times New Roman" w:hAnsi="Times New Roman" w:cs="Times New Roman"/>
          <w:color w:val="000000"/>
          <w:sz w:val="28"/>
          <w:szCs w:val="28"/>
        </w:rPr>
      </w:pPr>
      <w:r w:rsidRPr="00BA3250">
        <w:rPr>
          <w:rFonts w:ascii="Times New Roman" w:hAnsi="Times New Roman" w:cs="Times New Roman"/>
          <w:color w:val="000000"/>
          <w:sz w:val="28"/>
          <w:szCs w:val="28"/>
        </w:rPr>
        <w:t>Что если бы свиньи могли летать?</w:t>
      </w:r>
    </w:p>
    <w:p w:rsidR="00334CD2" w:rsidRPr="00BA3250" w:rsidRDefault="00334CD2" w:rsidP="00BA3250">
      <w:pPr>
        <w:pStyle w:val="a0"/>
        <w:widowControl/>
        <w:numPr>
          <w:ilvl w:val="0"/>
          <w:numId w:val="5"/>
        </w:numPr>
        <w:tabs>
          <w:tab w:val="left" w:pos="0"/>
        </w:tabs>
        <w:spacing w:after="0" w:line="360" w:lineRule="auto"/>
        <w:ind w:left="0" w:firstLine="709"/>
        <w:rPr>
          <w:rFonts w:ascii="Times New Roman" w:hAnsi="Times New Roman" w:cs="Times New Roman"/>
          <w:color w:val="000000"/>
          <w:sz w:val="28"/>
          <w:szCs w:val="28"/>
        </w:rPr>
      </w:pPr>
      <w:r w:rsidRPr="00BA3250">
        <w:rPr>
          <w:rFonts w:ascii="Times New Roman" w:hAnsi="Times New Roman" w:cs="Times New Roman"/>
          <w:color w:val="000000"/>
          <w:sz w:val="28"/>
          <w:szCs w:val="28"/>
        </w:rPr>
        <w:t>Что если бы мы все могли читать чужие мысли?</w:t>
      </w:r>
    </w:p>
    <w:p w:rsidR="00334CD2" w:rsidRPr="00BA3250" w:rsidRDefault="00334CD2" w:rsidP="00BA3250">
      <w:pPr>
        <w:pStyle w:val="a0"/>
        <w:widowControl/>
        <w:spacing w:after="0" w:line="360" w:lineRule="auto"/>
        <w:ind w:firstLine="709"/>
        <w:jc w:val="center"/>
        <w:rPr>
          <w:rFonts w:ascii="Times New Roman" w:hAnsi="Times New Roman" w:cs="Times New Roman"/>
          <w:b/>
          <w:color w:val="000000"/>
          <w:sz w:val="28"/>
          <w:szCs w:val="28"/>
        </w:rPr>
      </w:pPr>
      <w:r w:rsidRPr="00BA3250">
        <w:rPr>
          <w:rFonts w:ascii="Times New Roman" w:hAnsi="Times New Roman" w:cs="Times New Roman"/>
          <w:b/>
          <w:color w:val="000000"/>
          <w:sz w:val="28"/>
          <w:szCs w:val="28"/>
        </w:rPr>
        <w:t xml:space="preserve">Тесты </w:t>
      </w:r>
      <w:proofErr w:type="spellStart"/>
      <w:r w:rsidRPr="00BA3250">
        <w:rPr>
          <w:rFonts w:ascii="Times New Roman" w:hAnsi="Times New Roman" w:cs="Times New Roman"/>
          <w:b/>
          <w:color w:val="000000"/>
          <w:sz w:val="28"/>
          <w:szCs w:val="28"/>
        </w:rPr>
        <w:t>креативности</w:t>
      </w:r>
      <w:proofErr w:type="spellEnd"/>
    </w:p>
    <w:p w:rsidR="00334CD2" w:rsidRPr="00BA3250" w:rsidRDefault="00334CD2" w:rsidP="00BA3250">
      <w:pPr>
        <w:pStyle w:val="a0"/>
        <w:widowControl/>
        <w:spacing w:after="0" w:line="360" w:lineRule="auto"/>
        <w:ind w:firstLine="709"/>
        <w:rPr>
          <w:rFonts w:ascii="Times New Roman" w:hAnsi="Times New Roman" w:cs="Times New Roman"/>
          <w:color w:val="000000"/>
          <w:sz w:val="28"/>
          <w:szCs w:val="28"/>
        </w:rPr>
      </w:pPr>
      <w:r w:rsidRPr="00BA3250">
        <w:rPr>
          <w:rFonts w:ascii="Times New Roman" w:hAnsi="Times New Roman" w:cs="Times New Roman"/>
          <w:color w:val="000000"/>
          <w:sz w:val="28"/>
          <w:szCs w:val="28"/>
        </w:rPr>
        <w:t>Французские математики Пуанкаре и Адамар выделили четыре этапа творческого процесса.</w:t>
      </w:r>
    </w:p>
    <w:p w:rsidR="00334CD2" w:rsidRPr="00BA3250" w:rsidRDefault="00334CD2" w:rsidP="00BA3250">
      <w:pPr>
        <w:pStyle w:val="a0"/>
        <w:widowControl/>
        <w:numPr>
          <w:ilvl w:val="0"/>
          <w:numId w:val="6"/>
        </w:numPr>
        <w:tabs>
          <w:tab w:val="left" w:pos="0"/>
        </w:tabs>
        <w:spacing w:after="0" w:line="360" w:lineRule="auto"/>
        <w:ind w:left="0" w:firstLine="709"/>
        <w:rPr>
          <w:rFonts w:ascii="Times New Roman" w:hAnsi="Times New Roman" w:cs="Times New Roman"/>
          <w:color w:val="000000"/>
          <w:sz w:val="28"/>
          <w:szCs w:val="28"/>
        </w:rPr>
      </w:pPr>
      <w:r w:rsidRPr="00BA3250">
        <w:rPr>
          <w:rFonts w:ascii="Times New Roman" w:hAnsi="Times New Roman" w:cs="Times New Roman"/>
          <w:color w:val="000000"/>
          <w:sz w:val="28"/>
          <w:szCs w:val="28"/>
        </w:rPr>
        <w:t>Подготовительный этап: попытка решить задачу обычными способами.</w:t>
      </w:r>
    </w:p>
    <w:p w:rsidR="00334CD2" w:rsidRPr="00BA3250" w:rsidRDefault="00334CD2" w:rsidP="00BA3250">
      <w:pPr>
        <w:pStyle w:val="a0"/>
        <w:widowControl/>
        <w:numPr>
          <w:ilvl w:val="0"/>
          <w:numId w:val="6"/>
        </w:numPr>
        <w:tabs>
          <w:tab w:val="left" w:pos="0"/>
        </w:tabs>
        <w:spacing w:after="0" w:line="360" w:lineRule="auto"/>
        <w:ind w:left="0" w:firstLine="709"/>
        <w:rPr>
          <w:rFonts w:ascii="Times New Roman" w:hAnsi="Times New Roman" w:cs="Times New Roman"/>
          <w:color w:val="000000"/>
          <w:sz w:val="28"/>
          <w:szCs w:val="28"/>
        </w:rPr>
      </w:pPr>
      <w:r w:rsidRPr="00BA3250">
        <w:rPr>
          <w:rFonts w:ascii="Times New Roman" w:hAnsi="Times New Roman" w:cs="Times New Roman"/>
          <w:color w:val="000000"/>
          <w:sz w:val="28"/>
          <w:szCs w:val="28"/>
        </w:rPr>
        <w:t>Инкубационный период: обычные способы не помогли, задача отложена, вы переключаетесь на другие занятия.</w:t>
      </w:r>
    </w:p>
    <w:p w:rsidR="00334CD2" w:rsidRPr="00BA3250" w:rsidRDefault="00334CD2" w:rsidP="00BA3250">
      <w:pPr>
        <w:pStyle w:val="a0"/>
        <w:widowControl/>
        <w:numPr>
          <w:ilvl w:val="0"/>
          <w:numId w:val="6"/>
        </w:numPr>
        <w:tabs>
          <w:tab w:val="left" w:pos="0"/>
        </w:tabs>
        <w:spacing w:after="0" w:line="360" w:lineRule="auto"/>
        <w:ind w:left="0" w:firstLine="709"/>
        <w:rPr>
          <w:rFonts w:ascii="Times New Roman" w:hAnsi="Times New Roman" w:cs="Times New Roman"/>
          <w:color w:val="000000"/>
          <w:sz w:val="28"/>
          <w:szCs w:val="28"/>
        </w:rPr>
      </w:pPr>
      <w:r w:rsidRPr="00BA3250">
        <w:rPr>
          <w:rFonts w:ascii="Times New Roman" w:hAnsi="Times New Roman" w:cs="Times New Roman"/>
          <w:color w:val="000000"/>
          <w:sz w:val="28"/>
          <w:szCs w:val="28"/>
        </w:rPr>
        <w:t>Озарение: внезапно из подсознания возникает ответ.</w:t>
      </w:r>
    </w:p>
    <w:p w:rsidR="00334CD2" w:rsidRPr="00BA3250" w:rsidRDefault="00334CD2" w:rsidP="00BA3250">
      <w:pPr>
        <w:pStyle w:val="a0"/>
        <w:widowControl/>
        <w:numPr>
          <w:ilvl w:val="0"/>
          <w:numId w:val="6"/>
        </w:numPr>
        <w:tabs>
          <w:tab w:val="left" w:pos="0"/>
        </w:tabs>
        <w:spacing w:after="0" w:line="360" w:lineRule="auto"/>
        <w:ind w:left="0" w:firstLine="709"/>
        <w:rPr>
          <w:rFonts w:ascii="Times New Roman" w:hAnsi="Times New Roman" w:cs="Times New Roman"/>
          <w:color w:val="000000"/>
          <w:sz w:val="28"/>
          <w:szCs w:val="28"/>
        </w:rPr>
      </w:pPr>
      <w:r w:rsidRPr="00BA3250">
        <w:rPr>
          <w:rFonts w:ascii="Times New Roman" w:hAnsi="Times New Roman" w:cs="Times New Roman"/>
          <w:color w:val="000000"/>
          <w:sz w:val="28"/>
          <w:szCs w:val="28"/>
        </w:rPr>
        <w:t>Проверка: всесторонний анализ найденного решения на допустимость и пригодность.</w:t>
      </w:r>
    </w:p>
    <w:p w:rsidR="00BA3250" w:rsidRPr="00BA3250" w:rsidRDefault="00334CD2" w:rsidP="00BA3250">
      <w:pPr>
        <w:pStyle w:val="1"/>
        <w:pageBreakBefore/>
        <w:tabs>
          <w:tab w:val="clear" w:pos="0"/>
        </w:tabs>
        <w:spacing w:before="0" w:after="0" w:line="360" w:lineRule="auto"/>
        <w:ind w:left="0" w:firstLine="709"/>
        <w:jc w:val="center"/>
        <w:rPr>
          <w:rFonts w:ascii="Times New Roman" w:hAnsi="Times New Roman" w:cs="Times New Roman"/>
          <w:sz w:val="28"/>
          <w:szCs w:val="28"/>
        </w:rPr>
      </w:pPr>
      <w:r w:rsidRPr="00BA3250">
        <w:rPr>
          <w:rFonts w:ascii="Times New Roman" w:hAnsi="Times New Roman" w:cs="Times New Roman"/>
          <w:b w:val="0"/>
          <w:bCs w:val="0"/>
          <w:color w:val="000000"/>
          <w:sz w:val="28"/>
          <w:szCs w:val="28"/>
        </w:rPr>
        <w:lastRenderedPageBreak/>
        <w:t>Далее приводятся условия задач, в которых требуется найти наиболее успешное творческое решение. Время ограничено, шкала оценки не дана. Если за отведенное время решить задачи не удается, не торопитесь смотреть ответы, — лучше вернуться к задаче позже и взглянуть на нее свежим взглядом. Иногда задача, поначалу вызывавшая недоумение, без труда поддается решению через несколько часов или даже дней.</w:t>
      </w:r>
      <w:r w:rsidR="00BA3250" w:rsidRPr="00BA3250">
        <w:rPr>
          <w:rFonts w:ascii="Times New Roman" w:hAnsi="Times New Roman" w:cs="Times New Roman"/>
          <w:sz w:val="28"/>
          <w:szCs w:val="28"/>
        </w:rPr>
        <w:t xml:space="preserve">             Особенности развития </w:t>
      </w:r>
      <w:proofErr w:type="spellStart"/>
      <w:r w:rsidR="00BA3250" w:rsidRPr="00BA3250">
        <w:rPr>
          <w:rFonts w:ascii="Times New Roman" w:hAnsi="Times New Roman" w:cs="Times New Roman"/>
          <w:sz w:val="28"/>
          <w:szCs w:val="28"/>
        </w:rPr>
        <w:t>креативности</w:t>
      </w:r>
      <w:proofErr w:type="spellEnd"/>
      <w:r w:rsidR="00BA3250" w:rsidRPr="00BA3250">
        <w:rPr>
          <w:rFonts w:ascii="Times New Roman" w:hAnsi="Times New Roman" w:cs="Times New Roman"/>
          <w:sz w:val="28"/>
          <w:szCs w:val="28"/>
        </w:rPr>
        <w:t xml:space="preserve"> в младшем школьном возрасте</w:t>
      </w:r>
    </w:p>
    <w:p w:rsidR="00BA3250" w:rsidRPr="00BA3250" w:rsidRDefault="00BA3250" w:rsidP="00BA3250">
      <w:pPr>
        <w:spacing w:after="0" w:line="360" w:lineRule="auto"/>
        <w:ind w:firstLine="709"/>
        <w:jc w:val="both"/>
        <w:rPr>
          <w:rFonts w:ascii="Times New Roman" w:hAnsi="Times New Roman" w:cs="Times New Roman"/>
          <w:color w:val="000000"/>
          <w:sz w:val="28"/>
          <w:szCs w:val="28"/>
        </w:rPr>
      </w:pPr>
      <w:r w:rsidRPr="00BA3250">
        <w:rPr>
          <w:rFonts w:ascii="Times New Roman" w:hAnsi="Times New Roman" w:cs="Times New Roman"/>
          <w:color w:val="000000"/>
          <w:sz w:val="28"/>
          <w:szCs w:val="28"/>
        </w:rPr>
        <w:t xml:space="preserve">Младший школьный возраст — очень важный период для формирования и развития </w:t>
      </w:r>
      <w:proofErr w:type="spellStart"/>
      <w:r w:rsidRPr="00BA3250">
        <w:rPr>
          <w:rFonts w:ascii="Times New Roman" w:hAnsi="Times New Roman" w:cs="Times New Roman"/>
          <w:color w:val="000000"/>
          <w:sz w:val="28"/>
          <w:szCs w:val="28"/>
        </w:rPr>
        <w:t>креативности</w:t>
      </w:r>
      <w:proofErr w:type="spellEnd"/>
      <w:r w:rsidRPr="00BA3250">
        <w:rPr>
          <w:rFonts w:ascii="Times New Roman" w:hAnsi="Times New Roman" w:cs="Times New Roman"/>
          <w:color w:val="000000"/>
          <w:sz w:val="28"/>
          <w:szCs w:val="28"/>
        </w:rPr>
        <w:t xml:space="preserve">. Существуют факторы внешней среды, которые могут оказать позитивное или негативное влияние на развитие </w:t>
      </w:r>
      <w:proofErr w:type="spellStart"/>
      <w:r w:rsidRPr="00BA3250">
        <w:rPr>
          <w:rFonts w:ascii="Times New Roman" w:hAnsi="Times New Roman" w:cs="Times New Roman"/>
          <w:color w:val="000000"/>
          <w:sz w:val="28"/>
          <w:szCs w:val="28"/>
        </w:rPr>
        <w:t>креативных</w:t>
      </w:r>
      <w:proofErr w:type="spellEnd"/>
      <w:r w:rsidRPr="00BA3250">
        <w:rPr>
          <w:rFonts w:ascii="Times New Roman" w:hAnsi="Times New Roman" w:cs="Times New Roman"/>
          <w:color w:val="000000"/>
          <w:sz w:val="28"/>
          <w:szCs w:val="28"/>
        </w:rPr>
        <w:t xml:space="preserve"> способностей. До сих пор исследователи отводили решающую роль специальной микросреде, в которой формируется ребёнок, и, в первую очередь, влиянию семейных отношений. Для развития </w:t>
      </w:r>
      <w:proofErr w:type="spellStart"/>
      <w:r w:rsidRPr="00BA3250">
        <w:rPr>
          <w:rFonts w:ascii="Times New Roman" w:hAnsi="Times New Roman" w:cs="Times New Roman"/>
          <w:color w:val="000000"/>
          <w:sz w:val="28"/>
          <w:szCs w:val="28"/>
        </w:rPr>
        <w:t>креативности</w:t>
      </w:r>
      <w:proofErr w:type="spellEnd"/>
      <w:r w:rsidRPr="00BA3250">
        <w:rPr>
          <w:rFonts w:ascii="Times New Roman" w:hAnsi="Times New Roman" w:cs="Times New Roman"/>
          <w:color w:val="000000"/>
          <w:sz w:val="28"/>
          <w:szCs w:val="28"/>
        </w:rPr>
        <w:t xml:space="preserve"> необходима не регламентированная среда с демократическими отношениями и подражание ребёнка творческой личности.</w:t>
      </w:r>
    </w:p>
    <w:p w:rsidR="00BA3250" w:rsidRPr="00BA3250" w:rsidRDefault="00BA3250" w:rsidP="00BA3250">
      <w:pPr>
        <w:spacing w:after="0" w:line="360" w:lineRule="auto"/>
        <w:ind w:firstLine="709"/>
        <w:jc w:val="both"/>
        <w:rPr>
          <w:rFonts w:ascii="Times New Roman" w:hAnsi="Times New Roman" w:cs="Times New Roman"/>
          <w:color w:val="000000"/>
          <w:sz w:val="28"/>
          <w:szCs w:val="28"/>
        </w:rPr>
      </w:pPr>
      <w:r w:rsidRPr="00BA3250">
        <w:rPr>
          <w:rFonts w:ascii="Times New Roman" w:hAnsi="Times New Roman" w:cs="Times New Roman"/>
          <w:color w:val="000000"/>
          <w:sz w:val="28"/>
          <w:szCs w:val="28"/>
        </w:rPr>
        <w:t xml:space="preserve">В рамках одной из современных теорий развитие </w:t>
      </w:r>
      <w:proofErr w:type="spellStart"/>
      <w:r w:rsidRPr="00BA3250">
        <w:rPr>
          <w:rFonts w:ascii="Times New Roman" w:hAnsi="Times New Roman" w:cs="Times New Roman"/>
          <w:color w:val="000000"/>
          <w:sz w:val="28"/>
          <w:szCs w:val="28"/>
        </w:rPr>
        <w:t>креативности</w:t>
      </w:r>
      <w:proofErr w:type="spellEnd"/>
      <w:r w:rsidRPr="00BA3250">
        <w:rPr>
          <w:rFonts w:ascii="Times New Roman" w:hAnsi="Times New Roman" w:cs="Times New Roman"/>
          <w:color w:val="000000"/>
          <w:sz w:val="28"/>
          <w:szCs w:val="28"/>
        </w:rPr>
        <w:t xml:space="preserve"> идёт по следующему плану: на основе общей одарённости под влиянием микросреды и подражания формируется система мотивов и личностных свойств, и общая одарённость преобразуется </w:t>
      </w:r>
      <w:proofErr w:type="gramStart"/>
      <w:r w:rsidRPr="00BA3250">
        <w:rPr>
          <w:rFonts w:ascii="Times New Roman" w:hAnsi="Times New Roman" w:cs="Times New Roman"/>
          <w:color w:val="000000"/>
          <w:sz w:val="28"/>
          <w:szCs w:val="28"/>
        </w:rPr>
        <w:t>в</w:t>
      </w:r>
      <w:proofErr w:type="gramEnd"/>
      <w:r w:rsidRPr="00BA3250">
        <w:rPr>
          <w:rFonts w:ascii="Times New Roman" w:hAnsi="Times New Roman" w:cs="Times New Roman"/>
          <w:color w:val="000000"/>
          <w:sz w:val="28"/>
          <w:szCs w:val="28"/>
        </w:rPr>
        <w:t xml:space="preserve"> актуальную </w:t>
      </w:r>
      <w:proofErr w:type="spellStart"/>
      <w:r w:rsidRPr="00BA3250">
        <w:rPr>
          <w:rFonts w:ascii="Times New Roman" w:hAnsi="Times New Roman" w:cs="Times New Roman"/>
          <w:color w:val="000000"/>
          <w:sz w:val="28"/>
          <w:szCs w:val="28"/>
        </w:rPr>
        <w:t>креативность</w:t>
      </w:r>
      <w:proofErr w:type="spellEnd"/>
      <w:r w:rsidRPr="00BA3250">
        <w:rPr>
          <w:rFonts w:ascii="Times New Roman" w:hAnsi="Times New Roman" w:cs="Times New Roman"/>
          <w:color w:val="000000"/>
          <w:sz w:val="28"/>
          <w:szCs w:val="28"/>
        </w:rPr>
        <w:t xml:space="preserve">. Главным фактором, определяющим это развитие, является содержание взаимоотношений ребёнка </w:t>
      </w:r>
      <w:proofErr w:type="gramStart"/>
      <w:r w:rsidRPr="00BA3250">
        <w:rPr>
          <w:rFonts w:ascii="Times New Roman" w:hAnsi="Times New Roman" w:cs="Times New Roman"/>
          <w:color w:val="000000"/>
          <w:sz w:val="28"/>
          <w:szCs w:val="28"/>
        </w:rPr>
        <w:t>со</w:t>
      </w:r>
      <w:proofErr w:type="gramEnd"/>
      <w:r w:rsidRPr="00BA3250">
        <w:rPr>
          <w:rFonts w:ascii="Times New Roman" w:hAnsi="Times New Roman" w:cs="Times New Roman"/>
          <w:color w:val="000000"/>
          <w:sz w:val="28"/>
          <w:szCs w:val="28"/>
        </w:rPr>
        <w:t xml:space="preserve"> взрослым, позиция, занимаемая взрослым по отношению к ребёнку. </w:t>
      </w:r>
    </w:p>
    <w:p w:rsidR="00BA3250" w:rsidRPr="00BA3250" w:rsidRDefault="00BA3250" w:rsidP="00BA3250">
      <w:pPr>
        <w:spacing w:after="0" w:line="360" w:lineRule="auto"/>
        <w:ind w:firstLine="709"/>
        <w:jc w:val="both"/>
        <w:rPr>
          <w:rFonts w:ascii="Times New Roman" w:hAnsi="Times New Roman" w:cs="Times New Roman"/>
          <w:color w:val="000000"/>
          <w:sz w:val="28"/>
          <w:szCs w:val="28"/>
        </w:rPr>
      </w:pPr>
      <w:r w:rsidRPr="00BA3250">
        <w:rPr>
          <w:rFonts w:ascii="Times New Roman" w:hAnsi="Times New Roman" w:cs="Times New Roman"/>
          <w:color w:val="000000"/>
          <w:sz w:val="28"/>
          <w:szCs w:val="28"/>
        </w:rPr>
        <w:t xml:space="preserve">В ходе социализации устанавливаются весьма специфические отношения между творческой личностью и социальной средой. Во-первых, часто </w:t>
      </w:r>
      <w:proofErr w:type="spellStart"/>
      <w:r w:rsidRPr="00BA3250">
        <w:rPr>
          <w:rFonts w:ascii="Times New Roman" w:hAnsi="Times New Roman" w:cs="Times New Roman"/>
          <w:color w:val="000000"/>
          <w:sz w:val="28"/>
          <w:szCs w:val="28"/>
        </w:rPr>
        <w:t>креативы</w:t>
      </w:r>
      <w:proofErr w:type="spellEnd"/>
      <w:r w:rsidRPr="00BA3250">
        <w:rPr>
          <w:rFonts w:ascii="Times New Roman" w:hAnsi="Times New Roman" w:cs="Times New Roman"/>
          <w:color w:val="000000"/>
          <w:sz w:val="28"/>
          <w:szCs w:val="28"/>
        </w:rPr>
        <w:t xml:space="preserve"> испытывают дискриминацию в школе из-за ориентации обучения на «средние оценки», из-за унификации программ и преобладания жёсткой регламентации поведения. </w:t>
      </w:r>
      <w:proofErr w:type="gramStart"/>
      <w:r w:rsidRPr="00BA3250">
        <w:rPr>
          <w:rFonts w:ascii="Times New Roman" w:hAnsi="Times New Roman" w:cs="Times New Roman"/>
          <w:color w:val="000000"/>
          <w:sz w:val="28"/>
          <w:szCs w:val="28"/>
        </w:rPr>
        <w:t xml:space="preserve">Учителя, как правило, оценивают </w:t>
      </w:r>
      <w:proofErr w:type="spellStart"/>
      <w:r w:rsidRPr="00BA3250">
        <w:rPr>
          <w:rFonts w:ascii="Times New Roman" w:hAnsi="Times New Roman" w:cs="Times New Roman"/>
          <w:color w:val="000000"/>
          <w:sz w:val="28"/>
          <w:szCs w:val="28"/>
        </w:rPr>
        <w:t>креативов</w:t>
      </w:r>
      <w:proofErr w:type="spellEnd"/>
      <w:r w:rsidRPr="00BA3250">
        <w:rPr>
          <w:rFonts w:ascii="Times New Roman" w:hAnsi="Times New Roman" w:cs="Times New Roman"/>
          <w:color w:val="000000"/>
          <w:sz w:val="28"/>
          <w:szCs w:val="28"/>
        </w:rPr>
        <w:t xml:space="preserve"> как «выскочек», демонстративных, истеричных, упрямых и т.д.</w:t>
      </w:r>
      <w:proofErr w:type="gramEnd"/>
      <w:r w:rsidRPr="00BA3250">
        <w:rPr>
          <w:rFonts w:ascii="Times New Roman" w:hAnsi="Times New Roman" w:cs="Times New Roman"/>
          <w:color w:val="000000"/>
          <w:sz w:val="28"/>
          <w:szCs w:val="28"/>
        </w:rPr>
        <w:t xml:space="preserve"> Сопротивление </w:t>
      </w:r>
      <w:proofErr w:type="spellStart"/>
      <w:r w:rsidRPr="00BA3250">
        <w:rPr>
          <w:rFonts w:ascii="Times New Roman" w:hAnsi="Times New Roman" w:cs="Times New Roman"/>
          <w:color w:val="000000"/>
          <w:sz w:val="28"/>
          <w:szCs w:val="28"/>
        </w:rPr>
        <w:t>креативов</w:t>
      </w:r>
      <w:proofErr w:type="spellEnd"/>
      <w:r w:rsidRPr="00BA3250">
        <w:rPr>
          <w:rFonts w:ascii="Times New Roman" w:hAnsi="Times New Roman" w:cs="Times New Roman"/>
          <w:color w:val="000000"/>
          <w:sz w:val="28"/>
          <w:szCs w:val="28"/>
        </w:rPr>
        <w:t xml:space="preserve"> репродуктивным работам, их большая чувствительность к </w:t>
      </w:r>
      <w:proofErr w:type="spellStart"/>
      <w:r w:rsidRPr="00BA3250">
        <w:rPr>
          <w:rFonts w:ascii="Times New Roman" w:hAnsi="Times New Roman" w:cs="Times New Roman"/>
          <w:color w:val="000000"/>
          <w:sz w:val="28"/>
          <w:szCs w:val="28"/>
        </w:rPr>
        <w:t>монотонии</w:t>
      </w:r>
      <w:proofErr w:type="spellEnd"/>
      <w:r w:rsidRPr="00BA3250">
        <w:rPr>
          <w:rFonts w:ascii="Times New Roman" w:hAnsi="Times New Roman" w:cs="Times New Roman"/>
          <w:color w:val="000000"/>
          <w:sz w:val="28"/>
          <w:szCs w:val="28"/>
        </w:rPr>
        <w:t xml:space="preserve"> расценивается как лень, глупость, упрямство. Часто талантливые дети становятся объектом преследований сверстников-</w:t>
      </w:r>
      <w:r w:rsidRPr="00BA3250">
        <w:rPr>
          <w:rFonts w:ascii="Times New Roman" w:hAnsi="Times New Roman" w:cs="Times New Roman"/>
          <w:color w:val="000000"/>
          <w:sz w:val="28"/>
          <w:szCs w:val="28"/>
        </w:rPr>
        <w:lastRenderedPageBreak/>
        <w:t xml:space="preserve">подростков. Поэтому, по данным </w:t>
      </w:r>
      <w:proofErr w:type="spellStart"/>
      <w:r w:rsidRPr="00BA3250">
        <w:rPr>
          <w:rFonts w:ascii="Times New Roman" w:hAnsi="Times New Roman" w:cs="Times New Roman"/>
          <w:color w:val="000000"/>
          <w:sz w:val="28"/>
          <w:szCs w:val="28"/>
        </w:rPr>
        <w:t>Гилфорда</w:t>
      </w:r>
      <w:proofErr w:type="spellEnd"/>
      <w:r w:rsidRPr="00BA3250">
        <w:rPr>
          <w:rFonts w:ascii="Times New Roman" w:hAnsi="Times New Roman" w:cs="Times New Roman"/>
          <w:color w:val="000000"/>
          <w:sz w:val="28"/>
          <w:szCs w:val="28"/>
        </w:rPr>
        <w:t>, к концу школьного обучения одарённые дети обучаются маскировать свои способности или впадают в депрессию. Однако они быстрее проходят начальные уровни развития интеллекта и быстрее достигают высоких уровней развития нравственного сознания.</w:t>
      </w:r>
    </w:p>
    <w:p w:rsidR="00BA3250" w:rsidRPr="00BA3250" w:rsidRDefault="00BA3250" w:rsidP="00BA3250">
      <w:pPr>
        <w:spacing w:after="0" w:line="360" w:lineRule="auto"/>
        <w:ind w:firstLine="709"/>
        <w:jc w:val="both"/>
        <w:rPr>
          <w:rFonts w:ascii="Times New Roman" w:hAnsi="Times New Roman" w:cs="Times New Roman"/>
          <w:color w:val="000000"/>
          <w:sz w:val="28"/>
          <w:szCs w:val="28"/>
        </w:rPr>
      </w:pPr>
      <w:r w:rsidRPr="00BA3250">
        <w:rPr>
          <w:rFonts w:ascii="Times New Roman" w:hAnsi="Times New Roman" w:cs="Times New Roman"/>
          <w:color w:val="000000"/>
          <w:sz w:val="28"/>
          <w:szCs w:val="28"/>
        </w:rPr>
        <w:t>Сложность проблемы развития творческих способностей у детей обусловлена большим числом разноплановых факторов, определяющих как природу, так и проявление творческих способностей. В основном эти факторы можно объединить в три наиболее общие группы.</w:t>
      </w:r>
    </w:p>
    <w:p w:rsidR="00BA3250" w:rsidRPr="00BA3250" w:rsidRDefault="00BA3250" w:rsidP="00BA3250">
      <w:pPr>
        <w:spacing w:after="0" w:line="360" w:lineRule="auto"/>
        <w:ind w:firstLine="709"/>
        <w:jc w:val="both"/>
        <w:rPr>
          <w:rFonts w:ascii="Times New Roman" w:hAnsi="Times New Roman" w:cs="Times New Roman"/>
          <w:color w:val="000000"/>
          <w:sz w:val="28"/>
          <w:szCs w:val="28"/>
        </w:rPr>
      </w:pPr>
      <w:r w:rsidRPr="00BA3250">
        <w:rPr>
          <w:rFonts w:ascii="Times New Roman" w:hAnsi="Times New Roman" w:cs="Times New Roman"/>
          <w:color w:val="000000"/>
          <w:sz w:val="28"/>
          <w:szCs w:val="28"/>
        </w:rPr>
        <w:t xml:space="preserve">Первая группа включает природные задатки и индивидуальные особенности, определяющие формирование творческой личности. Во вторую группу входят все формы влияния социальной среды на развитие и проявление творческих способностей. Третья группа – это зависимость развития </w:t>
      </w:r>
      <w:proofErr w:type="spellStart"/>
      <w:r w:rsidRPr="00BA3250">
        <w:rPr>
          <w:rFonts w:ascii="Times New Roman" w:hAnsi="Times New Roman" w:cs="Times New Roman"/>
          <w:color w:val="000000"/>
          <w:sz w:val="28"/>
          <w:szCs w:val="28"/>
        </w:rPr>
        <w:t>креативности</w:t>
      </w:r>
      <w:proofErr w:type="spellEnd"/>
      <w:r w:rsidRPr="00BA3250">
        <w:rPr>
          <w:rFonts w:ascii="Times New Roman" w:hAnsi="Times New Roman" w:cs="Times New Roman"/>
          <w:color w:val="000000"/>
          <w:sz w:val="28"/>
          <w:szCs w:val="28"/>
        </w:rPr>
        <w:t xml:space="preserve"> от характера и структуры деятельности.</w:t>
      </w:r>
    </w:p>
    <w:p w:rsidR="00BA3250" w:rsidRPr="00BA3250" w:rsidRDefault="00BA3250" w:rsidP="00BA3250">
      <w:pPr>
        <w:spacing w:after="0" w:line="360" w:lineRule="auto"/>
        <w:ind w:firstLine="709"/>
        <w:jc w:val="both"/>
        <w:rPr>
          <w:rFonts w:ascii="Times New Roman" w:hAnsi="Times New Roman" w:cs="Times New Roman"/>
          <w:color w:val="000000"/>
          <w:sz w:val="28"/>
          <w:szCs w:val="28"/>
        </w:rPr>
      </w:pPr>
      <w:r w:rsidRPr="00BA3250">
        <w:rPr>
          <w:rFonts w:ascii="Times New Roman" w:hAnsi="Times New Roman" w:cs="Times New Roman"/>
          <w:color w:val="000000"/>
          <w:sz w:val="28"/>
          <w:szCs w:val="28"/>
        </w:rPr>
        <w:t>Творческие способности или творческие потенциалы заложены и существуют в каждом ребёнке. Творчество – естественная природная функция, которая проявляется и реализуется в деятельности в меру наличия специальных способностей к той или иной конкретной деятельности.</w:t>
      </w:r>
    </w:p>
    <w:p w:rsidR="00BA3250" w:rsidRPr="00BA3250" w:rsidRDefault="00BA3250" w:rsidP="00BA3250">
      <w:pPr>
        <w:spacing w:after="0" w:line="360" w:lineRule="auto"/>
        <w:ind w:firstLine="709"/>
        <w:jc w:val="both"/>
        <w:rPr>
          <w:rFonts w:ascii="Times New Roman" w:hAnsi="Times New Roman" w:cs="Times New Roman"/>
          <w:color w:val="000000"/>
          <w:sz w:val="28"/>
          <w:szCs w:val="28"/>
        </w:rPr>
      </w:pPr>
      <w:r w:rsidRPr="00BA3250">
        <w:rPr>
          <w:rFonts w:ascii="Times New Roman" w:hAnsi="Times New Roman" w:cs="Times New Roman"/>
          <w:color w:val="000000"/>
          <w:sz w:val="28"/>
          <w:szCs w:val="28"/>
        </w:rPr>
        <w:t xml:space="preserve">В работе В.С. Юркевича "Одаренный ребенок: иллюзии и реальность" отмечено, что творческие способности или </w:t>
      </w:r>
      <w:proofErr w:type="spellStart"/>
      <w:r w:rsidRPr="00BA3250">
        <w:rPr>
          <w:rFonts w:ascii="Times New Roman" w:hAnsi="Times New Roman" w:cs="Times New Roman"/>
          <w:color w:val="000000"/>
          <w:sz w:val="28"/>
          <w:szCs w:val="28"/>
        </w:rPr>
        <w:t>креативность</w:t>
      </w:r>
      <w:proofErr w:type="spellEnd"/>
      <w:r w:rsidRPr="00BA3250">
        <w:rPr>
          <w:rFonts w:ascii="Times New Roman" w:hAnsi="Times New Roman" w:cs="Times New Roman"/>
          <w:color w:val="000000"/>
          <w:sz w:val="28"/>
          <w:szCs w:val="28"/>
        </w:rPr>
        <w:t xml:space="preserve"> заложены и существуют в каждом ребенке. У детей проявления </w:t>
      </w:r>
      <w:proofErr w:type="spellStart"/>
      <w:r w:rsidRPr="00BA3250">
        <w:rPr>
          <w:rFonts w:ascii="Times New Roman" w:hAnsi="Times New Roman" w:cs="Times New Roman"/>
          <w:color w:val="000000"/>
          <w:sz w:val="28"/>
          <w:szCs w:val="28"/>
        </w:rPr>
        <w:t>креативности</w:t>
      </w:r>
      <w:proofErr w:type="spellEnd"/>
      <w:r w:rsidRPr="00BA3250">
        <w:rPr>
          <w:rFonts w:ascii="Times New Roman" w:hAnsi="Times New Roman" w:cs="Times New Roman"/>
          <w:color w:val="000000"/>
          <w:sz w:val="28"/>
          <w:szCs w:val="28"/>
        </w:rPr>
        <w:t xml:space="preserve"> носят достаточно массовый </w:t>
      </w:r>
      <w:proofErr w:type="gramStart"/>
      <w:r w:rsidRPr="00BA3250">
        <w:rPr>
          <w:rFonts w:ascii="Times New Roman" w:hAnsi="Times New Roman" w:cs="Times New Roman"/>
          <w:color w:val="000000"/>
          <w:sz w:val="28"/>
          <w:szCs w:val="28"/>
        </w:rPr>
        <w:t>характер</w:t>
      </w:r>
      <w:proofErr w:type="gramEnd"/>
      <w:r w:rsidRPr="00BA3250">
        <w:rPr>
          <w:rFonts w:ascii="Times New Roman" w:hAnsi="Times New Roman" w:cs="Times New Roman"/>
          <w:color w:val="000000"/>
          <w:sz w:val="28"/>
          <w:szCs w:val="28"/>
        </w:rPr>
        <w:t xml:space="preserve"> и большинство специалистов относят к ней такие познавательные качества как фантазия, творческое воображение. Развитие </w:t>
      </w:r>
      <w:proofErr w:type="spellStart"/>
      <w:r w:rsidRPr="00BA3250">
        <w:rPr>
          <w:rFonts w:ascii="Times New Roman" w:hAnsi="Times New Roman" w:cs="Times New Roman"/>
          <w:color w:val="000000"/>
          <w:sz w:val="28"/>
          <w:szCs w:val="28"/>
        </w:rPr>
        <w:t>креативности</w:t>
      </w:r>
      <w:proofErr w:type="spellEnd"/>
      <w:r w:rsidRPr="00BA3250">
        <w:rPr>
          <w:rFonts w:ascii="Times New Roman" w:hAnsi="Times New Roman" w:cs="Times New Roman"/>
          <w:color w:val="000000"/>
          <w:sz w:val="28"/>
          <w:szCs w:val="28"/>
        </w:rPr>
        <w:t xml:space="preserve"> происходит в творческой деятельности. Многие исследователи (В.Н. Дружинин, В.С. Юркевич, П. </w:t>
      </w:r>
      <w:proofErr w:type="spellStart"/>
      <w:r w:rsidRPr="00BA3250">
        <w:rPr>
          <w:rFonts w:ascii="Times New Roman" w:hAnsi="Times New Roman" w:cs="Times New Roman"/>
          <w:color w:val="000000"/>
          <w:sz w:val="28"/>
          <w:szCs w:val="28"/>
        </w:rPr>
        <w:t>Торранс</w:t>
      </w:r>
      <w:proofErr w:type="spellEnd"/>
      <w:r w:rsidRPr="00BA3250">
        <w:rPr>
          <w:rFonts w:ascii="Times New Roman" w:hAnsi="Times New Roman" w:cs="Times New Roman"/>
          <w:color w:val="000000"/>
          <w:sz w:val="28"/>
          <w:szCs w:val="28"/>
        </w:rPr>
        <w:t xml:space="preserve"> и др.) считают, что с возрастом у детей происходит снижение </w:t>
      </w:r>
      <w:proofErr w:type="spellStart"/>
      <w:r w:rsidRPr="00BA3250">
        <w:rPr>
          <w:rFonts w:ascii="Times New Roman" w:hAnsi="Times New Roman" w:cs="Times New Roman"/>
          <w:color w:val="000000"/>
          <w:sz w:val="28"/>
          <w:szCs w:val="28"/>
        </w:rPr>
        <w:t>креативности</w:t>
      </w:r>
      <w:proofErr w:type="spellEnd"/>
      <w:r w:rsidRPr="00BA3250">
        <w:rPr>
          <w:rFonts w:ascii="Times New Roman" w:hAnsi="Times New Roman" w:cs="Times New Roman"/>
          <w:color w:val="000000"/>
          <w:sz w:val="28"/>
          <w:szCs w:val="28"/>
        </w:rPr>
        <w:t>, которое происходит вследствие поступления ребенка в школу.</w:t>
      </w:r>
    </w:p>
    <w:p w:rsidR="00BA3250" w:rsidRPr="00BA3250" w:rsidRDefault="00BA3250" w:rsidP="00BA3250">
      <w:pPr>
        <w:spacing w:after="0" w:line="360" w:lineRule="auto"/>
        <w:ind w:firstLine="709"/>
        <w:jc w:val="both"/>
        <w:rPr>
          <w:rFonts w:ascii="Times New Roman" w:hAnsi="Times New Roman" w:cs="Times New Roman"/>
          <w:sz w:val="28"/>
          <w:szCs w:val="28"/>
        </w:rPr>
      </w:pPr>
      <w:r w:rsidRPr="00BA3250">
        <w:rPr>
          <w:rFonts w:ascii="Times New Roman" w:hAnsi="Times New Roman" w:cs="Times New Roman"/>
          <w:sz w:val="28"/>
          <w:szCs w:val="28"/>
        </w:rPr>
        <w:t xml:space="preserve">По мнению А.М. Матюшкина «в период развития ребенка от младшего до среднего школьного возраста (с 6-7 до 12-13 лет) усиливается взаимовлияние внимания и интеллекта. В этот период особенно важно </w:t>
      </w:r>
      <w:r w:rsidRPr="00BA3250">
        <w:rPr>
          <w:rFonts w:ascii="Times New Roman" w:hAnsi="Times New Roman" w:cs="Times New Roman"/>
          <w:sz w:val="28"/>
          <w:szCs w:val="28"/>
        </w:rPr>
        <w:lastRenderedPageBreak/>
        <w:t xml:space="preserve">стимулировать развитие творческого, нешаблонного мышления». Однако считается, что это снижение носит временный характер. После определенного периода, который некоторые исследователи называют "латентным", у некоторых школьников происходит ярко выраженный подъем </w:t>
      </w:r>
      <w:proofErr w:type="spellStart"/>
      <w:r w:rsidRPr="00BA3250">
        <w:rPr>
          <w:rFonts w:ascii="Times New Roman" w:hAnsi="Times New Roman" w:cs="Times New Roman"/>
          <w:sz w:val="28"/>
          <w:szCs w:val="28"/>
        </w:rPr>
        <w:t>креативности</w:t>
      </w:r>
      <w:proofErr w:type="spellEnd"/>
      <w:r w:rsidRPr="00BA3250">
        <w:rPr>
          <w:rFonts w:ascii="Times New Roman" w:hAnsi="Times New Roman" w:cs="Times New Roman"/>
          <w:sz w:val="28"/>
          <w:szCs w:val="28"/>
        </w:rPr>
        <w:t xml:space="preserve">. В связи с этим многие исследователи указывают на нелинейный тип развития </w:t>
      </w:r>
      <w:proofErr w:type="spellStart"/>
      <w:r w:rsidRPr="00BA3250">
        <w:rPr>
          <w:rFonts w:ascii="Times New Roman" w:hAnsi="Times New Roman" w:cs="Times New Roman"/>
          <w:sz w:val="28"/>
          <w:szCs w:val="28"/>
        </w:rPr>
        <w:t>креативности</w:t>
      </w:r>
      <w:proofErr w:type="spellEnd"/>
      <w:r w:rsidRPr="00BA3250">
        <w:rPr>
          <w:rFonts w:ascii="Times New Roman" w:hAnsi="Times New Roman" w:cs="Times New Roman"/>
          <w:sz w:val="28"/>
          <w:szCs w:val="28"/>
        </w:rPr>
        <w:t>, в котором два пика, один из них приходится на младший период, точнее дошкольный возраст, другой появляется после периода такого спада.</w:t>
      </w:r>
    </w:p>
    <w:p w:rsidR="00BA3250" w:rsidRPr="00BA3250" w:rsidRDefault="00BA3250" w:rsidP="00BA3250">
      <w:pPr>
        <w:spacing w:after="0" w:line="360" w:lineRule="auto"/>
        <w:ind w:firstLine="709"/>
        <w:jc w:val="both"/>
        <w:rPr>
          <w:rFonts w:ascii="Times New Roman" w:hAnsi="Times New Roman" w:cs="Times New Roman"/>
          <w:sz w:val="28"/>
          <w:szCs w:val="28"/>
        </w:rPr>
      </w:pPr>
      <w:r w:rsidRPr="00BA3250">
        <w:rPr>
          <w:rFonts w:ascii="Times New Roman" w:hAnsi="Times New Roman" w:cs="Times New Roman"/>
          <w:sz w:val="28"/>
          <w:szCs w:val="28"/>
        </w:rPr>
        <w:t xml:space="preserve">Следует отметить, что единства среди исследователей относительно возрастного диапазона для этих </w:t>
      </w:r>
      <w:proofErr w:type="gramStart"/>
      <w:r w:rsidRPr="00BA3250">
        <w:rPr>
          <w:rFonts w:ascii="Times New Roman" w:hAnsi="Times New Roman" w:cs="Times New Roman"/>
          <w:sz w:val="28"/>
          <w:szCs w:val="28"/>
        </w:rPr>
        <w:t>двух пиков не существует</w:t>
      </w:r>
      <w:proofErr w:type="gramEnd"/>
      <w:r w:rsidRPr="00BA3250">
        <w:rPr>
          <w:rFonts w:ascii="Times New Roman" w:hAnsi="Times New Roman" w:cs="Times New Roman"/>
          <w:sz w:val="28"/>
          <w:szCs w:val="28"/>
        </w:rPr>
        <w:t xml:space="preserve">, тем более что спад вербальной </w:t>
      </w:r>
      <w:proofErr w:type="spellStart"/>
      <w:r w:rsidRPr="00BA3250">
        <w:rPr>
          <w:rFonts w:ascii="Times New Roman" w:hAnsi="Times New Roman" w:cs="Times New Roman"/>
          <w:sz w:val="28"/>
          <w:szCs w:val="28"/>
        </w:rPr>
        <w:t>креативности</w:t>
      </w:r>
      <w:proofErr w:type="spellEnd"/>
      <w:r w:rsidRPr="00BA3250">
        <w:rPr>
          <w:rFonts w:ascii="Times New Roman" w:hAnsi="Times New Roman" w:cs="Times New Roman"/>
          <w:sz w:val="28"/>
          <w:szCs w:val="28"/>
        </w:rPr>
        <w:t xml:space="preserve"> и образной может происходить в разное время. Чаще всего период спада приходится на этап младшего школьного возраста.</w:t>
      </w:r>
    </w:p>
    <w:p w:rsidR="00BA3250" w:rsidRPr="00BA3250" w:rsidRDefault="00BA3250" w:rsidP="00BA3250">
      <w:pPr>
        <w:spacing w:after="0" w:line="360" w:lineRule="auto"/>
        <w:ind w:firstLine="709"/>
        <w:jc w:val="both"/>
        <w:rPr>
          <w:rFonts w:ascii="Times New Roman" w:hAnsi="Times New Roman" w:cs="Times New Roman"/>
          <w:sz w:val="28"/>
          <w:szCs w:val="28"/>
        </w:rPr>
      </w:pPr>
      <w:r w:rsidRPr="00BA3250">
        <w:rPr>
          <w:rFonts w:ascii="Times New Roman" w:hAnsi="Times New Roman" w:cs="Times New Roman"/>
          <w:sz w:val="28"/>
          <w:szCs w:val="28"/>
        </w:rPr>
        <w:t xml:space="preserve">Система творческих заданий, по нашему мнению, существенным образом влияет на мышление, речь, воображение, активность ребенка. Творческие задания позволяют широко </w:t>
      </w:r>
      <w:proofErr w:type="gramStart"/>
      <w:r w:rsidRPr="00BA3250">
        <w:rPr>
          <w:rFonts w:ascii="Times New Roman" w:hAnsi="Times New Roman" w:cs="Times New Roman"/>
          <w:sz w:val="28"/>
          <w:szCs w:val="28"/>
        </w:rPr>
        <w:t>опираться на субъектный опыт ребенка и вполне созвучны</w:t>
      </w:r>
      <w:proofErr w:type="gramEnd"/>
      <w:r w:rsidRPr="00BA3250">
        <w:rPr>
          <w:rFonts w:ascii="Times New Roman" w:hAnsi="Times New Roman" w:cs="Times New Roman"/>
          <w:sz w:val="28"/>
          <w:szCs w:val="28"/>
        </w:rPr>
        <w:t xml:space="preserve"> с концепцией ЛОО (личностно-ориентированное обучение). Важно, чтобы творческие задания носили и развивающий характер.</w:t>
      </w:r>
    </w:p>
    <w:p w:rsidR="00BA3250" w:rsidRPr="00BA3250" w:rsidRDefault="00BA3250" w:rsidP="00BA3250">
      <w:pPr>
        <w:spacing w:after="0" w:line="360" w:lineRule="auto"/>
        <w:ind w:firstLine="709"/>
        <w:rPr>
          <w:rFonts w:ascii="Times New Roman" w:hAnsi="Times New Roman" w:cs="Times New Roman"/>
          <w:sz w:val="28"/>
          <w:szCs w:val="28"/>
        </w:rPr>
      </w:pPr>
      <w:r w:rsidRPr="00BA3250">
        <w:rPr>
          <w:rFonts w:ascii="Times New Roman" w:hAnsi="Times New Roman" w:cs="Times New Roman"/>
          <w:sz w:val="28"/>
          <w:szCs w:val="28"/>
        </w:rPr>
        <w:t xml:space="preserve">На данный момент в психологии развития существуют и дополняют друг друга три подхода к проблеме развития </w:t>
      </w:r>
      <w:proofErr w:type="spellStart"/>
      <w:r w:rsidRPr="00BA3250">
        <w:rPr>
          <w:rFonts w:ascii="Times New Roman" w:hAnsi="Times New Roman" w:cs="Times New Roman"/>
          <w:sz w:val="28"/>
          <w:szCs w:val="28"/>
        </w:rPr>
        <w:t>креативности</w:t>
      </w:r>
      <w:proofErr w:type="spellEnd"/>
      <w:r w:rsidRPr="00BA3250">
        <w:rPr>
          <w:rFonts w:ascii="Times New Roman" w:hAnsi="Times New Roman" w:cs="Times New Roman"/>
          <w:sz w:val="28"/>
          <w:szCs w:val="28"/>
        </w:rPr>
        <w:t>:</w:t>
      </w:r>
    </w:p>
    <w:p w:rsidR="00BA3250" w:rsidRPr="00BA3250" w:rsidRDefault="00BA3250" w:rsidP="00BA3250">
      <w:pPr>
        <w:spacing w:after="0" w:line="360" w:lineRule="auto"/>
        <w:ind w:firstLine="709"/>
        <w:rPr>
          <w:rFonts w:ascii="Times New Roman" w:hAnsi="Times New Roman" w:cs="Times New Roman"/>
          <w:sz w:val="28"/>
          <w:szCs w:val="28"/>
        </w:rPr>
      </w:pPr>
      <w:r w:rsidRPr="00BA3250">
        <w:rPr>
          <w:rFonts w:ascii="Times New Roman" w:hAnsi="Times New Roman" w:cs="Times New Roman"/>
          <w:sz w:val="28"/>
          <w:szCs w:val="28"/>
        </w:rPr>
        <w:t xml:space="preserve">1. </w:t>
      </w:r>
      <w:proofErr w:type="gramStart"/>
      <w:r w:rsidRPr="00BA3250">
        <w:rPr>
          <w:rFonts w:ascii="Times New Roman" w:hAnsi="Times New Roman" w:cs="Times New Roman"/>
          <w:sz w:val="28"/>
          <w:szCs w:val="28"/>
        </w:rPr>
        <w:t>Генетический</w:t>
      </w:r>
      <w:proofErr w:type="gramEnd"/>
      <w:r w:rsidRPr="00BA3250">
        <w:rPr>
          <w:rFonts w:ascii="Times New Roman" w:hAnsi="Times New Roman" w:cs="Times New Roman"/>
          <w:sz w:val="28"/>
          <w:szCs w:val="28"/>
        </w:rPr>
        <w:t>, отводящий главную роль в детерминации психических свойств наследственности.</w:t>
      </w:r>
    </w:p>
    <w:p w:rsidR="00BA3250" w:rsidRPr="00BA3250" w:rsidRDefault="00BA3250" w:rsidP="00BA3250">
      <w:pPr>
        <w:spacing w:after="0" w:line="360" w:lineRule="auto"/>
        <w:ind w:firstLine="709"/>
        <w:rPr>
          <w:rFonts w:ascii="Times New Roman" w:hAnsi="Times New Roman" w:cs="Times New Roman"/>
          <w:sz w:val="28"/>
          <w:szCs w:val="28"/>
        </w:rPr>
      </w:pPr>
      <w:r w:rsidRPr="00BA3250">
        <w:rPr>
          <w:rFonts w:ascii="Times New Roman" w:hAnsi="Times New Roman" w:cs="Times New Roman"/>
          <w:sz w:val="28"/>
          <w:szCs w:val="28"/>
        </w:rPr>
        <w:t xml:space="preserve">2. </w:t>
      </w:r>
      <w:proofErr w:type="gramStart"/>
      <w:r w:rsidRPr="00BA3250">
        <w:rPr>
          <w:rFonts w:ascii="Times New Roman" w:hAnsi="Times New Roman" w:cs="Times New Roman"/>
          <w:sz w:val="28"/>
          <w:szCs w:val="28"/>
        </w:rPr>
        <w:t>Средовой</w:t>
      </w:r>
      <w:proofErr w:type="gramEnd"/>
      <w:r w:rsidRPr="00BA3250">
        <w:rPr>
          <w:rFonts w:ascii="Times New Roman" w:hAnsi="Times New Roman" w:cs="Times New Roman"/>
          <w:sz w:val="28"/>
          <w:szCs w:val="28"/>
        </w:rPr>
        <w:t>, представители которого считают решающим фактором развития психических способностей внешние условия.</w:t>
      </w:r>
    </w:p>
    <w:p w:rsidR="00BA3250" w:rsidRPr="00BA3250" w:rsidRDefault="00BA3250" w:rsidP="00BA3250">
      <w:pPr>
        <w:spacing w:after="0" w:line="360" w:lineRule="auto"/>
        <w:ind w:firstLine="709"/>
        <w:rPr>
          <w:rFonts w:ascii="Times New Roman" w:hAnsi="Times New Roman" w:cs="Times New Roman"/>
          <w:sz w:val="28"/>
          <w:szCs w:val="28"/>
        </w:rPr>
      </w:pPr>
      <w:r w:rsidRPr="00BA3250">
        <w:rPr>
          <w:rFonts w:ascii="Times New Roman" w:hAnsi="Times New Roman" w:cs="Times New Roman"/>
          <w:sz w:val="28"/>
          <w:szCs w:val="28"/>
        </w:rPr>
        <w:t xml:space="preserve">3. </w:t>
      </w:r>
      <w:proofErr w:type="spellStart"/>
      <w:proofErr w:type="gramStart"/>
      <w:r w:rsidRPr="00BA3250">
        <w:rPr>
          <w:rFonts w:ascii="Times New Roman" w:hAnsi="Times New Roman" w:cs="Times New Roman"/>
          <w:sz w:val="28"/>
          <w:szCs w:val="28"/>
        </w:rPr>
        <w:t>Генотип-средового</w:t>
      </w:r>
      <w:proofErr w:type="spellEnd"/>
      <w:proofErr w:type="gramEnd"/>
      <w:r w:rsidRPr="00BA3250">
        <w:rPr>
          <w:rFonts w:ascii="Times New Roman" w:hAnsi="Times New Roman" w:cs="Times New Roman"/>
          <w:sz w:val="28"/>
          <w:szCs w:val="28"/>
        </w:rPr>
        <w:t xml:space="preserve"> взаимодействия, сторонники которого выделяют разные типы адаптации индивида к среде в зависимости от наследственных черт.</w:t>
      </w:r>
    </w:p>
    <w:p w:rsidR="00BA3250" w:rsidRPr="00BA3250" w:rsidRDefault="00BA3250" w:rsidP="00BA3250">
      <w:pPr>
        <w:spacing w:after="0" w:line="360" w:lineRule="auto"/>
        <w:ind w:firstLine="709"/>
        <w:jc w:val="both"/>
        <w:rPr>
          <w:rFonts w:ascii="Times New Roman" w:hAnsi="Times New Roman" w:cs="Times New Roman"/>
          <w:sz w:val="28"/>
          <w:szCs w:val="28"/>
        </w:rPr>
      </w:pPr>
      <w:r w:rsidRPr="00BA3250">
        <w:rPr>
          <w:rFonts w:ascii="Times New Roman" w:hAnsi="Times New Roman" w:cs="Times New Roman"/>
          <w:sz w:val="28"/>
          <w:szCs w:val="28"/>
        </w:rPr>
        <w:lastRenderedPageBreak/>
        <w:t xml:space="preserve">При диагностике творческих способностей необходимо исследовать </w:t>
      </w:r>
      <w:proofErr w:type="spellStart"/>
      <w:r w:rsidRPr="00BA3250">
        <w:rPr>
          <w:rFonts w:ascii="Times New Roman" w:hAnsi="Times New Roman" w:cs="Times New Roman"/>
          <w:sz w:val="28"/>
          <w:szCs w:val="28"/>
        </w:rPr>
        <w:t>креативность</w:t>
      </w:r>
      <w:proofErr w:type="spellEnd"/>
      <w:r w:rsidRPr="00BA3250">
        <w:rPr>
          <w:rFonts w:ascii="Times New Roman" w:hAnsi="Times New Roman" w:cs="Times New Roman"/>
          <w:sz w:val="28"/>
          <w:szCs w:val="28"/>
        </w:rPr>
        <w:t xml:space="preserve"> учащихся в различных видах деятельности: наглядно-образной и словесной (вербальной).</w:t>
      </w:r>
    </w:p>
    <w:p w:rsidR="00BA3250" w:rsidRPr="00BA3250" w:rsidRDefault="00BA3250" w:rsidP="00BA3250">
      <w:pPr>
        <w:spacing w:after="0" w:line="360" w:lineRule="auto"/>
        <w:ind w:firstLine="709"/>
        <w:rPr>
          <w:rFonts w:ascii="Times New Roman" w:hAnsi="Times New Roman" w:cs="Times New Roman"/>
          <w:sz w:val="28"/>
          <w:szCs w:val="28"/>
        </w:rPr>
      </w:pPr>
      <w:r w:rsidRPr="00BA3250">
        <w:rPr>
          <w:rFonts w:ascii="Times New Roman" w:hAnsi="Times New Roman" w:cs="Times New Roman"/>
          <w:sz w:val="28"/>
          <w:szCs w:val="28"/>
        </w:rPr>
        <w:t xml:space="preserve">В.Н. Дружининым и Е.Е. </w:t>
      </w:r>
      <w:proofErr w:type="spellStart"/>
      <w:r w:rsidRPr="00BA3250">
        <w:rPr>
          <w:rFonts w:ascii="Times New Roman" w:hAnsi="Times New Roman" w:cs="Times New Roman"/>
          <w:sz w:val="28"/>
          <w:szCs w:val="28"/>
        </w:rPr>
        <w:t>Туником</w:t>
      </w:r>
      <w:proofErr w:type="spellEnd"/>
      <w:r w:rsidRPr="00BA3250">
        <w:rPr>
          <w:rFonts w:ascii="Times New Roman" w:hAnsi="Times New Roman" w:cs="Times New Roman"/>
          <w:sz w:val="28"/>
          <w:szCs w:val="28"/>
        </w:rPr>
        <w:t xml:space="preserve"> были сформулированы основные социально-педагогические условия развития </w:t>
      </w:r>
      <w:proofErr w:type="spellStart"/>
      <w:r w:rsidRPr="00BA3250">
        <w:rPr>
          <w:rFonts w:ascii="Times New Roman" w:hAnsi="Times New Roman" w:cs="Times New Roman"/>
          <w:sz w:val="28"/>
          <w:szCs w:val="28"/>
        </w:rPr>
        <w:t>креативности</w:t>
      </w:r>
      <w:proofErr w:type="spellEnd"/>
      <w:r w:rsidRPr="00BA3250">
        <w:rPr>
          <w:rFonts w:ascii="Times New Roman" w:hAnsi="Times New Roman" w:cs="Times New Roman"/>
          <w:sz w:val="28"/>
          <w:szCs w:val="28"/>
        </w:rPr>
        <w:t>:</w:t>
      </w:r>
    </w:p>
    <w:p w:rsidR="00BA3250" w:rsidRPr="00BA3250" w:rsidRDefault="00BA3250" w:rsidP="00BA3250">
      <w:pPr>
        <w:spacing w:after="0" w:line="360" w:lineRule="auto"/>
        <w:ind w:firstLine="709"/>
        <w:rPr>
          <w:rFonts w:ascii="Times New Roman" w:hAnsi="Times New Roman" w:cs="Times New Roman"/>
          <w:sz w:val="28"/>
          <w:szCs w:val="28"/>
        </w:rPr>
      </w:pPr>
      <w:r w:rsidRPr="00BA3250">
        <w:rPr>
          <w:rFonts w:ascii="Times New Roman" w:hAnsi="Times New Roman" w:cs="Times New Roman"/>
          <w:sz w:val="28"/>
          <w:szCs w:val="28"/>
        </w:rPr>
        <w:t xml:space="preserve">1. Влияние семейных отношений на развитие </w:t>
      </w:r>
      <w:proofErr w:type="spellStart"/>
      <w:r w:rsidRPr="00BA3250">
        <w:rPr>
          <w:rFonts w:ascii="Times New Roman" w:hAnsi="Times New Roman" w:cs="Times New Roman"/>
          <w:sz w:val="28"/>
          <w:szCs w:val="28"/>
        </w:rPr>
        <w:t>креативности</w:t>
      </w:r>
      <w:proofErr w:type="spellEnd"/>
      <w:r w:rsidRPr="00BA3250">
        <w:rPr>
          <w:rFonts w:ascii="Times New Roman" w:hAnsi="Times New Roman" w:cs="Times New Roman"/>
          <w:sz w:val="28"/>
          <w:szCs w:val="28"/>
        </w:rPr>
        <w:t xml:space="preserve"> младших школьников:</w:t>
      </w:r>
    </w:p>
    <w:p w:rsidR="00BA3250" w:rsidRPr="00BA3250" w:rsidRDefault="00BA3250" w:rsidP="00BA3250">
      <w:pPr>
        <w:widowControl w:val="0"/>
        <w:numPr>
          <w:ilvl w:val="0"/>
          <w:numId w:val="3"/>
        </w:numPr>
        <w:suppressAutoHyphens/>
        <w:spacing w:after="0" w:line="360" w:lineRule="auto"/>
        <w:ind w:left="0" w:firstLine="709"/>
        <w:rPr>
          <w:rFonts w:ascii="Times New Roman" w:hAnsi="Times New Roman" w:cs="Times New Roman"/>
          <w:sz w:val="28"/>
          <w:szCs w:val="28"/>
        </w:rPr>
      </w:pPr>
      <w:r w:rsidRPr="00BA3250">
        <w:rPr>
          <w:rFonts w:ascii="Times New Roman" w:hAnsi="Times New Roman" w:cs="Times New Roman"/>
          <w:sz w:val="28"/>
          <w:szCs w:val="28"/>
        </w:rPr>
        <w:t>гармоничность отношений между родителями, а также между родителями и детьми;</w:t>
      </w:r>
    </w:p>
    <w:p w:rsidR="00BA3250" w:rsidRPr="00BA3250" w:rsidRDefault="00BA3250" w:rsidP="00BA3250">
      <w:pPr>
        <w:widowControl w:val="0"/>
        <w:numPr>
          <w:ilvl w:val="0"/>
          <w:numId w:val="3"/>
        </w:numPr>
        <w:suppressAutoHyphens/>
        <w:spacing w:after="0" w:line="360" w:lineRule="auto"/>
        <w:ind w:left="0" w:firstLine="709"/>
        <w:rPr>
          <w:rFonts w:ascii="Times New Roman" w:hAnsi="Times New Roman" w:cs="Times New Roman"/>
          <w:sz w:val="28"/>
          <w:szCs w:val="28"/>
        </w:rPr>
      </w:pPr>
      <w:r w:rsidRPr="00BA3250">
        <w:rPr>
          <w:rFonts w:ascii="Times New Roman" w:hAnsi="Times New Roman" w:cs="Times New Roman"/>
          <w:sz w:val="28"/>
          <w:szCs w:val="28"/>
        </w:rPr>
        <w:t>творческая личность родителей как образец подражания и субъект идентификации;</w:t>
      </w:r>
    </w:p>
    <w:p w:rsidR="00BA3250" w:rsidRPr="00BA3250" w:rsidRDefault="00BA3250" w:rsidP="00BA3250">
      <w:pPr>
        <w:widowControl w:val="0"/>
        <w:numPr>
          <w:ilvl w:val="0"/>
          <w:numId w:val="3"/>
        </w:numPr>
        <w:suppressAutoHyphens/>
        <w:spacing w:after="0" w:line="360" w:lineRule="auto"/>
        <w:ind w:left="0" w:firstLine="709"/>
        <w:rPr>
          <w:rFonts w:ascii="Times New Roman" w:hAnsi="Times New Roman" w:cs="Times New Roman"/>
          <w:sz w:val="28"/>
          <w:szCs w:val="28"/>
        </w:rPr>
      </w:pPr>
      <w:r w:rsidRPr="00BA3250">
        <w:rPr>
          <w:rFonts w:ascii="Times New Roman" w:hAnsi="Times New Roman" w:cs="Times New Roman"/>
          <w:sz w:val="28"/>
          <w:szCs w:val="28"/>
        </w:rPr>
        <w:t>общности интеллектуальных интересов членов семьи;</w:t>
      </w:r>
    </w:p>
    <w:p w:rsidR="00BA3250" w:rsidRPr="00BA3250" w:rsidRDefault="00BA3250" w:rsidP="00BA3250">
      <w:pPr>
        <w:widowControl w:val="0"/>
        <w:numPr>
          <w:ilvl w:val="0"/>
          <w:numId w:val="3"/>
        </w:numPr>
        <w:suppressAutoHyphens/>
        <w:spacing w:after="0" w:line="360" w:lineRule="auto"/>
        <w:ind w:left="0" w:firstLine="709"/>
        <w:rPr>
          <w:rFonts w:ascii="Times New Roman" w:hAnsi="Times New Roman" w:cs="Times New Roman"/>
          <w:sz w:val="28"/>
          <w:szCs w:val="28"/>
        </w:rPr>
      </w:pPr>
      <w:r w:rsidRPr="00BA3250">
        <w:rPr>
          <w:rFonts w:ascii="Times New Roman" w:hAnsi="Times New Roman" w:cs="Times New Roman"/>
          <w:sz w:val="28"/>
          <w:szCs w:val="28"/>
        </w:rPr>
        <w:t>ожидания родителей по отношению к ребенку: ожидание достижений или независимости</w:t>
      </w:r>
    </w:p>
    <w:p w:rsidR="00BA3250" w:rsidRPr="00BA3250" w:rsidRDefault="00BA3250" w:rsidP="00BA3250">
      <w:pPr>
        <w:spacing w:after="0" w:line="360" w:lineRule="auto"/>
        <w:ind w:firstLine="709"/>
        <w:rPr>
          <w:rFonts w:ascii="Times New Roman" w:hAnsi="Times New Roman" w:cs="Times New Roman"/>
          <w:sz w:val="28"/>
          <w:szCs w:val="28"/>
        </w:rPr>
      </w:pPr>
      <w:r w:rsidRPr="00BA3250">
        <w:rPr>
          <w:rFonts w:ascii="Times New Roman" w:hAnsi="Times New Roman" w:cs="Times New Roman"/>
          <w:sz w:val="28"/>
          <w:szCs w:val="28"/>
        </w:rPr>
        <w:t xml:space="preserve">2. Социально-педагогические условия развития </w:t>
      </w:r>
      <w:proofErr w:type="spellStart"/>
      <w:r w:rsidRPr="00BA3250">
        <w:rPr>
          <w:rFonts w:ascii="Times New Roman" w:hAnsi="Times New Roman" w:cs="Times New Roman"/>
          <w:sz w:val="28"/>
          <w:szCs w:val="28"/>
        </w:rPr>
        <w:t>креативности</w:t>
      </w:r>
      <w:proofErr w:type="spellEnd"/>
      <w:r w:rsidRPr="00BA3250">
        <w:rPr>
          <w:rFonts w:ascii="Times New Roman" w:hAnsi="Times New Roman" w:cs="Times New Roman"/>
          <w:sz w:val="28"/>
          <w:szCs w:val="28"/>
        </w:rPr>
        <w:t xml:space="preserve"> в школе:</w:t>
      </w:r>
    </w:p>
    <w:p w:rsidR="00BA3250" w:rsidRPr="00BA3250" w:rsidRDefault="00BA3250" w:rsidP="00BA3250">
      <w:pPr>
        <w:widowControl w:val="0"/>
        <w:numPr>
          <w:ilvl w:val="0"/>
          <w:numId w:val="4"/>
        </w:numPr>
        <w:suppressAutoHyphens/>
        <w:spacing w:after="0" w:line="360" w:lineRule="auto"/>
        <w:ind w:left="0" w:firstLine="709"/>
        <w:rPr>
          <w:rFonts w:ascii="Times New Roman" w:hAnsi="Times New Roman" w:cs="Times New Roman"/>
          <w:sz w:val="28"/>
          <w:szCs w:val="28"/>
        </w:rPr>
      </w:pPr>
      <w:r w:rsidRPr="00BA3250">
        <w:rPr>
          <w:rFonts w:ascii="Times New Roman" w:hAnsi="Times New Roman" w:cs="Times New Roman"/>
          <w:sz w:val="28"/>
          <w:szCs w:val="28"/>
        </w:rPr>
        <w:t xml:space="preserve">применяемые программы, приемы и методы, направленные на развитие </w:t>
      </w:r>
      <w:proofErr w:type="spellStart"/>
      <w:r w:rsidRPr="00BA3250">
        <w:rPr>
          <w:rFonts w:ascii="Times New Roman" w:hAnsi="Times New Roman" w:cs="Times New Roman"/>
          <w:sz w:val="28"/>
          <w:szCs w:val="28"/>
        </w:rPr>
        <w:t>креативности</w:t>
      </w:r>
      <w:proofErr w:type="spellEnd"/>
      <w:r w:rsidRPr="00BA3250">
        <w:rPr>
          <w:rFonts w:ascii="Times New Roman" w:hAnsi="Times New Roman" w:cs="Times New Roman"/>
          <w:sz w:val="28"/>
          <w:szCs w:val="28"/>
        </w:rPr>
        <w:t>;</w:t>
      </w:r>
    </w:p>
    <w:p w:rsidR="00BA3250" w:rsidRPr="00BA3250" w:rsidRDefault="00BA3250" w:rsidP="00BA3250">
      <w:pPr>
        <w:widowControl w:val="0"/>
        <w:numPr>
          <w:ilvl w:val="0"/>
          <w:numId w:val="4"/>
        </w:numPr>
        <w:suppressAutoHyphens/>
        <w:spacing w:after="0" w:line="360" w:lineRule="auto"/>
        <w:ind w:left="0" w:firstLine="709"/>
        <w:rPr>
          <w:rFonts w:ascii="Times New Roman" w:hAnsi="Times New Roman" w:cs="Times New Roman"/>
          <w:sz w:val="28"/>
          <w:szCs w:val="28"/>
        </w:rPr>
      </w:pPr>
      <w:r w:rsidRPr="00BA3250">
        <w:rPr>
          <w:rFonts w:ascii="Times New Roman" w:hAnsi="Times New Roman" w:cs="Times New Roman"/>
          <w:sz w:val="28"/>
          <w:szCs w:val="28"/>
        </w:rPr>
        <w:t>доверительные отношения в классе;</w:t>
      </w:r>
    </w:p>
    <w:p w:rsidR="00BA3250" w:rsidRPr="00BA3250" w:rsidRDefault="00BA3250" w:rsidP="00BA3250">
      <w:pPr>
        <w:widowControl w:val="0"/>
        <w:numPr>
          <w:ilvl w:val="0"/>
          <w:numId w:val="4"/>
        </w:numPr>
        <w:suppressAutoHyphens/>
        <w:spacing w:after="0" w:line="360" w:lineRule="auto"/>
        <w:ind w:left="0" w:firstLine="709"/>
        <w:rPr>
          <w:rFonts w:ascii="Times New Roman" w:hAnsi="Times New Roman" w:cs="Times New Roman"/>
          <w:sz w:val="28"/>
          <w:szCs w:val="28"/>
        </w:rPr>
      </w:pPr>
      <w:r w:rsidRPr="00BA3250">
        <w:rPr>
          <w:rFonts w:ascii="Times New Roman" w:hAnsi="Times New Roman" w:cs="Times New Roman"/>
          <w:sz w:val="28"/>
          <w:szCs w:val="28"/>
        </w:rPr>
        <w:t>разрешение и поощрение множества вопросов;</w:t>
      </w:r>
    </w:p>
    <w:p w:rsidR="00BA3250" w:rsidRPr="00BA3250" w:rsidRDefault="00BA3250" w:rsidP="00BA3250">
      <w:pPr>
        <w:widowControl w:val="0"/>
        <w:numPr>
          <w:ilvl w:val="0"/>
          <w:numId w:val="4"/>
        </w:numPr>
        <w:suppressAutoHyphens/>
        <w:spacing w:after="0" w:line="360" w:lineRule="auto"/>
        <w:ind w:left="0" w:firstLine="709"/>
        <w:rPr>
          <w:rFonts w:ascii="Times New Roman" w:hAnsi="Times New Roman" w:cs="Times New Roman"/>
          <w:sz w:val="28"/>
          <w:szCs w:val="28"/>
        </w:rPr>
      </w:pPr>
      <w:r w:rsidRPr="00BA3250">
        <w:rPr>
          <w:rFonts w:ascii="Times New Roman" w:hAnsi="Times New Roman" w:cs="Times New Roman"/>
          <w:sz w:val="28"/>
          <w:szCs w:val="28"/>
        </w:rPr>
        <w:t>стимулирование ответственности и независимости;</w:t>
      </w:r>
    </w:p>
    <w:p w:rsidR="00BA3250" w:rsidRPr="00BA3250" w:rsidRDefault="00BA3250" w:rsidP="00BA3250">
      <w:pPr>
        <w:widowControl w:val="0"/>
        <w:numPr>
          <w:ilvl w:val="0"/>
          <w:numId w:val="4"/>
        </w:numPr>
        <w:suppressAutoHyphens/>
        <w:spacing w:after="0" w:line="360" w:lineRule="auto"/>
        <w:ind w:left="0" w:firstLine="709"/>
        <w:rPr>
          <w:rFonts w:ascii="Times New Roman" w:hAnsi="Times New Roman" w:cs="Times New Roman"/>
          <w:sz w:val="28"/>
          <w:szCs w:val="28"/>
        </w:rPr>
      </w:pPr>
      <w:r w:rsidRPr="00BA3250">
        <w:rPr>
          <w:rFonts w:ascii="Times New Roman" w:hAnsi="Times New Roman" w:cs="Times New Roman"/>
          <w:sz w:val="28"/>
          <w:szCs w:val="28"/>
        </w:rPr>
        <w:t>акцент на самостоятельных разработках, наблюдениях, чувствах, обобщениях, сопоставлениях;</w:t>
      </w:r>
    </w:p>
    <w:p w:rsidR="00BA3250" w:rsidRPr="00BA3250" w:rsidRDefault="00BA3250" w:rsidP="00BA3250">
      <w:pPr>
        <w:widowControl w:val="0"/>
        <w:numPr>
          <w:ilvl w:val="0"/>
          <w:numId w:val="4"/>
        </w:numPr>
        <w:suppressAutoHyphens/>
        <w:spacing w:after="0" w:line="360" w:lineRule="auto"/>
        <w:ind w:left="0" w:firstLine="709"/>
        <w:rPr>
          <w:rFonts w:ascii="Times New Roman" w:hAnsi="Times New Roman" w:cs="Times New Roman"/>
          <w:sz w:val="28"/>
          <w:szCs w:val="28"/>
        </w:rPr>
      </w:pPr>
      <w:r w:rsidRPr="00BA3250">
        <w:rPr>
          <w:rFonts w:ascii="Times New Roman" w:hAnsi="Times New Roman" w:cs="Times New Roman"/>
          <w:sz w:val="28"/>
          <w:szCs w:val="28"/>
        </w:rPr>
        <w:t>социальное подкрепление творческого поведения.</w:t>
      </w:r>
    </w:p>
    <w:p w:rsidR="00BA3250" w:rsidRPr="00BA3250" w:rsidRDefault="00BA3250" w:rsidP="00BA3250">
      <w:pPr>
        <w:spacing w:after="0" w:line="360" w:lineRule="auto"/>
        <w:ind w:firstLine="709"/>
        <w:jc w:val="both"/>
        <w:rPr>
          <w:rFonts w:ascii="Times New Roman" w:hAnsi="Times New Roman" w:cs="Times New Roman"/>
          <w:sz w:val="28"/>
          <w:szCs w:val="28"/>
        </w:rPr>
      </w:pPr>
      <w:r w:rsidRPr="00BA3250">
        <w:rPr>
          <w:rFonts w:ascii="Times New Roman" w:hAnsi="Times New Roman" w:cs="Times New Roman"/>
          <w:sz w:val="28"/>
          <w:szCs w:val="28"/>
        </w:rPr>
        <w:t xml:space="preserve">Одним из социально-педагогических условий развития </w:t>
      </w:r>
      <w:proofErr w:type="spellStart"/>
      <w:r w:rsidRPr="00BA3250">
        <w:rPr>
          <w:rFonts w:ascii="Times New Roman" w:hAnsi="Times New Roman" w:cs="Times New Roman"/>
          <w:sz w:val="28"/>
          <w:szCs w:val="28"/>
        </w:rPr>
        <w:t>креативности</w:t>
      </w:r>
      <w:proofErr w:type="spellEnd"/>
      <w:r w:rsidRPr="00BA3250">
        <w:rPr>
          <w:rFonts w:ascii="Times New Roman" w:hAnsi="Times New Roman" w:cs="Times New Roman"/>
          <w:sz w:val="28"/>
          <w:szCs w:val="28"/>
        </w:rPr>
        <w:t xml:space="preserve"> является использование программ, методов и приемов обучения, направленных на развитие </w:t>
      </w:r>
      <w:proofErr w:type="spellStart"/>
      <w:r w:rsidRPr="00BA3250">
        <w:rPr>
          <w:rFonts w:ascii="Times New Roman" w:hAnsi="Times New Roman" w:cs="Times New Roman"/>
          <w:sz w:val="28"/>
          <w:szCs w:val="28"/>
        </w:rPr>
        <w:t>креативности</w:t>
      </w:r>
      <w:proofErr w:type="spellEnd"/>
      <w:r w:rsidRPr="00BA3250">
        <w:rPr>
          <w:rFonts w:ascii="Times New Roman" w:hAnsi="Times New Roman" w:cs="Times New Roman"/>
          <w:sz w:val="28"/>
          <w:szCs w:val="28"/>
        </w:rPr>
        <w:t>.</w:t>
      </w:r>
    </w:p>
    <w:p w:rsidR="00BA3250" w:rsidRPr="00BA3250" w:rsidRDefault="00BA3250" w:rsidP="00BA3250">
      <w:pPr>
        <w:spacing w:after="0" w:line="360" w:lineRule="auto"/>
        <w:ind w:firstLine="709"/>
        <w:jc w:val="both"/>
        <w:rPr>
          <w:rFonts w:ascii="Times New Roman" w:hAnsi="Times New Roman" w:cs="Times New Roman"/>
          <w:sz w:val="28"/>
          <w:szCs w:val="28"/>
        </w:rPr>
      </w:pPr>
      <w:r w:rsidRPr="00BA3250">
        <w:rPr>
          <w:rFonts w:ascii="Times New Roman" w:hAnsi="Times New Roman" w:cs="Times New Roman"/>
          <w:sz w:val="28"/>
          <w:szCs w:val="28"/>
        </w:rPr>
        <w:t xml:space="preserve">В качестве основных условий, способствующих развитию творческих способностей и </w:t>
      </w:r>
      <w:proofErr w:type="spellStart"/>
      <w:r w:rsidRPr="00BA3250">
        <w:rPr>
          <w:rFonts w:ascii="Times New Roman" w:hAnsi="Times New Roman" w:cs="Times New Roman"/>
          <w:sz w:val="28"/>
          <w:szCs w:val="28"/>
        </w:rPr>
        <w:t>креативности</w:t>
      </w:r>
      <w:proofErr w:type="spellEnd"/>
      <w:r w:rsidRPr="00BA3250">
        <w:rPr>
          <w:rFonts w:ascii="Times New Roman" w:hAnsi="Times New Roman" w:cs="Times New Roman"/>
          <w:sz w:val="28"/>
          <w:szCs w:val="28"/>
        </w:rPr>
        <w:t>, выдвигаются два аспекта, связанных с позицией педагога по отношению к творческим детям и к содержанию программ обучения.</w:t>
      </w:r>
    </w:p>
    <w:p w:rsidR="00BA3250" w:rsidRPr="00BA3250" w:rsidRDefault="00BA3250" w:rsidP="00BA3250">
      <w:pPr>
        <w:spacing w:after="0" w:line="360" w:lineRule="auto"/>
        <w:ind w:firstLine="709"/>
        <w:jc w:val="both"/>
        <w:rPr>
          <w:rFonts w:ascii="Times New Roman" w:hAnsi="Times New Roman" w:cs="Times New Roman"/>
          <w:sz w:val="28"/>
          <w:szCs w:val="28"/>
        </w:rPr>
      </w:pPr>
      <w:r w:rsidRPr="00BA3250">
        <w:rPr>
          <w:rFonts w:ascii="Times New Roman" w:hAnsi="Times New Roman" w:cs="Times New Roman"/>
          <w:sz w:val="28"/>
          <w:szCs w:val="28"/>
        </w:rPr>
        <w:lastRenderedPageBreak/>
        <w:t xml:space="preserve">Современная педагогика уже не сомневается в том, что учить творчеству возможно. Вопрос, по словам И.Я. </w:t>
      </w:r>
      <w:proofErr w:type="spellStart"/>
      <w:r w:rsidRPr="00BA3250">
        <w:rPr>
          <w:rFonts w:ascii="Times New Roman" w:hAnsi="Times New Roman" w:cs="Times New Roman"/>
          <w:sz w:val="28"/>
          <w:szCs w:val="28"/>
        </w:rPr>
        <w:t>Лернера</w:t>
      </w:r>
      <w:proofErr w:type="spellEnd"/>
      <w:r w:rsidRPr="00BA3250">
        <w:rPr>
          <w:rFonts w:ascii="Times New Roman" w:hAnsi="Times New Roman" w:cs="Times New Roman"/>
          <w:sz w:val="28"/>
          <w:szCs w:val="28"/>
        </w:rPr>
        <w:t>, состоит лишь в том, чтобы найти оптимальные условия для такого обучения.</w:t>
      </w:r>
    </w:p>
    <w:p w:rsidR="00BA3250" w:rsidRPr="00BA3250" w:rsidRDefault="00BA3250" w:rsidP="00BA3250">
      <w:pPr>
        <w:spacing w:after="0" w:line="360" w:lineRule="auto"/>
        <w:ind w:firstLine="709"/>
        <w:jc w:val="both"/>
        <w:rPr>
          <w:rFonts w:ascii="Times New Roman" w:hAnsi="Times New Roman" w:cs="Times New Roman"/>
          <w:sz w:val="28"/>
          <w:szCs w:val="28"/>
        </w:rPr>
      </w:pPr>
      <w:r w:rsidRPr="00BA3250">
        <w:rPr>
          <w:rFonts w:ascii="Times New Roman" w:hAnsi="Times New Roman" w:cs="Times New Roman"/>
          <w:sz w:val="28"/>
          <w:szCs w:val="28"/>
        </w:rPr>
        <w:t xml:space="preserve">Опыт творческой деятельности, по мнению исследователей В.В. Давыдова, Л.В. </w:t>
      </w:r>
      <w:proofErr w:type="spellStart"/>
      <w:r w:rsidRPr="00BA3250">
        <w:rPr>
          <w:rFonts w:ascii="Times New Roman" w:hAnsi="Times New Roman" w:cs="Times New Roman"/>
          <w:sz w:val="28"/>
          <w:szCs w:val="28"/>
        </w:rPr>
        <w:t>Занкова</w:t>
      </w:r>
      <w:proofErr w:type="spellEnd"/>
      <w:r w:rsidRPr="00BA3250">
        <w:rPr>
          <w:rFonts w:ascii="Times New Roman" w:hAnsi="Times New Roman" w:cs="Times New Roman"/>
          <w:sz w:val="28"/>
          <w:szCs w:val="28"/>
        </w:rPr>
        <w:t xml:space="preserve">, В.В. Краевского, И.Я. </w:t>
      </w:r>
      <w:proofErr w:type="spellStart"/>
      <w:r w:rsidRPr="00BA3250">
        <w:rPr>
          <w:rFonts w:ascii="Times New Roman" w:hAnsi="Times New Roman" w:cs="Times New Roman"/>
          <w:sz w:val="28"/>
          <w:szCs w:val="28"/>
        </w:rPr>
        <w:t>Лернера</w:t>
      </w:r>
      <w:proofErr w:type="spellEnd"/>
      <w:r w:rsidRPr="00BA3250">
        <w:rPr>
          <w:rFonts w:ascii="Times New Roman" w:hAnsi="Times New Roman" w:cs="Times New Roman"/>
          <w:sz w:val="28"/>
          <w:szCs w:val="28"/>
        </w:rPr>
        <w:t xml:space="preserve">, М.Н. </w:t>
      </w:r>
      <w:proofErr w:type="spellStart"/>
      <w:r w:rsidRPr="00BA3250">
        <w:rPr>
          <w:rFonts w:ascii="Times New Roman" w:hAnsi="Times New Roman" w:cs="Times New Roman"/>
          <w:sz w:val="28"/>
          <w:szCs w:val="28"/>
        </w:rPr>
        <w:t>Скаткина</w:t>
      </w:r>
      <w:proofErr w:type="spellEnd"/>
      <w:r w:rsidRPr="00BA3250">
        <w:rPr>
          <w:rFonts w:ascii="Times New Roman" w:hAnsi="Times New Roman" w:cs="Times New Roman"/>
          <w:sz w:val="28"/>
          <w:szCs w:val="28"/>
        </w:rPr>
        <w:t xml:space="preserve">, Д.Б. </w:t>
      </w:r>
      <w:proofErr w:type="spellStart"/>
      <w:r w:rsidRPr="00BA3250">
        <w:rPr>
          <w:rFonts w:ascii="Times New Roman" w:hAnsi="Times New Roman" w:cs="Times New Roman"/>
          <w:sz w:val="28"/>
          <w:szCs w:val="28"/>
        </w:rPr>
        <w:t>Эльконина</w:t>
      </w:r>
      <w:proofErr w:type="spellEnd"/>
      <w:r w:rsidRPr="00BA3250">
        <w:rPr>
          <w:rFonts w:ascii="Times New Roman" w:hAnsi="Times New Roman" w:cs="Times New Roman"/>
          <w:sz w:val="28"/>
          <w:szCs w:val="28"/>
        </w:rPr>
        <w:t xml:space="preserve"> является самостоятельным структурным элементом содержания образования. Он предполагает:</w:t>
      </w:r>
    </w:p>
    <w:p w:rsidR="00BA3250" w:rsidRPr="00BA3250" w:rsidRDefault="00BA3250" w:rsidP="00BA3250">
      <w:pPr>
        <w:spacing w:after="0" w:line="360" w:lineRule="auto"/>
        <w:ind w:firstLine="709"/>
        <w:rPr>
          <w:rFonts w:ascii="Times New Roman" w:hAnsi="Times New Roman" w:cs="Times New Roman"/>
          <w:sz w:val="28"/>
          <w:szCs w:val="28"/>
        </w:rPr>
      </w:pPr>
      <w:r w:rsidRPr="00BA3250">
        <w:rPr>
          <w:rFonts w:ascii="Times New Roman" w:hAnsi="Times New Roman" w:cs="Times New Roman"/>
          <w:sz w:val="28"/>
          <w:szCs w:val="28"/>
        </w:rPr>
        <w:t>· перенос ранее усвоенных знаний в новую ситуацию,</w:t>
      </w:r>
    </w:p>
    <w:p w:rsidR="00BA3250" w:rsidRPr="00BA3250" w:rsidRDefault="00BA3250" w:rsidP="00BA3250">
      <w:pPr>
        <w:spacing w:after="0" w:line="360" w:lineRule="auto"/>
        <w:ind w:firstLine="709"/>
        <w:rPr>
          <w:rFonts w:ascii="Times New Roman" w:hAnsi="Times New Roman" w:cs="Times New Roman"/>
          <w:sz w:val="28"/>
          <w:szCs w:val="28"/>
        </w:rPr>
      </w:pPr>
      <w:r w:rsidRPr="00BA3250">
        <w:rPr>
          <w:rFonts w:ascii="Times New Roman" w:hAnsi="Times New Roman" w:cs="Times New Roman"/>
          <w:sz w:val="28"/>
          <w:szCs w:val="28"/>
        </w:rPr>
        <w:t>· самостоятельное видение проблемы, альтернативы ее решения,</w:t>
      </w:r>
    </w:p>
    <w:p w:rsidR="00BA3250" w:rsidRPr="00BA3250" w:rsidRDefault="00BA3250" w:rsidP="00BA3250">
      <w:pPr>
        <w:spacing w:after="0" w:line="360" w:lineRule="auto"/>
        <w:ind w:firstLine="709"/>
        <w:rPr>
          <w:rFonts w:ascii="Times New Roman" w:hAnsi="Times New Roman" w:cs="Times New Roman"/>
          <w:sz w:val="28"/>
          <w:szCs w:val="28"/>
        </w:rPr>
      </w:pPr>
      <w:r w:rsidRPr="00BA3250">
        <w:rPr>
          <w:rFonts w:ascii="Times New Roman" w:hAnsi="Times New Roman" w:cs="Times New Roman"/>
          <w:sz w:val="28"/>
          <w:szCs w:val="28"/>
        </w:rPr>
        <w:t xml:space="preserve">· комбинирование ранее усвоенных способов в </w:t>
      </w:r>
      <w:proofErr w:type="gramStart"/>
      <w:r w:rsidRPr="00BA3250">
        <w:rPr>
          <w:rFonts w:ascii="Times New Roman" w:hAnsi="Times New Roman" w:cs="Times New Roman"/>
          <w:sz w:val="28"/>
          <w:szCs w:val="28"/>
        </w:rPr>
        <w:t>новые</w:t>
      </w:r>
      <w:proofErr w:type="gramEnd"/>
      <w:r w:rsidRPr="00BA3250">
        <w:rPr>
          <w:rFonts w:ascii="Times New Roman" w:hAnsi="Times New Roman" w:cs="Times New Roman"/>
          <w:sz w:val="28"/>
          <w:szCs w:val="28"/>
        </w:rPr>
        <w:t xml:space="preserve"> и др.</w:t>
      </w:r>
    </w:p>
    <w:p w:rsidR="00BA3250" w:rsidRPr="00BA3250" w:rsidRDefault="00BA3250" w:rsidP="00BA3250">
      <w:pPr>
        <w:spacing w:after="0" w:line="360" w:lineRule="auto"/>
        <w:ind w:firstLine="709"/>
        <w:rPr>
          <w:rFonts w:ascii="Times New Roman" w:hAnsi="Times New Roman" w:cs="Times New Roman"/>
          <w:sz w:val="28"/>
          <w:szCs w:val="28"/>
        </w:rPr>
      </w:pPr>
      <w:r w:rsidRPr="00BA3250">
        <w:rPr>
          <w:rFonts w:ascii="Times New Roman" w:hAnsi="Times New Roman" w:cs="Times New Roman"/>
          <w:sz w:val="28"/>
          <w:szCs w:val="28"/>
        </w:rPr>
        <w:t xml:space="preserve">Чтобы развить </w:t>
      </w:r>
      <w:proofErr w:type="spellStart"/>
      <w:r w:rsidRPr="00BA3250">
        <w:rPr>
          <w:rFonts w:ascii="Times New Roman" w:hAnsi="Times New Roman" w:cs="Times New Roman"/>
          <w:sz w:val="28"/>
          <w:szCs w:val="28"/>
        </w:rPr>
        <w:t>креативность</w:t>
      </w:r>
      <w:proofErr w:type="spellEnd"/>
      <w:r w:rsidRPr="00BA3250">
        <w:rPr>
          <w:rFonts w:ascii="Times New Roman" w:hAnsi="Times New Roman" w:cs="Times New Roman"/>
          <w:sz w:val="28"/>
          <w:szCs w:val="28"/>
        </w:rPr>
        <w:t xml:space="preserve"> у детей, нужно развивать отдельные возможности </w:t>
      </w:r>
      <w:proofErr w:type="spellStart"/>
      <w:r w:rsidRPr="00BA3250">
        <w:rPr>
          <w:rFonts w:ascii="Times New Roman" w:hAnsi="Times New Roman" w:cs="Times New Roman"/>
          <w:sz w:val="28"/>
          <w:szCs w:val="28"/>
        </w:rPr>
        <w:t>креативности</w:t>
      </w:r>
      <w:proofErr w:type="spellEnd"/>
      <w:r w:rsidRPr="00BA3250">
        <w:rPr>
          <w:rFonts w:ascii="Times New Roman" w:hAnsi="Times New Roman" w:cs="Times New Roman"/>
          <w:sz w:val="28"/>
          <w:szCs w:val="28"/>
        </w:rPr>
        <w:t>, о которых говорилось выше, и научить использовать их в комплексе.</w:t>
      </w:r>
    </w:p>
    <w:p w:rsidR="00BA3250" w:rsidRPr="00BA3250" w:rsidRDefault="00BA3250" w:rsidP="00BA3250">
      <w:pPr>
        <w:spacing w:after="0" w:line="360" w:lineRule="auto"/>
        <w:ind w:firstLine="709"/>
        <w:rPr>
          <w:rStyle w:val="a5"/>
          <w:rFonts w:ascii="Times New Roman" w:hAnsi="Times New Roman" w:cs="Times New Roman"/>
          <w:sz w:val="28"/>
          <w:szCs w:val="28"/>
        </w:rPr>
      </w:pPr>
      <w:r w:rsidRPr="00BA3250">
        <w:rPr>
          <w:rStyle w:val="a5"/>
          <w:rFonts w:ascii="Times New Roman" w:hAnsi="Times New Roman" w:cs="Times New Roman"/>
          <w:sz w:val="28"/>
          <w:szCs w:val="28"/>
        </w:rPr>
        <w:t>Способность к игре</w:t>
      </w:r>
    </w:p>
    <w:p w:rsidR="00BA3250" w:rsidRPr="00BA3250" w:rsidRDefault="00BA3250" w:rsidP="00BA3250">
      <w:pPr>
        <w:spacing w:after="0" w:line="360" w:lineRule="auto"/>
        <w:ind w:firstLine="709"/>
        <w:jc w:val="both"/>
        <w:rPr>
          <w:rFonts w:ascii="Times New Roman" w:hAnsi="Times New Roman" w:cs="Times New Roman"/>
          <w:sz w:val="28"/>
          <w:szCs w:val="28"/>
        </w:rPr>
      </w:pPr>
      <w:r w:rsidRPr="00BA3250">
        <w:rPr>
          <w:rFonts w:ascii="Times New Roman" w:hAnsi="Times New Roman" w:cs="Times New Roman"/>
          <w:sz w:val="28"/>
          <w:szCs w:val="28"/>
        </w:rPr>
        <w:t xml:space="preserve">Чувство удовольствия от изучения новых идей и подходов — хороший актив по отношению к </w:t>
      </w:r>
      <w:proofErr w:type="spellStart"/>
      <w:r w:rsidRPr="00BA3250">
        <w:rPr>
          <w:rFonts w:ascii="Times New Roman" w:hAnsi="Times New Roman" w:cs="Times New Roman"/>
          <w:sz w:val="28"/>
          <w:szCs w:val="28"/>
        </w:rPr>
        <w:t>креативности</w:t>
      </w:r>
      <w:proofErr w:type="spellEnd"/>
      <w:r w:rsidRPr="00BA3250">
        <w:rPr>
          <w:rFonts w:ascii="Times New Roman" w:hAnsi="Times New Roman" w:cs="Times New Roman"/>
          <w:sz w:val="28"/>
          <w:szCs w:val="28"/>
        </w:rPr>
        <w:t>. Порой мы бываем слишком серьезны, а требуется, скорее, толика творчества. Люди с легким нравом лучше справляются со сложными проблемами и вопросами. Если у вас тяжелые времена, старайтесь не быть слишком серьезным. Возьмите перерыв для того, чтобы поиграть, посмеяться или выразить себя любым другим способом, который вам вернет юношескую веселость. Без их помощи вы не сможете провести основательный мозговой штурм.</w:t>
      </w:r>
    </w:p>
    <w:p w:rsidR="00BA3250" w:rsidRPr="00BA3250" w:rsidRDefault="00BA3250" w:rsidP="00BA3250">
      <w:pPr>
        <w:spacing w:after="0" w:line="360" w:lineRule="auto"/>
        <w:ind w:firstLine="709"/>
        <w:rPr>
          <w:rStyle w:val="a6"/>
          <w:rFonts w:ascii="Times New Roman" w:hAnsi="Times New Roman" w:cs="Times New Roman"/>
          <w:i w:val="0"/>
          <w:sz w:val="28"/>
          <w:szCs w:val="28"/>
        </w:rPr>
      </w:pPr>
      <w:r w:rsidRPr="00BA3250">
        <w:rPr>
          <w:rStyle w:val="a6"/>
          <w:rFonts w:ascii="Times New Roman" w:hAnsi="Times New Roman" w:cs="Times New Roman"/>
          <w:i w:val="0"/>
          <w:sz w:val="28"/>
          <w:szCs w:val="28"/>
        </w:rPr>
        <w:t>Приемы фантазирования, которые усваиваются в игре: </w:t>
      </w:r>
      <w:r w:rsidRPr="00BA3250">
        <w:rPr>
          <w:rStyle w:val="a6"/>
          <w:rFonts w:ascii="Times New Roman" w:hAnsi="Times New Roman" w:cs="Times New Roman"/>
          <w:i w:val="0"/>
          <w:sz w:val="28"/>
          <w:szCs w:val="28"/>
        </w:rPr>
        <w:br/>
        <w:t xml:space="preserve">• </w:t>
      </w:r>
      <w:proofErr w:type="gramStart"/>
      <w:r w:rsidRPr="00BA3250">
        <w:rPr>
          <w:rStyle w:val="a6"/>
          <w:rFonts w:ascii="Times New Roman" w:hAnsi="Times New Roman" w:cs="Times New Roman"/>
          <w:i w:val="0"/>
          <w:sz w:val="28"/>
          <w:szCs w:val="28"/>
        </w:rPr>
        <w:t>Прием аналогии;</w:t>
      </w:r>
      <w:r w:rsidRPr="00BA3250">
        <w:rPr>
          <w:rStyle w:val="a6"/>
          <w:rFonts w:ascii="Times New Roman" w:hAnsi="Times New Roman" w:cs="Times New Roman"/>
          <w:i w:val="0"/>
          <w:sz w:val="28"/>
          <w:szCs w:val="28"/>
        </w:rPr>
        <w:br/>
        <w:t>• Прием «оживления»;</w:t>
      </w:r>
      <w:r w:rsidRPr="00BA3250">
        <w:rPr>
          <w:rStyle w:val="a6"/>
          <w:rFonts w:ascii="Times New Roman" w:hAnsi="Times New Roman" w:cs="Times New Roman"/>
          <w:i w:val="0"/>
          <w:sz w:val="28"/>
          <w:szCs w:val="28"/>
        </w:rPr>
        <w:br/>
        <w:t>• Прием изменения агрегатного состояния;</w:t>
      </w:r>
      <w:r w:rsidRPr="00BA3250">
        <w:rPr>
          <w:rStyle w:val="a6"/>
          <w:rFonts w:ascii="Times New Roman" w:hAnsi="Times New Roman" w:cs="Times New Roman"/>
          <w:i w:val="0"/>
          <w:sz w:val="28"/>
          <w:szCs w:val="28"/>
        </w:rPr>
        <w:br/>
        <w:t>• Увеличение-уменьшение;</w:t>
      </w:r>
      <w:r w:rsidRPr="00BA3250">
        <w:rPr>
          <w:rStyle w:val="a6"/>
          <w:rFonts w:ascii="Times New Roman" w:hAnsi="Times New Roman" w:cs="Times New Roman"/>
          <w:i w:val="0"/>
          <w:sz w:val="28"/>
          <w:szCs w:val="28"/>
        </w:rPr>
        <w:br/>
        <w:t>• Прием «матрешки»;</w:t>
      </w:r>
      <w:r w:rsidRPr="00BA3250">
        <w:rPr>
          <w:rStyle w:val="a6"/>
          <w:rFonts w:ascii="Times New Roman" w:hAnsi="Times New Roman" w:cs="Times New Roman"/>
          <w:i w:val="0"/>
          <w:sz w:val="28"/>
          <w:szCs w:val="28"/>
        </w:rPr>
        <w:br/>
        <w:t>• Ускорение-замедление;</w:t>
      </w:r>
      <w:r w:rsidRPr="00BA3250">
        <w:rPr>
          <w:rStyle w:val="a6"/>
          <w:rFonts w:ascii="Times New Roman" w:hAnsi="Times New Roman" w:cs="Times New Roman"/>
          <w:i w:val="0"/>
          <w:sz w:val="28"/>
          <w:szCs w:val="28"/>
        </w:rPr>
        <w:br/>
        <w:t>• Прием «наоборот»;</w:t>
      </w:r>
      <w:r w:rsidRPr="00BA3250">
        <w:rPr>
          <w:rStyle w:val="a6"/>
          <w:rFonts w:ascii="Times New Roman" w:hAnsi="Times New Roman" w:cs="Times New Roman"/>
          <w:i w:val="0"/>
          <w:sz w:val="28"/>
          <w:szCs w:val="28"/>
        </w:rPr>
        <w:br/>
      </w:r>
      <w:r w:rsidRPr="00BA3250">
        <w:rPr>
          <w:rStyle w:val="a6"/>
          <w:rFonts w:ascii="Times New Roman" w:hAnsi="Times New Roman" w:cs="Times New Roman"/>
          <w:i w:val="0"/>
          <w:sz w:val="28"/>
          <w:szCs w:val="28"/>
        </w:rPr>
        <w:lastRenderedPageBreak/>
        <w:t>• Дробление-объединение,</w:t>
      </w:r>
      <w:r w:rsidRPr="00BA3250">
        <w:rPr>
          <w:rStyle w:val="a6"/>
          <w:rFonts w:ascii="Times New Roman" w:hAnsi="Times New Roman" w:cs="Times New Roman"/>
          <w:i w:val="0"/>
          <w:sz w:val="28"/>
          <w:szCs w:val="28"/>
        </w:rPr>
        <w:br/>
        <w:t>• Прием обращения вреда в пользу –</w:t>
      </w:r>
      <w:r w:rsidRPr="00BA3250">
        <w:rPr>
          <w:rStyle w:val="a6"/>
          <w:rFonts w:ascii="Times New Roman" w:hAnsi="Times New Roman" w:cs="Times New Roman"/>
          <w:i w:val="0"/>
          <w:sz w:val="28"/>
          <w:szCs w:val="28"/>
        </w:rPr>
        <w:br/>
        <w:t>и их применение для решения сказочных задач.</w:t>
      </w:r>
      <w:proofErr w:type="gramEnd"/>
    </w:p>
    <w:p w:rsidR="00BA3250" w:rsidRPr="00BA3250" w:rsidRDefault="00BA3250" w:rsidP="00BA3250">
      <w:pPr>
        <w:spacing w:after="0" w:line="360" w:lineRule="auto"/>
        <w:ind w:firstLine="709"/>
        <w:jc w:val="center"/>
        <w:rPr>
          <w:rStyle w:val="a5"/>
          <w:rFonts w:ascii="Times New Roman" w:hAnsi="Times New Roman" w:cs="Times New Roman"/>
          <w:sz w:val="28"/>
          <w:szCs w:val="28"/>
        </w:rPr>
      </w:pPr>
      <w:r w:rsidRPr="00BA3250">
        <w:rPr>
          <w:rStyle w:val="a5"/>
          <w:rFonts w:ascii="Times New Roman" w:hAnsi="Times New Roman" w:cs="Times New Roman"/>
          <w:sz w:val="28"/>
          <w:szCs w:val="28"/>
        </w:rPr>
        <w:t>Способность к сопереживанию</w:t>
      </w:r>
    </w:p>
    <w:p w:rsidR="00BA3250" w:rsidRPr="00BA3250" w:rsidRDefault="00BA3250" w:rsidP="00BA3250">
      <w:pPr>
        <w:spacing w:after="0" w:line="360" w:lineRule="auto"/>
        <w:ind w:firstLine="709"/>
        <w:jc w:val="both"/>
        <w:rPr>
          <w:rFonts w:ascii="Times New Roman" w:hAnsi="Times New Roman" w:cs="Times New Roman"/>
          <w:sz w:val="28"/>
          <w:szCs w:val="28"/>
        </w:rPr>
      </w:pPr>
      <w:r w:rsidRPr="00BA3250">
        <w:rPr>
          <w:rFonts w:ascii="Times New Roman" w:hAnsi="Times New Roman" w:cs="Times New Roman"/>
          <w:sz w:val="28"/>
          <w:szCs w:val="28"/>
        </w:rPr>
        <w:t xml:space="preserve">Люди, умеющие улавливать, что думают и чувствуют окружающие, обладают особым даром групповой </w:t>
      </w:r>
      <w:proofErr w:type="spellStart"/>
      <w:r w:rsidRPr="00BA3250">
        <w:rPr>
          <w:rFonts w:ascii="Times New Roman" w:hAnsi="Times New Roman" w:cs="Times New Roman"/>
          <w:sz w:val="28"/>
          <w:szCs w:val="28"/>
        </w:rPr>
        <w:t>креативности</w:t>
      </w:r>
      <w:proofErr w:type="spellEnd"/>
      <w:r w:rsidRPr="00BA3250">
        <w:rPr>
          <w:rFonts w:ascii="Times New Roman" w:hAnsi="Times New Roman" w:cs="Times New Roman"/>
          <w:sz w:val="28"/>
          <w:szCs w:val="28"/>
        </w:rPr>
        <w:t xml:space="preserve">. Они способны воспринимать идеи других людей, добавляя что-то свое. Чтобы повысить свою способность к </w:t>
      </w:r>
      <w:proofErr w:type="spellStart"/>
      <w:r w:rsidRPr="00BA3250">
        <w:rPr>
          <w:rFonts w:ascii="Times New Roman" w:hAnsi="Times New Roman" w:cs="Times New Roman"/>
          <w:sz w:val="28"/>
          <w:szCs w:val="28"/>
        </w:rPr>
        <w:t>эмпатии</w:t>
      </w:r>
      <w:proofErr w:type="spellEnd"/>
      <w:r w:rsidRPr="00BA3250">
        <w:rPr>
          <w:rFonts w:ascii="Times New Roman" w:hAnsi="Times New Roman" w:cs="Times New Roman"/>
          <w:sz w:val="28"/>
          <w:szCs w:val="28"/>
        </w:rPr>
        <w:t xml:space="preserve">, развивайте в себе умение слушать (рассказывайте людям, что, по вашему мнению, они думают и чувствуют, и просите их поправить вас, если вы неправы). Также постарайтесь разрушить все барьеры, препятствующие комфортному сотрудничеству. </w:t>
      </w:r>
    </w:p>
    <w:p w:rsidR="00BA3250" w:rsidRPr="00BA3250" w:rsidRDefault="00BA3250" w:rsidP="00BA3250">
      <w:pPr>
        <w:spacing w:after="0" w:line="360" w:lineRule="auto"/>
        <w:ind w:firstLine="709"/>
        <w:jc w:val="center"/>
        <w:rPr>
          <w:rStyle w:val="a5"/>
          <w:rFonts w:ascii="Times New Roman" w:hAnsi="Times New Roman" w:cs="Times New Roman"/>
          <w:sz w:val="28"/>
          <w:szCs w:val="28"/>
        </w:rPr>
      </w:pPr>
      <w:r w:rsidRPr="00BA3250">
        <w:rPr>
          <w:rStyle w:val="a5"/>
          <w:rFonts w:ascii="Times New Roman" w:hAnsi="Times New Roman" w:cs="Times New Roman"/>
          <w:sz w:val="28"/>
          <w:szCs w:val="28"/>
        </w:rPr>
        <w:t>Открытость мышления</w:t>
      </w:r>
    </w:p>
    <w:p w:rsidR="00BA3250" w:rsidRPr="00BA3250" w:rsidRDefault="00BA3250" w:rsidP="00BA3250">
      <w:pPr>
        <w:spacing w:after="0" w:line="360" w:lineRule="auto"/>
        <w:ind w:firstLine="709"/>
        <w:jc w:val="both"/>
        <w:rPr>
          <w:rFonts w:ascii="Times New Roman" w:hAnsi="Times New Roman" w:cs="Times New Roman"/>
          <w:sz w:val="28"/>
          <w:szCs w:val="28"/>
        </w:rPr>
      </w:pPr>
      <w:r w:rsidRPr="00BA3250">
        <w:rPr>
          <w:rFonts w:ascii="Times New Roman" w:hAnsi="Times New Roman" w:cs="Times New Roman"/>
          <w:sz w:val="28"/>
          <w:szCs w:val="28"/>
        </w:rPr>
        <w:t xml:space="preserve">Готовность учитывать альтернативные точки зрения и подходы является важной составляющей </w:t>
      </w:r>
      <w:proofErr w:type="spellStart"/>
      <w:r w:rsidRPr="00BA3250">
        <w:rPr>
          <w:rFonts w:ascii="Times New Roman" w:hAnsi="Times New Roman" w:cs="Times New Roman"/>
          <w:sz w:val="28"/>
          <w:szCs w:val="28"/>
        </w:rPr>
        <w:t>креативного</w:t>
      </w:r>
      <w:proofErr w:type="spellEnd"/>
      <w:r w:rsidRPr="00BA3250">
        <w:rPr>
          <w:rFonts w:ascii="Times New Roman" w:hAnsi="Times New Roman" w:cs="Times New Roman"/>
          <w:sz w:val="28"/>
          <w:szCs w:val="28"/>
        </w:rPr>
        <w:t xml:space="preserve"> мышления. Поставьте задачу общаться с людьми, которых вы не знаете, а также с теми из своих знакомых, которые вызывают у вас дискомфорт. </w:t>
      </w:r>
    </w:p>
    <w:p w:rsidR="00BA3250" w:rsidRPr="00BA3250" w:rsidRDefault="00BA3250" w:rsidP="00BA3250">
      <w:pPr>
        <w:spacing w:after="0" w:line="360" w:lineRule="auto"/>
        <w:ind w:firstLine="709"/>
        <w:jc w:val="both"/>
        <w:rPr>
          <w:rStyle w:val="a6"/>
          <w:rFonts w:ascii="Times New Roman" w:hAnsi="Times New Roman" w:cs="Times New Roman"/>
          <w:i w:val="0"/>
          <w:sz w:val="28"/>
          <w:szCs w:val="28"/>
        </w:rPr>
      </w:pPr>
      <w:r w:rsidRPr="00BA3250">
        <w:rPr>
          <w:rStyle w:val="a6"/>
          <w:rFonts w:ascii="Times New Roman" w:hAnsi="Times New Roman" w:cs="Times New Roman"/>
          <w:i w:val="0"/>
          <w:sz w:val="28"/>
          <w:szCs w:val="28"/>
        </w:rPr>
        <w:t>Эту способность можно передать детям</w:t>
      </w:r>
      <w:proofErr w:type="gramStart"/>
      <w:r w:rsidRPr="00BA3250">
        <w:rPr>
          <w:rStyle w:val="a6"/>
          <w:rFonts w:ascii="Times New Roman" w:hAnsi="Times New Roman" w:cs="Times New Roman"/>
          <w:i w:val="0"/>
          <w:sz w:val="28"/>
          <w:szCs w:val="28"/>
        </w:rPr>
        <w:t>.</w:t>
      </w:r>
      <w:proofErr w:type="gramEnd"/>
      <w:r w:rsidRPr="00BA3250">
        <w:rPr>
          <w:rStyle w:val="a6"/>
          <w:rFonts w:ascii="Times New Roman" w:hAnsi="Times New Roman" w:cs="Times New Roman"/>
          <w:i w:val="0"/>
          <w:sz w:val="28"/>
          <w:szCs w:val="28"/>
        </w:rPr>
        <w:t xml:space="preserve"> </w:t>
      </w:r>
      <w:proofErr w:type="gramStart"/>
      <w:r w:rsidRPr="00BA3250">
        <w:rPr>
          <w:rStyle w:val="a6"/>
          <w:rFonts w:ascii="Times New Roman" w:hAnsi="Times New Roman" w:cs="Times New Roman"/>
          <w:i w:val="0"/>
          <w:sz w:val="28"/>
          <w:szCs w:val="28"/>
        </w:rPr>
        <w:t>е</w:t>
      </w:r>
      <w:proofErr w:type="gramEnd"/>
      <w:r w:rsidRPr="00BA3250">
        <w:rPr>
          <w:rStyle w:val="a6"/>
          <w:rFonts w:ascii="Times New Roman" w:hAnsi="Times New Roman" w:cs="Times New Roman"/>
          <w:i w:val="0"/>
          <w:sz w:val="28"/>
          <w:szCs w:val="28"/>
        </w:rPr>
        <w:t>сли выполнить следующие условия:</w:t>
      </w:r>
    </w:p>
    <w:p w:rsidR="00BA3250" w:rsidRPr="00BA3250" w:rsidRDefault="00BA3250" w:rsidP="00BA3250">
      <w:pPr>
        <w:spacing w:after="0" w:line="360" w:lineRule="auto"/>
        <w:ind w:firstLine="709"/>
        <w:jc w:val="both"/>
        <w:rPr>
          <w:rStyle w:val="a6"/>
          <w:rFonts w:ascii="Times New Roman" w:hAnsi="Times New Roman" w:cs="Times New Roman"/>
          <w:i w:val="0"/>
          <w:sz w:val="28"/>
          <w:szCs w:val="28"/>
        </w:rPr>
      </w:pPr>
      <w:r w:rsidRPr="00BA3250">
        <w:rPr>
          <w:rStyle w:val="a6"/>
          <w:rFonts w:ascii="Times New Roman" w:hAnsi="Times New Roman" w:cs="Times New Roman"/>
          <w:i w:val="0"/>
          <w:sz w:val="28"/>
          <w:szCs w:val="28"/>
        </w:rPr>
        <w:t>1.Обогащение окружающей ребенка среды самыми разнообразными новыми для него предметами и стимулами с целью развития его любознательности.</w:t>
      </w:r>
    </w:p>
    <w:p w:rsidR="00BA3250" w:rsidRPr="00BA3250" w:rsidRDefault="00BA3250" w:rsidP="00BA3250">
      <w:pPr>
        <w:spacing w:after="0" w:line="360" w:lineRule="auto"/>
        <w:ind w:firstLine="709"/>
        <w:jc w:val="both"/>
        <w:rPr>
          <w:rStyle w:val="a6"/>
          <w:rFonts w:ascii="Times New Roman" w:hAnsi="Times New Roman" w:cs="Times New Roman"/>
          <w:i w:val="0"/>
          <w:sz w:val="28"/>
          <w:szCs w:val="28"/>
        </w:rPr>
      </w:pPr>
      <w:r w:rsidRPr="00BA3250">
        <w:rPr>
          <w:rStyle w:val="a6"/>
          <w:rFonts w:ascii="Times New Roman" w:hAnsi="Times New Roman" w:cs="Times New Roman"/>
          <w:i w:val="0"/>
          <w:sz w:val="28"/>
          <w:szCs w:val="28"/>
        </w:rPr>
        <w:t>2.Предоставление детям возможности активно задавать вопросы.</w:t>
      </w:r>
    </w:p>
    <w:p w:rsidR="00BA3250" w:rsidRPr="00BA3250" w:rsidRDefault="00BA3250" w:rsidP="00BA3250">
      <w:pPr>
        <w:spacing w:after="0" w:line="360" w:lineRule="auto"/>
        <w:ind w:firstLine="709"/>
        <w:jc w:val="both"/>
        <w:rPr>
          <w:rStyle w:val="a6"/>
          <w:rFonts w:ascii="Times New Roman" w:hAnsi="Times New Roman" w:cs="Times New Roman"/>
          <w:i w:val="0"/>
          <w:sz w:val="28"/>
          <w:szCs w:val="28"/>
        </w:rPr>
      </w:pPr>
      <w:r w:rsidRPr="00BA3250">
        <w:rPr>
          <w:rStyle w:val="a6"/>
          <w:rFonts w:ascii="Times New Roman" w:hAnsi="Times New Roman" w:cs="Times New Roman"/>
          <w:i w:val="0"/>
          <w:sz w:val="28"/>
          <w:szCs w:val="28"/>
        </w:rPr>
        <w:t>3.Вовлекайте в парное и коллективное обсуждение разных точек зрения.</w:t>
      </w:r>
    </w:p>
    <w:p w:rsidR="00BA3250" w:rsidRPr="00BA3250" w:rsidRDefault="00BA3250" w:rsidP="00BA3250">
      <w:pPr>
        <w:spacing w:after="0" w:line="360" w:lineRule="auto"/>
        <w:ind w:firstLine="709"/>
        <w:jc w:val="center"/>
        <w:rPr>
          <w:rStyle w:val="a5"/>
          <w:rFonts w:ascii="Times New Roman" w:hAnsi="Times New Roman" w:cs="Times New Roman"/>
          <w:sz w:val="28"/>
          <w:szCs w:val="28"/>
        </w:rPr>
      </w:pPr>
      <w:r w:rsidRPr="00BA3250">
        <w:rPr>
          <w:rStyle w:val="a5"/>
          <w:rFonts w:ascii="Times New Roman" w:hAnsi="Times New Roman" w:cs="Times New Roman"/>
          <w:sz w:val="28"/>
          <w:szCs w:val="28"/>
        </w:rPr>
        <w:t>Уверенность человека</w:t>
      </w:r>
    </w:p>
    <w:p w:rsidR="00BA3250" w:rsidRPr="00BA3250" w:rsidRDefault="00BA3250" w:rsidP="00BA3250">
      <w:pPr>
        <w:spacing w:after="0" w:line="360" w:lineRule="auto"/>
        <w:ind w:firstLine="709"/>
        <w:jc w:val="both"/>
        <w:rPr>
          <w:rFonts w:ascii="Times New Roman" w:hAnsi="Times New Roman" w:cs="Times New Roman"/>
          <w:sz w:val="28"/>
          <w:szCs w:val="28"/>
        </w:rPr>
      </w:pPr>
      <w:r w:rsidRPr="00BA3250">
        <w:rPr>
          <w:rFonts w:ascii="Times New Roman" w:hAnsi="Times New Roman" w:cs="Times New Roman"/>
          <w:sz w:val="28"/>
          <w:szCs w:val="28"/>
        </w:rPr>
        <w:t xml:space="preserve">Уверенность человека в том, что он способен генерировать ценные идеи расширяет его </w:t>
      </w:r>
      <w:proofErr w:type="spellStart"/>
      <w:r w:rsidRPr="00BA3250">
        <w:rPr>
          <w:rFonts w:ascii="Times New Roman" w:hAnsi="Times New Roman" w:cs="Times New Roman"/>
          <w:sz w:val="28"/>
          <w:szCs w:val="28"/>
        </w:rPr>
        <w:t>креативность</w:t>
      </w:r>
      <w:proofErr w:type="spellEnd"/>
      <w:r w:rsidRPr="00BA3250">
        <w:rPr>
          <w:rFonts w:ascii="Times New Roman" w:hAnsi="Times New Roman" w:cs="Times New Roman"/>
          <w:sz w:val="28"/>
          <w:szCs w:val="28"/>
        </w:rPr>
        <w:t xml:space="preserve">. </w:t>
      </w:r>
    </w:p>
    <w:p w:rsidR="00BA3250" w:rsidRPr="00BA3250" w:rsidRDefault="00BA3250" w:rsidP="00BA3250">
      <w:pPr>
        <w:spacing w:after="0" w:line="360" w:lineRule="auto"/>
        <w:ind w:firstLine="709"/>
        <w:jc w:val="both"/>
        <w:rPr>
          <w:rStyle w:val="a6"/>
          <w:rFonts w:ascii="Times New Roman" w:hAnsi="Times New Roman" w:cs="Times New Roman"/>
          <w:i w:val="0"/>
          <w:sz w:val="28"/>
          <w:szCs w:val="28"/>
        </w:rPr>
      </w:pPr>
      <w:r w:rsidRPr="00BA3250">
        <w:rPr>
          <w:rStyle w:val="a6"/>
          <w:rFonts w:ascii="Times New Roman" w:hAnsi="Times New Roman" w:cs="Times New Roman"/>
          <w:i w:val="0"/>
          <w:sz w:val="28"/>
          <w:szCs w:val="28"/>
        </w:rPr>
        <w:t>Чтобы развить такую способность у детей, необходимо:</w:t>
      </w:r>
    </w:p>
    <w:p w:rsidR="00BA3250" w:rsidRPr="00BA3250" w:rsidRDefault="00BA3250" w:rsidP="00BA3250">
      <w:pPr>
        <w:widowControl w:val="0"/>
        <w:numPr>
          <w:ilvl w:val="0"/>
          <w:numId w:val="7"/>
        </w:numPr>
        <w:suppressAutoHyphens/>
        <w:spacing w:after="0" w:line="360" w:lineRule="auto"/>
        <w:ind w:left="0" w:firstLine="709"/>
        <w:jc w:val="both"/>
        <w:rPr>
          <w:rStyle w:val="a6"/>
          <w:rFonts w:ascii="Times New Roman" w:hAnsi="Times New Roman" w:cs="Times New Roman"/>
          <w:i w:val="0"/>
          <w:sz w:val="28"/>
          <w:szCs w:val="28"/>
        </w:rPr>
      </w:pPr>
      <w:r w:rsidRPr="00BA3250">
        <w:rPr>
          <w:rStyle w:val="a6"/>
          <w:rFonts w:ascii="Times New Roman" w:hAnsi="Times New Roman" w:cs="Times New Roman"/>
          <w:i w:val="0"/>
          <w:sz w:val="28"/>
          <w:szCs w:val="28"/>
        </w:rPr>
        <w:t xml:space="preserve">Обеспечение благоприятной атмосферы. Доброжелательность со стороны педагога, его отказ от высказывания оценок и критики в адрес </w:t>
      </w:r>
      <w:r w:rsidRPr="00BA3250">
        <w:rPr>
          <w:rStyle w:val="a6"/>
          <w:rFonts w:ascii="Times New Roman" w:hAnsi="Times New Roman" w:cs="Times New Roman"/>
          <w:i w:val="0"/>
          <w:sz w:val="28"/>
          <w:szCs w:val="28"/>
        </w:rPr>
        <w:lastRenderedPageBreak/>
        <w:t>ребенка способствуют свободному проявлению творческого мышления.</w:t>
      </w:r>
    </w:p>
    <w:p w:rsidR="00BA3250" w:rsidRPr="00BA3250" w:rsidRDefault="00BA3250" w:rsidP="00BA3250">
      <w:pPr>
        <w:widowControl w:val="0"/>
        <w:numPr>
          <w:ilvl w:val="0"/>
          <w:numId w:val="7"/>
        </w:numPr>
        <w:suppressAutoHyphens/>
        <w:spacing w:after="0" w:line="360" w:lineRule="auto"/>
        <w:ind w:left="0" w:firstLine="709"/>
        <w:jc w:val="both"/>
        <w:rPr>
          <w:rStyle w:val="a6"/>
          <w:rFonts w:ascii="Times New Roman" w:hAnsi="Times New Roman" w:cs="Times New Roman"/>
          <w:i w:val="0"/>
          <w:sz w:val="28"/>
          <w:szCs w:val="28"/>
        </w:rPr>
      </w:pPr>
      <w:r w:rsidRPr="00BA3250">
        <w:rPr>
          <w:rStyle w:val="a6"/>
          <w:rFonts w:ascii="Times New Roman" w:hAnsi="Times New Roman" w:cs="Times New Roman"/>
          <w:i w:val="0"/>
          <w:sz w:val="28"/>
          <w:szCs w:val="28"/>
        </w:rPr>
        <w:t>Использование в оформлении детского сада работ детей, как индивидуально выполненных, так и коллективных; систематическая организация выставок детского творчества.</w:t>
      </w:r>
    </w:p>
    <w:p w:rsidR="00BA3250" w:rsidRPr="00BA3250" w:rsidRDefault="00BA3250" w:rsidP="00BA3250">
      <w:pPr>
        <w:widowControl w:val="0"/>
        <w:numPr>
          <w:ilvl w:val="0"/>
          <w:numId w:val="7"/>
        </w:numPr>
        <w:suppressAutoHyphens/>
        <w:spacing w:after="0" w:line="360" w:lineRule="auto"/>
        <w:ind w:left="0" w:firstLine="709"/>
        <w:jc w:val="both"/>
        <w:rPr>
          <w:rStyle w:val="a6"/>
          <w:rFonts w:ascii="Times New Roman" w:hAnsi="Times New Roman" w:cs="Times New Roman"/>
          <w:i w:val="0"/>
          <w:sz w:val="28"/>
          <w:szCs w:val="28"/>
        </w:rPr>
      </w:pPr>
      <w:r w:rsidRPr="00BA3250">
        <w:rPr>
          <w:rStyle w:val="a6"/>
          <w:rFonts w:ascii="Times New Roman" w:hAnsi="Times New Roman" w:cs="Times New Roman"/>
          <w:i w:val="0"/>
          <w:sz w:val="28"/>
          <w:szCs w:val="28"/>
        </w:rPr>
        <w:t>Поверить в то</w:t>
      </w:r>
      <w:proofErr w:type="gramStart"/>
      <w:r w:rsidRPr="00BA3250">
        <w:rPr>
          <w:rStyle w:val="a6"/>
          <w:rFonts w:ascii="Times New Roman" w:hAnsi="Times New Roman" w:cs="Times New Roman"/>
          <w:i w:val="0"/>
          <w:sz w:val="28"/>
          <w:szCs w:val="28"/>
        </w:rPr>
        <w:t>.</w:t>
      </w:r>
      <w:proofErr w:type="gramEnd"/>
      <w:r w:rsidRPr="00BA3250">
        <w:rPr>
          <w:rStyle w:val="a6"/>
          <w:rFonts w:ascii="Times New Roman" w:hAnsi="Times New Roman" w:cs="Times New Roman"/>
          <w:i w:val="0"/>
          <w:sz w:val="28"/>
          <w:szCs w:val="28"/>
        </w:rPr>
        <w:t xml:space="preserve"> </w:t>
      </w:r>
      <w:proofErr w:type="gramStart"/>
      <w:r w:rsidRPr="00BA3250">
        <w:rPr>
          <w:rStyle w:val="a6"/>
          <w:rFonts w:ascii="Times New Roman" w:hAnsi="Times New Roman" w:cs="Times New Roman"/>
          <w:i w:val="0"/>
          <w:sz w:val="28"/>
          <w:szCs w:val="28"/>
        </w:rPr>
        <w:t>ч</w:t>
      </w:r>
      <w:proofErr w:type="gramEnd"/>
      <w:r w:rsidRPr="00BA3250">
        <w:rPr>
          <w:rStyle w:val="a6"/>
          <w:rFonts w:ascii="Times New Roman" w:hAnsi="Times New Roman" w:cs="Times New Roman"/>
          <w:i w:val="0"/>
          <w:sz w:val="28"/>
          <w:szCs w:val="28"/>
        </w:rPr>
        <w:t xml:space="preserve">то ребенок владеет приемами </w:t>
      </w:r>
      <w:proofErr w:type="spellStart"/>
      <w:r w:rsidRPr="00BA3250">
        <w:rPr>
          <w:rStyle w:val="a6"/>
          <w:rFonts w:ascii="Times New Roman" w:hAnsi="Times New Roman" w:cs="Times New Roman"/>
          <w:i w:val="0"/>
          <w:sz w:val="28"/>
          <w:szCs w:val="28"/>
        </w:rPr>
        <w:t>усовершенстования</w:t>
      </w:r>
      <w:proofErr w:type="spellEnd"/>
      <w:r w:rsidRPr="00BA3250">
        <w:rPr>
          <w:rStyle w:val="a6"/>
          <w:rFonts w:ascii="Times New Roman" w:hAnsi="Times New Roman" w:cs="Times New Roman"/>
          <w:i w:val="0"/>
          <w:sz w:val="28"/>
          <w:szCs w:val="28"/>
        </w:rPr>
        <w:t>. Например, испытуемым требуется найти пути усовершенствования обычных предметов, таких, как электрический тостер, садовая лопата или чайная чашка. Можно расширить рамки упражнения, предложив дать рекомендации по усовершенствованию таких систем, как сети железных или автомобильных дорог, а также судебных или почтовых учреждений.</w:t>
      </w:r>
    </w:p>
    <w:p w:rsidR="00BA3250" w:rsidRPr="00BA3250" w:rsidRDefault="00BA3250" w:rsidP="00BA3250">
      <w:pPr>
        <w:spacing w:after="0" w:line="360" w:lineRule="auto"/>
        <w:ind w:firstLine="709"/>
        <w:jc w:val="center"/>
        <w:rPr>
          <w:rStyle w:val="a5"/>
          <w:rFonts w:ascii="Times New Roman" w:hAnsi="Times New Roman" w:cs="Times New Roman"/>
          <w:sz w:val="28"/>
          <w:szCs w:val="28"/>
        </w:rPr>
      </w:pPr>
      <w:r w:rsidRPr="00BA3250">
        <w:rPr>
          <w:rStyle w:val="a5"/>
          <w:rFonts w:ascii="Times New Roman" w:hAnsi="Times New Roman" w:cs="Times New Roman"/>
          <w:sz w:val="28"/>
          <w:szCs w:val="28"/>
        </w:rPr>
        <w:t>Отношение к себе</w:t>
      </w:r>
    </w:p>
    <w:p w:rsidR="00BA3250" w:rsidRPr="00BA3250" w:rsidRDefault="00BA3250" w:rsidP="00BA3250">
      <w:pPr>
        <w:spacing w:after="0" w:line="360" w:lineRule="auto"/>
        <w:ind w:firstLine="709"/>
        <w:rPr>
          <w:rStyle w:val="a5"/>
          <w:rFonts w:ascii="Times New Roman" w:hAnsi="Times New Roman" w:cs="Times New Roman"/>
          <w:sz w:val="28"/>
          <w:szCs w:val="28"/>
        </w:rPr>
      </w:pPr>
      <w:r w:rsidRPr="00BA3250">
        <w:rPr>
          <w:rFonts w:ascii="Times New Roman" w:hAnsi="Times New Roman" w:cs="Times New Roman"/>
          <w:iCs/>
          <w:sz w:val="28"/>
          <w:szCs w:val="28"/>
        </w:rPr>
        <w:t xml:space="preserve">Повышайте самооценку детей, веру </w:t>
      </w:r>
      <w:proofErr w:type="gramStart"/>
      <w:r w:rsidRPr="00BA3250">
        <w:rPr>
          <w:rFonts w:ascii="Times New Roman" w:hAnsi="Times New Roman" w:cs="Times New Roman"/>
          <w:iCs/>
          <w:sz w:val="28"/>
          <w:szCs w:val="28"/>
        </w:rPr>
        <w:t>с</w:t>
      </w:r>
      <w:proofErr w:type="gramEnd"/>
      <w:r w:rsidRPr="00BA3250">
        <w:rPr>
          <w:rFonts w:ascii="Times New Roman" w:hAnsi="Times New Roman" w:cs="Times New Roman"/>
          <w:iCs/>
          <w:sz w:val="28"/>
          <w:szCs w:val="28"/>
        </w:rPr>
        <w:t xml:space="preserve"> свои </w:t>
      </w:r>
      <w:proofErr w:type="spellStart"/>
      <w:r w:rsidRPr="00BA3250">
        <w:rPr>
          <w:rFonts w:ascii="Times New Roman" w:hAnsi="Times New Roman" w:cs="Times New Roman"/>
          <w:iCs/>
          <w:sz w:val="28"/>
          <w:szCs w:val="28"/>
        </w:rPr>
        <w:t>креативные</w:t>
      </w:r>
      <w:proofErr w:type="spellEnd"/>
      <w:r w:rsidRPr="00BA3250">
        <w:rPr>
          <w:rFonts w:ascii="Times New Roman" w:hAnsi="Times New Roman" w:cs="Times New Roman"/>
          <w:iCs/>
          <w:sz w:val="28"/>
          <w:szCs w:val="28"/>
        </w:rPr>
        <w:t xml:space="preserve"> способности. </w:t>
      </w:r>
      <w:r w:rsidRPr="00BA3250">
        <w:rPr>
          <w:rStyle w:val="a5"/>
          <w:rFonts w:ascii="Times New Roman" w:hAnsi="Times New Roman" w:cs="Times New Roman"/>
          <w:sz w:val="28"/>
          <w:szCs w:val="28"/>
        </w:rPr>
        <w:t>Сбалансированность эмоций и чувств, вовлеченных в проблему</w:t>
      </w:r>
    </w:p>
    <w:p w:rsidR="00BA3250" w:rsidRPr="00BA3250" w:rsidRDefault="00BA3250" w:rsidP="00BA3250">
      <w:pPr>
        <w:spacing w:after="0" w:line="360" w:lineRule="auto"/>
        <w:ind w:firstLine="709"/>
        <w:rPr>
          <w:rFonts w:ascii="Times New Roman" w:hAnsi="Times New Roman" w:cs="Times New Roman"/>
          <w:iCs/>
          <w:sz w:val="28"/>
          <w:szCs w:val="28"/>
        </w:rPr>
      </w:pPr>
      <w:r w:rsidRPr="00BA3250">
        <w:rPr>
          <w:rFonts w:ascii="Times New Roman" w:hAnsi="Times New Roman" w:cs="Times New Roman"/>
          <w:iCs/>
          <w:sz w:val="28"/>
          <w:szCs w:val="28"/>
        </w:rPr>
        <w:t>Чтобы сбалансировать свой подход, время от времени останавливайтесь и спрашивайте себя:</w:t>
      </w:r>
    </w:p>
    <w:p w:rsidR="00BA3250" w:rsidRPr="00BA3250" w:rsidRDefault="00BA3250" w:rsidP="00BA3250">
      <w:pPr>
        <w:spacing w:after="0" w:line="360" w:lineRule="auto"/>
        <w:ind w:firstLine="709"/>
        <w:jc w:val="both"/>
        <w:rPr>
          <w:rFonts w:ascii="Times New Roman" w:hAnsi="Times New Roman" w:cs="Times New Roman"/>
          <w:iCs/>
          <w:sz w:val="28"/>
          <w:szCs w:val="28"/>
        </w:rPr>
      </w:pPr>
      <w:r w:rsidRPr="00BA3250">
        <w:rPr>
          <w:rFonts w:ascii="Times New Roman" w:hAnsi="Times New Roman" w:cs="Times New Roman"/>
          <w:iCs/>
          <w:sz w:val="28"/>
          <w:szCs w:val="28"/>
        </w:rPr>
        <w:t xml:space="preserve">а) какие чувства вызывает во мне творческая работа, которой я занимаюсь; </w:t>
      </w:r>
    </w:p>
    <w:p w:rsidR="00BA3250" w:rsidRPr="00BA3250" w:rsidRDefault="00BA3250" w:rsidP="00BA3250">
      <w:pPr>
        <w:spacing w:after="0" w:line="360" w:lineRule="auto"/>
        <w:ind w:firstLine="709"/>
        <w:rPr>
          <w:rFonts w:ascii="Times New Roman" w:hAnsi="Times New Roman" w:cs="Times New Roman"/>
          <w:iCs/>
          <w:sz w:val="28"/>
          <w:szCs w:val="28"/>
        </w:rPr>
      </w:pPr>
      <w:r w:rsidRPr="00BA3250">
        <w:rPr>
          <w:rFonts w:ascii="Times New Roman" w:hAnsi="Times New Roman" w:cs="Times New Roman"/>
          <w:iCs/>
          <w:sz w:val="28"/>
          <w:szCs w:val="28"/>
        </w:rPr>
        <w:t>б) о чем я думаю.</w:t>
      </w:r>
    </w:p>
    <w:p w:rsidR="00BA3250" w:rsidRPr="00BA3250" w:rsidRDefault="00BA3250" w:rsidP="00BA3250">
      <w:pPr>
        <w:spacing w:after="0" w:line="360" w:lineRule="auto"/>
        <w:ind w:firstLine="709"/>
        <w:jc w:val="center"/>
        <w:rPr>
          <w:rStyle w:val="a5"/>
          <w:rFonts w:ascii="Times New Roman" w:hAnsi="Times New Roman" w:cs="Times New Roman"/>
          <w:sz w:val="28"/>
          <w:szCs w:val="28"/>
        </w:rPr>
      </w:pPr>
      <w:r w:rsidRPr="00BA3250">
        <w:rPr>
          <w:rStyle w:val="a5"/>
          <w:rFonts w:ascii="Times New Roman" w:hAnsi="Times New Roman" w:cs="Times New Roman"/>
          <w:sz w:val="28"/>
          <w:szCs w:val="28"/>
        </w:rPr>
        <w:t>Изобретательность</w:t>
      </w:r>
    </w:p>
    <w:p w:rsidR="00BA3250" w:rsidRPr="00BA3250" w:rsidRDefault="00BA3250" w:rsidP="00BA3250">
      <w:pPr>
        <w:spacing w:after="0" w:line="360" w:lineRule="auto"/>
        <w:ind w:firstLine="709"/>
        <w:jc w:val="both"/>
        <w:rPr>
          <w:rFonts w:ascii="Times New Roman" w:hAnsi="Times New Roman" w:cs="Times New Roman"/>
          <w:sz w:val="28"/>
          <w:szCs w:val="28"/>
        </w:rPr>
      </w:pPr>
      <w:r w:rsidRPr="00BA3250">
        <w:rPr>
          <w:rFonts w:ascii="Times New Roman" w:hAnsi="Times New Roman" w:cs="Times New Roman"/>
          <w:sz w:val="28"/>
          <w:szCs w:val="28"/>
        </w:rPr>
        <w:t xml:space="preserve">Люди, часто думающие над новыми вещами, естественным образом хорошо справляются с другими </w:t>
      </w:r>
      <w:proofErr w:type="spellStart"/>
      <w:r w:rsidRPr="00BA3250">
        <w:rPr>
          <w:rFonts w:ascii="Times New Roman" w:hAnsi="Times New Roman" w:cs="Times New Roman"/>
          <w:sz w:val="28"/>
          <w:szCs w:val="28"/>
        </w:rPr>
        <w:t>креативными</w:t>
      </w:r>
      <w:proofErr w:type="spellEnd"/>
      <w:r w:rsidRPr="00BA3250">
        <w:rPr>
          <w:rFonts w:ascii="Times New Roman" w:hAnsi="Times New Roman" w:cs="Times New Roman"/>
          <w:sz w:val="28"/>
          <w:szCs w:val="28"/>
        </w:rPr>
        <w:t xml:space="preserve"> заданиями. Вероятно, изобретательство — хорошая практика для всех видов </w:t>
      </w:r>
      <w:proofErr w:type="spellStart"/>
      <w:r w:rsidRPr="00BA3250">
        <w:rPr>
          <w:rFonts w:ascii="Times New Roman" w:hAnsi="Times New Roman" w:cs="Times New Roman"/>
          <w:sz w:val="28"/>
          <w:szCs w:val="28"/>
        </w:rPr>
        <w:t>креативности</w:t>
      </w:r>
      <w:proofErr w:type="spellEnd"/>
      <w:r w:rsidRPr="00BA3250">
        <w:rPr>
          <w:rFonts w:ascii="Times New Roman" w:hAnsi="Times New Roman" w:cs="Times New Roman"/>
          <w:sz w:val="28"/>
          <w:szCs w:val="28"/>
        </w:rPr>
        <w:t xml:space="preserve">. </w:t>
      </w:r>
    </w:p>
    <w:p w:rsidR="00BA3250" w:rsidRPr="00BA3250" w:rsidRDefault="00BA3250" w:rsidP="00BA3250">
      <w:pPr>
        <w:spacing w:after="0" w:line="360" w:lineRule="auto"/>
        <w:ind w:firstLine="709"/>
        <w:jc w:val="both"/>
        <w:rPr>
          <w:rFonts w:ascii="Times New Roman" w:hAnsi="Times New Roman" w:cs="Times New Roman"/>
          <w:sz w:val="28"/>
          <w:szCs w:val="28"/>
        </w:rPr>
      </w:pPr>
      <w:r w:rsidRPr="00BA3250">
        <w:rPr>
          <w:rFonts w:ascii="Times New Roman" w:hAnsi="Times New Roman" w:cs="Times New Roman"/>
          <w:sz w:val="28"/>
          <w:szCs w:val="28"/>
        </w:rPr>
        <w:t xml:space="preserve">Изобретать — это увлекательная игра, поэтому практикуйте ее, непрестанно задавая себе вопросы, как усовершенствовать что-то в своей компании или дома. </w:t>
      </w:r>
    </w:p>
    <w:p w:rsidR="00BA3250" w:rsidRPr="00BA3250" w:rsidRDefault="00BA3250" w:rsidP="00BA3250">
      <w:pPr>
        <w:spacing w:after="0" w:line="360" w:lineRule="auto"/>
        <w:ind w:firstLine="709"/>
        <w:jc w:val="both"/>
        <w:rPr>
          <w:rStyle w:val="a6"/>
          <w:rFonts w:ascii="Times New Roman" w:hAnsi="Times New Roman" w:cs="Times New Roman"/>
          <w:i w:val="0"/>
          <w:sz w:val="28"/>
          <w:szCs w:val="28"/>
        </w:rPr>
      </w:pPr>
      <w:r w:rsidRPr="00BA3250">
        <w:rPr>
          <w:rStyle w:val="a6"/>
          <w:rFonts w:ascii="Times New Roman" w:hAnsi="Times New Roman" w:cs="Times New Roman"/>
          <w:i w:val="0"/>
          <w:sz w:val="28"/>
          <w:szCs w:val="28"/>
        </w:rPr>
        <w:t>С этой точки зрения полезно вместе с детьми выполнять упражнение "Что, если бы..."</w:t>
      </w:r>
    </w:p>
    <w:p w:rsidR="00BA3250" w:rsidRPr="00BA3250" w:rsidRDefault="00BA3250" w:rsidP="00BA3250">
      <w:pPr>
        <w:spacing w:after="0" w:line="360" w:lineRule="auto"/>
        <w:ind w:firstLine="709"/>
        <w:jc w:val="both"/>
        <w:rPr>
          <w:rStyle w:val="a6"/>
          <w:rFonts w:ascii="Times New Roman" w:hAnsi="Times New Roman" w:cs="Times New Roman"/>
          <w:i w:val="0"/>
          <w:sz w:val="28"/>
          <w:szCs w:val="28"/>
        </w:rPr>
      </w:pPr>
      <w:r w:rsidRPr="00BA3250">
        <w:rPr>
          <w:rStyle w:val="a6"/>
          <w:rFonts w:ascii="Times New Roman" w:hAnsi="Times New Roman" w:cs="Times New Roman"/>
          <w:i w:val="0"/>
          <w:sz w:val="28"/>
          <w:szCs w:val="28"/>
        </w:rPr>
        <w:t xml:space="preserve">Это упражнение полезно тем, что позволяет выйти за привычные рамки и не ограничиваться так называемыми правильными представлениями. На </w:t>
      </w:r>
      <w:r w:rsidRPr="00BA3250">
        <w:rPr>
          <w:rStyle w:val="a6"/>
          <w:rFonts w:ascii="Times New Roman" w:hAnsi="Times New Roman" w:cs="Times New Roman"/>
          <w:i w:val="0"/>
          <w:sz w:val="28"/>
          <w:szCs w:val="28"/>
        </w:rPr>
        <w:lastRenderedPageBreak/>
        <w:t>обсуждение выносится тема, стимулирующая работу мысли, например следующие.</w:t>
      </w:r>
    </w:p>
    <w:p w:rsidR="00BA3250" w:rsidRPr="00BA3250" w:rsidRDefault="00BA3250" w:rsidP="00BA3250">
      <w:pPr>
        <w:spacing w:after="0" w:line="360" w:lineRule="auto"/>
        <w:ind w:firstLine="709"/>
        <w:jc w:val="both"/>
        <w:rPr>
          <w:rStyle w:val="a6"/>
          <w:rFonts w:ascii="Times New Roman" w:hAnsi="Times New Roman" w:cs="Times New Roman"/>
          <w:i w:val="0"/>
          <w:sz w:val="28"/>
          <w:szCs w:val="28"/>
        </w:rPr>
      </w:pPr>
      <w:r w:rsidRPr="00BA3250">
        <w:rPr>
          <w:rStyle w:val="a6"/>
          <w:rFonts w:ascii="Times New Roman" w:hAnsi="Times New Roman" w:cs="Times New Roman"/>
          <w:i w:val="0"/>
          <w:sz w:val="28"/>
          <w:szCs w:val="28"/>
        </w:rPr>
        <w:t>•Что если бы люди вели ночной образ жизни?</w:t>
      </w:r>
    </w:p>
    <w:p w:rsidR="00BA3250" w:rsidRPr="00BA3250" w:rsidRDefault="00BA3250" w:rsidP="00BA3250">
      <w:pPr>
        <w:spacing w:after="0" w:line="360" w:lineRule="auto"/>
        <w:ind w:firstLine="709"/>
        <w:jc w:val="both"/>
        <w:rPr>
          <w:rStyle w:val="a6"/>
          <w:rFonts w:ascii="Times New Roman" w:hAnsi="Times New Roman" w:cs="Times New Roman"/>
          <w:i w:val="0"/>
          <w:sz w:val="28"/>
          <w:szCs w:val="28"/>
        </w:rPr>
      </w:pPr>
      <w:r w:rsidRPr="00BA3250">
        <w:rPr>
          <w:rStyle w:val="a6"/>
          <w:rFonts w:ascii="Times New Roman" w:hAnsi="Times New Roman" w:cs="Times New Roman"/>
          <w:i w:val="0"/>
          <w:sz w:val="28"/>
          <w:szCs w:val="28"/>
        </w:rPr>
        <w:t>•Что если бы свиньи могли летать?</w:t>
      </w:r>
    </w:p>
    <w:p w:rsidR="00BA3250" w:rsidRPr="00BA3250" w:rsidRDefault="00BA3250" w:rsidP="00BA3250">
      <w:pPr>
        <w:spacing w:after="0" w:line="360" w:lineRule="auto"/>
        <w:ind w:firstLine="709"/>
        <w:jc w:val="both"/>
        <w:rPr>
          <w:rStyle w:val="a6"/>
          <w:rFonts w:ascii="Times New Roman" w:hAnsi="Times New Roman" w:cs="Times New Roman"/>
          <w:i w:val="0"/>
          <w:sz w:val="28"/>
          <w:szCs w:val="28"/>
        </w:rPr>
      </w:pPr>
      <w:r w:rsidRPr="00BA3250">
        <w:rPr>
          <w:rStyle w:val="a6"/>
          <w:rFonts w:ascii="Times New Roman" w:hAnsi="Times New Roman" w:cs="Times New Roman"/>
          <w:i w:val="0"/>
          <w:sz w:val="28"/>
          <w:szCs w:val="28"/>
        </w:rPr>
        <w:t>•Что если бы мы все могли читать чужие мысли?</w:t>
      </w:r>
    </w:p>
    <w:p w:rsidR="00BA3250" w:rsidRPr="00BA3250" w:rsidRDefault="00BA3250" w:rsidP="00BA3250">
      <w:pPr>
        <w:spacing w:after="0" w:line="360" w:lineRule="auto"/>
        <w:ind w:firstLine="709"/>
        <w:jc w:val="both"/>
        <w:rPr>
          <w:rFonts w:ascii="Times New Roman" w:hAnsi="Times New Roman" w:cs="Times New Roman"/>
          <w:sz w:val="28"/>
          <w:szCs w:val="28"/>
        </w:rPr>
      </w:pPr>
      <w:r w:rsidRPr="00BA3250">
        <w:rPr>
          <w:rFonts w:ascii="Times New Roman" w:hAnsi="Times New Roman" w:cs="Times New Roman"/>
          <w:sz w:val="28"/>
          <w:szCs w:val="28"/>
        </w:rPr>
        <w:t xml:space="preserve"> Для развития </w:t>
      </w:r>
      <w:proofErr w:type="spellStart"/>
      <w:r w:rsidRPr="00BA3250">
        <w:rPr>
          <w:rFonts w:ascii="Times New Roman" w:hAnsi="Times New Roman" w:cs="Times New Roman"/>
          <w:sz w:val="28"/>
          <w:szCs w:val="28"/>
        </w:rPr>
        <w:t>креативности</w:t>
      </w:r>
      <w:proofErr w:type="spellEnd"/>
      <w:r w:rsidRPr="00BA3250">
        <w:rPr>
          <w:rFonts w:ascii="Times New Roman" w:hAnsi="Times New Roman" w:cs="Times New Roman"/>
          <w:sz w:val="28"/>
          <w:szCs w:val="28"/>
        </w:rPr>
        <w:t xml:space="preserve"> в младшем школьном возрасте необходимо создать условия для творчества, мотивировать детей к нестандартным решениям, поддерживать детей в их начинаниях, учитывая возрастные особенности младшего школьника.</w:t>
      </w:r>
    </w:p>
    <w:p w:rsidR="00BA3250" w:rsidRPr="00BA3250" w:rsidRDefault="00BA3250" w:rsidP="00BA3250">
      <w:pPr>
        <w:pStyle w:val="1"/>
        <w:tabs>
          <w:tab w:val="clear" w:pos="0"/>
        </w:tabs>
        <w:spacing w:before="0" w:after="0" w:line="360" w:lineRule="auto"/>
        <w:ind w:left="0" w:firstLine="709"/>
        <w:jc w:val="center"/>
        <w:rPr>
          <w:rFonts w:ascii="Times New Roman" w:hAnsi="Times New Roman" w:cs="Times New Roman"/>
          <w:sz w:val="28"/>
          <w:szCs w:val="28"/>
        </w:rPr>
      </w:pPr>
      <w:bookmarkStart w:id="0" w:name="__RefHeading__32_1712436472"/>
      <w:bookmarkStart w:id="1" w:name="__RefHeading__273_1293730788"/>
      <w:bookmarkStart w:id="2" w:name="__RefHeading__247_1293730788"/>
      <w:bookmarkStart w:id="3" w:name="__RefHeading__601_459487941"/>
      <w:bookmarkEnd w:id="0"/>
      <w:bookmarkEnd w:id="1"/>
      <w:r w:rsidRPr="00BA3250">
        <w:rPr>
          <w:rFonts w:ascii="Times New Roman" w:hAnsi="Times New Roman" w:cs="Times New Roman"/>
          <w:sz w:val="28"/>
          <w:szCs w:val="28"/>
        </w:rPr>
        <w:t>С</w:t>
      </w:r>
      <w:bookmarkEnd w:id="2"/>
      <w:bookmarkEnd w:id="3"/>
      <w:r w:rsidRPr="00BA3250">
        <w:rPr>
          <w:rFonts w:ascii="Times New Roman" w:hAnsi="Times New Roman" w:cs="Times New Roman"/>
          <w:sz w:val="28"/>
          <w:szCs w:val="28"/>
        </w:rPr>
        <w:t>писок литературы:</w:t>
      </w:r>
    </w:p>
    <w:p w:rsidR="00BA3250" w:rsidRPr="00BA3250" w:rsidRDefault="00F25BB5" w:rsidP="00BA3250">
      <w:pPr>
        <w:widowControl w:val="0"/>
        <w:numPr>
          <w:ilvl w:val="0"/>
          <w:numId w:val="2"/>
        </w:numPr>
        <w:suppressAutoHyphens/>
        <w:spacing w:after="0" w:line="360" w:lineRule="auto"/>
        <w:ind w:left="0" w:firstLine="709"/>
        <w:jc w:val="both"/>
        <w:rPr>
          <w:rFonts w:ascii="Times New Roman" w:hAnsi="Times New Roman" w:cs="Times New Roman"/>
          <w:sz w:val="28"/>
          <w:szCs w:val="28"/>
        </w:rPr>
      </w:pPr>
      <w:hyperlink r:id="rId5" w:history="1">
        <w:r w:rsidR="00BA3250" w:rsidRPr="00BA3250">
          <w:rPr>
            <w:rStyle w:val="a4"/>
            <w:rFonts w:ascii="Times New Roman" w:hAnsi="Times New Roman" w:cs="Times New Roman"/>
            <w:sz w:val="28"/>
            <w:szCs w:val="28"/>
          </w:rPr>
          <w:t>http://www.kluver.ru/publ/29-1-0-148</w:t>
        </w:r>
      </w:hyperlink>
      <w:r w:rsidR="00BA3250" w:rsidRPr="00BA3250">
        <w:rPr>
          <w:rFonts w:ascii="Times New Roman" w:hAnsi="Times New Roman" w:cs="Times New Roman"/>
          <w:sz w:val="28"/>
          <w:szCs w:val="28"/>
        </w:rPr>
        <w:t xml:space="preserve"> </w:t>
      </w:r>
    </w:p>
    <w:p w:rsidR="00BA3250" w:rsidRPr="00BA3250" w:rsidRDefault="00F25BB5" w:rsidP="00BA3250">
      <w:pPr>
        <w:widowControl w:val="0"/>
        <w:numPr>
          <w:ilvl w:val="0"/>
          <w:numId w:val="2"/>
        </w:numPr>
        <w:suppressAutoHyphens/>
        <w:spacing w:after="0" w:line="360" w:lineRule="auto"/>
        <w:ind w:left="0" w:firstLine="709"/>
        <w:jc w:val="both"/>
        <w:rPr>
          <w:rFonts w:ascii="Times New Roman" w:hAnsi="Times New Roman" w:cs="Times New Roman"/>
          <w:sz w:val="28"/>
          <w:szCs w:val="28"/>
        </w:rPr>
      </w:pPr>
      <w:hyperlink r:id="rId6" w:history="1">
        <w:r w:rsidR="00BA3250" w:rsidRPr="00BA3250">
          <w:rPr>
            <w:rStyle w:val="a4"/>
            <w:rFonts w:ascii="Times New Roman" w:hAnsi="Times New Roman" w:cs="Times New Roman"/>
            <w:sz w:val="28"/>
            <w:szCs w:val="28"/>
          </w:rPr>
          <w:t>http://ru.wikipedia.org/wiki/%CA%F0%E5%E0%F2%E8%E2%ED%EE%F1%F2%FC</w:t>
        </w:r>
      </w:hyperlink>
      <w:r w:rsidR="00BA3250" w:rsidRPr="00BA3250">
        <w:rPr>
          <w:rFonts w:ascii="Times New Roman" w:hAnsi="Times New Roman" w:cs="Times New Roman"/>
          <w:sz w:val="28"/>
          <w:szCs w:val="28"/>
        </w:rPr>
        <w:t xml:space="preserve"> </w:t>
      </w:r>
    </w:p>
    <w:p w:rsidR="00BA3250" w:rsidRPr="00BA3250" w:rsidRDefault="00F25BB5" w:rsidP="00BA3250">
      <w:pPr>
        <w:widowControl w:val="0"/>
        <w:numPr>
          <w:ilvl w:val="0"/>
          <w:numId w:val="2"/>
        </w:numPr>
        <w:suppressAutoHyphens/>
        <w:spacing w:after="0" w:line="360" w:lineRule="auto"/>
        <w:ind w:left="0" w:firstLine="709"/>
        <w:jc w:val="both"/>
        <w:rPr>
          <w:rFonts w:ascii="Times New Roman" w:hAnsi="Times New Roman" w:cs="Times New Roman"/>
          <w:sz w:val="28"/>
          <w:szCs w:val="28"/>
        </w:rPr>
      </w:pPr>
      <w:hyperlink r:id="rId7" w:history="1">
        <w:r w:rsidR="00BA3250" w:rsidRPr="00BA3250">
          <w:rPr>
            <w:rStyle w:val="a4"/>
            <w:rFonts w:ascii="Times New Roman" w:hAnsi="Times New Roman" w:cs="Times New Roman"/>
            <w:sz w:val="28"/>
            <w:szCs w:val="28"/>
          </w:rPr>
          <w:t>http://kreativ-sait.blogspot.com/</w:t>
        </w:r>
      </w:hyperlink>
      <w:r w:rsidR="00BA3250" w:rsidRPr="00BA3250">
        <w:rPr>
          <w:rFonts w:ascii="Times New Roman" w:hAnsi="Times New Roman" w:cs="Times New Roman"/>
          <w:sz w:val="28"/>
          <w:szCs w:val="28"/>
        </w:rPr>
        <w:t xml:space="preserve"> </w:t>
      </w:r>
    </w:p>
    <w:p w:rsidR="00BA3250" w:rsidRPr="00BA3250" w:rsidRDefault="00F25BB5" w:rsidP="00BA3250">
      <w:pPr>
        <w:widowControl w:val="0"/>
        <w:numPr>
          <w:ilvl w:val="0"/>
          <w:numId w:val="2"/>
        </w:numPr>
        <w:suppressAutoHyphens/>
        <w:spacing w:after="0" w:line="360" w:lineRule="auto"/>
        <w:ind w:left="0" w:firstLine="709"/>
        <w:jc w:val="both"/>
        <w:rPr>
          <w:rFonts w:ascii="Times New Roman" w:hAnsi="Times New Roman" w:cs="Times New Roman"/>
          <w:sz w:val="28"/>
          <w:szCs w:val="28"/>
        </w:rPr>
      </w:pPr>
      <w:hyperlink r:id="rId8" w:history="1">
        <w:r w:rsidR="00BA3250" w:rsidRPr="00BA3250">
          <w:rPr>
            <w:rStyle w:val="a4"/>
            <w:rFonts w:ascii="Times New Roman" w:hAnsi="Times New Roman" w:cs="Times New Roman"/>
            <w:sz w:val="28"/>
            <w:szCs w:val="28"/>
          </w:rPr>
          <w:t>http://psylist.net/difpsi/u.htm</w:t>
        </w:r>
      </w:hyperlink>
      <w:r w:rsidR="00BA3250" w:rsidRPr="00BA3250">
        <w:rPr>
          <w:rFonts w:ascii="Times New Roman" w:hAnsi="Times New Roman" w:cs="Times New Roman"/>
          <w:sz w:val="28"/>
          <w:szCs w:val="28"/>
        </w:rPr>
        <w:t xml:space="preserve"> </w:t>
      </w:r>
    </w:p>
    <w:p w:rsidR="00BA3250" w:rsidRPr="00BA3250" w:rsidRDefault="00BA3250" w:rsidP="00BA3250">
      <w:pPr>
        <w:widowControl w:val="0"/>
        <w:numPr>
          <w:ilvl w:val="0"/>
          <w:numId w:val="2"/>
        </w:numPr>
        <w:suppressAutoHyphens/>
        <w:spacing w:after="0" w:line="360" w:lineRule="auto"/>
        <w:ind w:left="0" w:firstLine="709"/>
        <w:jc w:val="both"/>
        <w:rPr>
          <w:rFonts w:ascii="Times New Roman" w:eastAsia="Arial" w:hAnsi="Times New Roman" w:cs="Times New Roman"/>
          <w:iCs/>
          <w:sz w:val="28"/>
          <w:szCs w:val="28"/>
        </w:rPr>
      </w:pPr>
      <w:r w:rsidRPr="00BA3250">
        <w:rPr>
          <w:rFonts w:ascii="Times New Roman" w:hAnsi="Times New Roman" w:cs="Times New Roman"/>
          <w:sz w:val="28"/>
          <w:szCs w:val="28"/>
        </w:rPr>
        <w:t xml:space="preserve">Ильин Е.П. «Психология творчества, </w:t>
      </w:r>
      <w:proofErr w:type="spellStart"/>
      <w:r w:rsidRPr="00BA3250">
        <w:rPr>
          <w:rFonts w:ascii="Times New Roman" w:hAnsi="Times New Roman" w:cs="Times New Roman"/>
          <w:sz w:val="28"/>
          <w:szCs w:val="28"/>
        </w:rPr>
        <w:t>креативности</w:t>
      </w:r>
      <w:proofErr w:type="spellEnd"/>
      <w:r w:rsidRPr="00BA3250">
        <w:rPr>
          <w:rFonts w:ascii="Times New Roman" w:hAnsi="Times New Roman" w:cs="Times New Roman"/>
          <w:sz w:val="28"/>
          <w:szCs w:val="28"/>
        </w:rPr>
        <w:t xml:space="preserve">, одаренности», </w:t>
      </w:r>
      <w:r w:rsidRPr="00BA3250">
        <w:rPr>
          <w:rFonts w:ascii="Times New Roman" w:eastAsia="Arial" w:hAnsi="Times New Roman" w:cs="Times New Roman"/>
          <w:iCs/>
          <w:sz w:val="28"/>
          <w:szCs w:val="28"/>
        </w:rPr>
        <w:t>Питер; СПб</w:t>
      </w:r>
      <w:proofErr w:type="gramStart"/>
      <w:r w:rsidRPr="00BA3250">
        <w:rPr>
          <w:rFonts w:ascii="Times New Roman" w:eastAsia="Arial" w:hAnsi="Times New Roman" w:cs="Times New Roman"/>
          <w:iCs/>
          <w:sz w:val="28"/>
          <w:szCs w:val="28"/>
        </w:rPr>
        <w:t xml:space="preserve">.; </w:t>
      </w:r>
      <w:proofErr w:type="gramEnd"/>
      <w:r w:rsidRPr="00BA3250">
        <w:rPr>
          <w:rFonts w:ascii="Times New Roman" w:eastAsia="Arial" w:hAnsi="Times New Roman" w:cs="Times New Roman"/>
          <w:iCs/>
          <w:sz w:val="28"/>
          <w:szCs w:val="28"/>
        </w:rPr>
        <w:t>2009</w:t>
      </w:r>
    </w:p>
    <w:sectPr w:rsidR="00BA3250" w:rsidRPr="00BA3250" w:rsidSect="00F25B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NewRoman">
    <w:altName w:val="Arabic Typesetting"/>
    <w:charset w:val="CC"/>
    <w:family w:val="script"/>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6"/>
    <w:lvl w:ilvl="0">
      <w:start w:val="1"/>
      <w:numFmt w:val="bullet"/>
      <w:lvlText w:val=""/>
      <w:lvlJc w:val="left"/>
      <w:pPr>
        <w:tabs>
          <w:tab w:val="num" w:pos="240"/>
        </w:tabs>
        <w:ind w:left="240"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7"/>
    <w:multiLevelType w:val="multilevel"/>
    <w:tmpl w:val="00000007"/>
    <w:name w:val="WW8Num7"/>
    <w:lvl w:ilvl="0">
      <w:start w:val="1"/>
      <w:numFmt w:val="bullet"/>
      <w:lvlText w:val=""/>
      <w:lvlJc w:val="left"/>
      <w:pPr>
        <w:tabs>
          <w:tab w:val="num" w:pos="240"/>
        </w:tabs>
        <w:ind w:left="240"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8"/>
    <w:multiLevelType w:val="multilevel"/>
    <w:tmpl w:val="00000008"/>
    <w:lvl w:ilvl="0">
      <w:start w:val="1"/>
      <w:numFmt w:val="bullet"/>
      <w:lvlText w:val=""/>
      <w:lvlJc w:val="left"/>
      <w:pPr>
        <w:tabs>
          <w:tab w:val="num" w:pos="1185"/>
        </w:tabs>
        <w:ind w:left="1185" w:hanging="360"/>
      </w:pPr>
      <w:rPr>
        <w:rFonts w:ascii="Symbol" w:hAnsi="Symbol" w:cs="OpenSymbol"/>
      </w:rPr>
    </w:lvl>
    <w:lvl w:ilvl="1">
      <w:start w:val="1"/>
      <w:numFmt w:val="bullet"/>
      <w:lvlText w:val="◦"/>
      <w:lvlJc w:val="left"/>
      <w:pPr>
        <w:tabs>
          <w:tab w:val="num" w:pos="1545"/>
        </w:tabs>
        <w:ind w:left="1545" w:hanging="360"/>
      </w:pPr>
      <w:rPr>
        <w:rFonts w:ascii="OpenSymbol" w:hAnsi="OpenSymbol" w:cs="OpenSymbol"/>
      </w:rPr>
    </w:lvl>
    <w:lvl w:ilvl="2">
      <w:start w:val="1"/>
      <w:numFmt w:val="bullet"/>
      <w:lvlText w:val="▪"/>
      <w:lvlJc w:val="left"/>
      <w:pPr>
        <w:tabs>
          <w:tab w:val="num" w:pos="1905"/>
        </w:tabs>
        <w:ind w:left="1905" w:hanging="360"/>
      </w:pPr>
      <w:rPr>
        <w:rFonts w:ascii="OpenSymbol" w:hAnsi="OpenSymbol" w:cs="OpenSymbol"/>
      </w:rPr>
    </w:lvl>
    <w:lvl w:ilvl="3">
      <w:start w:val="1"/>
      <w:numFmt w:val="bullet"/>
      <w:lvlText w:val=""/>
      <w:lvlJc w:val="left"/>
      <w:pPr>
        <w:tabs>
          <w:tab w:val="num" w:pos="2265"/>
        </w:tabs>
        <w:ind w:left="2265" w:hanging="360"/>
      </w:pPr>
      <w:rPr>
        <w:rFonts w:ascii="Symbol" w:hAnsi="Symbol" w:cs="OpenSymbol"/>
      </w:rPr>
    </w:lvl>
    <w:lvl w:ilvl="4">
      <w:start w:val="1"/>
      <w:numFmt w:val="bullet"/>
      <w:lvlText w:val="◦"/>
      <w:lvlJc w:val="left"/>
      <w:pPr>
        <w:tabs>
          <w:tab w:val="num" w:pos="2625"/>
        </w:tabs>
        <w:ind w:left="2625" w:hanging="360"/>
      </w:pPr>
      <w:rPr>
        <w:rFonts w:ascii="OpenSymbol" w:hAnsi="OpenSymbol" w:cs="OpenSymbol"/>
      </w:rPr>
    </w:lvl>
    <w:lvl w:ilvl="5">
      <w:start w:val="1"/>
      <w:numFmt w:val="bullet"/>
      <w:lvlText w:val="▪"/>
      <w:lvlJc w:val="left"/>
      <w:pPr>
        <w:tabs>
          <w:tab w:val="num" w:pos="2985"/>
        </w:tabs>
        <w:ind w:left="2985" w:hanging="360"/>
      </w:pPr>
      <w:rPr>
        <w:rFonts w:ascii="OpenSymbol" w:hAnsi="OpenSymbol" w:cs="OpenSymbol"/>
      </w:rPr>
    </w:lvl>
    <w:lvl w:ilvl="6">
      <w:start w:val="1"/>
      <w:numFmt w:val="bullet"/>
      <w:lvlText w:val=""/>
      <w:lvlJc w:val="left"/>
      <w:pPr>
        <w:tabs>
          <w:tab w:val="num" w:pos="3345"/>
        </w:tabs>
        <w:ind w:left="3345" w:hanging="360"/>
      </w:pPr>
      <w:rPr>
        <w:rFonts w:ascii="Symbol" w:hAnsi="Symbol" w:cs="OpenSymbol"/>
      </w:rPr>
    </w:lvl>
    <w:lvl w:ilvl="7">
      <w:start w:val="1"/>
      <w:numFmt w:val="bullet"/>
      <w:lvlText w:val="◦"/>
      <w:lvlJc w:val="left"/>
      <w:pPr>
        <w:tabs>
          <w:tab w:val="num" w:pos="3705"/>
        </w:tabs>
        <w:ind w:left="3705" w:hanging="360"/>
      </w:pPr>
      <w:rPr>
        <w:rFonts w:ascii="OpenSymbol" w:hAnsi="OpenSymbol" w:cs="OpenSymbol"/>
      </w:rPr>
    </w:lvl>
    <w:lvl w:ilvl="8">
      <w:start w:val="1"/>
      <w:numFmt w:val="bullet"/>
      <w:lvlText w:val="▪"/>
      <w:lvlJc w:val="left"/>
      <w:pPr>
        <w:tabs>
          <w:tab w:val="num" w:pos="4065"/>
        </w:tabs>
        <w:ind w:left="4065"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34CD2"/>
    <w:rsid w:val="001F5850"/>
    <w:rsid w:val="00334CD2"/>
    <w:rsid w:val="00825CB0"/>
    <w:rsid w:val="00BA3250"/>
    <w:rsid w:val="00F25B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BB5"/>
  </w:style>
  <w:style w:type="paragraph" w:styleId="1">
    <w:name w:val="heading 1"/>
    <w:basedOn w:val="a"/>
    <w:next w:val="a0"/>
    <w:link w:val="10"/>
    <w:qFormat/>
    <w:rsid w:val="00334CD2"/>
    <w:pPr>
      <w:keepNext/>
      <w:widowControl w:val="0"/>
      <w:tabs>
        <w:tab w:val="num" w:pos="0"/>
      </w:tabs>
      <w:suppressAutoHyphens/>
      <w:spacing w:before="240" w:after="120" w:line="240" w:lineRule="auto"/>
      <w:ind w:left="432" w:hanging="432"/>
      <w:outlineLvl w:val="0"/>
    </w:pPr>
    <w:rPr>
      <w:rFonts w:ascii="Arial" w:eastAsia="Arial Unicode MS" w:hAnsi="Arial" w:cs="Mangal"/>
      <w:b/>
      <w:bCs/>
      <w:kern w:val="1"/>
      <w:sz w:val="32"/>
      <w:szCs w:val="32"/>
      <w:lang w:eastAsia="hi-IN" w:bidi="hi-IN"/>
    </w:rPr>
  </w:style>
  <w:style w:type="paragraph" w:styleId="3">
    <w:name w:val="heading 3"/>
    <w:basedOn w:val="a"/>
    <w:next w:val="a0"/>
    <w:link w:val="30"/>
    <w:qFormat/>
    <w:rsid w:val="00334CD2"/>
    <w:pPr>
      <w:keepNext/>
      <w:widowControl w:val="0"/>
      <w:tabs>
        <w:tab w:val="num" w:pos="0"/>
      </w:tabs>
      <w:suppressAutoHyphens/>
      <w:spacing w:before="240" w:after="120" w:line="240" w:lineRule="auto"/>
      <w:ind w:left="720" w:hanging="720"/>
      <w:outlineLvl w:val="2"/>
    </w:pPr>
    <w:rPr>
      <w:rFonts w:ascii="Times New Roman" w:eastAsia="Arial Unicode MS" w:hAnsi="Times New Roman" w:cs="Mangal"/>
      <w:b/>
      <w:bCs/>
      <w:kern w:val="1"/>
      <w:sz w:val="28"/>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34CD2"/>
    <w:rPr>
      <w:rFonts w:ascii="Arial" w:eastAsia="Arial Unicode MS" w:hAnsi="Arial" w:cs="Mangal"/>
      <w:b/>
      <w:bCs/>
      <w:kern w:val="1"/>
      <w:sz w:val="32"/>
      <w:szCs w:val="32"/>
      <w:lang w:eastAsia="hi-IN" w:bidi="hi-IN"/>
    </w:rPr>
  </w:style>
  <w:style w:type="character" w:customStyle="1" w:styleId="30">
    <w:name w:val="Заголовок 3 Знак"/>
    <w:basedOn w:val="a1"/>
    <w:link w:val="3"/>
    <w:rsid w:val="00334CD2"/>
    <w:rPr>
      <w:rFonts w:ascii="Times New Roman" w:eastAsia="Arial Unicode MS" w:hAnsi="Times New Roman" w:cs="Mangal"/>
      <w:b/>
      <w:bCs/>
      <w:kern w:val="1"/>
      <w:sz w:val="28"/>
      <w:szCs w:val="28"/>
      <w:lang w:eastAsia="hi-IN" w:bidi="hi-IN"/>
    </w:rPr>
  </w:style>
  <w:style w:type="character" w:styleId="a4">
    <w:name w:val="Hyperlink"/>
    <w:rsid w:val="00334CD2"/>
    <w:rPr>
      <w:color w:val="000080"/>
      <w:u w:val="single"/>
    </w:rPr>
  </w:style>
  <w:style w:type="character" w:styleId="a5">
    <w:name w:val="Strong"/>
    <w:qFormat/>
    <w:rsid w:val="00334CD2"/>
    <w:rPr>
      <w:b/>
      <w:bCs/>
    </w:rPr>
  </w:style>
  <w:style w:type="character" w:styleId="a6">
    <w:name w:val="Emphasis"/>
    <w:qFormat/>
    <w:rsid w:val="00334CD2"/>
    <w:rPr>
      <w:i/>
      <w:iCs/>
    </w:rPr>
  </w:style>
  <w:style w:type="paragraph" w:styleId="a0">
    <w:name w:val="Body Text"/>
    <w:basedOn w:val="a"/>
    <w:link w:val="a7"/>
    <w:rsid w:val="00334CD2"/>
    <w:pPr>
      <w:widowControl w:val="0"/>
      <w:suppressAutoHyphens/>
      <w:spacing w:after="120" w:line="240" w:lineRule="auto"/>
    </w:pPr>
    <w:rPr>
      <w:rFonts w:ascii="Arial" w:eastAsia="Arial Unicode MS" w:hAnsi="Arial" w:cs="Mangal"/>
      <w:kern w:val="1"/>
      <w:sz w:val="20"/>
      <w:szCs w:val="24"/>
      <w:lang w:eastAsia="hi-IN" w:bidi="hi-IN"/>
    </w:rPr>
  </w:style>
  <w:style w:type="character" w:customStyle="1" w:styleId="a7">
    <w:name w:val="Основной текст Знак"/>
    <w:basedOn w:val="a1"/>
    <w:link w:val="a0"/>
    <w:rsid w:val="00334CD2"/>
    <w:rPr>
      <w:rFonts w:ascii="Arial" w:eastAsia="Arial Unicode MS" w:hAnsi="Arial" w:cs="Mangal"/>
      <w:kern w:val="1"/>
      <w:sz w:val="20"/>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list.net/difpsi/u.htm" TargetMode="External"/><Relationship Id="rId3" Type="http://schemas.openxmlformats.org/officeDocument/2006/relationships/settings" Target="settings.xml"/><Relationship Id="rId7" Type="http://schemas.openxmlformats.org/officeDocument/2006/relationships/hyperlink" Target="http://kreativ-sait.blogsp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CA%F0%E5%E0%F2%E8%E2%ED%EE%F1%F2%FC" TargetMode="External"/><Relationship Id="rId5" Type="http://schemas.openxmlformats.org/officeDocument/2006/relationships/hyperlink" Target="http://www.kluver.ru/publ/29-1-0-14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3198</Words>
  <Characters>18233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5</cp:revision>
  <dcterms:created xsi:type="dcterms:W3CDTF">2013-08-29T13:00:00Z</dcterms:created>
  <dcterms:modified xsi:type="dcterms:W3CDTF">2013-08-29T13:33:00Z</dcterms:modified>
</cp:coreProperties>
</file>