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0A" w:rsidRPr="0091230A" w:rsidRDefault="0091230A" w:rsidP="0091230A">
      <w:pPr>
        <w:spacing w:after="0" w:line="240" w:lineRule="auto"/>
        <w:jc w:val="center"/>
        <w:outlineLvl w:val="0"/>
        <w:rPr>
          <w:rFonts w:ascii="Times New Roman" w:hAnsi="Times New Roman"/>
          <w:b/>
          <w:bCs/>
          <w:i/>
          <w:kern w:val="36"/>
          <w:sz w:val="28"/>
          <w:szCs w:val="28"/>
        </w:rPr>
      </w:pPr>
      <w:r w:rsidRPr="0091230A">
        <w:rPr>
          <w:rFonts w:ascii="Times New Roman" w:hAnsi="Times New Roman"/>
          <w:b/>
          <w:bCs/>
          <w:i/>
          <w:kern w:val="36"/>
          <w:sz w:val="28"/>
          <w:szCs w:val="28"/>
        </w:rPr>
        <w:t>Трудности в обучении</w:t>
      </w:r>
    </w:p>
    <w:p w:rsidR="0091230A" w:rsidRPr="0091230A" w:rsidRDefault="0091230A" w:rsidP="0091230A">
      <w:pPr>
        <w:spacing w:after="0" w:line="240" w:lineRule="auto"/>
        <w:jc w:val="both"/>
        <w:rPr>
          <w:rFonts w:ascii="Times New Roman" w:hAnsi="Times New Roman"/>
          <w:b/>
          <w:i/>
          <w:sz w:val="24"/>
          <w:szCs w:val="24"/>
        </w:rPr>
      </w:pPr>
      <w:r w:rsidRPr="0091230A">
        <w:rPr>
          <w:rFonts w:ascii="Times New Roman" w:hAnsi="Times New Roman"/>
          <w:i/>
          <w:sz w:val="24"/>
          <w:szCs w:val="24"/>
        </w:rPr>
        <w:t xml:space="preserve">Во время обучения многие из учеников испытывают определенные трудности при усвоении учебного материала. В книге С.Н. Костроминой и А.Ф. Ануфриева «Как преодолеть Трудности в обучении детей» (М„ 2000) все они подробно описаны. Мы остановимся лишь на некоторых из них. </w:t>
      </w:r>
      <w:r w:rsidRPr="0091230A">
        <w:rPr>
          <w:rFonts w:ascii="Times New Roman" w:hAnsi="Times New Roman"/>
          <w:i/>
          <w:sz w:val="24"/>
          <w:szCs w:val="24"/>
        </w:rPr>
        <w:br/>
      </w:r>
      <w:r w:rsidRPr="0091230A">
        <w:rPr>
          <w:rFonts w:ascii="Times New Roman" w:hAnsi="Times New Roman"/>
          <w:i/>
          <w:sz w:val="24"/>
          <w:szCs w:val="24"/>
        </w:rPr>
        <w:br/>
      </w:r>
      <w:r w:rsidRPr="0091230A">
        <w:rPr>
          <w:rFonts w:ascii="Times New Roman" w:hAnsi="Times New Roman"/>
          <w:b/>
          <w:i/>
          <w:sz w:val="24"/>
          <w:szCs w:val="24"/>
        </w:rPr>
        <w:t xml:space="preserve">1. Проблемы с письменными заданиями. </w:t>
      </w:r>
    </w:p>
    <w:p w:rsidR="0091230A" w:rsidRPr="0091230A" w:rsidRDefault="0091230A" w:rsidP="0091230A">
      <w:pPr>
        <w:spacing w:after="0" w:line="240" w:lineRule="auto"/>
        <w:jc w:val="both"/>
        <w:rPr>
          <w:rFonts w:ascii="Times New Roman" w:hAnsi="Times New Roman"/>
          <w:i/>
          <w:sz w:val="20"/>
          <w:szCs w:val="20"/>
        </w:rPr>
      </w:pPr>
      <w:r w:rsidRPr="0091230A">
        <w:rPr>
          <w:rFonts w:ascii="Times New Roman" w:hAnsi="Times New Roman"/>
          <w:i/>
          <w:sz w:val="20"/>
          <w:szCs w:val="20"/>
        </w:rPr>
        <w:t xml:space="preserve">а) ПРОПУСК БУКВ В ПИСЬМЕННЫХ РАБОТАХ. </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Одна из причин возникновения этой проблемы - низкий уровень развитии фонематического слуха ребенка. Корни этой проблемы уходят еще в дошкольный период. Иногда родители не обращают особого внимания на чистоту произношения слов в речи ребенка, не поправляют его. </w:t>
      </w:r>
      <w:r>
        <w:rPr>
          <w:rFonts w:ascii="Times New Roman" w:hAnsi="Times New Roman"/>
          <w:i/>
          <w:sz w:val="24"/>
          <w:szCs w:val="24"/>
        </w:rPr>
        <w:t>В</w:t>
      </w:r>
      <w:r w:rsidRPr="0091230A">
        <w:rPr>
          <w:rFonts w:ascii="Times New Roman" w:hAnsi="Times New Roman"/>
          <w:i/>
          <w:sz w:val="24"/>
          <w:szCs w:val="24"/>
        </w:rPr>
        <w:t xml:space="preserve"> результате ребенок не может правильно дифференцировать некоторые звуки. Со временем это проявляется в неправильном написании слов или пропусках букв. Также у ребенка может быть слабая концентрация внимания. Он не способен долго сосредоточиваться во время письменной работы (диктанта). </w:t>
      </w:r>
    </w:p>
    <w:p w:rsidR="0091230A" w:rsidRPr="0091230A" w:rsidRDefault="0091230A" w:rsidP="0091230A">
      <w:pPr>
        <w:spacing w:after="0" w:line="240" w:lineRule="auto"/>
        <w:jc w:val="both"/>
        <w:rPr>
          <w:rFonts w:ascii="Times New Roman" w:hAnsi="Times New Roman"/>
          <w:i/>
          <w:sz w:val="20"/>
          <w:szCs w:val="20"/>
        </w:rPr>
      </w:pPr>
      <w:r w:rsidRPr="0091230A">
        <w:rPr>
          <w:rFonts w:ascii="Times New Roman" w:hAnsi="Times New Roman"/>
          <w:i/>
          <w:sz w:val="20"/>
          <w:szCs w:val="20"/>
        </w:rPr>
        <w:t xml:space="preserve">б) НЕРАЗВИТОСТЬ ОРФОГРАФИЧЕСКОЙ ЗОРКОСТИ. </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Часто родители жалуются, что вроде бы ребенок и проверил свою работу, а потом можно найти еще с десяток ошибок (в том числе и пропуски букв, о которых говорилось выше). Этому способствует </w:t>
      </w:r>
      <w:proofErr w:type="spellStart"/>
      <w:r w:rsidRPr="0091230A">
        <w:rPr>
          <w:rFonts w:ascii="Times New Roman" w:hAnsi="Times New Roman"/>
          <w:i/>
          <w:sz w:val="24"/>
          <w:szCs w:val="24"/>
        </w:rPr>
        <w:t>несформированность</w:t>
      </w:r>
      <w:proofErr w:type="spellEnd"/>
      <w:r w:rsidRPr="0091230A">
        <w:rPr>
          <w:rFonts w:ascii="Times New Roman" w:hAnsi="Times New Roman"/>
          <w:i/>
          <w:sz w:val="24"/>
          <w:szCs w:val="24"/>
        </w:rPr>
        <w:t xml:space="preserve"> приемов учебной деятельности (самоконтроля, умения действовать по правилу). Также эта проблема может быть связана с низким уровнем распределения внимания. </w:t>
      </w:r>
      <w:r w:rsidRPr="0091230A">
        <w:rPr>
          <w:rFonts w:ascii="Times New Roman" w:hAnsi="Times New Roman"/>
          <w:i/>
          <w:sz w:val="24"/>
          <w:szCs w:val="24"/>
        </w:rPr>
        <w:lastRenderedPageBreak/>
        <w:t>Проявляется это в следующем: проверяя слова, подходящие под какое-нибудь одно правило, он упускает из виду слова, написанные по другому правилу. Или, слуша</w:t>
      </w:r>
      <w:r>
        <w:rPr>
          <w:rFonts w:ascii="Times New Roman" w:hAnsi="Times New Roman"/>
          <w:i/>
          <w:sz w:val="24"/>
          <w:szCs w:val="24"/>
        </w:rPr>
        <w:t>я</w:t>
      </w:r>
      <w:r w:rsidRPr="0091230A">
        <w:rPr>
          <w:rFonts w:ascii="Times New Roman" w:hAnsi="Times New Roman"/>
          <w:i/>
          <w:sz w:val="24"/>
          <w:szCs w:val="24"/>
        </w:rPr>
        <w:t xml:space="preserve"> текст, чтобы написать его под диктовку, ребенок сосредоточен на его запоминании, и ему не хватает внимания, чтобы еще и грамотность проверять.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b/>
          <w:i/>
          <w:sz w:val="24"/>
          <w:szCs w:val="24"/>
        </w:rPr>
        <w:t>2.</w:t>
      </w:r>
      <w:r w:rsidRPr="0091230A">
        <w:rPr>
          <w:rFonts w:ascii="Times New Roman" w:hAnsi="Times New Roman"/>
          <w:i/>
          <w:sz w:val="24"/>
          <w:szCs w:val="24"/>
        </w:rPr>
        <w:t xml:space="preserve"> </w:t>
      </w:r>
      <w:r w:rsidRPr="0091230A">
        <w:rPr>
          <w:rFonts w:ascii="Times New Roman" w:hAnsi="Times New Roman"/>
          <w:b/>
          <w:i/>
          <w:sz w:val="24"/>
          <w:szCs w:val="24"/>
        </w:rPr>
        <w:t>Невнимательность и рассеянность.</w:t>
      </w:r>
      <w:r w:rsidRPr="0091230A">
        <w:rPr>
          <w:rFonts w:ascii="Times New Roman" w:hAnsi="Times New Roman"/>
          <w:i/>
          <w:sz w:val="24"/>
          <w:szCs w:val="24"/>
        </w:rPr>
        <w:t xml:space="preserve"> </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Иногда учителя жалуются, что некоторые ученики в классе просто витают в облаках. Конечно, могут быть и личные причины невозможности сосредоточиться на объяснении материала, например, ссора с другом, проблемы дома. Но это также может быть связано и со снижением уровня концентрации</w:t>
      </w:r>
      <w:r>
        <w:rPr>
          <w:rFonts w:ascii="Times New Roman" w:hAnsi="Times New Roman"/>
          <w:i/>
          <w:sz w:val="24"/>
          <w:szCs w:val="24"/>
        </w:rPr>
        <w:t>, и устойчивости внимания,</w:t>
      </w:r>
      <w:r w:rsidRPr="0091230A">
        <w:rPr>
          <w:rFonts w:ascii="Times New Roman" w:hAnsi="Times New Roman"/>
          <w:i/>
          <w:sz w:val="24"/>
          <w:szCs w:val="24"/>
        </w:rPr>
        <w:t xml:space="preserve"> и с низким уровнем произвольности </w:t>
      </w:r>
      <w:r>
        <w:rPr>
          <w:rFonts w:ascii="Times New Roman" w:hAnsi="Times New Roman"/>
          <w:i/>
          <w:sz w:val="24"/>
          <w:szCs w:val="24"/>
        </w:rPr>
        <w:t>(</w:t>
      </w:r>
      <w:r w:rsidRPr="0091230A">
        <w:rPr>
          <w:rFonts w:ascii="Times New Roman" w:hAnsi="Times New Roman"/>
          <w:i/>
          <w:sz w:val="24"/>
          <w:szCs w:val="24"/>
        </w:rPr>
        <w:t xml:space="preserve">т. е. у </w:t>
      </w:r>
      <w:r>
        <w:rPr>
          <w:rFonts w:ascii="Times New Roman" w:hAnsi="Times New Roman"/>
          <w:i/>
          <w:sz w:val="24"/>
          <w:szCs w:val="24"/>
        </w:rPr>
        <w:t xml:space="preserve">ребенка </w:t>
      </w:r>
      <w:r w:rsidRPr="0091230A">
        <w:rPr>
          <w:rFonts w:ascii="Times New Roman" w:hAnsi="Times New Roman"/>
          <w:i/>
          <w:sz w:val="24"/>
          <w:szCs w:val="24"/>
        </w:rPr>
        <w:t xml:space="preserve"> не хватает силы воли заниматься не слишком интересующим его предметом).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sidRPr="0091230A">
        <w:rPr>
          <w:rFonts w:ascii="Times New Roman" w:hAnsi="Times New Roman"/>
          <w:b/>
          <w:i/>
          <w:sz w:val="24"/>
          <w:szCs w:val="24"/>
        </w:rPr>
        <w:t>3.Трудности при решении математических задач</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Всем известно, что среди детей встречаются и чистые гуманитарии, которым сложно понять математические построения. Но подобная проблема возникает, если у </w:t>
      </w:r>
      <w:r>
        <w:rPr>
          <w:rFonts w:ascii="Times New Roman" w:hAnsi="Times New Roman"/>
          <w:i/>
          <w:sz w:val="24"/>
          <w:szCs w:val="24"/>
        </w:rPr>
        <w:t xml:space="preserve">ребенка </w:t>
      </w:r>
      <w:r w:rsidRPr="0091230A">
        <w:rPr>
          <w:rFonts w:ascii="Times New Roman" w:hAnsi="Times New Roman"/>
          <w:i/>
          <w:sz w:val="24"/>
          <w:szCs w:val="24"/>
        </w:rPr>
        <w:t xml:space="preserve"> не сформировано умение ориентироваться на систему признаков </w:t>
      </w:r>
      <w:proofErr w:type="gramStart"/>
      <w:r w:rsidRPr="0091230A">
        <w:rPr>
          <w:rFonts w:ascii="Times New Roman" w:hAnsi="Times New Roman"/>
          <w:i/>
          <w:sz w:val="24"/>
          <w:szCs w:val="24"/>
        </w:rPr>
        <w:t>или</w:t>
      </w:r>
      <w:proofErr w:type="gramEnd"/>
      <w:r w:rsidRPr="0091230A">
        <w:rPr>
          <w:rFonts w:ascii="Times New Roman" w:hAnsi="Times New Roman"/>
          <w:i/>
          <w:sz w:val="24"/>
          <w:szCs w:val="24"/>
        </w:rPr>
        <w:t xml:space="preserve"> же снижен общий интеллект.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sidRPr="0091230A">
        <w:rPr>
          <w:rFonts w:ascii="Times New Roman" w:hAnsi="Times New Roman"/>
          <w:b/>
          <w:i/>
          <w:sz w:val="24"/>
          <w:szCs w:val="24"/>
        </w:rPr>
        <w:t>4. Затруднения при пересказе или устных ответах.</w:t>
      </w:r>
      <w:r>
        <w:rPr>
          <w:rFonts w:ascii="Times New Roman" w:hAnsi="Times New Roman"/>
          <w:b/>
          <w:i/>
          <w:sz w:val="24"/>
          <w:szCs w:val="24"/>
        </w:rPr>
        <w:t xml:space="preserve"> </w:t>
      </w:r>
      <w:r w:rsidRPr="0091230A">
        <w:rPr>
          <w:rFonts w:ascii="Times New Roman" w:hAnsi="Times New Roman"/>
          <w:i/>
          <w:sz w:val="24"/>
          <w:szCs w:val="24"/>
        </w:rPr>
        <w:t xml:space="preserve">Эта проблема чаще всего встречается у </w:t>
      </w:r>
      <w:r>
        <w:rPr>
          <w:rFonts w:ascii="Times New Roman" w:hAnsi="Times New Roman"/>
          <w:i/>
          <w:sz w:val="24"/>
          <w:szCs w:val="24"/>
        </w:rPr>
        <w:t xml:space="preserve">детей, у которых не </w:t>
      </w:r>
      <w:r>
        <w:rPr>
          <w:rFonts w:ascii="Times New Roman" w:hAnsi="Times New Roman"/>
          <w:i/>
          <w:sz w:val="24"/>
          <w:szCs w:val="24"/>
        </w:rPr>
        <w:lastRenderedPageBreak/>
        <w:t xml:space="preserve">сформировано </w:t>
      </w:r>
      <w:r w:rsidRPr="0091230A">
        <w:rPr>
          <w:rFonts w:ascii="Times New Roman" w:hAnsi="Times New Roman"/>
          <w:i/>
          <w:sz w:val="24"/>
          <w:szCs w:val="24"/>
        </w:rPr>
        <w:t>умение планировать свои действия. Казалось бы, какая связь? Однако</w:t>
      </w:r>
      <w:proofErr w:type="gramStart"/>
      <w:r w:rsidRPr="0091230A">
        <w:rPr>
          <w:rFonts w:ascii="Times New Roman" w:hAnsi="Times New Roman"/>
          <w:i/>
          <w:sz w:val="24"/>
          <w:szCs w:val="24"/>
        </w:rPr>
        <w:t>,</w:t>
      </w:r>
      <w:proofErr w:type="gramEnd"/>
      <w:r w:rsidRPr="0091230A">
        <w:rPr>
          <w:rFonts w:ascii="Times New Roman" w:hAnsi="Times New Roman"/>
          <w:i/>
          <w:sz w:val="24"/>
          <w:szCs w:val="24"/>
        </w:rPr>
        <w:t xml:space="preserve"> чтобы правильно пересказать текст, надо сначала найти и выделить опорные моменты, по которым можно ориентироваться, воспроизводя прочитанное. Это как в жизни: чтобы довести дело до конца, надо уметь видеть промежуточные этапы, спланировать последовательность его выполнения</w:t>
      </w:r>
      <w:r>
        <w:rPr>
          <w:rFonts w:ascii="Times New Roman" w:hAnsi="Times New Roman"/>
          <w:i/>
          <w:sz w:val="24"/>
          <w:szCs w:val="24"/>
        </w:rPr>
        <w:t>.</w:t>
      </w:r>
      <w:r w:rsidRPr="0091230A">
        <w:rPr>
          <w:rFonts w:ascii="Times New Roman" w:hAnsi="Times New Roman"/>
          <w:i/>
          <w:sz w:val="24"/>
          <w:szCs w:val="24"/>
        </w:rPr>
        <w:t xml:space="preserve"> Если для ребенка в обиходе составление плана действий не является сложностью, то он легко сможет продумать, как перескажет текст или ответит устно. Низкий уровень логического запоминания (т. е. последовательности) и общего речевого развития также может добавить трудности во время пересказа параграфа. Если </w:t>
      </w:r>
      <w:r>
        <w:rPr>
          <w:rFonts w:ascii="Times New Roman" w:hAnsi="Times New Roman"/>
          <w:i/>
          <w:sz w:val="24"/>
          <w:szCs w:val="24"/>
        </w:rPr>
        <w:t>ребенок</w:t>
      </w:r>
      <w:r w:rsidRPr="0091230A">
        <w:rPr>
          <w:rFonts w:ascii="Times New Roman" w:hAnsi="Times New Roman"/>
          <w:i/>
          <w:sz w:val="24"/>
          <w:szCs w:val="24"/>
        </w:rPr>
        <w:t xml:space="preserve"> тревожен или имеет низкую самооценку, то для </w:t>
      </w:r>
      <w:r>
        <w:rPr>
          <w:rFonts w:ascii="Times New Roman" w:hAnsi="Times New Roman"/>
          <w:i/>
          <w:sz w:val="24"/>
          <w:szCs w:val="24"/>
        </w:rPr>
        <w:t>него</w:t>
      </w:r>
      <w:r w:rsidRPr="0091230A">
        <w:rPr>
          <w:rFonts w:ascii="Times New Roman" w:hAnsi="Times New Roman"/>
          <w:i/>
          <w:sz w:val="24"/>
          <w:szCs w:val="24"/>
        </w:rPr>
        <w:t xml:space="preserve"> устные ответы могут стать настоящим испытанием.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Pr>
          <w:rFonts w:ascii="Times New Roman" w:hAnsi="Times New Roman"/>
          <w:b/>
          <w:i/>
          <w:sz w:val="24"/>
          <w:szCs w:val="24"/>
        </w:rPr>
        <w:t>5.</w:t>
      </w:r>
      <w:r w:rsidRPr="0091230A">
        <w:rPr>
          <w:rFonts w:ascii="Times New Roman" w:hAnsi="Times New Roman"/>
          <w:b/>
          <w:i/>
          <w:sz w:val="24"/>
          <w:szCs w:val="24"/>
        </w:rPr>
        <w:t>Домашняя и классная работы отличаются по качеству выполнения.</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Наверное, многие из родителей не раз удивлялись такому несоответствию: за выполнение домашних заданий сыну/дочери ставят «отлично», а вот за классные работы выше тройки оценки так и не поднялись. В чем причина: ведь ребенок все понимает и дома уроки делает самостоятельно? А дело, скорее всего, в том, что дома ребенок выполняет упражнения в своем темпе, а в классе всем дается одинаковое время на выполнение задания. Просто </w:t>
      </w:r>
      <w:r>
        <w:rPr>
          <w:rFonts w:ascii="Times New Roman" w:hAnsi="Times New Roman"/>
          <w:i/>
          <w:sz w:val="24"/>
          <w:szCs w:val="24"/>
        </w:rPr>
        <w:t xml:space="preserve">ребенок </w:t>
      </w:r>
      <w:r w:rsidRPr="0091230A">
        <w:rPr>
          <w:rFonts w:ascii="Times New Roman" w:hAnsi="Times New Roman"/>
          <w:i/>
          <w:sz w:val="24"/>
          <w:szCs w:val="24"/>
        </w:rPr>
        <w:t xml:space="preserve"> медлителен, у </w:t>
      </w:r>
      <w:r w:rsidRPr="0091230A">
        <w:rPr>
          <w:rFonts w:ascii="Times New Roman" w:hAnsi="Times New Roman"/>
          <w:i/>
          <w:sz w:val="24"/>
          <w:szCs w:val="24"/>
        </w:rPr>
        <w:lastRenderedPageBreak/>
        <w:t xml:space="preserve">него снижен темп деятельности. Второй причиной может послужить </w:t>
      </w:r>
      <w:proofErr w:type="spellStart"/>
      <w:r w:rsidRPr="0091230A">
        <w:rPr>
          <w:rFonts w:ascii="Times New Roman" w:hAnsi="Times New Roman"/>
          <w:i/>
          <w:sz w:val="24"/>
          <w:szCs w:val="24"/>
        </w:rPr>
        <w:t>несформированность</w:t>
      </w:r>
      <w:proofErr w:type="spellEnd"/>
      <w:r w:rsidRPr="0091230A">
        <w:rPr>
          <w:rFonts w:ascii="Times New Roman" w:hAnsi="Times New Roman"/>
          <w:i/>
          <w:sz w:val="24"/>
          <w:szCs w:val="24"/>
        </w:rPr>
        <w:t xml:space="preserve"> приемов учебной деятельности.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Pr>
          <w:rFonts w:ascii="Times New Roman" w:hAnsi="Times New Roman"/>
          <w:b/>
          <w:i/>
          <w:sz w:val="24"/>
          <w:szCs w:val="24"/>
        </w:rPr>
        <w:t>6.</w:t>
      </w:r>
      <w:r w:rsidRPr="0091230A">
        <w:rPr>
          <w:rFonts w:ascii="Times New Roman" w:hAnsi="Times New Roman"/>
          <w:b/>
          <w:i/>
          <w:sz w:val="24"/>
          <w:szCs w:val="24"/>
        </w:rPr>
        <w:t>Постоянно просит учителей повторить задание.</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Такая проблема часто возникает при нарушении внимания или из-за рассеянности ребенка. Или же снижен уровень кратковременной памяти. И та и другая причина не дает </w:t>
      </w:r>
      <w:r>
        <w:rPr>
          <w:rFonts w:ascii="Times New Roman" w:hAnsi="Times New Roman"/>
          <w:i/>
          <w:sz w:val="24"/>
          <w:szCs w:val="24"/>
        </w:rPr>
        <w:t xml:space="preserve">учащемуся </w:t>
      </w:r>
      <w:r w:rsidRPr="0091230A">
        <w:rPr>
          <w:rFonts w:ascii="Times New Roman" w:hAnsi="Times New Roman"/>
          <w:i/>
          <w:sz w:val="24"/>
          <w:szCs w:val="24"/>
        </w:rPr>
        <w:t>сосредоточиться на инструкции и правильно ее запомнить.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sidRPr="0091230A">
        <w:rPr>
          <w:rFonts w:ascii="Times New Roman" w:hAnsi="Times New Roman"/>
          <w:b/>
          <w:i/>
          <w:sz w:val="24"/>
          <w:szCs w:val="24"/>
        </w:rPr>
        <w:t>8. Систематические опоздания на уроки.</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 xml:space="preserve">Эта проблема может быть вызвана рядом причин. Во-первых, низкий самоконтроль самого ребенка. Он просто не ставит перед собой цели следить за временем и делать все в срок. Или у него не хватает силы воли пораньше вставать, чтобы вовремя выходить из дома. В результате он спит до последней минуты, ничего не успевает </w:t>
      </w:r>
      <w:proofErr w:type="gramStart"/>
      <w:r w:rsidRPr="0091230A">
        <w:rPr>
          <w:rFonts w:ascii="Times New Roman" w:hAnsi="Times New Roman"/>
          <w:i/>
          <w:sz w:val="24"/>
          <w:szCs w:val="24"/>
        </w:rPr>
        <w:t>сделать</w:t>
      </w:r>
      <w:proofErr w:type="gramEnd"/>
      <w:r w:rsidRPr="0091230A">
        <w:rPr>
          <w:rFonts w:ascii="Times New Roman" w:hAnsi="Times New Roman"/>
          <w:i/>
          <w:sz w:val="24"/>
          <w:szCs w:val="24"/>
        </w:rPr>
        <w:t xml:space="preserve"> и выбегает на занятия в последний момент. Во-вторых, в некоторых случаях семейные проблемы не дают ему быть внимательным ко времени, А иногда за такими «опозданиями» стоит и какая-нибудь вторичная выгода </w:t>
      </w:r>
      <w:r w:rsidR="003418AF">
        <w:rPr>
          <w:rFonts w:ascii="Times New Roman" w:hAnsi="Times New Roman"/>
          <w:i/>
          <w:sz w:val="24"/>
          <w:szCs w:val="24"/>
        </w:rPr>
        <w:t>ребенка</w:t>
      </w:r>
      <w:r w:rsidRPr="0091230A">
        <w:rPr>
          <w:rFonts w:ascii="Times New Roman" w:hAnsi="Times New Roman"/>
          <w:i/>
          <w:sz w:val="24"/>
          <w:szCs w:val="24"/>
        </w:rPr>
        <w:t xml:space="preserve">. Например, опоздание на </w:t>
      </w:r>
      <w:proofErr w:type="gramStart"/>
      <w:r w:rsidRPr="0091230A">
        <w:rPr>
          <w:rFonts w:ascii="Times New Roman" w:hAnsi="Times New Roman"/>
          <w:i/>
          <w:sz w:val="24"/>
          <w:szCs w:val="24"/>
        </w:rPr>
        <w:t>контрольную</w:t>
      </w:r>
      <w:proofErr w:type="gramEnd"/>
      <w:r w:rsidRPr="0091230A">
        <w:rPr>
          <w:rFonts w:ascii="Times New Roman" w:hAnsi="Times New Roman"/>
          <w:i/>
          <w:sz w:val="24"/>
          <w:szCs w:val="24"/>
        </w:rPr>
        <w:t>, к которой не очень-то и готов. В результате учитель скажет переписать ее потом, а за это время ученик либо успеет подготовиться, либо узнает у друзей характер и способ выполнения заданий. </w:t>
      </w:r>
    </w:p>
    <w:p w:rsidR="0091230A" w:rsidRPr="0091230A" w:rsidRDefault="0091230A" w:rsidP="0091230A">
      <w:pPr>
        <w:spacing w:after="0" w:line="240" w:lineRule="auto"/>
        <w:jc w:val="both"/>
        <w:rPr>
          <w:rFonts w:ascii="Times New Roman" w:hAnsi="Times New Roman"/>
          <w:i/>
          <w:sz w:val="24"/>
          <w:szCs w:val="24"/>
        </w:rPr>
      </w:pPr>
    </w:p>
    <w:p w:rsidR="0091230A" w:rsidRPr="0091230A" w:rsidRDefault="0091230A" w:rsidP="0091230A">
      <w:pPr>
        <w:spacing w:after="0" w:line="240" w:lineRule="auto"/>
        <w:jc w:val="both"/>
        <w:rPr>
          <w:rFonts w:ascii="Times New Roman" w:hAnsi="Times New Roman"/>
          <w:b/>
          <w:i/>
          <w:sz w:val="24"/>
          <w:szCs w:val="24"/>
        </w:rPr>
      </w:pPr>
      <w:r w:rsidRPr="0091230A">
        <w:rPr>
          <w:rFonts w:ascii="Times New Roman" w:hAnsi="Times New Roman"/>
          <w:b/>
          <w:i/>
          <w:sz w:val="24"/>
          <w:szCs w:val="24"/>
        </w:rPr>
        <w:lastRenderedPageBreak/>
        <w:t>9. Страх перед опросом учителя и любой проверки знаний.</w:t>
      </w:r>
    </w:p>
    <w:p w:rsidR="0091230A" w:rsidRPr="0091230A" w:rsidRDefault="0091230A" w:rsidP="0091230A">
      <w:pPr>
        <w:spacing w:after="0" w:line="240" w:lineRule="auto"/>
        <w:jc w:val="both"/>
        <w:rPr>
          <w:rFonts w:ascii="Times New Roman" w:hAnsi="Times New Roman"/>
          <w:i/>
          <w:sz w:val="24"/>
          <w:szCs w:val="24"/>
        </w:rPr>
      </w:pPr>
      <w:r w:rsidRPr="0091230A">
        <w:rPr>
          <w:rFonts w:ascii="Times New Roman" w:hAnsi="Times New Roman"/>
          <w:i/>
          <w:sz w:val="24"/>
          <w:szCs w:val="24"/>
        </w:rPr>
        <w:t>Основная причина - повышенная тревожность учащегося</w:t>
      </w:r>
      <w:proofErr w:type="gramStart"/>
      <w:r w:rsidRPr="0091230A">
        <w:rPr>
          <w:rFonts w:ascii="Times New Roman" w:hAnsi="Times New Roman"/>
          <w:i/>
          <w:sz w:val="24"/>
          <w:szCs w:val="24"/>
        </w:rPr>
        <w:t>.</w:t>
      </w:r>
      <w:r w:rsidR="003418AF">
        <w:rPr>
          <w:rFonts w:ascii="Times New Roman" w:hAnsi="Times New Roman"/>
          <w:i/>
          <w:sz w:val="24"/>
          <w:szCs w:val="24"/>
        </w:rPr>
        <w:t xml:space="preserve">. </w:t>
      </w:r>
      <w:proofErr w:type="gramEnd"/>
      <w:r w:rsidRPr="0091230A">
        <w:rPr>
          <w:rFonts w:ascii="Times New Roman" w:hAnsi="Times New Roman"/>
          <w:i/>
          <w:sz w:val="24"/>
          <w:szCs w:val="24"/>
        </w:rPr>
        <w:t>Тревожный ребенок имеет низкую самооценку и неуверен в себе. Поэтому для него любое предъявление себя - стрессовая ситуация. Также боязни отвечать способствуют авторитарный стиль воспитания, завышенные требования родителей или наказания за плохие оценки. Страх, что он может получить плохую оценку или не соответствовать ожиданиям учителя, парализует мышление подростка. В результате даже при хороших знаниях он не в состоянии предъявить их в полной мере.</w:t>
      </w:r>
    </w:p>
    <w:p w:rsidR="00570CF2" w:rsidRDefault="00570CF2"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Default="003418AF" w:rsidP="0091230A">
      <w:pPr>
        <w:jc w:val="both"/>
        <w:rPr>
          <w:i/>
        </w:rPr>
      </w:pPr>
    </w:p>
    <w:p w:rsidR="003418AF" w:rsidRPr="003418AF" w:rsidRDefault="003418AF" w:rsidP="003418AF">
      <w:pPr>
        <w:jc w:val="center"/>
        <w:rPr>
          <w:rFonts w:ascii="Times New Roman" w:hAnsi="Times New Roman"/>
          <w:b/>
          <w:i/>
        </w:rPr>
      </w:pPr>
      <w:r w:rsidRPr="003418AF">
        <w:rPr>
          <w:rFonts w:ascii="Times New Roman" w:hAnsi="Times New Roman"/>
          <w:b/>
          <w:i/>
        </w:rPr>
        <w:lastRenderedPageBreak/>
        <w:t>Муниципальное бюджетное общеобразовательное учреждение «</w:t>
      </w:r>
      <w:r w:rsidR="004569E3">
        <w:rPr>
          <w:rFonts w:ascii="Times New Roman" w:hAnsi="Times New Roman"/>
          <w:b/>
          <w:i/>
        </w:rPr>
        <w:t xml:space="preserve">Средняя </w:t>
      </w:r>
      <w:r w:rsidRPr="003418AF">
        <w:rPr>
          <w:rFonts w:ascii="Times New Roman" w:hAnsi="Times New Roman"/>
          <w:b/>
          <w:i/>
        </w:rPr>
        <w:t>общеобразовательная школа №5»</w:t>
      </w:r>
    </w:p>
    <w:p w:rsidR="003418AF" w:rsidRDefault="003418AF" w:rsidP="003418AF">
      <w:pPr>
        <w:jc w:val="center"/>
        <w:rPr>
          <w:i/>
        </w:rPr>
      </w:pPr>
    </w:p>
    <w:p w:rsidR="003418AF" w:rsidRDefault="003418AF" w:rsidP="003418AF">
      <w:pPr>
        <w:jc w:val="center"/>
        <w:rPr>
          <w:i/>
        </w:rPr>
      </w:pPr>
    </w:p>
    <w:p w:rsidR="003418AF" w:rsidRDefault="003418AF" w:rsidP="003418AF">
      <w:pPr>
        <w:jc w:val="center"/>
        <w:rPr>
          <w:i/>
        </w:rPr>
      </w:pPr>
    </w:p>
    <w:p w:rsidR="003418AF" w:rsidRDefault="003418AF" w:rsidP="003418AF">
      <w:pPr>
        <w:jc w:val="center"/>
        <w:rPr>
          <w:i/>
        </w:rPr>
      </w:pPr>
    </w:p>
    <w:p w:rsidR="003418AF" w:rsidRDefault="003418AF" w:rsidP="003418AF">
      <w:pPr>
        <w:jc w:val="center"/>
        <w:rPr>
          <w:i/>
        </w:rPr>
      </w:pPr>
    </w:p>
    <w:p w:rsidR="004569E3" w:rsidRDefault="004569E3" w:rsidP="003418AF">
      <w:pPr>
        <w:jc w:val="center"/>
        <w:rPr>
          <w:i/>
        </w:rPr>
      </w:pPr>
    </w:p>
    <w:p w:rsidR="003418AF" w:rsidRPr="003418AF" w:rsidRDefault="003418AF" w:rsidP="003418AF">
      <w:pPr>
        <w:jc w:val="center"/>
        <w:rPr>
          <w:rFonts w:ascii="Times New Roman" w:hAnsi="Times New Roman"/>
          <w:b/>
          <w:i/>
          <w:sz w:val="32"/>
          <w:szCs w:val="32"/>
        </w:rPr>
      </w:pPr>
      <w:r w:rsidRPr="003418AF">
        <w:rPr>
          <w:rFonts w:ascii="Times New Roman" w:hAnsi="Times New Roman"/>
          <w:b/>
          <w:i/>
          <w:sz w:val="32"/>
          <w:szCs w:val="32"/>
        </w:rPr>
        <w:t xml:space="preserve">Трудности в обучении учащихся </w:t>
      </w:r>
      <w:r w:rsidR="004569E3">
        <w:rPr>
          <w:rFonts w:ascii="Times New Roman" w:hAnsi="Times New Roman"/>
          <w:b/>
          <w:i/>
          <w:sz w:val="32"/>
          <w:szCs w:val="32"/>
        </w:rPr>
        <w:t>младших</w:t>
      </w:r>
      <w:r w:rsidRPr="003418AF">
        <w:rPr>
          <w:rFonts w:ascii="Times New Roman" w:hAnsi="Times New Roman"/>
          <w:b/>
          <w:i/>
          <w:sz w:val="32"/>
          <w:szCs w:val="32"/>
        </w:rPr>
        <w:t xml:space="preserve"> классов.</w:t>
      </w:r>
    </w:p>
    <w:p w:rsidR="003418AF" w:rsidRDefault="003418AF" w:rsidP="003418AF">
      <w:pPr>
        <w:jc w:val="center"/>
        <w:rPr>
          <w:rFonts w:ascii="Times New Roman" w:hAnsi="Times New Roman"/>
          <w:b/>
          <w:i/>
        </w:rPr>
      </w:pPr>
      <w:r w:rsidRPr="003418AF">
        <w:rPr>
          <w:rFonts w:ascii="Times New Roman" w:hAnsi="Times New Roman"/>
          <w:b/>
          <w:i/>
        </w:rPr>
        <w:t>Педагог-психолог Е.А. Васильева</w:t>
      </w: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4569E3" w:rsidRDefault="004569E3"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Default="003418AF" w:rsidP="003418AF">
      <w:pPr>
        <w:jc w:val="center"/>
        <w:rPr>
          <w:rFonts w:ascii="Times New Roman" w:hAnsi="Times New Roman"/>
          <w:b/>
          <w:i/>
        </w:rPr>
      </w:pPr>
    </w:p>
    <w:p w:rsidR="003418AF" w:rsidRPr="003418AF" w:rsidRDefault="003418AF" w:rsidP="003418AF">
      <w:pPr>
        <w:jc w:val="center"/>
        <w:rPr>
          <w:rFonts w:ascii="Times New Roman" w:hAnsi="Times New Roman"/>
          <w:b/>
          <w:i/>
        </w:rPr>
      </w:pPr>
      <w:r>
        <w:rPr>
          <w:rFonts w:ascii="Times New Roman" w:hAnsi="Times New Roman"/>
          <w:b/>
          <w:i/>
        </w:rPr>
        <w:t>Г. Нефтеюганск</w:t>
      </w:r>
    </w:p>
    <w:p w:rsidR="003418AF" w:rsidRDefault="003418AF" w:rsidP="003418AF">
      <w:pPr>
        <w:rPr>
          <w:rFonts w:ascii="Times New Roman" w:hAnsi="Times New Roman"/>
          <w:b/>
          <w:i/>
          <w:sz w:val="28"/>
          <w:szCs w:val="28"/>
        </w:rPr>
      </w:pPr>
    </w:p>
    <w:p w:rsidR="003418AF" w:rsidRDefault="003418AF" w:rsidP="003418AF">
      <w:pPr>
        <w:jc w:val="center"/>
        <w:rPr>
          <w:rFonts w:ascii="Times New Roman" w:hAnsi="Times New Roman"/>
          <w:b/>
          <w:i/>
          <w:sz w:val="28"/>
          <w:szCs w:val="28"/>
        </w:rPr>
      </w:pPr>
    </w:p>
    <w:p w:rsidR="003418AF" w:rsidRDefault="003418AF" w:rsidP="003418AF">
      <w:pPr>
        <w:jc w:val="center"/>
        <w:rPr>
          <w:rFonts w:ascii="Times New Roman" w:hAnsi="Times New Roman"/>
          <w:b/>
          <w:i/>
          <w:sz w:val="28"/>
          <w:szCs w:val="28"/>
        </w:rPr>
      </w:pPr>
    </w:p>
    <w:p w:rsidR="003418AF" w:rsidRPr="003418AF" w:rsidRDefault="003418AF" w:rsidP="003418AF">
      <w:pPr>
        <w:jc w:val="center"/>
        <w:rPr>
          <w:rFonts w:ascii="Times New Roman" w:hAnsi="Times New Roman"/>
          <w:b/>
          <w:i/>
          <w:sz w:val="28"/>
          <w:szCs w:val="28"/>
        </w:rPr>
      </w:pPr>
    </w:p>
    <w:p w:rsidR="003418AF" w:rsidRDefault="003418AF" w:rsidP="0091230A">
      <w:pPr>
        <w:jc w:val="both"/>
        <w:rPr>
          <w:i/>
        </w:rPr>
      </w:pPr>
    </w:p>
    <w:p w:rsidR="003418AF" w:rsidRDefault="003418AF" w:rsidP="0091230A">
      <w:pPr>
        <w:jc w:val="both"/>
        <w:rPr>
          <w:i/>
        </w:rPr>
      </w:pPr>
    </w:p>
    <w:p w:rsidR="003418AF" w:rsidRPr="0091230A" w:rsidRDefault="003418AF" w:rsidP="0091230A">
      <w:pPr>
        <w:jc w:val="both"/>
        <w:rPr>
          <w:i/>
        </w:rPr>
      </w:pPr>
    </w:p>
    <w:sectPr w:rsidR="003418AF" w:rsidRPr="0091230A" w:rsidSect="0091230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drawingGridHorizontalSpacing w:val="110"/>
  <w:displayHorizontalDrawingGridEvery w:val="2"/>
  <w:characterSpacingControl w:val="doNotCompress"/>
  <w:compat/>
  <w:rsids>
    <w:rsidRoot w:val="0091230A"/>
    <w:rsid w:val="000C5F55"/>
    <w:rsid w:val="000D21B4"/>
    <w:rsid w:val="00135D3E"/>
    <w:rsid w:val="00210B31"/>
    <w:rsid w:val="002E4D39"/>
    <w:rsid w:val="003418AF"/>
    <w:rsid w:val="00346575"/>
    <w:rsid w:val="004569E3"/>
    <w:rsid w:val="00570CF2"/>
    <w:rsid w:val="00593892"/>
    <w:rsid w:val="006B72D2"/>
    <w:rsid w:val="00721FBD"/>
    <w:rsid w:val="0090482D"/>
    <w:rsid w:val="0091230A"/>
    <w:rsid w:val="00AE4D5F"/>
    <w:rsid w:val="00B0644F"/>
    <w:rsid w:val="00B93B69"/>
    <w:rsid w:val="00BE0ABB"/>
    <w:rsid w:val="00BE5067"/>
    <w:rsid w:val="00D90CBE"/>
    <w:rsid w:val="00F12449"/>
    <w:rsid w:val="00F53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0A"/>
    <w:pPr>
      <w:spacing w:after="200" w:line="276" w:lineRule="auto"/>
    </w:pPr>
    <w:rPr>
      <w:sz w:val="22"/>
      <w:szCs w:val="22"/>
    </w:rPr>
  </w:style>
  <w:style w:type="paragraph" w:styleId="1">
    <w:name w:val="heading 1"/>
    <w:basedOn w:val="a"/>
    <w:next w:val="a"/>
    <w:link w:val="10"/>
    <w:uiPriority w:val="9"/>
    <w:qFormat/>
    <w:rsid w:val="00B0644F"/>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44F"/>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B064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0644F"/>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0644F"/>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B0644F"/>
    <w:rPr>
      <w:rFonts w:asciiTheme="majorHAnsi" w:eastAsiaTheme="majorEastAsia" w:hAnsiTheme="majorHAnsi" w:cstheme="majorBidi"/>
      <w:sz w:val="24"/>
      <w:szCs w:val="24"/>
    </w:rPr>
  </w:style>
  <w:style w:type="character" w:styleId="a7">
    <w:name w:val="Emphasis"/>
    <w:basedOn w:val="a0"/>
    <w:uiPriority w:val="20"/>
    <w:qFormat/>
    <w:rsid w:val="00B0644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Методист</cp:lastModifiedBy>
  <cp:revision>4</cp:revision>
  <cp:lastPrinted>2012-10-08T11:51:00Z</cp:lastPrinted>
  <dcterms:created xsi:type="dcterms:W3CDTF">2012-02-02T05:29:00Z</dcterms:created>
  <dcterms:modified xsi:type="dcterms:W3CDTF">2012-10-08T11:51:00Z</dcterms:modified>
</cp:coreProperties>
</file>