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13" w:rsidRPr="00AD0113" w:rsidRDefault="00AD0113" w:rsidP="00AD011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113">
        <w:rPr>
          <w:rFonts w:ascii="Times New Roman" w:hAnsi="Times New Roman"/>
        </w:rPr>
        <w:t xml:space="preserve">                                                                    </w:t>
      </w:r>
      <w:r w:rsidRPr="00AD01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 по обучению грамоте</w:t>
      </w:r>
    </w:p>
    <w:p w:rsidR="000C16A7" w:rsidRPr="009600F8" w:rsidRDefault="00AD0113" w:rsidP="009600F8">
      <w:pPr>
        <w:pStyle w:val="a4"/>
        <w:ind w:left="851" w:right="851"/>
        <w:rPr>
          <w:rFonts w:ascii="Times New Roman" w:hAnsi="Times New Roman"/>
        </w:rPr>
      </w:pPr>
      <w:r w:rsidRPr="009600F8">
        <w:rPr>
          <w:rFonts w:ascii="Times New Roman" w:hAnsi="Times New Roman"/>
          <w:b/>
          <w:sz w:val="24"/>
          <w:szCs w:val="24"/>
          <w:lang w:eastAsia="ru-RU"/>
        </w:rPr>
        <w:t>1 класс          УМК "Перспективная начальная школа"</w:t>
      </w:r>
      <w:r w:rsidRPr="009600F8">
        <w:rPr>
          <w:rFonts w:ascii="Times New Roman" w:hAnsi="Times New Roman"/>
          <w:lang w:eastAsia="ru-RU"/>
        </w:rPr>
        <w:br/>
      </w:r>
      <w:r w:rsidRPr="009600F8">
        <w:rPr>
          <w:rFonts w:ascii="Times New Roman" w:hAnsi="Times New Roman"/>
          <w:lang w:eastAsia="ru-RU"/>
        </w:rPr>
        <w:br/>
      </w:r>
      <w:r w:rsidRPr="009600F8">
        <w:rPr>
          <w:rFonts w:ascii="Times New Roman" w:hAnsi="Times New Roman"/>
          <w:b/>
          <w:lang w:eastAsia="ru-RU"/>
        </w:rPr>
        <w:t xml:space="preserve">Раздел 1.                                                               </w:t>
      </w:r>
      <w:proofErr w:type="gramStart"/>
      <w:r w:rsidRPr="009600F8">
        <w:rPr>
          <w:rFonts w:ascii="Times New Roman" w:hAnsi="Times New Roman"/>
          <w:b/>
          <w:lang w:eastAsia="ru-RU"/>
        </w:rPr>
        <w:t>ПОЯСНИТЕЛЬНАЯ ЗАПИСКА</w:t>
      </w:r>
      <w:r w:rsidRPr="009600F8">
        <w:rPr>
          <w:rFonts w:ascii="Times New Roman" w:hAnsi="Times New Roman"/>
          <w:lang w:eastAsia="ru-RU"/>
        </w:rPr>
        <w:t xml:space="preserve">  </w:t>
      </w:r>
      <w:r w:rsidRPr="009600F8">
        <w:rPr>
          <w:rFonts w:ascii="Times New Roman" w:hAnsi="Times New Roman"/>
          <w:lang w:eastAsia="ru-RU"/>
        </w:rPr>
        <w:br/>
        <w:t xml:space="preserve">        </w:t>
      </w:r>
      <w:r w:rsidR="000C16A7" w:rsidRPr="009600F8">
        <w:rPr>
          <w:rFonts w:ascii="Times New Roman" w:hAnsi="Times New Roman"/>
        </w:rPr>
        <w:t xml:space="preserve">Программа по обучению грамоте разработана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программы по обучению грамоте </w:t>
      </w:r>
      <w:proofErr w:type="spellStart"/>
      <w:r w:rsidR="000C16A7" w:rsidRPr="009600F8">
        <w:rPr>
          <w:rFonts w:ascii="Times New Roman" w:hAnsi="Times New Roman"/>
        </w:rPr>
        <w:t>Н.Г.Агаркова</w:t>
      </w:r>
      <w:proofErr w:type="spellEnd"/>
      <w:r w:rsidR="000C16A7" w:rsidRPr="009600F8">
        <w:rPr>
          <w:rFonts w:ascii="Times New Roman" w:hAnsi="Times New Roman"/>
        </w:rPr>
        <w:t xml:space="preserve">, </w:t>
      </w:r>
      <w:proofErr w:type="spellStart"/>
      <w:r w:rsidR="000C16A7" w:rsidRPr="009600F8">
        <w:rPr>
          <w:rFonts w:ascii="Times New Roman" w:hAnsi="Times New Roman"/>
        </w:rPr>
        <w:t>Ю.А.Агарковой</w:t>
      </w:r>
      <w:proofErr w:type="spellEnd"/>
      <w:r w:rsidR="000C16A7" w:rsidRPr="009600F8">
        <w:rPr>
          <w:rFonts w:ascii="Times New Roman" w:hAnsi="Times New Roman"/>
        </w:rPr>
        <w:t xml:space="preserve"> (УМК «Перспективная начальная школа») с учетом </w:t>
      </w:r>
      <w:proofErr w:type="spellStart"/>
      <w:r w:rsidR="000C16A7" w:rsidRPr="009600F8">
        <w:rPr>
          <w:rFonts w:ascii="Times New Roman" w:hAnsi="Times New Roman"/>
        </w:rPr>
        <w:t>межпредметных</w:t>
      </w:r>
      <w:proofErr w:type="spellEnd"/>
      <w:r w:rsidR="000C16A7" w:rsidRPr="009600F8">
        <w:rPr>
          <w:rFonts w:ascii="Times New Roman" w:hAnsi="Times New Roman"/>
        </w:rPr>
        <w:t xml:space="preserve"> и </w:t>
      </w:r>
      <w:proofErr w:type="spellStart"/>
      <w:r w:rsidR="000C16A7" w:rsidRPr="009600F8">
        <w:rPr>
          <w:rFonts w:ascii="Times New Roman" w:hAnsi="Times New Roman"/>
        </w:rPr>
        <w:t>внутрипредметных</w:t>
      </w:r>
      <w:proofErr w:type="spellEnd"/>
      <w:r w:rsidR="000C16A7" w:rsidRPr="009600F8">
        <w:rPr>
          <w:rFonts w:ascii="Times New Roman" w:hAnsi="Times New Roman"/>
        </w:rPr>
        <w:t xml:space="preserve"> связей, логики учебного процесса, задачи формирования у младших школьников умения учиться.</w:t>
      </w:r>
      <w:proofErr w:type="gramEnd"/>
      <w:r w:rsidR="000C16A7" w:rsidRPr="009600F8">
        <w:rPr>
          <w:rFonts w:ascii="Times New Roman" w:hAnsi="Times New Roman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D0113" w:rsidRPr="009600F8" w:rsidRDefault="000C16A7" w:rsidP="009600F8">
      <w:pPr>
        <w:pStyle w:val="a4"/>
        <w:ind w:left="851" w:right="851"/>
        <w:rPr>
          <w:rFonts w:ascii="Times New Roman" w:hAnsi="Times New Roman"/>
        </w:rPr>
      </w:pPr>
      <w:r w:rsidRPr="009600F8">
        <w:rPr>
          <w:rFonts w:ascii="Times New Roman" w:hAnsi="Times New Roman"/>
        </w:rPr>
        <w:t>Программа по обучению грамоте является составной частью программы «Русский язык» и представляет основу для всего последующего обучения.</w:t>
      </w:r>
      <w:r w:rsidR="00AD0113" w:rsidRPr="009600F8">
        <w:rPr>
          <w:rFonts w:ascii="Times New Roman" w:hAnsi="Times New Roman"/>
          <w:lang w:eastAsia="ru-RU"/>
        </w:rPr>
        <w:br/>
        <w:t>Для реализации программного содержания используются: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Н. Г.,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Ю. А. Азбука. 1 класс: учебник / под ред. М. Л.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Каленчук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. - М: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Академкнига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/ Учебник, 2011;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Н. Г.,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Ю. А. Азбука. 1 класс: методическое пособие. - М.: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Академкни</w:t>
      </w:r>
      <w:r w:rsidRPr="00AD0113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/ Учебник, 2011. </w:t>
      </w:r>
    </w:p>
    <w:p w:rsidR="00AD0113" w:rsidRPr="009600F8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0C16A7">
        <w:rPr>
          <w:rFonts w:ascii="Times New Roman" w:eastAsia="Times New Roman" w:hAnsi="Times New Roman"/>
          <w:b/>
          <w:color w:val="000000"/>
          <w:lang w:eastAsia="ru-RU"/>
        </w:rPr>
        <w:t>Курс рассчи</w:t>
      </w:r>
      <w:r w:rsidR="000C16A7" w:rsidRPr="000C16A7">
        <w:rPr>
          <w:rFonts w:ascii="Times New Roman" w:eastAsia="Times New Roman" w:hAnsi="Times New Roman"/>
          <w:b/>
          <w:color w:val="000000"/>
          <w:lang w:eastAsia="ru-RU"/>
        </w:rPr>
        <w:t>тан на 186</w:t>
      </w:r>
      <w:r w:rsidRPr="000C16A7">
        <w:rPr>
          <w:rFonts w:ascii="Times New Roman" w:eastAsia="Times New Roman" w:hAnsi="Times New Roman"/>
          <w:b/>
          <w:color w:val="000000"/>
          <w:lang w:eastAsia="ru-RU"/>
        </w:rPr>
        <w:t xml:space="preserve"> часов</w:t>
      </w: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D0113">
        <w:rPr>
          <w:rFonts w:ascii="Times New Roman" w:eastAsia="Times New Roman" w:hAnsi="Times New Roman"/>
          <w:color w:val="000000"/>
          <w:lang w:eastAsia="ru-RU"/>
        </w:rPr>
        <w:br/>
        <w:t xml:space="preserve">Цель курса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</w:t>
      </w:r>
    </w:p>
    <w:p w:rsid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D01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Раздел 2. Учебно-тематический план. </w:t>
      </w:r>
    </w:p>
    <w:p w:rsidR="009600F8" w:rsidRPr="00AD0113" w:rsidRDefault="009600F8" w:rsidP="00AD0113">
      <w:pPr>
        <w:pStyle w:val="a4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4214" w:type="pc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9338"/>
        <w:gridCol w:w="3239"/>
      </w:tblGrid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9600F8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</w:t>
            </w:r>
            <w:r w:rsidR="00AD0113"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часов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I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Подготовительный период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0C16A7" w:rsidP="00AD0113">
            <w:pPr>
              <w:pStyle w:val="a4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20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Письмо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0C16A7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II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Основной, звукобуквенный период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0C16A7" w:rsidP="00AD0113">
            <w:pPr>
              <w:pStyle w:val="a4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0C16A7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Письмо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0C16A7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III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Заключительный период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0C16A7" w:rsidRDefault="00AD0113" w:rsidP="000C16A7">
            <w:pPr>
              <w:pStyle w:val="a4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1</w:t>
            </w:r>
            <w:r w:rsidR="000C16A7"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6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0C16A7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AD0113" w:rsidRPr="00AD0113" w:rsidTr="009600F8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AD0113" w:rsidP="009600F8">
            <w:pPr>
              <w:pStyle w:val="a4"/>
              <w:ind w:firstLine="26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0113">
              <w:rPr>
                <w:rFonts w:ascii="Times New Roman" w:eastAsia="Times New Roman" w:hAnsi="Times New Roman"/>
                <w:color w:val="000000"/>
                <w:lang w:eastAsia="ru-RU"/>
              </w:rPr>
              <w:t>Письмо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113" w:rsidRPr="00AD0113" w:rsidRDefault="000C16A7" w:rsidP="00AD0113">
            <w:pPr>
              <w:pStyle w:val="a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</w:tbl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Раздел 3. Содержание тем учебного курса.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Теоретической основой обучения грамоте (чтению и письму) является традиционный звуковой аналитико-синтетический принцип в его современной интерпретации. В учебном процессе этот принцип реализуется через графическое действие, имеющее сложную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фонемно-буквенную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природу и реализующееся через звуковой анализ произносимых и воспринимаемых на слух слов; перекодирование  их звуковой формы в графическую (в процессе письма) </w:t>
      </w:r>
      <w:proofErr w:type="gramStart"/>
      <w:r w:rsidRPr="00AD0113">
        <w:rPr>
          <w:rFonts w:ascii="Times New Roman" w:eastAsia="Times New Roman" w:hAnsi="Times New Roman"/>
          <w:color w:val="000000"/>
          <w:lang w:eastAsia="ru-RU"/>
        </w:rPr>
        <w:t>и</w:t>
      </w:r>
      <w:proofErr w:type="gram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наоборот (в процессе чтения), а также понимание значения воспроизведенных языковых единиц – слов, сочетаний слов, предложений и текста.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навыки чтения и письма, без которых невозможно их дальнейшее полноценное обучение.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 подборе словесного материала «Азбуки» в заданной последовательности была использована компьютерная технология (программа «АБВ» Ю.А.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), что позволило создать специальные тексты для чтения, максимально насыщенные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концентрированно упражняется в чтении слов, насыщенных буквой изученных звуков, и, следовательно, учится перекодировать буквы в соответствующие звуки.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Развитие фонематического слуха и культуры произношения шестилетних детей на уроках грамоты достигается с помощью использования в «Азбуке» следующих приёмов: наращивания и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реконструирования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слов.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пе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– пей – репей – репейник. Это не только существенно обогащает лексический материал «Азбуки»</w:t>
      </w:r>
      <w:proofErr w:type="gramStart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,</w:t>
      </w:r>
      <w:proofErr w:type="gram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но, главное, создает условия для развития наблюдательности и формирования у обучающегося техники осознанного чтения.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Прием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реконструирования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слов позволяет первокласснику наблюдать за тем, как дополнение или изменение места одного лишь звука в слове приводит к полному изменению его значения. Например: ива – нива, батон – бутон.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Параллельно с обучением чтению в 1-м классе дети должны овладеть и письмом.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Обучение письму осуществляется с учетом его особенностей, с одной  стороны, как интеллектуально-речевого, а с другой – как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рукодвигательного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действия.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Период обучения чтению и письму состоит из 3 этапов: </w:t>
      </w:r>
    </w:p>
    <w:p w:rsidR="00AD0113" w:rsidRPr="00AD0113" w:rsidRDefault="00AD0113" w:rsidP="009600F8">
      <w:pPr>
        <w:pStyle w:val="a4"/>
        <w:numPr>
          <w:ilvl w:val="0"/>
          <w:numId w:val="2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подготовительного; </w:t>
      </w:r>
    </w:p>
    <w:p w:rsidR="00AD0113" w:rsidRPr="00AD0113" w:rsidRDefault="00AD0113" w:rsidP="009600F8">
      <w:pPr>
        <w:pStyle w:val="a4"/>
        <w:numPr>
          <w:ilvl w:val="0"/>
          <w:numId w:val="2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основного; </w:t>
      </w:r>
    </w:p>
    <w:p w:rsidR="00AD0113" w:rsidRPr="009600F8" w:rsidRDefault="00AD0113" w:rsidP="009600F8">
      <w:pPr>
        <w:pStyle w:val="a4"/>
        <w:numPr>
          <w:ilvl w:val="0"/>
          <w:numId w:val="2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заключительного.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b/>
          <w:bCs/>
          <w:color w:val="000000"/>
          <w:lang w:eastAsia="ru-RU"/>
        </w:rPr>
        <w:t>Раздел 4. Требования к уровню подготовки учащихся по курсу «Обучение грамоте» к концу первого года обучения</w:t>
      </w: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 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b/>
          <w:i/>
          <w:color w:val="000000"/>
          <w:u w:val="single"/>
          <w:lang w:eastAsia="ru-RU"/>
        </w:rPr>
      </w:pPr>
      <w:r w:rsidRPr="00AD0113">
        <w:rPr>
          <w:rFonts w:ascii="Times New Roman" w:eastAsia="Times New Roman" w:hAnsi="Times New Roman"/>
          <w:b/>
          <w:i/>
          <w:color w:val="000000"/>
          <w:u w:val="single"/>
          <w:lang w:eastAsia="ru-RU"/>
        </w:rPr>
        <w:t xml:space="preserve">Должны знать/ понимать: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структуру родной речи, иметь образные представления, </w:t>
      </w:r>
      <w:proofErr w:type="gramStart"/>
      <w:r w:rsidRPr="00AD0113">
        <w:rPr>
          <w:rFonts w:ascii="Times New Roman" w:eastAsia="Times New Roman" w:hAnsi="Times New Roman"/>
          <w:color w:val="000000"/>
          <w:lang w:eastAsia="ru-RU"/>
        </w:rPr>
        <w:t>об</w:t>
      </w:r>
      <w:proofErr w:type="gram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единицах русского языка — звуке, слоге, слове как составных частях более крупных единиц, фиксируемых в определенной последовательности,  о словосочетании, предложении и тексте;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 графических системах печатных и письменных букв русского алфавита;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 форме каждой буквы как пространственно-количественной совокупности составляющих ее элементов;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иметь привычку правильной посадки и навык пользования письменными принадлежностями.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b/>
          <w:i/>
          <w:color w:val="000000"/>
          <w:u w:val="single"/>
          <w:lang w:eastAsia="ru-RU"/>
        </w:rPr>
      </w:pPr>
      <w:r w:rsidRPr="00AD0113">
        <w:rPr>
          <w:rFonts w:ascii="Times New Roman" w:eastAsia="Times New Roman" w:hAnsi="Times New Roman"/>
          <w:b/>
          <w:i/>
          <w:color w:val="000000"/>
          <w:u w:val="single"/>
          <w:lang w:eastAsia="ru-RU"/>
        </w:rPr>
        <w:t xml:space="preserve">Уметь: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читать печатный и письменный тексты в соответствии с орфоэпическими нормами и в индивидуальном для каждого ученика темпе;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отвечать на вопросы по содержанию </w:t>
      </w:r>
      <w:proofErr w:type="gramStart"/>
      <w:r w:rsidRPr="00AD0113">
        <w:rPr>
          <w:rFonts w:ascii="Times New Roman" w:eastAsia="Times New Roman" w:hAnsi="Times New Roman"/>
          <w:color w:val="000000"/>
          <w:lang w:eastAsia="ru-RU"/>
        </w:rPr>
        <w:t>прочитанного</w:t>
      </w:r>
      <w:proofErr w:type="gram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пересказывать отдельные части текста (2-3 предложения);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озаглавливать прослушанный текст;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>связно, в соответствии с усвоенными алгоритмами, писать как отдельные слова, так и слова в предложении при различных методи</w:t>
      </w:r>
      <w:r w:rsidRPr="00AD0113">
        <w:rPr>
          <w:rFonts w:ascii="Times New Roman" w:eastAsia="Times New Roman" w:hAnsi="Times New Roman"/>
          <w:color w:val="000000"/>
          <w:lang w:eastAsia="ru-RU"/>
        </w:rPr>
        <w:softHyphen/>
        <w:t xml:space="preserve">ческих условиях, а именно: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D0113">
        <w:rPr>
          <w:rFonts w:ascii="Times New Roman" w:eastAsia="Times New Roman" w:hAnsi="Times New Roman"/>
          <w:color w:val="000000"/>
          <w:lang w:eastAsia="ru-RU"/>
        </w:rPr>
        <w:t>при списывании с печатного или письменного текста, письме п</w:t>
      </w:r>
      <w:r>
        <w:rPr>
          <w:rFonts w:ascii="Times New Roman" w:eastAsia="Times New Roman" w:hAnsi="Times New Roman"/>
          <w:color w:val="000000"/>
          <w:lang w:eastAsia="ru-RU"/>
        </w:rPr>
        <w:t xml:space="preserve">о памяти, </w:t>
      </w: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под диктовку учителя;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ускорять темп письма с учетом индивидуальных особенностей каждого отдельного ученика.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AD0113">
        <w:rPr>
          <w:rFonts w:ascii="Times New Roman" w:eastAsia="Times New Roman" w:hAnsi="Times New Roman"/>
          <w:b/>
          <w:i/>
          <w:color w:val="000000"/>
          <w:lang w:eastAsia="ru-RU"/>
        </w:rPr>
        <w:t>Использовать приобретенные знания и умения в практичес</w:t>
      </w:r>
      <w:r w:rsidRPr="00AD0113">
        <w:rPr>
          <w:rFonts w:ascii="Times New Roman" w:eastAsia="Times New Roman" w:hAnsi="Times New Roman"/>
          <w:b/>
          <w:i/>
          <w:color w:val="000000"/>
          <w:lang w:eastAsia="ru-RU"/>
        </w:rPr>
        <w:softHyphen/>
        <w:t xml:space="preserve">кой деятельности и повседневной жизни, а именно: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выполнять правила записи предложений, слов с сочетаниями: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чк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чн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proofErr w:type="gramStart"/>
      <w:r w:rsidRPr="00AD0113">
        <w:rPr>
          <w:rFonts w:ascii="Times New Roman" w:eastAsia="Times New Roman" w:hAnsi="Times New Roman"/>
          <w:color w:val="000000"/>
          <w:lang w:eastAsia="ru-RU"/>
        </w:rPr>
        <w:t>чт</w:t>
      </w:r>
      <w:proofErr w:type="spellEnd"/>
      <w:proofErr w:type="gram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с сочетаниями букв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жи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ши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ча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ща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чу,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щу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же,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ше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це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находящимися в сильной позиции, то есть под ударением;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анализировать звучащую (устную) и письменную речь на основе сформированных у первоклассников образных представлений о структурных единицах русского языка (звук, слово, предложение, текст) и моделировать их с помощью соответствующих символов;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применять приемы слогового, орфоэпического, связного чтения с фиксацией синтаксических пауз на знаках препинания;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осуществлять приемы связного и ускоренного воспроизведения букв и их соединений на письме; </w:t>
      </w:r>
    </w:p>
    <w:p w:rsidR="00AD0113" w:rsidRPr="00AD0113" w:rsidRDefault="00AD0113" w:rsidP="009600F8">
      <w:pPr>
        <w:pStyle w:val="a4"/>
        <w:numPr>
          <w:ilvl w:val="0"/>
          <w:numId w:val="3"/>
        </w:numPr>
        <w:ind w:left="851" w:right="851" w:firstLine="0"/>
        <w:rPr>
          <w:rFonts w:ascii="Times New Roman" w:eastAsia="Times New Roman" w:hAnsi="Times New Roman"/>
          <w:color w:val="000000"/>
          <w:lang w:eastAsia="ru-RU"/>
        </w:rPr>
      </w:pPr>
      <w:r w:rsidRPr="00AD0113">
        <w:rPr>
          <w:rFonts w:ascii="Times New Roman" w:eastAsia="Times New Roman" w:hAnsi="Times New Roman"/>
          <w:color w:val="000000"/>
          <w:lang w:eastAsia="ru-RU"/>
        </w:rPr>
        <w:t>применять усвоенные правила записи слов на основе позиционного принципа русской графики для обозначения твердости/мягкости согласных и передачи на письме звука [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proofErr w:type="gramStart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,]. </w:t>
      </w:r>
      <w:proofErr w:type="gramEnd"/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D01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Раздел 5. Перечень учебно-методического обеспечения.  </w:t>
      </w:r>
      <w:r w:rsidRPr="00AD0113">
        <w:rPr>
          <w:rFonts w:ascii="Times New Roman" w:eastAsia="Times New Roman" w:hAnsi="Times New Roman"/>
          <w:color w:val="000000"/>
          <w:lang w:eastAsia="ru-RU"/>
        </w:rPr>
        <w:br/>
        <w:t xml:space="preserve">Для реализации программного содержания используются: </w:t>
      </w:r>
    </w:p>
    <w:p w:rsidR="00AD0113" w:rsidRP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Н. Г.,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Ю. А. Азбука. 1 класс: учебник / под ред. М. Л.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Каленчук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. - М: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Академкнига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/ Учебник, 2011; </w:t>
      </w:r>
    </w:p>
    <w:p w:rsidR="00AD0113" w:rsidRDefault="00AD0113" w:rsidP="009600F8">
      <w:pPr>
        <w:pStyle w:val="a4"/>
        <w:ind w:left="851" w:right="851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Н. Г.,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Агарков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, Ю. А. Азбука. 1 класс: методическое пособие. - М.: </w:t>
      </w:r>
      <w:proofErr w:type="spellStart"/>
      <w:r w:rsidRPr="00AD0113">
        <w:rPr>
          <w:rFonts w:ascii="Times New Roman" w:eastAsia="Times New Roman" w:hAnsi="Times New Roman"/>
          <w:color w:val="000000"/>
          <w:lang w:eastAsia="ru-RU"/>
        </w:rPr>
        <w:t>Академкни</w:t>
      </w:r>
      <w:r w:rsidRPr="00AD0113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proofErr w:type="spellEnd"/>
      <w:r w:rsidRPr="00AD0113">
        <w:rPr>
          <w:rFonts w:ascii="Times New Roman" w:eastAsia="Times New Roman" w:hAnsi="Times New Roman"/>
          <w:color w:val="000000"/>
          <w:lang w:eastAsia="ru-RU"/>
        </w:rPr>
        <w:t xml:space="preserve"> / Учебник, 2011.</w:t>
      </w:r>
    </w:p>
    <w:p w:rsidR="009600F8" w:rsidRPr="00AD0113" w:rsidRDefault="009600F8" w:rsidP="00AD0113">
      <w:pPr>
        <w:pStyle w:val="a4"/>
        <w:rPr>
          <w:rFonts w:ascii="Times New Roman" w:eastAsia="Times New Roman" w:hAnsi="Times New Roman"/>
          <w:color w:val="000000"/>
          <w:lang w:eastAsia="ru-RU"/>
        </w:rPr>
      </w:pPr>
    </w:p>
    <w:p w:rsidR="00AD0113" w:rsidRPr="009600F8" w:rsidRDefault="009600F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</w:t>
      </w:r>
      <w:proofErr w:type="spellStart"/>
      <w:r w:rsidRPr="009600F8">
        <w:rPr>
          <w:rFonts w:ascii="Times New Roman" w:hAnsi="Times New Roman" w:cs="Times New Roman"/>
          <w:b/>
          <w:sz w:val="24"/>
          <w:szCs w:val="24"/>
        </w:rPr>
        <w:t>Темаматическое</w:t>
      </w:r>
      <w:proofErr w:type="spellEnd"/>
      <w:r w:rsidRPr="009600F8">
        <w:rPr>
          <w:rFonts w:ascii="Times New Roman" w:hAnsi="Times New Roman" w:cs="Times New Roman"/>
          <w:b/>
          <w:sz w:val="24"/>
          <w:szCs w:val="24"/>
        </w:rPr>
        <w:t xml:space="preserve"> планирование уроков чтения</w:t>
      </w:r>
    </w:p>
    <w:tbl>
      <w:tblPr>
        <w:tblStyle w:val="a3"/>
        <w:tblW w:w="16013" w:type="dxa"/>
        <w:tblInd w:w="-34" w:type="dxa"/>
        <w:tblLayout w:type="fixed"/>
        <w:tblLook w:val="04A0"/>
      </w:tblPr>
      <w:tblGrid>
        <w:gridCol w:w="709"/>
        <w:gridCol w:w="757"/>
        <w:gridCol w:w="816"/>
        <w:gridCol w:w="2112"/>
        <w:gridCol w:w="691"/>
        <w:gridCol w:w="1715"/>
        <w:gridCol w:w="2240"/>
        <w:gridCol w:w="28"/>
        <w:gridCol w:w="2835"/>
        <w:gridCol w:w="1947"/>
        <w:gridCol w:w="1417"/>
        <w:gridCol w:w="746"/>
      </w:tblGrid>
      <w:tr w:rsidR="00AD0113" w:rsidRPr="006A59D3" w:rsidTr="004E0C68">
        <w:tc>
          <w:tcPr>
            <w:tcW w:w="709" w:type="dxa"/>
            <w:vMerge w:val="restart"/>
          </w:tcPr>
          <w:p w:rsidR="00AD0113" w:rsidRDefault="00AD0113" w:rsidP="009C4378">
            <w:pPr>
              <w:rPr>
                <w:rFonts w:ascii="Times New Roman" w:hAnsi="Times New Roman" w:cs="Times New Roman"/>
                <w:b/>
              </w:rPr>
            </w:pPr>
          </w:p>
          <w:p w:rsidR="00AD0113" w:rsidRDefault="00AD0113" w:rsidP="009C4378">
            <w:pPr>
              <w:rPr>
                <w:rFonts w:ascii="Times New Roman" w:hAnsi="Times New Roman" w:cs="Times New Roman"/>
                <w:b/>
              </w:rPr>
            </w:pPr>
          </w:p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 xml:space="preserve">         Дата              </w:t>
            </w:r>
          </w:p>
        </w:tc>
        <w:tc>
          <w:tcPr>
            <w:tcW w:w="2112" w:type="dxa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>Название раздела программы</w:t>
            </w:r>
          </w:p>
        </w:tc>
        <w:tc>
          <w:tcPr>
            <w:tcW w:w="691" w:type="dxa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1715" w:type="dxa"/>
            <w:vMerge w:val="restart"/>
          </w:tcPr>
          <w:p w:rsidR="00AD0113" w:rsidRDefault="00AD0113" w:rsidP="009C4378">
            <w:pPr>
              <w:rPr>
                <w:rFonts w:ascii="Times New Roman" w:hAnsi="Times New Roman" w:cs="Times New Roman"/>
                <w:b/>
              </w:rPr>
            </w:pPr>
          </w:p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5103" w:type="dxa"/>
            <w:gridSpan w:val="3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 xml:space="preserve">               Планируемые результаты</w:t>
            </w:r>
          </w:p>
        </w:tc>
        <w:tc>
          <w:tcPr>
            <w:tcW w:w="1947" w:type="dxa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>Элементы дополнительного содержания</w:t>
            </w:r>
          </w:p>
        </w:tc>
        <w:tc>
          <w:tcPr>
            <w:tcW w:w="1417" w:type="dxa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746" w:type="dxa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ад</w:t>
            </w:r>
            <w:r w:rsidRPr="006A59D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D0113" w:rsidRPr="006A59D3" w:rsidTr="00AD0113">
        <w:trPr>
          <w:trHeight w:val="253"/>
        </w:trPr>
        <w:tc>
          <w:tcPr>
            <w:tcW w:w="709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16" w:type="dxa"/>
            <w:vMerge w:val="restart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  <w:r w:rsidRPr="006A59D3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2112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AD0113" w:rsidRPr="006A59D3" w:rsidTr="00AD0113">
        <w:trPr>
          <w:trHeight w:val="356"/>
        </w:trPr>
        <w:tc>
          <w:tcPr>
            <w:tcW w:w="709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  <w:proofErr w:type="spellStart"/>
            <w:r w:rsidRPr="006A59D3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6A59D3">
              <w:rPr>
                <w:rFonts w:ascii="Times New Roman" w:hAnsi="Times New Roman" w:cs="Times New Roman"/>
              </w:rPr>
              <w:t>, личностные (УУД)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947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AD0113" w:rsidRPr="006A59D3" w:rsidTr="00AD0113">
        <w:tc>
          <w:tcPr>
            <w:tcW w:w="4394" w:type="dxa"/>
            <w:gridSpan w:val="4"/>
          </w:tcPr>
          <w:p w:rsidR="00AD0113" w:rsidRPr="006A59D3" w:rsidRDefault="00AD0113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caps/>
              </w:rPr>
              <w:t>Подготовительный период</w:t>
            </w:r>
          </w:p>
        </w:tc>
        <w:tc>
          <w:tcPr>
            <w:tcW w:w="691" w:type="dxa"/>
          </w:tcPr>
          <w:p w:rsidR="00AD0113" w:rsidRPr="006A59D3" w:rsidRDefault="00AD0113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0928" w:type="dxa"/>
            <w:gridSpan w:val="7"/>
          </w:tcPr>
          <w:p w:rsidR="00AD0113" w:rsidRPr="006A59D3" w:rsidRDefault="00AD0113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1D27BF" w:rsidRPr="006A59D3" w:rsidTr="005540D4">
        <w:tc>
          <w:tcPr>
            <w:tcW w:w="709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1D27BF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1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Вводный урок. Знакомство с первой учебной книгой – «Азбукой» (с. 1–3)</w:t>
            </w:r>
          </w:p>
        </w:tc>
        <w:tc>
          <w:tcPr>
            <w:tcW w:w="691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1D27BF" w:rsidRPr="006A59D3" w:rsidRDefault="001D27BF" w:rsidP="001D27BF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  <w:i/>
              </w:rPr>
              <w:t>-</w:t>
            </w:r>
            <w:r w:rsidRPr="006A59D3">
              <w:rPr>
                <w:rFonts w:ascii="Times New Roman" w:hAnsi="Times New Roman"/>
              </w:rPr>
              <w:t>первоначальный уровень эстетического восприятия предмета;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-мотивация к успешной учебной деятельности;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-формирование интереса к произведениям народного творчества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принимать учебную задачу и следовать инструкции учителя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-понимать фактическое содержание произведений, </w:t>
            </w:r>
            <w:r w:rsidRPr="006A59D3">
              <w:rPr>
                <w:rFonts w:ascii="Times New Roman" w:hAnsi="Times New Roman"/>
              </w:rPr>
              <w:lastRenderedPageBreak/>
              <w:t>выделяя события и их последовательность в произведении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1D27BF" w:rsidRPr="006A59D3" w:rsidRDefault="001D27BF" w:rsidP="001D27BF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-использовать доступные речевые средства для передачи своего впечатления;</w:t>
            </w:r>
          </w:p>
          <w:p w:rsidR="001D27BF" w:rsidRPr="006A59D3" w:rsidRDefault="001D27BF" w:rsidP="001D27BF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-принимать участие в обсуждении </w:t>
            </w:r>
            <w:proofErr w:type="gramStart"/>
            <w:r w:rsidRPr="006A59D3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элементы книги.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правильно сидеть за партой, работать с книгой</w:t>
            </w:r>
          </w:p>
        </w:tc>
        <w:tc>
          <w:tcPr>
            <w:tcW w:w="1947" w:type="dxa"/>
            <w:vMerge w:val="restart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Шаблоны для конструирования печатных букв. Графические модели слов, предложений, текста. Фишки-звуки для построения графической модели слова</w:t>
            </w:r>
          </w:p>
        </w:tc>
        <w:tc>
          <w:tcPr>
            <w:tcW w:w="1417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1D27BF" w:rsidRPr="006A59D3" w:rsidTr="005540D4">
        <w:tc>
          <w:tcPr>
            <w:tcW w:w="709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</w:tcPr>
          <w:p w:rsidR="001D27BF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81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Речь устная и письменная. Слушание сказки «</w:t>
            </w:r>
            <w:proofErr w:type="spellStart"/>
            <w:r w:rsidRPr="006A59D3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избушка» (с. 4–5)</w:t>
            </w:r>
          </w:p>
        </w:tc>
        <w:tc>
          <w:tcPr>
            <w:tcW w:w="691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элементы книги.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составлять рассказы из 3–4 предложений </w:t>
            </w:r>
            <w:r w:rsidRPr="006A59D3">
              <w:rPr>
                <w:rFonts w:ascii="Times New Roman" w:hAnsi="Times New Roman" w:cs="Times New Roman"/>
              </w:rPr>
              <w:br/>
              <w:t>на основе иллюстрации</w:t>
            </w:r>
          </w:p>
        </w:tc>
        <w:tc>
          <w:tcPr>
            <w:tcW w:w="1947" w:type="dxa"/>
            <w:vMerge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7BF" w:rsidRPr="006A59D3" w:rsidRDefault="001D27BF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1D27BF" w:rsidRPr="006A59D3" w:rsidRDefault="001D27BF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1D27BF" w:rsidRPr="006A59D3" w:rsidTr="005540D4">
        <w:tc>
          <w:tcPr>
            <w:tcW w:w="709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</w:tcPr>
          <w:p w:rsidR="001D27BF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81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Сказка «Колобок».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Текст. Предложение.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Слово (с. 6)</w:t>
            </w:r>
          </w:p>
        </w:tc>
        <w:tc>
          <w:tcPr>
            <w:tcW w:w="691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элементы книги, особенности разных фольклорных жанров. 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составлять рассказы из 3–4 предложений </w:t>
            </w:r>
            <w:r w:rsidRPr="006A59D3">
              <w:rPr>
                <w:rFonts w:ascii="Times New Roman" w:hAnsi="Times New Roman" w:cs="Times New Roman"/>
              </w:rPr>
              <w:br/>
              <w:t xml:space="preserve">на основе иллюстрации, соотносить иллюстрации </w:t>
            </w:r>
            <w:r w:rsidRPr="006A59D3">
              <w:rPr>
                <w:rFonts w:ascii="Times New Roman" w:hAnsi="Times New Roman" w:cs="Times New Roman"/>
              </w:rPr>
              <w:br/>
              <w:t>с частями текста</w:t>
            </w:r>
          </w:p>
        </w:tc>
        <w:tc>
          <w:tcPr>
            <w:tcW w:w="1947" w:type="dxa"/>
            <w:vMerge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7BF" w:rsidRPr="006A59D3" w:rsidRDefault="001D27BF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1D27BF" w:rsidRPr="006A59D3" w:rsidRDefault="001D27BF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Пересказ с опорой на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иллюстрац</w:t>
            </w:r>
            <w:proofErr w:type="spellEnd"/>
            <w:r w:rsidR="006A5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1D27BF" w:rsidRPr="006A59D3" w:rsidTr="005540D4">
        <w:tc>
          <w:tcPr>
            <w:tcW w:w="709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</w:tcPr>
          <w:p w:rsidR="001D27BF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1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«Как хлеб на стол пришёл». </w:t>
            </w:r>
            <w:r w:rsidRPr="006A59D3">
              <w:rPr>
                <w:rFonts w:ascii="Times New Roman" w:hAnsi="Times New Roman" w:cs="Times New Roman"/>
              </w:rPr>
              <w:lastRenderedPageBreak/>
              <w:t xml:space="preserve">Предложение. Интонация 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7)</w:t>
            </w:r>
          </w:p>
        </w:tc>
        <w:tc>
          <w:tcPr>
            <w:tcW w:w="691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структурные единицы языка: </w:t>
            </w:r>
            <w:r w:rsidRPr="006A59D3">
              <w:rPr>
                <w:rFonts w:ascii="Times New Roman" w:hAnsi="Times New Roman" w:cs="Times New Roman"/>
              </w:rPr>
              <w:lastRenderedPageBreak/>
              <w:t>предложение.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составлять предложения из 2–4 слов</w:t>
            </w:r>
          </w:p>
        </w:tc>
        <w:tc>
          <w:tcPr>
            <w:tcW w:w="1947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 xml:space="preserve">Первичное представление о </w:t>
            </w:r>
            <w:r w:rsidRPr="006A59D3">
              <w:rPr>
                <w:rFonts w:ascii="Times New Roman" w:hAnsi="Times New Roman" w:cs="Times New Roman"/>
              </w:rPr>
              <w:lastRenderedPageBreak/>
              <w:t>предложении как высказывании, которое содержит сообщение о чём-либо и рассчитано на слуховое или зрительное восприятие</w:t>
            </w:r>
          </w:p>
        </w:tc>
        <w:tc>
          <w:tcPr>
            <w:tcW w:w="1417" w:type="dxa"/>
          </w:tcPr>
          <w:p w:rsidR="001D27BF" w:rsidRPr="006A59D3" w:rsidRDefault="001D27BF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1D27BF" w:rsidRPr="006A59D3" w:rsidRDefault="001D27BF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4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1D27BF" w:rsidRPr="006A59D3" w:rsidTr="005540D4">
        <w:tc>
          <w:tcPr>
            <w:tcW w:w="709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57" w:type="dxa"/>
          </w:tcPr>
          <w:p w:rsidR="001D27BF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81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«Доброе дело».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Слова-предметы.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Живые и неживые предметы 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8)</w:t>
            </w:r>
          </w:p>
        </w:tc>
        <w:tc>
          <w:tcPr>
            <w:tcW w:w="691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структурные единицы языка: слово, предложение, текст.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составлять рассказы из 3–4 предложений </w:t>
            </w:r>
            <w:r w:rsidRPr="006A59D3">
              <w:rPr>
                <w:rFonts w:ascii="Times New Roman" w:hAnsi="Times New Roman" w:cs="Times New Roman"/>
              </w:rPr>
              <w:br/>
              <w:t>на основе иллюстраций, графической модел</w:t>
            </w:r>
            <w:r w:rsidR="000853B3">
              <w:rPr>
                <w:rFonts w:ascii="Times New Roman" w:hAnsi="Times New Roman" w:cs="Times New Roman"/>
              </w:rPr>
              <w:t>и, с использованием соответству</w:t>
            </w:r>
            <w:r w:rsidRPr="006A59D3">
              <w:rPr>
                <w:rFonts w:ascii="Times New Roman" w:hAnsi="Times New Roman" w:cs="Times New Roman"/>
              </w:rPr>
              <w:t>ющих фишек</w:t>
            </w:r>
          </w:p>
        </w:tc>
        <w:tc>
          <w:tcPr>
            <w:tcW w:w="1947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Первичное представление о словах как структурных единицах языка. Шаблоны для конструирования печатных букв. Графические модели слов, предложений, текста. Фишки-звуки для построения графической модели слова</w:t>
            </w:r>
          </w:p>
        </w:tc>
        <w:tc>
          <w:tcPr>
            <w:tcW w:w="1417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 Ответы на вопросы</w:t>
            </w:r>
          </w:p>
        </w:tc>
        <w:tc>
          <w:tcPr>
            <w:tcW w:w="74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1D27BF" w:rsidRPr="006A59D3" w:rsidTr="005540D4">
        <w:tc>
          <w:tcPr>
            <w:tcW w:w="709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" w:type="dxa"/>
          </w:tcPr>
          <w:p w:rsidR="001D27BF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81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«Попугай»</w:t>
            </w:r>
            <w:proofErr w:type="gramStart"/>
            <w:r w:rsidRPr="006A59D3">
              <w:rPr>
                <w:rFonts w:ascii="Times New Roman" w:hAnsi="Times New Roman" w:cs="Times New Roman"/>
              </w:rPr>
              <w:t>.Т</w:t>
            </w:r>
            <w:proofErr w:type="gramEnd"/>
            <w:r w:rsidRPr="006A59D3">
              <w:rPr>
                <w:rFonts w:ascii="Times New Roman" w:hAnsi="Times New Roman" w:cs="Times New Roman"/>
              </w:rPr>
              <w:t xml:space="preserve">екст. Живые и неживые предметы </w:t>
            </w:r>
          </w:p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9)</w:t>
            </w:r>
          </w:p>
        </w:tc>
        <w:tc>
          <w:tcPr>
            <w:tcW w:w="691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1D27BF" w:rsidRPr="006A59D3" w:rsidRDefault="001D27BF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Первичное представление о тексте как определённой последовательности предложений и слов, связанных между собой по смыслу и интонационно и выражающих относительно законченное сообщение</w:t>
            </w:r>
          </w:p>
        </w:tc>
        <w:tc>
          <w:tcPr>
            <w:tcW w:w="1417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D27BF" w:rsidRPr="006A59D3" w:rsidRDefault="001D27BF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«Неудачная </w:t>
            </w:r>
            <w:r w:rsidRPr="006A59D3">
              <w:rPr>
                <w:rFonts w:ascii="Times New Roman" w:hAnsi="Times New Roman" w:cs="Times New Roman"/>
              </w:rPr>
              <w:lastRenderedPageBreak/>
              <w:t>прогулка». Слова-действия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10)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Введение </w:t>
            </w:r>
            <w:r w:rsidRPr="006A59D3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lastRenderedPageBreak/>
              <w:t>Личностные: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  <w:i/>
              </w:rPr>
              <w:lastRenderedPageBreak/>
              <w:t>-</w:t>
            </w:r>
            <w:r w:rsidRPr="006A59D3">
              <w:rPr>
                <w:rFonts w:ascii="Times New Roman" w:hAnsi="Times New Roman"/>
              </w:rPr>
              <w:t>первоначальный уровень эстетического восприятия предмета;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-мотивация к успешной учебной деятельности;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-формирование интереса к произведениям народного творчества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принимать учебную задачу и следовать инструкции учителя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-понимать фактическое содержание произведений, выделяя события и их последовательность в произведении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-использовать доступные речевые средства для передачи своего впечатления;</w:t>
            </w:r>
          </w:p>
          <w:p w:rsidR="00542800" w:rsidRPr="006A59D3" w:rsidRDefault="00542800" w:rsidP="005428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-принимать участие в обсуждении </w:t>
            </w:r>
            <w:proofErr w:type="gramStart"/>
            <w:r w:rsidRPr="006A59D3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структурные </w:t>
            </w:r>
            <w:r w:rsidRPr="006A59D3">
              <w:rPr>
                <w:rFonts w:ascii="Times New Roman" w:hAnsi="Times New Roman" w:cs="Times New Roman"/>
              </w:rPr>
              <w:lastRenderedPageBreak/>
              <w:t>единицы языка: слово, предложение, текст.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составлять рассказы из 3–4 предложений </w:t>
            </w:r>
            <w:r w:rsidRPr="006A59D3">
              <w:rPr>
                <w:rFonts w:ascii="Times New Roman" w:hAnsi="Times New Roman" w:cs="Times New Roman"/>
              </w:rPr>
              <w:br/>
              <w:t>на основе иллюстрации, графической модели, с использованием соответствующих фишек, подбирать слова, обозначающие действия предметов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 xml:space="preserve">Соотнесение </w:t>
            </w:r>
            <w:r w:rsidRPr="006A59D3">
              <w:rPr>
                <w:rFonts w:ascii="Times New Roman" w:hAnsi="Times New Roman" w:cs="Times New Roman"/>
              </w:rPr>
              <w:lastRenderedPageBreak/>
              <w:t xml:space="preserve">конкретных предложений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 графической моделью текста. Элементы построения текста</w:t>
            </w: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542800" w:rsidRPr="006A59D3" w:rsidRDefault="00542800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«Догадливая лягушка». Слова-признаки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11)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структурные единицы языка: слово, предложение, текст.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составлять рассказы из 3–4 предложений на основе иллюстрации, графической модели, созданной на уроке речевой ситуации с использованием соответствующих фишек; подбирать слова, обозначающие признаки предметов; составлять предложения на основе тематических иллюстраций </w:t>
            </w:r>
          </w:p>
        </w:tc>
        <w:tc>
          <w:tcPr>
            <w:tcW w:w="1947" w:type="dxa"/>
            <w:vMerge w:val="restart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Шаблоны для конструирования печатных букв. Графические модели слов, предложений, текста. Соотнесение конкретных предложений с графической моделью текста</w:t>
            </w: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Пересказ с опорой на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иллюстрац</w:t>
            </w:r>
            <w:proofErr w:type="spellEnd"/>
            <w:r w:rsidR="006A5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«Зимние заботы»,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«Наши гости».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Слова-помощники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12)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7" w:type="dxa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Выборочный пересказ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Текст. Предложение. Слово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Соотнесение конкретных предложений с графической </w:t>
            </w:r>
            <w:r w:rsidRPr="006A59D3">
              <w:rPr>
                <w:rFonts w:ascii="Times New Roman" w:hAnsi="Times New Roman" w:cs="Times New Roman"/>
              </w:rPr>
              <w:lastRenderedPageBreak/>
              <w:t>моделью текста. Шаблоны для конструирования печатных букв. Графические модели слов, предложений, текста</w:t>
            </w: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0A1F51" w:rsidRPr="006A59D3" w:rsidTr="005540D4">
        <w:tc>
          <w:tcPr>
            <w:tcW w:w="4394" w:type="dxa"/>
            <w:gridSpan w:val="4"/>
          </w:tcPr>
          <w:p w:rsidR="000A1F51" w:rsidRPr="006A59D3" w:rsidRDefault="001E43D2" w:rsidP="000A1F51">
            <w:pPr>
              <w:rPr>
                <w:rFonts w:ascii="Times New Roman" w:hAnsi="Times New Roman" w:cs="Times New Roman"/>
                <w:b/>
              </w:rPr>
            </w:pPr>
            <w:r w:rsidRPr="000C16A7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lastRenderedPageBreak/>
              <w:t>Основной, звукобуквенный период</w:t>
            </w:r>
          </w:p>
        </w:tc>
        <w:tc>
          <w:tcPr>
            <w:tcW w:w="691" w:type="dxa"/>
          </w:tcPr>
          <w:p w:rsidR="000A1F51" w:rsidRPr="006A59D3" w:rsidRDefault="00C02360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</w:t>
            </w:r>
            <w:r w:rsidR="000A1F51" w:rsidRPr="006A59D3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5" w:type="dxa"/>
          </w:tcPr>
          <w:p w:rsidR="000A1F51" w:rsidRPr="006A59D3" w:rsidRDefault="000A1F51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A1F51" w:rsidRPr="006A59D3" w:rsidRDefault="000A1F51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1F51" w:rsidRPr="006A59D3" w:rsidRDefault="000A1F51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A1F51" w:rsidRPr="006A59D3" w:rsidRDefault="000A1F51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1F51" w:rsidRPr="006A59D3" w:rsidRDefault="000A1F51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A1F51" w:rsidRPr="006A59D3" w:rsidRDefault="000A1F51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[а],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а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13–14)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-воспринимать смысл слов и словообразования в </w:t>
            </w:r>
            <w:r w:rsidRPr="006A59D3">
              <w:rPr>
                <w:rFonts w:ascii="Times New Roman" w:hAnsi="Times New Roman"/>
              </w:rPr>
              <w:lastRenderedPageBreak/>
              <w:t>процессе знакомства с текстами;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гласный звук [а],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а</w:t>
            </w:r>
            <w:r w:rsidRPr="006A59D3">
              <w:rPr>
                <w:rFonts w:ascii="Times New Roman" w:hAnsi="Times New Roman" w:cs="Times New Roman"/>
              </w:rPr>
              <w:t xml:space="preserve">, которыми </w:t>
            </w:r>
            <w:r w:rsidRPr="006A59D3">
              <w:rPr>
                <w:rFonts w:ascii="Times New Roman" w:hAnsi="Times New Roman" w:cs="Times New Roman"/>
              </w:rPr>
              <w:br/>
              <w:t xml:space="preserve">он обозначается.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акцентированно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произносить звук [а] в заданной последовательности в слове, выделять его среди других звуков; узнавать и выделять на слух </w:t>
            </w:r>
            <w:r w:rsidRPr="006A59D3">
              <w:rPr>
                <w:rFonts w:ascii="Times New Roman" w:hAnsi="Times New Roman" w:cs="Times New Roman"/>
              </w:rPr>
              <w:br/>
              <w:t xml:space="preserve">из ряда звучащих и произносимых слов только те, </w:t>
            </w:r>
            <w:r w:rsidRPr="006A59D3">
              <w:rPr>
                <w:rFonts w:ascii="Times New Roman" w:hAnsi="Times New Roman" w:cs="Times New Roman"/>
              </w:rPr>
              <w:br/>
              <w:t>в которых есть определённый гласный звук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Фиксация на схеме слова гласного звука вначале с помощью простого кружка, </w:t>
            </w:r>
            <w:r w:rsidRPr="006A59D3">
              <w:rPr>
                <w:rFonts w:ascii="Times New Roman" w:hAnsi="Times New Roman" w:cs="Times New Roman"/>
              </w:rPr>
              <w:br/>
              <w:t>а затем – знака транскрипции. Конструирование печатных букв гласных звуков с помощью элементов-шаблонов и усвоение их форм</w:t>
            </w: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[о],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о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15–16)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гласный звук [о],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о</w:t>
            </w:r>
            <w:r w:rsidRPr="006A59D3">
              <w:rPr>
                <w:rFonts w:ascii="Times New Roman" w:hAnsi="Times New Roman" w:cs="Times New Roman"/>
              </w:rPr>
              <w:t xml:space="preserve">, которыми </w:t>
            </w:r>
            <w:r w:rsidRPr="006A59D3">
              <w:rPr>
                <w:rFonts w:ascii="Times New Roman" w:hAnsi="Times New Roman" w:cs="Times New Roman"/>
              </w:rPr>
              <w:br/>
              <w:t>он обозначается.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акцентированно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произносить звук [о] в заданной последовательности в слове, выделять его среди других звуков</w:t>
            </w:r>
          </w:p>
        </w:tc>
        <w:tc>
          <w:tcPr>
            <w:tcW w:w="194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Транскрипция.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из элементов </w:t>
            </w: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 с взаимопроверкой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[у],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у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17–18)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гласный звук [у],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у</w:t>
            </w:r>
            <w:r w:rsidRPr="006A59D3">
              <w:rPr>
                <w:rFonts w:ascii="Times New Roman" w:hAnsi="Times New Roman" w:cs="Times New Roman"/>
              </w:rPr>
              <w:t xml:space="preserve">, которыми </w:t>
            </w:r>
            <w:r w:rsidRPr="006A59D3">
              <w:rPr>
                <w:rFonts w:ascii="Times New Roman" w:hAnsi="Times New Roman" w:cs="Times New Roman"/>
              </w:rPr>
              <w:br/>
              <w:t>он обозначается.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акцентированно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произносить звук [у] в заданной последовательности в слове, выделять его среди других звуков; подбирать слова с заданным гласным звуком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[э],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э.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A59D3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6A59D3">
              <w:rPr>
                <w:rFonts w:ascii="Times New Roman" w:hAnsi="Times New Roman" w:cs="Times New Roman"/>
              </w:rPr>
              <w:t xml:space="preserve"> (с. 19)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 w:val="restart"/>
          </w:tcPr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lastRenderedPageBreak/>
              <w:t>Регулятивные: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542800" w:rsidRPr="006A59D3" w:rsidRDefault="00542800" w:rsidP="005428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-входить в коммуникативную игровую ситуацию и принимать воображаемую роль </w:t>
            </w:r>
            <w:r w:rsidRPr="006A59D3">
              <w:rPr>
                <w:rFonts w:ascii="Times New Roman" w:hAnsi="Times New Roman" w:cs="Times New Roman"/>
              </w:rPr>
              <w:lastRenderedPageBreak/>
              <w:t>игровой деятельности</w:t>
            </w: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гласный звук [э],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э</w:t>
            </w:r>
            <w:r w:rsidRPr="006A59D3">
              <w:rPr>
                <w:rFonts w:ascii="Times New Roman" w:hAnsi="Times New Roman" w:cs="Times New Roman"/>
              </w:rPr>
              <w:t>, которыми он обозначается.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акцентированно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произносить звук [э] в заданной последовательности в слове, выделять его среди других звуков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</w:t>
            </w:r>
            <w:r w:rsidRPr="006A59D3"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20)</w:t>
            </w:r>
          </w:p>
        </w:tc>
        <w:tc>
          <w:tcPr>
            <w:tcW w:w="691" w:type="dxa"/>
          </w:tcPr>
          <w:p w:rsidR="00542800" w:rsidRPr="006A59D3" w:rsidRDefault="006A59D3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гласный звук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ы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], букву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, которой он обозначается.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акцентированно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lastRenderedPageBreak/>
              <w:t>произносить звук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ы</w:t>
            </w:r>
            <w:proofErr w:type="spellEnd"/>
            <w:r w:rsidRPr="006A59D3">
              <w:rPr>
                <w:rFonts w:ascii="Times New Roman" w:hAnsi="Times New Roman" w:cs="Times New Roman"/>
              </w:rPr>
              <w:t>] в заданной последовательности в слове, выделять его среди других звуков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6A59D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542800" w:rsidRPr="006A59D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[и],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и.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6A59D3">
              <w:rPr>
                <w:rFonts w:ascii="Times New Roman" w:hAnsi="Times New Roman" w:cs="Times New Roman"/>
              </w:rPr>
              <w:t>– показатель мягкости предшествующих согласных звуков (с. 21)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-работать с </w:t>
            </w:r>
            <w:r w:rsidRPr="006A59D3">
              <w:rPr>
                <w:rFonts w:ascii="Times New Roman" w:hAnsi="Times New Roman"/>
              </w:rPr>
              <w:lastRenderedPageBreak/>
              <w:t>сопоставительными таблицами;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542800" w:rsidRPr="006A59D3" w:rsidRDefault="00542800" w:rsidP="005428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гласный звук [и],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и</w:t>
            </w:r>
            <w:r w:rsidRPr="006A59D3">
              <w:rPr>
                <w:rFonts w:ascii="Times New Roman" w:hAnsi="Times New Roman" w:cs="Times New Roman"/>
              </w:rPr>
              <w:t xml:space="preserve">, которыми он обозначается; две работы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и</w:t>
            </w:r>
            <w:r w:rsidRPr="006A59D3">
              <w:rPr>
                <w:rFonts w:ascii="Times New Roman" w:hAnsi="Times New Roman" w:cs="Times New Roman"/>
              </w:rPr>
              <w:t xml:space="preserve">.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акцентированно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произносить звук [и] в заданной последовательности в слове, выделять его среди других звуков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Ответы </w:t>
            </w:r>
            <w:r w:rsidRPr="006A59D3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6A59D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Гласные звуки – </w:t>
            </w:r>
            <w:proofErr w:type="spellStart"/>
            <w:r w:rsidRPr="006A59D3">
              <w:rPr>
                <w:rFonts w:ascii="Times New Roman" w:hAnsi="Times New Roman" w:cs="Times New Roman"/>
              </w:rPr>
              <w:t>ртораскрыватели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: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[а], [о], [у], [э],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[и].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Работа гласных букв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22)</w:t>
            </w:r>
          </w:p>
        </w:tc>
        <w:tc>
          <w:tcPr>
            <w:tcW w:w="691" w:type="dxa"/>
          </w:tcPr>
          <w:p w:rsidR="00542800" w:rsidRPr="006A59D3" w:rsidRDefault="006A59D3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гласные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зв</w:t>
            </w:r>
            <w:proofErr w:type="gramStart"/>
            <w:r w:rsidRPr="006A59D3">
              <w:rPr>
                <w:rFonts w:ascii="Times New Roman" w:hAnsi="Times New Roman" w:cs="Times New Roman"/>
              </w:rPr>
              <w:t>у</w:t>
            </w:r>
            <w:proofErr w:type="spellEnd"/>
            <w:r w:rsidRPr="006A59D3">
              <w:rPr>
                <w:rFonts w:ascii="Times New Roman" w:hAnsi="Times New Roman" w:cs="Times New Roman"/>
              </w:rPr>
              <w:t>-</w:t>
            </w:r>
            <w:proofErr w:type="gramEnd"/>
            <w:r w:rsidRPr="006A59D3">
              <w:rPr>
                <w:rFonts w:ascii="Times New Roman" w:hAnsi="Times New Roman" w:cs="Times New Roman"/>
              </w:rPr>
              <w:br/>
            </w:r>
            <w:proofErr w:type="spellStart"/>
            <w:r w:rsidRPr="006A59D3">
              <w:rPr>
                <w:rFonts w:ascii="Times New Roman" w:hAnsi="Times New Roman" w:cs="Times New Roman"/>
              </w:rPr>
              <w:t>ки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A59D3">
              <w:rPr>
                <w:rFonts w:ascii="Times New Roman" w:hAnsi="Times New Roman" w:cs="Times New Roman"/>
              </w:rPr>
              <w:t>ртораскрыватели</w:t>
            </w:r>
            <w:proofErr w:type="spellEnd"/>
            <w:r w:rsidRPr="006A59D3">
              <w:rPr>
                <w:rFonts w:ascii="Times New Roman" w:hAnsi="Times New Roman" w:cs="Times New Roman"/>
              </w:rPr>
              <w:t>, произносящиеся без преграды в ротовой полости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6A59D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Слог. Ударение.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Смыслоразличительная роль ударения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(с. 23) </w:t>
            </w:r>
          </w:p>
        </w:tc>
        <w:tc>
          <w:tcPr>
            <w:tcW w:w="691" w:type="dxa"/>
          </w:tcPr>
          <w:p w:rsidR="00542800" w:rsidRPr="006A59D3" w:rsidRDefault="006A59D3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звучащее слово делится на слоги, один из которых (ударный) произносится с большей силой </w:t>
            </w:r>
            <w:r w:rsidRPr="006A59D3">
              <w:rPr>
                <w:rFonts w:ascii="Times New Roman" w:hAnsi="Times New Roman" w:cs="Times New Roman"/>
              </w:rPr>
              <w:br/>
              <w:t xml:space="preserve">и длительностью; роль гласных звуков в процессе </w:t>
            </w:r>
            <w:proofErr w:type="spellStart"/>
            <w:r w:rsidRPr="006A59D3">
              <w:rPr>
                <w:rFonts w:ascii="Times New Roman" w:hAnsi="Times New Roman" w:cs="Times New Roman"/>
              </w:rPr>
              <w:t>слогообразования</w:t>
            </w:r>
            <w:proofErr w:type="spellEnd"/>
            <w:r w:rsidRPr="006A59D3">
              <w:rPr>
                <w:rFonts w:ascii="Times New Roman" w:hAnsi="Times New Roman" w:cs="Times New Roman"/>
              </w:rPr>
              <w:t>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делить слово </w:t>
            </w:r>
            <w:r w:rsidRPr="006A59D3">
              <w:rPr>
                <w:rFonts w:ascii="Times New Roman" w:hAnsi="Times New Roman" w:cs="Times New Roman"/>
              </w:rPr>
              <w:br/>
              <w:t xml:space="preserve">на слоги, выделять и фиксировать ударный слог; произносить слово по слогам и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орфоэпически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на основе графических схем слов</w:t>
            </w:r>
          </w:p>
        </w:tc>
        <w:tc>
          <w:tcPr>
            <w:tcW w:w="194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Смыслоразличительная роль русского ударения. Графическая фиксация слогов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 в слове с помощью дуг. Транскрипция.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Графическое моделирование слова с помощью фишек-звуков</w:t>
            </w:r>
          </w:p>
        </w:tc>
        <w:tc>
          <w:tcPr>
            <w:tcW w:w="1417" w:type="dxa"/>
          </w:tcPr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0A1F5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6A59D3" w:rsidP="009C4378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24</w:t>
            </w:r>
            <w:r w:rsidR="00075A0A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075A0A" w:rsidRDefault="00075A0A" w:rsidP="00075A0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42800" w:rsidRPr="00075A0A">
              <w:rPr>
                <w:rFonts w:ascii="Times New Roman" w:hAnsi="Times New Roman" w:cs="Times New Roman"/>
              </w:rPr>
              <w:t xml:space="preserve">Звуки </w:t>
            </w:r>
            <w:r w:rsidR="00542800" w:rsidRPr="00075A0A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="00542800" w:rsidRPr="00075A0A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  <w:r w:rsidR="00542800" w:rsidRPr="00075A0A">
              <w:rPr>
                <w:rFonts w:ascii="Times New Roman" w:hAnsi="Times New Roman" w:cs="Times New Roman"/>
                <w:b/>
                <w:bCs/>
              </w:rPr>
              <w:t>], [м'],</w:t>
            </w:r>
            <w:r w:rsidR="00542800" w:rsidRPr="00075A0A">
              <w:rPr>
                <w:rFonts w:ascii="Times New Roman" w:hAnsi="Times New Roman" w:cs="Times New Roman"/>
              </w:rPr>
              <w:t xml:space="preserve"> </w:t>
            </w:r>
          </w:p>
          <w:p w:rsidR="00542800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М, м</w:t>
            </w:r>
          </w:p>
          <w:p w:rsidR="006A59D3" w:rsidRPr="006A59D3" w:rsidRDefault="006A59D3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Две работы буквы М</w:t>
            </w:r>
          </w:p>
          <w:p w:rsidR="00542800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24–25)</w:t>
            </w:r>
          </w:p>
          <w:p w:rsidR="00075A0A" w:rsidRPr="006A59D3" w:rsidRDefault="00075A0A" w:rsidP="00075A0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A59D3"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], [м'],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</w:p>
          <w:p w:rsidR="00075A0A" w:rsidRDefault="00075A0A" w:rsidP="00075A0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М, м</w:t>
            </w:r>
          </w:p>
          <w:p w:rsidR="00075A0A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И-показатель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мягкости предшествующих согласных звуков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-ориентироваться в речевом потоке, </w:t>
            </w:r>
            <w:r w:rsidRPr="006A59D3">
              <w:rPr>
                <w:rFonts w:ascii="Times New Roman" w:hAnsi="Times New Roman"/>
              </w:rPr>
              <w:lastRenderedPageBreak/>
              <w:t>находить буквы в начале, в середине  и в конце слов;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542800" w:rsidRPr="006A59D3" w:rsidRDefault="00542800" w:rsidP="005428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М, м</w:t>
            </w:r>
            <w:r w:rsidRPr="006A59D3">
              <w:rPr>
                <w:rFonts w:ascii="Times New Roman" w:hAnsi="Times New Roman" w:cs="Times New Roman"/>
              </w:rPr>
              <w:t xml:space="preserve">, согласные звуки.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в схемах </w:t>
            </w:r>
            <w:r w:rsidRPr="006A59D3">
              <w:rPr>
                <w:rFonts w:ascii="Times New Roman" w:hAnsi="Times New Roman" w:cs="Times New Roman"/>
              </w:rPr>
              <w:br/>
              <w:t xml:space="preserve">и текстах буквенную запись слов по слогам и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орфоэпически</w:t>
            </w:r>
            <w:proofErr w:type="spellEnd"/>
          </w:p>
        </w:tc>
        <w:tc>
          <w:tcPr>
            <w:tcW w:w="194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Сонорные звуки. Транскрипция.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Графическое моделирование слова </w:t>
            </w:r>
            <w:r w:rsidRPr="006A59D3">
              <w:rPr>
                <w:rFonts w:ascii="Times New Roman" w:hAnsi="Times New Roman" w:cs="Times New Roman"/>
              </w:rPr>
              <w:br/>
              <w:t>с помощью фишек-звуков. Конструирование печатных букв. Приём последовательного выделения каждого звука в слове. Звуковой анализ слов, заданных рисунком и схемой</w:t>
            </w:r>
          </w:p>
        </w:tc>
        <w:tc>
          <w:tcPr>
            <w:tcW w:w="141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Н,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(с. 26–28)</w:t>
            </w:r>
          </w:p>
        </w:tc>
        <w:tc>
          <w:tcPr>
            <w:tcW w:w="691" w:type="dxa"/>
          </w:tcPr>
          <w:p w:rsidR="00542800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Н,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, согласные и гласные звуки.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в схемах звуковую запись слов </w:t>
            </w:r>
            <w:r w:rsidRPr="006A59D3">
              <w:rPr>
                <w:rFonts w:ascii="Times New Roman" w:hAnsi="Times New Roman" w:cs="Times New Roman"/>
              </w:rPr>
              <w:br/>
              <w:t xml:space="preserve">по слогам и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орфоэпически</w:t>
            </w:r>
            <w:proofErr w:type="spellEnd"/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A59D3">
              <w:rPr>
                <w:rFonts w:ascii="Times New Roman" w:hAnsi="Times New Roman" w:cs="Times New Roman"/>
              </w:rPr>
              <w:t xml:space="preserve">Ответы на </w:t>
            </w:r>
            <w:r w:rsidRPr="006A59D3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075A0A" w:rsidRPr="006A59D3" w:rsidTr="005540D4">
        <w:tc>
          <w:tcPr>
            <w:tcW w:w="709" w:type="dxa"/>
          </w:tcPr>
          <w:p w:rsidR="00075A0A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57" w:type="dxa"/>
          </w:tcPr>
          <w:p w:rsidR="00075A0A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16" w:type="dxa"/>
          </w:tcPr>
          <w:p w:rsidR="00075A0A" w:rsidRPr="006A59D3" w:rsidRDefault="00075A0A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075A0A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Pr="00075A0A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Pr="00075A0A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  <w:r w:rsidRPr="00075A0A">
              <w:rPr>
                <w:rFonts w:ascii="Times New Roman" w:hAnsi="Times New Roman" w:cs="Times New Roman"/>
                <w:b/>
                <w:bCs/>
              </w:rPr>
              <w:t>], [м']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Повторение и обобщение </w:t>
            </w:r>
          </w:p>
        </w:tc>
        <w:tc>
          <w:tcPr>
            <w:tcW w:w="691" w:type="dxa"/>
          </w:tcPr>
          <w:p w:rsidR="00075A0A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075A0A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075A0A" w:rsidRPr="006A59D3" w:rsidRDefault="00075A0A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075A0A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47" w:type="dxa"/>
          </w:tcPr>
          <w:p w:rsidR="00075A0A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5A0A" w:rsidRPr="006A59D3" w:rsidRDefault="00075A0A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075A0A" w:rsidRPr="006A59D3" w:rsidRDefault="00075A0A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л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], [л'],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Л, л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29–31)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Л, л</w:t>
            </w:r>
            <w:r w:rsidRPr="006A59D3">
              <w:rPr>
                <w:rFonts w:ascii="Times New Roman" w:hAnsi="Times New Roman" w:cs="Times New Roman"/>
              </w:rPr>
              <w:t xml:space="preserve">.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при анализе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использовать практические приёмы определения звонкости – глухости согласных звуков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32–34)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согласные делятся на твёрдые и мягкие, звонкие и глухие; знать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р</w:t>
            </w:r>
            <w:r w:rsidRPr="006A59D3">
              <w:rPr>
                <w:rFonts w:ascii="Times New Roman" w:hAnsi="Times New Roman" w:cs="Times New Roman"/>
              </w:rPr>
              <w:t>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перекодировать звуковую форму слов из </w:t>
            </w:r>
            <w:proofErr w:type="gramStart"/>
            <w:r w:rsidRPr="006A59D3">
              <w:rPr>
                <w:rFonts w:ascii="Times New Roman" w:hAnsi="Times New Roman" w:cs="Times New Roman"/>
              </w:rPr>
              <w:t>условно-графической</w:t>
            </w:r>
            <w:proofErr w:type="gramEnd"/>
            <w:r w:rsidRPr="006A59D3">
              <w:rPr>
                <w:rFonts w:ascii="Times New Roman" w:hAnsi="Times New Roman" w:cs="Times New Roman"/>
              </w:rPr>
              <w:t xml:space="preserve"> в буквенную и наоборот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Приём орфоэпического чтения и произнесения слов в сравнении со </w:t>
            </w:r>
            <w:proofErr w:type="gramStart"/>
            <w:r w:rsidRPr="006A59D3">
              <w:rPr>
                <w:rFonts w:ascii="Times New Roman" w:hAnsi="Times New Roman" w:cs="Times New Roman"/>
              </w:rPr>
              <w:t>слоговым</w:t>
            </w:r>
            <w:proofErr w:type="gramEnd"/>
            <w:r w:rsidRPr="006A59D3">
              <w:rPr>
                <w:rFonts w:ascii="Times New Roman" w:hAnsi="Times New Roman" w:cs="Times New Roman"/>
              </w:rPr>
              <w:t>. Игры со словами. Слова, отличающиеся одной буквой</w:t>
            </w:r>
          </w:p>
        </w:tc>
        <w:tc>
          <w:tcPr>
            <w:tcW w:w="141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57" w:type="dxa"/>
          </w:tcPr>
          <w:p w:rsidR="00542800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'],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Й,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35–36)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 w:val="restart"/>
          </w:tcPr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</w:t>
            </w:r>
            <w:r w:rsidRPr="006A59D3">
              <w:rPr>
                <w:rFonts w:ascii="Times New Roman" w:hAnsi="Times New Roman"/>
              </w:rPr>
              <w:lastRenderedPageBreak/>
              <w:t>всего звукобуквенного периода;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42800" w:rsidRPr="006A59D3" w:rsidRDefault="00542800" w:rsidP="00542800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-принимать участие в освоении звукобуквенного </w:t>
            </w:r>
            <w:r w:rsidRPr="006A59D3">
              <w:rPr>
                <w:rFonts w:ascii="Times New Roman" w:hAnsi="Times New Roman"/>
              </w:rPr>
              <w:lastRenderedPageBreak/>
              <w:t>состава слов и их анализа;</w:t>
            </w:r>
          </w:p>
          <w:p w:rsidR="00542800" w:rsidRPr="006A59D3" w:rsidRDefault="00542800" w:rsidP="0054280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согласные делятся на твёрдые и мягкие, звонкие и глухие; знать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Й,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6A59D3">
              <w:rPr>
                <w:rFonts w:ascii="Times New Roman" w:hAnsi="Times New Roman" w:cs="Times New Roman"/>
              </w:rPr>
              <w:t>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перекодировать звуковую форму слов </w:t>
            </w:r>
            <w:r w:rsidRPr="006A59D3">
              <w:rPr>
                <w:rFonts w:ascii="Times New Roman" w:hAnsi="Times New Roman" w:cs="Times New Roman"/>
              </w:rPr>
              <w:br/>
            </w:r>
            <w:r w:rsidRPr="006A59D3">
              <w:rPr>
                <w:rFonts w:ascii="Times New Roman" w:hAnsi="Times New Roman" w:cs="Times New Roman"/>
              </w:rPr>
              <w:lastRenderedPageBreak/>
              <w:t xml:space="preserve">из </w:t>
            </w:r>
            <w:proofErr w:type="gramStart"/>
            <w:r w:rsidRPr="006A59D3">
              <w:rPr>
                <w:rFonts w:ascii="Times New Roman" w:hAnsi="Times New Roman" w:cs="Times New Roman"/>
              </w:rPr>
              <w:t>условно-графической</w:t>
            </w:r>
            <w:proofErr w:type="gramEnd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br/>
              <w:t>в буквенную и наоборот. Читать слова с непарным согласным звуком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й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'] </w:t>
            </w:r>
            <w:r w:rsidRPr="006A59D3">
              <w:rPr>
                <w:rFonts w:ascii="Times New Roman" w:hAnsi="Times New Roman" w:cs="Times New Roman"/>
              </w:rPr>
              <w:br/>
              <w:t>на конце и в середине слова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 xml:space="preserve">Графическая форма слова. Конструирование печатных форм букв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Й,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. Графическое </w:t>
            </w:r>
            <w:r w:rsidRPr="006A59D3">
              <w:rPr>
                <w:rFonts w:ascii="Times New Roman" w:hAnsi="Times New Roman" w:cs="Times New Roman"/>
              </w:rPr>
              <w:lastRenderedPageBreak/>
              <w:t>моделирование слова с помощью фишек-звуков. Игры со словами. Слова, отличающиеся одной буквой</w:t>
            </w:r>
          </w:p>
        </w:tc>
        <w:tc>
          <w:tcPr>
            <w:tcW w:w="141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Тематический.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075A0A" w:rsidP="00A6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075A0A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075A0A">
              <w:rPr>
                <w:rFonts w:ascii="Times New Roman" w:hAnsi="Times New Roman" w:cs="Times New Roman"/>
                <w:b/>
              </w:rPr>
              <w:t>Я</w:t>
            </w:r>
            <w:proofErr w:type="gramStart"/>
            <w:r w:rsidRPr="00075A0A">
              <w:rPr>
                <w:rFonts w:ascii="Times New Roman" w:hAnsi="Times New Roman" w:cs="Times New Roman"/>
                <w:b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начале слова и  перед гласной. </w:t>
            </w:r>
            <w:r w:rsidR="00542800" w:rsidRPr="006A59D3">
              <w:rPr>
                <w:rFonts w:ascii="Times New Roman" w:hAnsi="Times New Roman" w:cs="Times New Roman"/>
              </w:rPr>
              <w:t>Обозначение двух звуков [</w:t>
            </w:r>
            <w:proofErr w:type="spellStart"/>
            <w:r w:rsidR="00542800" w:rsidRPr="006A59D3">
              <w:rPr>
                <w:rFonts w:ascii="Times New Roman" w:hAnsi="Times New Roman" w:cs="Times New Roman"/>
              </w:rPr>
              <w:t>й'а</w:t>
            </w:r>
            <w:proofErr w:type="spellEnd"/>
            <w:r w:rsidR="00542800" w:rsidRPr="006A59D3">
              <w:rPr>
                <w:rFonts w:ascii="Times New Roman" w:hAnsi="Times New Roman" w:cs="Times New Roman"/>
              </w:rPr>
              <w:t>] одной буквой «я»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37)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Я, я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br/>
              <w:t>в начале слова и перед гласной обозначают два звука.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в схемах звуковую запись слов </w:t>
            </w:r>
            <w:r w:rsidRPr="006A59D3">
              <w:rPr>
                <w:rFonts w:ascii="Times New Roman" w:hAnsi="Times New Roman" w:cs="Times New Roman"/>
              </w:rPr>
              <w:br/>
              <w:t xml:space="preserve">по слогам и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орфоэпически</w:t>
            </w:r>
            <w:proofErr w:type="spellEnd"/>
            <w:r w:rsidRPr="006A59D3">
              <w:rPr>
                <w:rFonts w:ascii="Times New Roman" w:hAnsi="Times New Roman" w:cs="Times New Roman"/>
              </w:rPr>
              <w:t>, отвечать на вопросы, дифференцировать звуки, составлять звукобуквенные схемы слов</w:t>
            </w:r>
          </w:p>
        </w:tc>
        <w:tc>
          <w:tcPr>
            <w:tcW w:w="194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Транскрипция.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Конструирование печатных букв. 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Наблюдение за процессом перекодирования звуковой формы слова в </w:t>
            </w:r>
            <w:proofErr w:type="gramStart"/>
            <w:r w:rsidRPr="006A59D3">
              <w:rPr>
                <w:rFonts w:ascii="Times New Roman" w:hAnsi="Times New Roman" w:cs="Times New Roman"/>
              </w:rPr>
              <w:t>графическую</w:t>
            </w:r>
            <w:proofErr w:type="gramEnd"/>
            <w:r w:rsidRPr="006A59D3">
              <w:rPr>
                <w:rFonts w:ascii="Times New Roman" w:hAnsi="Times New Roman" w:cs="Times New Roman"/>
              </w:rPr>
              <w:t>. Слова-антонимы</w:t>
            </w:r>
          </w:p>
        </w:tc>
        <w:tc>
          <w:tcPr>
            <w:tcW w:w="141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42800" w:rsidRPr="006A59D3" w:rsidTr="005540D4">
        <w:tc>
          <w:tcPr>
            <w:tcW w:w="709" w:type="dxa"/>
          </w:tcPr>
          <w:p w:rsidR="00542800" w:rsidRPr="006A59D3" w:rsidRDefault="00075A0A" w:rsidP="00A6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7" w:type="dxa"/>
          </w:tcPr>
          <w:p w:rsidR="00542800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81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Буква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я</w:t>
            </w:r>
            <w:r w:rsidRPr="006A59D3">
              <w:rPr>
                <w:rFonts w:ascii="Times New Roman" w:hAnsi="Times New Roman" w:cs="Times New Roman"/>
              </w:rPr>
              <w:t xml:space="preserve"> – показатель мягкости предшествующего согласного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38)</w:t>
            </w:r>
          </w:p>
        </w:tc>
        <w:tc>
          <w:tcPr>
            <w:tcW w:w="691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Я, я</w:t>
            </w:r>
            <w:r w:rsidRPr="006A59D3">
              <w:rPr>
                <w:rFonts w:ascii="Times New Roman" w:hAnsi="Times New Roman" w:cs="Times New Roman"/>
              </w:rPr>
              <w:t xml:space="preserve">; гласные и согласные звуки. </w:t>
            </w:r>
          </w:p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изученными буквами, составлять звукобуквенные схемы слов</w:t>
            </w:r>
          </w:p>
        </w:tc>
        <w:tc>
          <w:tcPr>
            <w:tcW w:w="1947" w:type="dxa"/>
          </w:tcPr>
          <w:p w:rsidR="00542800" w:rsidRPr="006A59D3" w:rsidRDefault="00542800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42800" w:rsidRPr="006A59D3" w:rsidRDefault="00542800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746" w:type="dxa"/>
          </w:tcPr>
          <w:p w:rsidR="00542800" w:rsidRPr="006A59D3" w:rsidRDefault="00542800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Обозначение двух звуков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й'о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] одной буквой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ё </w:t>
            </w:r>
            <w:r w:rsidRPr="006A59D3">
              <w:rPr>
                <w:rFonts w:ascii="Times New Roman" w:hAnsi="Times New Roman" w:cs="Times New Roman"/>
              </w:rPr>
              <w:t>(с. 39)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-воспринимать смысл слов и словообразования в процессе знакомства </w:t>
            </w:r>
            <w:r w:rsidRPr="006A59D3">
              <w:rPr>
                <w:rFonts w:ascii="Times New Roman" w:hAnsi="Times New Roman"/>
              </w:rPr>
              <w:lastRenderedPageBreak/>
              <w:t>с текстами;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F97D34" w:rsidRPr="006A59D3" w:rsidRDefault="00F97D34" w:rsidP="00F97D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>, что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Ё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ё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br/>
              <w:t>в начале слова и перед гласной обозначают два звука.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в схемах </w:t>
            </w:r>
            <w:r w:rsidRPr="006A59D3">
              <w:rPr>
                <w:rFonts w:ascii="Times New Roman" w:hAnsi="Times New Roman" w:cs="Times New Roman"/>
              </w:rPr>
              <w:br/>
              <w:t xml:space="preserve">и текстах буквенную запись слов по слогам и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орфоэпически</w:t>
            </w:r>
            <w:proofErr w:type="spellEnd"/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Буква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ё </w:t>
            </w:r>
            <w:r w:rsidRPr="006A59D3">
              <w:rPr>
                <w:rFonts w:ascii="Times New Roman" w:hAnsi="Times New Roman" w:cs="Times New Roman"/>
              </w:rPr>
              <w:t>– показатель мягкости предшествующего согласного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40)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«работу» букв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Ё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ё</w:t>
            </w:r>
            <w:r w:rsidRPr="006A59D3">
              <w:rPr>
                <w:rFonts w:ascii="Times New Roman" w:hAnsi="Times New Roman" w:cs="Times New Roman"/>
              </w:rPr>
              <w:t xml:space="preserve">; гласные и согласные звуки.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изученными буквами, составлять звукобуквенные схемы слов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Обозначение двух звуков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й'у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] одной буквой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t>(с. 41)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br/>
              <w:t>в начале слова и перед гласной обозначают два звука.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перекодировать звуковую форму слов </w:t>
            </w:r>
            <w:r w:rsidRPr="006A59D3">
              <w:rPr>
                <w:rFonts w:ascii="Times New Roman" w:hAnsi="Times New Roman" w:cs="Times New Roman"/>
              </w:rPr>
              <w:br/>
              <w:t xml:space="preserve">из </w:t>
            </w:r>
            <w:proofErr w:type="gramStart"/>
            <w:r w:rsidRPr="006A59D3">
              <w:rPr>
                <w:rFonts w:ascii="Times New Roman" w:hAnsi="Times New Roman" w:cs="Times New Roman"/>
              </w:rPr>
              <w:t>условно-графической</w:t>
            </w:r>
            <w:proofErr w:type="gramEnd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br/>
              <w:t>в буквенную и наоборот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r w:rsidR="00075A0A">
              <w:rPr>
                <w:rFonts w:ascii="Times New Roman" w:hAnsi="Times New Roman" w:cs="Times New Roman"/>
              </w:rPr>
              <w:t>-</w:t>
            </w:r>
            <w:r w:rsidRPr="006A59D3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мягкости предшествующего согласного (с. 42)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«работу» букв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; гласные и согласные звуки.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изученными буквами, </w:t>
            </w:r>
            <w:r w:rsidRPr="006A59D3">
              <w:rPr>
                <w:rFonts w:ascii="Times New Roman" w:hAnsi="Times New Roman" w:cs="Times New Roman"/>
              </w:rPr>
              <w:lastRenderedPageBreak/>
              <w:t>составлять звукобуквенные схемы слов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>Обозначение двух звуков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й'э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] одной буквой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е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43)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lastRenderedPageBreak/>
              <w:t>-принимать и понимать алгоритм выполнения заданий;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F97D34" w:rsidRPr="006A59D3" w:rsidRDefault="00F97D34" w:rsidP="00F97D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-входить в коммуникативную игровую ситуацию и принимать воображаемую роль игровой </w:t>
            </w:r>
            <w:r w:rsidRPr="006A59D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>, что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е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br/>
              <w:t>в начале слова и перед гласной обозначают два звука.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производить звукобуквенный анализ слов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075A0A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Буква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е </w:t>
            </w:r>
            <w:r w:rsidRPr="006A59D3">
              <w:rPr>
                <w:rFonts w:ascii="Times New Roman" w:hAnsi="Times New Roman" w:cs="Times New Roman"/>
              </w:rPr>
              <w:t xml:space="preserve">– показатель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мягкости предшествующего согласного</w:t>
            </w:r>
          </w:p>
          <w:p w:rsidR="00F97D34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44)</w:t>
            </w:r>
          </w:p>
          <w:p w:rsidR="00163CF3" w:rsidRPr="006A59D3" w:rsidRDefault="00163CF3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«работу» букв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е</w:t>
            </w:r>
            <w:r w:rsidRPr="006A59D3">
              <w:rPr>
                <w:rFonts w:ascii="Times New Roman" w:hAnsi="Times New Roman" w:cs="Times New Roman"/>
              </w:rPr>
              <w:t xml:space="preserve">; гласные и согласные звуки.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изученными буквами, составлять звукобуквенные схемы слов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163CF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Буква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» – </w:t>
            </w:r>
            <w:r w:rsidRPr="006A59D3">
              <w:rPr>
                <w:rFonts w:ascii="Times New Roman" w:hAnsi="Times New Roman" w:cs="Times New Roman"/>
              </w:rPr>
              <w:t>показатель мягкости согласных звуков (с. 45)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буква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служит для обозначения мягкости согласных.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слова с буквой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с взаимопроверкой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163CF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757" w:type="dxa"/>
          </w:tcPr>
          <w:p w:rsidR="00F97D34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63CF3" w:rsidRDefault="00163CF3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</w:t>
            </w:r>
            <w:r>
              <w:rPr>
                <w:rFonts w:ascii="Times New Roman" w:hAnsi="Times New Roman" w:cs="Times New Roman"/>
              </w:rPr>
              <w:t>, б</w:t>
            </w:r>
            <w:r w:rsidRPr="006A59D3">
              <w:rPr>
                <w:rFonts w:ascii="Times New Roman" w:hAnsi="Times New Roman" w:cs="Times New Roman"/>
              </w:rPr>
              <w:t>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t>(с. 46–48)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звонкие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согласные звуки делятся на твёрдые </w:t>
            </w:r>
            <w:r w:rsidRPr="006A59D3">
              <w:rPr>
                <w:rFonts w:ascii="Times New Roman" w:hAnsi="Times New Roman" w:cs="Times New Roman"/>
              </w:rPr>
              <w:br/>
              <w:t>и мягкие, звонкие и глухие;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д</w:t>
            </w:r>
            <w:r w:rsidRPr="006A59D3">
              <w:rPr>
                <w:rFonts w:ascii="Times New Roman" w:hAnsi="Times New Roman" w:cs="Times New Roman"/>
              </w:rPr>
              <w:t>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слова </w:t>
            </w:r>
            <w:r w:rsidRPr="006A59D3">
              <w:rPr>
                <w:rFonts w:ascii="Times New Roman" w:hAnsi="Times New Roman" w:cs="Times New Roman"/>
              </w:rPr>
              <w:br/>
              <w:t>и предложения с изученными буквами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A65ED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A65ED3">
            <w:pPr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163CF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45-46</w:t>
            </w:r>
          </w:p>
        </w:tc>
        <w:tc>
          <w:tcPr>
            <w:tcW w:w="757" w:type="dxa"/>
          </w:tcPr>
          <w:p w:rsidR="00F97D34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157913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63CF3" w:rsidRDefault="00163CF3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звуки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[т], [т'], </w:t>
            </w:r>
            <w:r>
              <w:rPr>
                <w:rFonts w:ascii="Times New Roman" w:hAnsi="Times New Roman" w:cs="Times New Roman"/>
              </w:rPr>
              <w:t>б</w:t>
            </w:r>
            <w:r w:rsidRPr="006A59D3">
              <w:rPr>
                <w:rFonts w:ascii="Times New Roman" w:hAnsi="Times New Roman" w:cs="Times New Roman"/>
              </w:rPr>
              <w:t>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т</w:t>
            </w:r>
          </w:p>
          <w:p w:rsidR="00163CF3" w:rsidRDefault="00163CF3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49–51)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звонкие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[т], [т'],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 w:val="restart"/>
          </w:tcPr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-работать с сопоставительными </w:t>
            </w:r>
            <w:r w:rsidRPr="006A59D3">
              <w:rPr>
                <w:rFonts w:ascii="Times New Roman" w:hAnsi="Times New Roman"/>
              </w:rPr>
              <w:lastRenderedPageBreak/>
              <w:t>таблицами;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F97D34" w:rsidRPr="006A59D3" w:rsidRDefault="00F97D34" w:rsidP="00F97D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согласные звуки делятся на твёрдые </w:t>
            </w:r>
            <w:r w:rsidRPr="006A59D3">
              <w:rPr>
                <w:rFonts w:ascii="Times New Roman" w:hAnsi="Times New Roman" w:cs="Times New Roman"/>
              </w:rPr>
              <w:br/>
              <w:t>и мягкие, звонкие и глухие;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т</w:t>
            </w:r>
            <w:r w:rsidRPr="006A59D3">
              <w:rPr>
                <w:rFonts w:ascii="Times New Roman" w:hAnsi="Times New Roman" w:cs="Times New Roman"/>
              </w:rPr>
              <w:t>,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отвечать на вопросы по прочитанному произведению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Игры со словами. Слова, отличающиеся одной буквой</w:t>
            </w: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163CF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7" w:type="dxa"/>
          </w:tcPr>
          <w:p w:rsidR="00F97D34" w:rsidRPr="006A59D3" w:rsidRDefault="0015791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163CF3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[т], [т'],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Повторение и обобщение. </w:t>
            </w:r>
            <w:r w:rsidR="00F97D34" w:rsidRPr="006A59D3">
              <w:rPr>
                <w:rFonts w:ascii="Times New Roman" w:hAnsi="Times New Roman" w:cs="Times New Roman"/>
              </w:rPr>
              <w:t>Чтение текста «Енот» (с. 52)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изученными буквами; отвечать на вопросы, составлять предложения по иллюстрациям и схемам, пересказывать текст</w:t>
            </w:r>
          </w:p>
        </w:tc>
        <w:tc>
          <w:tcPr>
            <w:tcW w:w="194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Транскрипция. Графическое моделирование слова с помощью фишек-звуков.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Конструирование печатных букв. Игры со словами. Слова, отличающиеся одной буквой</w:t>
            </w: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163CF3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757" w:type="dxa"/>
          </w:tcPr>
          <w:p w:rsidR="00F97D34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63CF3" w:rsidRDefault="00163CF3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  <w:r>
              <w:rPr>
                <w:rFonts w:ascii="Times New Roman" w:hAnsi="Times New Roman" w:cs="Times New Roman"/>
              </w:rPr>
              <w:t>б</w:t>
            </w:r>
            <w:r w:rsidRPr="006A59D3">
              <w:rPr>
                <w:rFonts w:ascii="Times New Roman" w:hAnsi="Times New Roman" w:cs="Times New Roman"/>
              </w:rPr>
              <w:t xml:space="preserve">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t>(с. 53–55)</w:t>
            </w:r>
          </w:p>
          <w:p w:rsidR="00F97D34" w:rsidRPr="006A59D3" w:rsidRDefault="00F97D34" w:rsidP="0016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звонкие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согласные звуки делятся на твёрдые </w:t>
            </w:r>
            <w:r w:rsidRPr="006A59D3">
              <w:rPr>
                <w:rFonts w:ascii="Times New Roman" w:hAnsi="Times New Roman" w:cs="Times New Roman"/>
              </w:rPr>
              <w:br/>
              <w:t xml:space="preserve">и мягкие, звонкие и глухие;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6A59D3">
              <w:rPr>
                <w:rFonts w:ascii="Times New Roman" w:hAnsi="Times New Roman" w:cs="Times New Roman"/>
              </w:rPr>
              <w:t>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отгадывать загадки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A59D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757" w:type="dxa"/>
          </w:tcPr>
          <w:p w:rsidR="00F97D34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63CF3" w:rsidRDefault="00163CF3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bCs/>
              </w:rPr>
              <w:t>[с], [с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  <w:r>
              <w:rPr>
                <w:rFonts w:ascii="Times New Roman" w:hAnsi="Times New Roman" w:cs="Times New Roman"/>
              </w:rPr>
              <w:t>б</w:t>
            </w:r>
            <w:r w:rsidRPr="006A59D3">
              <w:rPr>
                <w:rFonts w:ascii="Times New Roman" w:hAnsi="Times New Roman" w:cs="Times New Roman"/>
              </w:rPr>
              <w:t>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с</w:t>
            </w:r>
          </w:p>
          <w:p w:rsidR="00163CF3" w:rsidRDefault="00163CF3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>(с. 56–58)</w:t>
            </w:r>
          </w:p>
          <w:p w:rsidR="00F97D34" w:rsidRPr="006A59D3" w:rsidRDefault="00F97D34" w:rsidP="0016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A59D3">
              <w:rPr>
                <w:rFonts w:ascii="Times New Roman" w:hAnsi="Times New Roman" w:cs="Times New Roman"/>
              </w:rPr>
              <w:t xml:space="preserve">Согласные глухие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[с], [с'],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  <w:proofErr w:type="gramEnd"/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согласные звуки делятся на твёрдые </w:t>
            </w:r>
            <w:r w:rsidRPr="006A59D3">
              <w:rPr>
                <w:rFonts w:ascii="Times New Roman" w:hAnsi="Times New Roman" w:cs="Times New Roman"/>
              </w:rPr>
              <w:br/>
              <w:t>и мягкие, звонкие и глухие;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с</w:t>
            </w:r>
            <w:r w:rsidRPr="006A59D3">
              <w:rPr>
                <w:rFonts w:ascii="Times New Roman" w:hAnsi="Times New Roman" w:cs="Times New Roman"/>
              </w:rPr>
              <w:t>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производить звукобуквенный разбор слова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7" w:type="dxa"/>
          </w:tcPr>
          <w:p w:rsidR="00F97D34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954464" w:rsidRDefault="0095446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bCs/>
              </w:rPr>
              <w:t>[с], [с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']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-[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],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[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']</w:t>
            </w:r>
          </w:p>
          <w:p w:rsidR="00954464" w:rsidRDefault="0095446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и обобщение.</w:t>
            </w:r>
          </w:p>
          <w:p w:rsidR="00F97D34" w:rsidRPr="006A59D3" w:rsidRDefault="0095446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7D34" w:rsidRPr="006A59D3">
              <w:rPr>
                <w:rFonts w:ascii="Times New Roman" w:hAnsi="Times New Roman" w:cs="Times New Roman"/>
              </w:rPr>
              <w:t xml:space="preserve">Чтение текста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«Сосна» (с. 59)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</w:t>
            </w:r>
            <w:r w:rsidRPr="006A59D3">
              <w:rPr>
                <w:rFonts w:ascii="Times New Roman" w:hAnsi="Times New Roman" w:cs="Times New Roman"/>
              </w:rPr>
              <w:lastRenderedPageBreak/>
              <w:t>изученными буквами; отвечать на вопросы, составлять предложения по иллюстрациям и схемам, пересказывать текст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Слова-</w:t>
            </w:r>
            <w:r w:rsidRPr="006A59D3">
              <w:rPr>
                <w:rFonts w:ascii="Times New Roman" w:hAnsi="Times New Roman" w:cs="Times New Roman"/>
              </w:rPr>
              <w:lastRenderedPageBreak/>
              <w:t>перевертыши. Слова-антонимы</w:t>
            </w: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53-54</w:t>
            </w:r>
          </w:p>
        </w:tc>
        <w:tc>
          <w:tcPr>
            <w:tcW w:w="757" w:type="dxa"/>
          </w:tcPr>
          <w:p w:rsidR="00F97D34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звонкие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], [г'],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Г, г </w:t>
            </w:r>
            <w:r w:rsidRPr="006A59D3">
              <w:rPr>
                <w:rFonts w:ascii="Times New Roman" w:hAnsi="Times New Roman" w:cs="Times New Roman"/>
              </w:rPr>
              <w:t>(с. 60–62)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слово представляет собой единство звучания и значения;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Г, г</w:t>
            </w:r>
            <w:r w:rsidRPr="006A59D3">
              <w:rPr>
                <w:rFonts w:ascii="Times New Roman" w:hAnsi="Times New Roman" w:cs="Times New Roman"/>
              </w:rPr>
              <w:t>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произносить в быстром темпе скороговорки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7" w:type="dxa"/>
          </w:tcPr>
          <w:p w:rsidR="00F97D34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A59D3">
              <w:rPr>
                <w:rFonts w:ascii="Times New Roman" w:hAnsi="Times New Roman" w:cs="Times New Roman"/>
              </w:rPr>
              <w:t xml:space="preserve">Согласные глухие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[к], [к'],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  <w:proofErr w:type="gramEnd"/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к </w:t>
            </w:r>
            <w:r w:rsidRPr="006A59D3">
              <w:rPr>
                <w:rFonts w:ascii="Times New Roman" w:hAnsi="Times New Roman" w:cs="Times New Roman"/>
              </w:rPr>
              <w:t>(с. 63–66)</w:t>
            </w:r>
          </w:p>
        </w:tc>
        <w:tc>
          <w:tcPr>
            <w:tcW w:w="691" w:type="dxa"/>
          </w:tcPr>
          <w:p w:rsidR="00F97D34" w:rsidRPr="006A59D3" w:rsidRDefault="0095446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 w:val="restart"/>
          </w:tcPr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-ориентироваться в </w:t>
            </w:r>
            <w:r w:rsidRPr="006A59D3">
              <w:rPr>
                <w:rFonts w:ascii="Times New Roman" w:hAnsi="Times New Roman"/>
              </w:rPr>
              <w:lastRenderedPageBreak/>
              <w:t>речевом потоке, находить буквы в начале, в середине  и в конце слов;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F97D34" w:rsidRPr="006A59D3" w:rsidRDefault="00F97D34" w:rsidP="00F97D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к</w:t>
            </w:r>
            <w:r w:rsidRPr="006A59D3">
              <w:rPr>
                <w:rFonts w:ascii="Times New Roman" w:hAnsi="Times New Roman" w:cs="Times New Roman"/>
              </w:rPr>
              <w:t>; пар-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A59D3">
              <w:rPr>
                <w:rFonts w:ascii="Times New Roman" w:hAnsi="Times New Roman" w:cs="Times New Roman"/>
              </w:rPr>
              <w:t>ные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– звонкие и глухие согласные звуки.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слова, предложения, тексты с изученными буквами</w:t>
            </w:r>
          </w:p>
        </w:tc>
        <w:tc>
          <w:tcPr>
            <w:tcW w:w="194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Транскрипция. Графическое моделирование слова с помощью фишек-звуков. 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Конструирование печатных букв. Игры со словами. Слова, отличающиеся одной буквой. Слова-перевертыши</w:t>
            </w: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7" w:type="dxa"/>
          </w:tcPr>
          <w:p w:rsidR="00F97D34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954464" w:rsidRDefault="00954464" w:rsidP="0095446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bCs/>
              </w:rPr>
              <w:t>[г], [г'] - [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], [к']</w:t>
            </w:r>
          </w:p>
          <w:p w:rsidR="00954464" w:rsidRDefault="0095446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Повторение и обобщение.</w:t>
            </w:r>
          </w:p>
          <w:p w:rsidR="00F97D34" w:rsidRPr="006A59D3" w:rsidRDefault="0095446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7D34" w:rsidRPr="006A59D3">
              <w:rPr>
                <w:rFonts w:ascii="Times New Roman" w:hAnsi="Times New Roman" w:cs="Times New Roman"/>
              </w:rPr>
              <w:t xml:space="preserve">Чтение текста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«Зайка» (с. 66)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97D34" w:rsidRPr="006A59D3" w:rsidRDefault="0095446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изученными буквами; отвечать на вопросы, составлять предложения по иллюстрациям и схемам, пересказывать текст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Игры со словами</w:t>
            </w: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</w:t>
            </w: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757" w:type="dxa"/>
          </w:tcPr>
          <w:p w:rsidR="00F97D34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A59D3">
              <w:rPr>
                <w:rFonts w:ascii="Times New Roman" w:hAnsi="Times New Roman" w:cs="Times New Roman"/>
              </w:rPr>
              <w:t xml:space="preserve">Согласные звонкие </w:t>
            </w:r>
            <w:r w:rsidRPr="006A59D3">
              <w:rPr>
                <w:rFonts w:ascii="Times New Roman" w:hAnsi="Times New Roman" w:cs="Times New Roman"/>
              </w:rPr>
              <w:lastRenderedPageBreak/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[в], [в'],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  <w:proofErr w:type="gramEnd"/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В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r w:rsidRPr="006A59D3">
              <w:rPr>
                <w:rFonts w:ascii="Times New Roman" w:hAnsi="Times New Roman" w:cs="Times New Roman"/>
              </w:rPr>
              <w:t>(с. 67 – 69)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Введение </w:t>
            </w:r>
            <w:r w:rsidRPr="006A59D3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в</w:t>
            </w:r>
            <w:r w:rsidRPr="006A59D3">
              <w:rPr>
                <w:rFonts w:ascii="Times New Roman" w:hAnsi="Times New Roman" w:cs="Times New Roman"/>
              </w:rPr>
              <w:t>; пар-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A59D3">
              <w:rPr>
                <w:rFonts w:ascii="Times New Roman" w:hAnsi="Times New Roman" w:cs="Times New Roman"/>
              </w:rPr>
              <w:lastRenderedPageBreak/>
              <w:t>ные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– звонкие и глухие согласные звуки.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декламировать стихотворения, читать текст с изученными буквами; отвечать на вопросы, составлять предложения по иллюстрациям и схемам, пересказывать текст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95446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59-60</w:t>
            </w:r>
          </w:p>
        </w:tc>
        <w:tc>
          <w:tcPr>
            <w:tcW w:w="757" w:type="dxa"/>
          </w:tcPr>
          <w:p w:rsidR="00F97D34" w:rsidRDefault="003E7D3F" w:rsidP="004E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3E7D3F" w:rsidRPr="006A59D3" w:rsidRDefault="003E7D3F" w:rsidP="004E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глухие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 xml:space="preserve">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Ф, </w:t>
            </w:r>
            <w:proofErr w:type="spellStart"/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t>(с. 70–72)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97D34" w:rsidRPr="006A59D3" w:rsidRDefault="0095446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 w:val="restart"/>
          </w:tcPr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 сформировать положительное отношение к изучению букв и </w:t>
            </w:r>
            <w:r w:rsidRPr="006A59D3">
              <w:rPr>
                <w:rFonts w:ascii="Times New Roman" w:hAnsi="Times New Roman"/>
              </w:rPr>
              <w:lastRenderedPageBreak/>
              <w:t>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F97D34" w:rsidRPr="006A59D3" w:rsidRDefault="00F97D34" w:rsidP="00F97D34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-принимать участие в освоении </w:t>
            </w:r>
            <w:r w:rsidRPr="006A59D3">
              <w:rPr>
                <w:rFonts w:ascii="Times New Roman" w:hAnsi="Times New Roman"/>
              </w:rPr>
              <w:lastRenderedPageBreak/>
              <w:t>звукобуквенного состава слов и их анализа;</w:t>
            </w:r>
          </w:p>
          <w:p w:rsidR="00F97D34" w:rsidRPr="006A59D3" w:rsidRDefault="00F97D34" w:rsidP="00F97D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Ф,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6A59D3">
              <w:rPr>
                <w:rFonts w:ascii="Times New Roman" w:hAnsi="Times New Roman" w:cs="Times New Roman"/>
              </w:rPr>
              <w:t>; пар-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A59D3">
              <w:rPr>
                <w:rFonts w:ascii="Times New Roman" w:hAnsi="Times New Roman" w:cs="Times New Roman"/>
              </w:rPr>
              <w:t>ные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– звонкие и глухие согласные звуки.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производить звукобуквенный разбор </w:t>
            </w:r>
            <w:r w:rsidRPr="006A59D3">
              <w:rPr>
                <w:rFonts w:ascii="Times New Roman" w:hAnsi="Times New Roman" w:cs="Times New Roman"/>
              </w:rPr>
              <w:lastRenderedPageBreak/>
              <w:t>слова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Тематический.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954464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61-62</w:t>
            </w:r>
          </w:p>
        </w:tc>
        <w:tc>
          <w:tcPr>
            <w:tcW w:w="757" w:type="dxa"/>
          </w:tcPr>
          <w:p w:rsidR="00F97D34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звонкие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б], [б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б </w:t>
            </w:r>
            <w:r w:rsidRPr="006A59D3">
              <w:rPr>
                <w:rFonts w:ascii="Times New Roman" w:hAnsi="Times New Roman" w:cs="Times New Roman"/>
              </w:rPr>
              <w:t>(с. 73–74)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б</w:t>
            </w:r>
            <w:r w:rsidRPr="006A59D3">
              <w:rPr>
                <w:rFonts w:ascii="Times New Roman" w:hAnsi="Times New Roman" w:cs="Times New Roman"/>
              </w:rPr>
              <w:t>; пар-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A59D3">
              <w:rPr>
                <w:rFonts w:ascii="Times New Roman" w:hAnsi="Times New Roman" w:cs="Times New Roman"/>
              </w:rPr>
              <w:t>ные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– звонкие и глухие согласные звуки.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 с изученными буквами; отвечать на вопросы, составлять предложения по иллюстрациям и схемам, пересказывать текст</w:t>
            </w:r>
          </w:p>
        </w:tc>
        <w:tc>
          <w:tcPr>
            <w:tcW w:w="1947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F97D34" w:rsidRPr="006A59D3" w:rsidTr="005540D4">
        <w:tc>
          <w:tcPr>
            <w:tcW w:w="709" w:type="dxa"/>
          </w:tcPr>
          <w:p w:rsidR="00F97D34" w:rsidRPr="006A59D3" w:rsidRDefault="007F2726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57" w:type="dxa"/>
          </w:tcPr>
          <w:p w:rsidR="00F97D34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1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глухие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'], </w:t>
            </w:r>
            <w:r w:rsidRPr="006A59D3">
              <w:rPr>
                <w:rFonts w:ascii="Times New Roman" w:hAnsi="Times New Roman" w:cs="Times New Roman"/>
              </w:rPr>
              <w:t xml:space="preserve">отличающиеся по признаку мягкости–твердости. 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t>(с. 75–77)</w:t>
            </w:r>
          </w:p>
        </w:tc>
        <w:tc>
          <w:tcPr>
            <w:tcW w:w="691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6A59D3">
              <w:rPr>
                <w:rFonts w:ascii="Times New Roman" w:hAnsi="Times New Roman" w:cs="Times New Roman"/>
              </w:rPr>
              <w:t>; пар-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A59D3">
              <w:rPr>
                <w:rFonts w:ascii="Times New Roman" w:hAnsi="Times New Roman" w:cs="Times New Roman"/>
              </w:rPr>
              <w:t>ные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– звонкие и глухие согласные звуки.</w:t>
            </w:r>
          </w:p>
          <w:p w:rsidR="00F97D34" w:rsidRPr="006A59D3" w:rsidRDefault="00F97D34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произносить в быстром темпе скороговорки, отгадывать загадки; читать текст с изученными буквами; отвечать на вопросы, составлять предложения по иллюстрациям и схемам, пересказывать текст</w:t>
            </w:r>
          </w:p>
        </w:tc>
        <w:tc>
          <w:tcPr>
            <w:tcW w:w="194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Транскрипция. Графическое моделирование слова с помощью фишек-звуков. 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Конструирование печатных букв. 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Игры со словами. Слова, отличающиеся одной буквой</w:t>
            </w:r>
          </w:p>
        </w:tc>
        <w:tc>
          <w:tcPr>
            <w:tcW w:w="1417" w:type="dxa"/>
          </w:tcPr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F97D34" w:rsidRPr="006A59D3" w:rsidRDefault="00F97D34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Чтение </w:t>
            </w:r>
            <w:r w:rsidRPr="006A59D3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746" w:type="dxa"/>
          </w:tcPr>
          <w:p w:rsidR="00F97D34" w:rsidRPr="006A59D3" w:rsidRDefault="00F97D3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7F2726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65-66</w:t>
            </w:r>
          </w:p>
        </w:tc>
        <w:tc>
          <w:tcPr>
            <w:tcW w:w="757" w:type="dxa"/>
          </w:tcPr>
          <w:p w:rsidR="005C4565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F2726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Согласный звонкий твердый 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[ж], </w:t>
            </w:r>
            <w:r w:rsidRPr="006A59D3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Ж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ж </w:t>
            </w:r>
          </w:p>
          <w:p w:rsidR="007F2726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78–81)</w:t>
            </w:r>
          </w:p>
        </w:tc>
        <w:tc>
          <w:tcPr>
            <w:tcW w:w="691" w:type="dxa"/>
          </w:tcPr>
          <w:p w:rsidR="005C4565" w:rsidRPr="006A59D3" w:rsidRDefault="007F2726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-воспринимать смысл слов и словообразования в </w:t>
            </w:r>
            <w:r w:rsidRPr="006A59D3">
              <w:rPr>
                <w:rFonts w:ascii="Times New Roman" w:hAnsi="Times New Roman"/>
              </w:rPr>
              <w:lastRenderedPageBreak/>
              <w:t>процессе знакомства с текстами;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5C4565" w:rsidRPr="006A59D3" w:rsidRDefault="005C4565" w:rsidP="005C45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Ж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, ж</w:t>
            </w:r>
            <w:r w:rsidRPr="006A59D3">
              <w:rPr>
                <w:rFonts w:ascii="Times New Roman" w:hAnsi="Times New Roman" w:cs="Times New Roman"/>
              </w:rPr>
              <w:t>; парные – звонкие и глухие согласные звуки.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тексты </w:t>
            </w:r>
            <w:r w:rsidRPr="006A59D3">
              <w:rPr>
                <w:rFonts w:ascii="Times New Roman" w:hAnsi="Times New Roman" w:cs="Times New Roman"/>
              </w:rPr>
              <w:br/>
              <w:t>и пересказывать их</w:t>
            </w:r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7F2726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757" w:type="dxa"/>
          </w:tcPr>
          <w:p w:rsidR="005C4565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], </w:t>
            </w: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</w:p>
          <w:p w:rsidR="005C4565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82–85)</w:t>
            </w:r>
          </w:p>
          <w:p w:rsidR="007F2726" w:rsidRPr="006A59D3" w:rsidRDefault="007F2726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[ж]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[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] Обобщение и закрепление </w:t>
            </w:r>
          </w:p>
        </w:tc>
        <w:tc>
          <w:tcPr>
            <w:tcW w:w="691" w:type="dxa"/>
          </w:tcPr>
          <w:p w:rsidR="005C4565" w:rsidRPr="006A59D3" w:rsidRDefault="007F2726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; правила написаний: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6A59D3">
              <w:rPr>
                <w:rFonts w:ascii="Times New Roman" w:hAnsi="Times New Roman" w:cs="Times New Roman"/>
              </w:rPr>
              <w:t>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производить звукобуквенный разбор слов</w:t>
            </w:r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Тематический.</w:t>
            </w:r>
          </w:p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 в парах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E836B5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757" w:type="dxa"/>
          </w:tcPr>
          <w:p w:rsidR="005C4565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</w:t>
            </w:r>
            <w:r w:rsidRPr="006A59D3">
              <w:rPr>
                <w:rFonts w:ascii="Times New Roman" w:hAnsi="Times New Roman" w:cs="Times New Roman"/>
              </w:rPr>
              <w:t xml:space="preserve"> после разделительного мягкого </w:t>
            </w:r>
            <w:r w:rsidRPr="006A59D3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6A59D3">
              <w:rPr>
                <w:rFonts w:ascii="Times New Roman" w:hAnsi="Times New Roman" w:cs="Times New Roman"/>
              </w:rPr>
              <w:t>ь</w:t>
            </w:r>
            <w:proofErr w:type="spellEnd"/>
            <w:r w:rsidRPr="006A59D3">
              <w:rPr>
                <w:rFonts w:ascii="Times New Roman" w:hAnsi="Times New Roman" w:cs="Times New Roman"/>
              </w:rPr>
              <w:t>) и твердого (</w:t>
            </w:r>
            <w:proofErr w:type="spellStart"/>
            <w:r w:rsidRPr="006A59D3">
              <w:rPr>
                <w:rFonts w:ascii="Times New Roman" w:hAnsi="Times New Roman" w:cs="Times New Roman"/>
              </w:rPr>
              <w:t>ъ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) знаков перед гласными буквами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е, ё,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,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я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86–88)</w:t>
            </w:r>
          </w:p>
        </w:tc>
        <w:tc>
          <w:tcPr>
            <w:tcW w:w="691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обозначение </w:t>
            </w:r>
            <w:r w:rsidRPr="006A59D3">
              <w:rPr>
                <w:rFonts w:ascii="Times New Roman" w:hAnsi="Times New Roman" w:cs="Times New Roman"/>
              </w:rPr>
              <w:br/>
              <w:t>на письме звука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й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'] с помощью сочетаний разделительных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и гласных букв.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слова, предложения, тексты с изученными буквами, отвечать </w:t>
            </w:r>
            <w:r w:rsidRPr="006A59D3">
              <w:rPr>
                <w:rFonts w:ascii="Times New Roman" w:hAnsi="Times New Roman" w:cs="Times New Roman"/>
              </w:rPr>
              <w:br/>
              <w:t xml:space="preserve">на вопросы по </w:t>
            </w:r>
            <w:proofErr w:type="gramStart"/>
            <w:r w:rsidRPr="006A59D3"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Конструирование печатной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»</w:t>
            </w:r>
            <w:r w:rsidRPr="006A59D3">
              <w:rPr>
                <w:rFonts w:ascii="Times New Roman" w:hAnsi="Times New Roman" w:cs="Times New Roman"/>
              </w:rPr>
              <w:t>, усвоение форм. Построение графической схемы слова с помощью фишек-звуков</w:t>
            </w:r>
          </w:p>
        </w:tc>
        <w:tc>
          <w:tcPr>
            <w:tcW w:w="1417" w:type="dxa"/>
          </w:tcPr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E836B5" w:rsidP="00554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757" w:type="dxa"/>
          </w:tcPr>
          <w:p w:rsidR="005C4565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</w:t>
            </w:r>
            <w:r w:rsidRPr="006A59D3">
              <w:rPr>
                <w:rFonts w:ascii="Times New Roman" w:hAnsi="Times New Roman" w:cs="Times New Roman"/>
              </w:rPr>
              <w:t xml:space="preserve"> после разделительного твердого знака (</w:t>
            </w:r>
            <w:proofErr w:type="spellStart"/>
            <w:r w:rsidRPr="006A59D3">
              <w:rPr>
                <w:rFonts w:ascii="Times New Roman" w:hAnsi="Times New Roman" w:cs="Times New Roman"/>
              </w:rPr>
              <w:t>ъ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) </w:t>
            </w:r>
            <w:r w:rsidRPr="006A59D3">
              <w:rPr>
                <w:rFonts w:ascii="Times New Roman" w:hAnsi="Times New Roman" w:cs="Times New Roman"/>
              </w:rPr>
              <w:lastRenderedPageBreak/>
              <w:t xml:space="preserve">перед гласными буквами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е, ё,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,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я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89–91)</w:t>
            </w:r>
          </w:p>
        </w:tc>
        <w:tc>
          <w:tcPr>
            <w:tcW w:w="691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E836B5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73-74</w:t>
            </w:r>
          </w:p>
        </w:tc>
        <w:tc>
          <w:tcPr>
            <w:tcW w:w="757" w:type="dxa"/>
          </w:tcPr>
          <w:p w:rsidR="005C4565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3E7D3F" w:rsidRPr="006A59D3" w:rsidRDefault="003E7D3F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Согласные глухие звуки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 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'],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Х, </w:t>
            </w:r>
            <w:proofErr w:type="spellStart"/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t>(с. 92–94)</w:t>
            </w:r>
          </w:p>
        </w:tc>
        <w:tc>
          <w:tcPr>
            <w:tcW w:w="691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 сформировать положительное отношение к изучению букв и звуков в течени</w:t>
            </w:r>
            <w:proofErr w:type="gramStart"/>
            <w:r w:rsidRPr="006A59D3">
              <w:rPr>
                <w:rFonts w:ascii="Times New Roman" w:hAnsi="Times New Roman"/>
              </w:rPr>
              <w:t>и</w:t>
            </w:r>
            <w:proofErr w:type="gramEnd"/>
            <w:r w:rsidRPr="006A59D3">
              <w:rPr>
                <w:rFonts w:ascii="Times New Roman" w:hAnsi="Times New Roman"/>
              </w:rPr>
              <w:t xml:space="preserve"> всего звукобуквенного периода;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-определять известные и неизвестные модели языковых единиц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lastRenderedPageBreak/>
              <w:t>Регулятивные: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и понимать алгоритм выполнения заданий;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принятую в учебнике систему значков;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-ориентироваться в речевом потоке, находить буквы в начале, в середине  и в конце слов;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-воспринимать смысл слов и словообразования в процессе знакомства с текстами;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-сравнение моделей с целью выделения звуков, обозначаемых новой буквой;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-работать с сопоставительными таблицами;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-различать жанры произведений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-принимать участие в освоении звукобуквенного состава слов и их анализа;</w:t>
            </w:r>
          </w:p>
          <w:p w:rsidR="005C4565" w:rsidRPr="006A59D3" w:rsidRDefault="005C4565" w:rsidP="005C4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-входить в коммуникативную игровую ситуацию и принимать воображаемую роль </w:t>
            </w:r>
            <w:r w:rsidRPr="006A59D3">
              <w:rPr>
                <w:rFonts w:ascii="Times New Roman" w:hAnsi="Times New Roman" w:cs="Times New Roman"/>
              </w:rPr>
              <w:lastRenderedPageBreak/>
              <w:t>игровой деятельности</w:t>
            </w: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, что согласные делятся на твёрдые и мягкие, звонкие и глухие;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Х, х</w:t>
            </w:r>
            <w:r w:rsidRPr="006A59D3">
              <w:rPr>
                <w:rFonts w:ascii="Times New Roman" w:hAnsi="Times New Roman" w:cs="Times New Roman"/>
              </w:rPr>
              <w:t>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производить звукобуквенный разбор слов</w:t>
            </w:r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Транскрипция. Конструирование печатной буквы «</w:t>
            </w:r>
            <w:proofErr w:type="spellStart"/>
            <w:r w:rsidRPr="006A59D3">
              <w:rPr>
                <w:rFonts w:ascii="Times New Roman" w:hAnsi="Times New Roman" w:cs="Times New Roman"/>
              </w:rPr>
              <w:t>ь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», усвоение форм. Построение графической схемы слова с помощью фишек-звуков. Игры со словами. Слова, отличающиеся одной буквой. </w:t>
            </w:r>
            <w:r w:rsidRPr="006A59D3">
              <w:rPr>
                <w:rFonts w:ascii="Times New Roman" w:hAnsi="Times New Roman" w:cs="Times New Roman"/>
              </w:rPr>
              <w:lastRenderedPageBreak/>
              <w:t>Многозначные слова</w:t>
            </w:r>
          </w:p>
        </w:tc>
        <w:tc>
          <w:tcPr>
            <w:tcW w:w="1417" w:type="dxa"/>
          </w:tcPr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E836B5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75-76</w:t>
            </w:r>
          </w:p>
        </w:tc>
        <w:tc>
          <w:tcPr>
            <w:tcW w:w="757" w:type="dxa"/>
          </w:tcPr>
          <w:p w:rsidR="005C4565" w:rsidRDefault="0077558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77558E" w:rsidRPr="006A59D3" w:rsidRDefault="0077558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Согласный глухой мягкий 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>']</w:t>
            </w:r>
            <w:r w:rsidRPr="006A59D3">
              <w:rPr>
                <w:rFonts w:ascii="Times New Roman" w:hAnsi="Times New Roman" w:cs="Times New Roman"/>
              </w:rPr>
              <w:t xml:space="preserve">,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 xml:space="preserve">Ч, ч </w:t>
            </w:r>
            <w:r w:rsidRPr="006A59D3">
              <w:rPr>
                <w:rFonts w:ascii="Times New Roman" w:hAnsi="Times New Roman" w:cs="Times New Roman"/>
              </w:rPr>
              <w:t>(с. 95–102)</w:t>
            </w:r>
          </w:p>
        </w:tc>
        <w:tc>
          <w:tcPr>
            <w:tcW w:w="691" w:type="dxa"/>
          </w:tcPr>
          <w:p w:rsidR="005C4565" w:rsidRPr="006A59D3" w:rsidRDefault="00E836B5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>, что звук [</w:t>
            </w:r>
            <w:proofErr w:type="gramStart"/>
            <w:r w:rsidRPr="006A59D3">
              <w:rPr>
                <w:rFonts w:ascii="Times New Roman" w:hAnsi="Times New Roman" w:cs="Times New Roman"/>
              </w:rPr>
              <w:t>ч</w:t>
            </w:r>
            <w:proofErr w:type="gramEnd"/>
            <w:r w:rsidRPr="006A59D3">
              <w:rPr>
                <w:rFonts w:ascii="Times New Roman" w:hAnsi="Times New Roman" w:cs="Times New Roman"/>
              </w:rPr>
              <w:t xml:space="preserve">'] всегда мягкий; буквы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Ч, ч</w:t>
            </w:r>
            <w:r w:rsidRPr="006A59D3">
              <w:rPr>
                <w:rFonts w:ascii="Times New Roman" w:hAnsi="Times New Roman" w:cs="Times New Roman"/>
              </w:rPr>
              <w:t>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читать слоги, слова, предложения, тексты, содержащие изученные звуки; писать сочетания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чк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чн</w:t>
            </w:r>
            <w:proofErr w:type="spellEnd"/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C4565" w:rsidRPr="006A59D3" w:rsidRDefault="005C4565" w:rsidP="0039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A59D3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E836B5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757" w:type="dxa"/>
          </w:tcPr>
          <w:p w:rsidR="005C4565" w:rsidRDefault="0077558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77558E" w:rsidRPr="006A59D3" w:rsidRDefault="0077558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Согласный глухой мягкий 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щ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'],</w:t>
            </w:r>
            <w:r w:rsidRPr="006A59D3">
              <w:rPr>
                <w:rFonts w:ascii="Times New Roman" w:hAnsi="Times New Roman" w:cs="Times New Roman"/>
              </w:rPr>
              <w:t xml:space="preserve">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Щ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щ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9D3">
              <w:rPr>
                <w:rFonts w:ascii="Times New Roman" w:hAnsi="Times New Roman" w:cs="Times New Roman"/>
              </w:rPr>
              <w:t>(с. 103–109)</w:t>
            </w:r>
          </w:p>
        </w:tc>
        <w:tc>
          <w:tcPr>
            <w:tcW w:w="691" w:type="dxa"/>
          </w:tcPr>
          <w:p w:rsidR="005C4565" w:rsidRPr="006A59D3" w:rsidRDefault="00E836B5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>, что звук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щ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'] всегда мягкий;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Щ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щ</w:t>
            </w:r>
            <w:proofErr w:type="spellEnd"/>
            <w:r w:rsidRPr="006A59D3">
              <w:rPr>
                <w:rFonts w:ascii="Times New Roman" w:hAnsi="Times New Roman" w:cs="Times New Roman"/>
              </w:rPr>
              <w:t>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писать сочетания букв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чу,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  <w:r w:rsidRPr="006A59D3">
              <w:rPr>
                <w:rFonts w:ascii="Times New Roman" w:hAnsi="Times New Roman" w:cs="Times New Roman"/>
              </w:rPr>
              <w:t>; пересказывать текст</w:t>
            </w:r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1E43D2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757" w:type="dxa"/>
          </w:tcPr>
          <w:p w:rsidR="005C4565" w:rsidRDefault="0077558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  <w:p w:rsidR="0077558E" w:rsidRPr="006A59D3" w:rsidRDefault="0077558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 w:rsidRPr="006A59D3">
              <w:rPr>
                <w:rFonts w:ascii="Times New Roman" w:hAnsi="Times New Roman" w:cs="Times New Roman"/>
                <w:b/>
                <w:bCs/>
              </w:rPr>
              <w:t>[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r w:rsidRPr="006A59D3">
              <w:rPr>
                <w:rFonts w:ascii="Times New Roman" w:hAnsi="Times New Roman" w:cs="Times New Roman"/>
                <w:b/>
                <w:bCs/>
              </w:rPr>
              <w:t>],</w:t>
            </w:r>
            <w:r w:rsidRPr="006A59D3">
              <w:rPr>
                <w:rFonts w:ascii="Times New Roman" w:hAnsi="Times New Roman" w:cs="Times New Roman"/>
              </w:rPr>
              <w:t xml:space="preserve"> 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59D3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110–113)</w:t>
            </w:r>
          </w:p>
        </w:tc>
        <w:tc>
          <w:tcPr>
            <w:tcW w:w="691" w:type="dxa"/>
          </w:tcPr>
          <w:p w:rsidR="005C4565" w:rsidRPr="006A59D3" w:rsidRDefault="001E43D2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>, что звук [</w:t>
            </w:r>
            <w:proofErr w:type="spellStart"/>
            <w:r w:rsidRPr="006A59D3">
              <w:rPr>
                <w:rFonts w:ascii="Times New Roman" w:hAnsi="Times New Roman" w:cs="Times New Roman"/>
              </w:rPr>
              <w:t>ц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] всегда твёрдый; знать буквы </w:t>
            </w:r>
            <w:proofErr w:type="gramStart"/>
            <w:r w:rsidRPr="006A59D3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6A59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9D3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r w:rsidRPr="006A59D3">
              <w:rPr>
                <w:rFonts w:ascii="Times New Roman" w:hAnsi="Times New Roman" w:cs="Times New Roman"/>
              </w:rPr>
              <w:t>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производить звукобуквенный разбор слов; декламировать стихотворные произведения</w:t>
            </w:r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Тематический.</w:t>
            </w:r>
          </w:p>
          <w:p w:rsidR="005C4565" w:rsidRPr="006A59D3" w:rsidRDefault="005C4565" w:rsidP="003970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540D4" w:rsidRPr="006A59D3" w:rsidTr="005540D4">
        <w:tc>
          <w:tcPr>
            <w:tcW w:w="4394" w:type="dxa"/>
            <w:gridSpan w:val="4"/>
          </w:tcPr>
          <w:p w:rsidR="005540D4" w:rsidRPr="00E836B5" w:rsidRDefault="00E836B5" w:rsidP="00554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ЗАКЛЮЧИТЕЛЬНЫЙ ПЕРИОД</w:t>
            </w:r>
          </w:p>
        </w:tc>
        <w:tc>
          <w:tcPr>
            <w:tcW w:w="691" w:type="dxa"/>
          </w:tcPr>
          <w:p w:rsidR="005540D4" w:rsidRPr="006A59D3" w:rsidRDefault="00C02360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5" w:type="dxa"/>
          </w:tcPr>
          <w:p w:rsidR="005540D4" w:rsidRPr="006A59D3" w:rsidRDefault="005540D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540D4" w:rsidRPr="006A59D3" w:rsidRDefault="005540D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540D4" w:rsidRPr="006A59D3" w:rsidRDefault="005540D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5540D4" w:rsidRPr="006A59D3" w:rsidRDefault="005540D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40D4" w:rsidRPr="006A59D3" w:rsidRDefault="005540D4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5540D4" w:rsidRPr="006A59D3" w:rsidRDefault="005540D4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C4565" w:rsidRPr="006A59D3" w:rsidTr="005540D4">
        <w:tc>
          <w:tcPr>
            <w:tcW w:w="709" w:type="dxa"/>
          </w:tcPr>
          <w:p w:rsidR="005C4565" w:rsidRPr="006A59D3" w:rsidRDefault="00E836B5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43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5C4565" w:rsidRPr="006A59D3" w:rsidRDefault="0077558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81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C4565" w:rsidRPr="006A59D3" w:rsidRDefault="00E836B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«Весна», «Осень». </w:t>
            </w:r>
            <w:r w:rsidR="005C4565" w:rsidRPr="006A59D3">
              <w:rPr>
                <w:rFonts w:ascii="Times New Roman" w:hAnsi="Times New Roman" w:cs="Times New Roman"/>
              </w:rPr>
              <w:t>В народе говорят…</w:t>
            </w:r>
          </w:p>
          <w:p w:rsidR="00E24571" w:rsidRPr="006A59D3" w:rsidRDefault="00E24571" w:rsidP="00E245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Г. Цыферов «Что </w:t>
            </w:r>
            <w:r w:rsidRPr="006A59D3">
              <w:rPr>
                <w:rFonts w:ascii="Times New Roman" w:hAnsi="Times New Roman" w:cs="Times New Roman"/>
              </w:rPr>
              <w:br/>
              <w:t>у нас во дворе?».</w:t>
            </w:r>
          </w:p>
          <w:p w:rsidR="005C4565" w:rsidRPr="006A59D3" w:rsidRDefault="00E24571" w:rsidP="00E245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A59D3">
              <w:rPr>
                <w:rFonts w:ascii="Times New Roman" w:hAnsi="Times New Roman" w:cs="Times New Roman"/>
              </w:rPr>
              <w:t>Приговорки</w:t>
            </w:r>
            <w:proofErr w:type="gramEnd"/>
            <w:r w:rsidRPr="006A59D3">
              <w:rPr>
                <w:rFonts w:ascii="Times New Roman" w:hAnsi="Times New Roman" w:cs="Times New Roman"/>
              </w:rPr>
              <w:t xml:space="preserve"> (с. </w:t>
            </w:r>
            <w:r>
              <w:rPr>
                <w:rFonts w:ascii="Times New Roman" w:hAnsi="Times New Roman" w:cs="Times New Roman"/>
              </w:rPr>
              <w:t>114-117</w:t>
            </w:r>
            <w:r w:rsidRPr="006A59D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91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</w:tcPr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-формировать основу для эмоционального переживания художественного текста;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-умение откликаться на добрые чувства при восприятии образов героев литературных произведений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-понимать важность планирования своей деятельности;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-принимать позиции слушателя и </w:t>
            </w:r>
            <w:proofErr w:type="gramStart"/>
            <w:r w:rsidRPr="006A59D3">
              <w:rPr>
                <w:rFonts w:ascii="Times New Roman" w:hAnsi="Times New Roman"/>
              </w:rPr>
              <w:t>читателя</w:t>
            </w:r>
            <w:proofErr w:type="gramEnd"/>
            <w:r w:rsidRPr="006A59D3">
              <w:rPr>
                <w:rFonts w:ascii="Times New Roman" w:hAnsi="Times New Roman"/>
              </w:rPr>
              <w:t xml:space="preserve"> доступных по жанру литературных произведений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-выделять события, видеть их последовательность в произведении, читать тексты и понимать их фактическое содержание; выделять в тексте основные части;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-выполнять логические действия: анализ, сравнение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C4565" w:rsidRPr="006A59D3" w:rsidRDefault="005C4565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-проявлять интерес к </w:t>
            </w:r>
            <w:r w:rsidRPr="006A59D3">
              <w:rPr>
                <w:rFonts w:ascii="Times New Roman" w:hAnsi="Times New Roman"/>
              </w:rPr>
              <w:lastRenderedPageBreak/>
              <w:t>общению и групповой работе;</w:t>
            </w:r>
          </w:p>
          <w:p w:rsidR="005C4565" w:rsidRPr="006A59D3" w:rsidRDefault="005C4565" w:rsidP="005C45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-использовать доступные речевые средства для передачи своего впечатления</w:t>
            </w:r>
          </w:p>
        </w:tc>
        <w:tc>
          <w:tcPr>
            <w:tcW w:w="2835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структуру родной речи.</w:t>
            </w:r>
          </w:p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выразительно читать и отвечать на вопросы по прочитанному произведению</w:t>
            </w:r>
          </w:p>
        </w:tc>
        <w:tc>
          <w:tcPr>
            <w:tcW w:w="1947" w:type="dxa"/>
          </w:tcPr>
          <w:p w:rsidR="005C4565" w:rsidRPr="006A59D3" w:rsidRDefault="005C4565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 </w:t>
            </w:r>
            <w:r w:rsidR="00E24571" w:rsidRPr="006A59D3">
              <w:rPr>
                <w:rFonts w:ascii="Times New Roman" w:hAnsi="Times New Roman" w:cs="Times New Roman"/>
              </w:rPr>
              <w:t>Игры со словами. Шарады</w:t>
            </w:r>
          </w:p>
        </w:tc>
        <w:tc>
          <w:tcPr>
            <w:tcW w:w="1417" w:type="dxa"/>
          </w:tcPr>
          <w:p w:rsidR="005C4565" w:rsidRPr="006A59D3" w:rsidRDefault="005C4565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C4565" w:rsidRPr="006A59D3" w:rsidRDefault="005C4565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Чтение наизусть. Ответы на вопросы</w:t>
            </w:r>
          </w:p>
        </w:tc>
        <w:tc>
          <w:tcPr>
            <w:tcW w:w="746" w:type="dxa"/>
          </w:tcPr>
          <w:p w:rsidR="005C4565" w:rsidRPr="006A59D3" w:rsidRDefault="005C4565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A256E" w:rsidRPr="006A59D3" w:rsidTr="005540D4">
        <w:tc>
          <w:tcPr>
            <w:tcW w:w="709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757" w:type="dxa"/>
          </w:tcPr>
          <w:p w:rsidR="005A256E" w:rsidRPr="006A59D3" w:rsidRDefault="005A256E" w:rsidP="001E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1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Произведения о природе. «Белая акация»</w:t>
            </w:r>
          </w:p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(с. 118–119)</w:t>
            </w:r>
          </w:p>
        </w:tc>
        <w:tc>
          <w:tcPr>
            <w:tcW w:w="691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 w:val="restart"/>
          </w:tcPr>
          <w:p w:rsidR="005A256E" w:rsidRPr="006A59D3" w:rsidRDefault="005A256E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Личностные: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-формировать основу для эмоционального переживания художественного текста;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-умение откликаться на добрые чувства при восприятии образов героев литературных произведений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Регулятивные: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-понимать важность планирования своей деятельности;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-принимать позиции слушателя и </w:t>
            </w:r>
            <w:proofErr w:type="gramStart"/>
            <w:r w:rsidRPr="006A59D3">
              <w:rPr>
                <w:rFonts w:ascii="Times New Roman" w:hAnsi="Times New Roman"/>
              </w:rPr>
              <w:t>читателя</w:t>
            </w:r>
            <w:proofErr w:type="gramEnd"/>
            <w:r w:rsidRPr="006A59D3">
              <w:rPr>
                <w:rFonts w:ascii="Times New Roman" w:hAnsi="Times New Roman"/>
              </w:rPr>
              <w:t xml:space="preserve"> доступных по жанру литературных произведений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Познавательные: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-выделять события, видеть их последовательность в произведении, читать тексты и понимать их фактическое содержание; выделять в тексте основные части;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 xml:space="preserve">-выполнять </w:t>
            </w:r>
            <w:r w:rsidRPr="006A59D3">
              <w:rPr>
                <w:rFonts w:ascii="Times New Roman" w:hAnsi="Times New Roman"/>
              </w:rPr>
              <w:lastRenderedPageBreak/>
              <w:t>логические действия: анализ, сравнение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  <w:i/>
              </w:rPr>
            </w:pPr>
            <w:r w:rsidRPr="006A59D3">
              <w:rPr>
                <w:rFonts w:ascii="Times New Roman" w:hAnsi="Times New Roman"/>
                <w:i/>
              </w:rPr>
              <w:t>Коммуникативные:</w:t>
            </w:r>
          </w:p>
          <w:p w:rsidR="005A256E" w:rsidRPr="006A59D3" w:rsidRDefault="005A256E" w:rsidP="005C4565">
            <w:pPr>
              <w:pStyle w:val="a4"/>
              <w:rPr>
                <w:rFonts w:ascii="Times New Roman" w:hAnsi="Times New Roman"/>
              </w:rPr>
            </w:pPr>
            <w:r w:rsidRPr="006A59D3">
              <w:rPr>
                <w:rFonts w:ascii="Times New Roman" w:hAnsi="Times New Roman"/>
              </w:rPr>
              <w:t>-проявлять интерес к общению и групповой работе;</w:t>
            </w:r>
          </w:p>
          <w:p w:rsidR="005A256E" w:rsidRPr="006A59D3" w:rsidRDefault="005A256E" w:rsidP="005C45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-использовать доступные речевые средства для передачи своего впечатления</w:t>
            </w:r>
          </w:p>
        </w:tc>
        <w:tc>
          <w:tcPr>
            <w:tcW w:w="283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особенности различных жанров произведений.</w:t>
            </w:r>
          </w:p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пересказывать текст</w:t>
            </w:r>
          </w:p>
        </w:tc>
        <w:tc>
          <w:tcPr>
            <w:tcW w:w="1947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Игры со словами. Шарады. Ребусы</w:t>
            </w:r>
          </w:p>
        </w:tc>
        <w:tc>
          <w:tcPr>
            <w:tcW w:w="1417" w:type="dxa"/>
          </w:tcPr>
          <w:p w:rsidR="005A256E" w:rsidRPr="006A59D3" w:rsidRDefault="005A256E" w:rsidP="0055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Пересказ. Словесное рисование</w:t>
            </w:r>
          </w:p>
        </w:tc>
        <w:tc>
          <w:tcPr>
            <w:tcW w:w="74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A256E" w:rsidRPr="006A59D3" w:rsidTr="005540D4">
        <w:tc>
          <w:tcPr>
            <w:tcW w:w="709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7" w:type="dxa"/>
          </w:tcPr>
          <w:p w:rsidR="005A256E" w:rsidRPr="006A59D3" w:rsidRDefault="005A256E" w:rsidP="001E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81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A256E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А. Блока для детей. «Ветхая избушка» (с. 120)</w:t>
            </w:r>
          </w:p>
        </w:tc>
        <w:tc>
          <w:tcPr>
            <w:tcW w:w="691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основные произведения А. Блока. </w:t>
            </w:r>
          </w:p>
          <w:p w:rsidR="005A256E" w:rsidRPr="006A59D3" w:rsidRDefault="005A256E" w:rsidP="000D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выразительно читать стихотворные произведения, отвечать на вопросы; объяснять значения слов</w:t>
            </w:r>
          </w:p>
        </w:tc>
        <w:tc>
          <w:tcPr>
            <w:tcW w:w="1947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Игры со словами. Анаграммы. Мегаграммы. Ребусы</w:t>
            </w:r>
          </w:p>
        </w:tc>
        <w:tc>
          <w:tcPr>
            <w:tcW w:w="1417" w:type="dxa"/>
          </w:tcPr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74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A256E" w:rsidRPr="006A59D3" w:rsidTr="005540D4">
        <w:tc>
          <w:tcPr>
            <w:tcW w:w="709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7" w:type="dxa"/>
          </w:tcPr>
          <w:p w:rsidR="005A256E" w:rsidRPr="006A59D3" w:rsidRDefault="005A256E" w:rsidP="001E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1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Шуточные и игровые стихотвор</w:t>
            </w:r>
            <w:r>
              <w:rPr>
                <w:rFonts w:ascii="Times New Roman" w:hAnsi="Times New Roman" w:cs="Times New Roman"/>
              </w:rPr>
              <w:t>ения для детей  (с. 121–124</w:t>
            </w:r>
            <w:r w:rsidRPr="006A5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выразительно читать стихотворные произведения, отвечать на поставленные вопросы, определять настроение произведения</w:t>
            </w:r>
          </w:p>
        </w:tc>
        <w:tc>
          <w:tcPr>
            <w:tcW w:w="1947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Игры со словами. Шарады</w:t>
            </w:r>
          </w:p>
        </w:tc>
        <w:tc>
          <w:tcPr>
            <w:tcW w:w="1417" w:type="dxa"/>
          </w:tcPr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74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A256E" w:rsidRPr="006A59D3" w:rsidTr="005540D4">
        <w:tc>
          <w:tcPr>
            <w:tcW w:w="709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7" w:type="dxa"/>
          </w:tcPr>
          <w:p w:rsidR="005A256E" w:rsidRPr="006A59D3" w:rsidRDefault="005A256E" w:rsidP="001E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1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Борис Владимирович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6A59D3">
              <w:rPr>
                <w:rFonts w:ascii="Times New Roman" w:hAnsi="Times New Roman" w:cs="Times New Roman"/>
              </w:rPr>
              <w:t xml:space="preserve"> «Песня игрушек» (с. 125)</w:t>
            </w:r>
          </w:p>
        </w:tc>
        <w:tc>
          <w:tcPr>
            <w:tcW w:w="691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68" w:type="dxa"/>
            <w:gridSpan w:val="2"/>
            <w:vMerge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произведения Б. </w:t>
            </w:r>
            <w:proofErr w:type="spellStart"/>
            <w:r w:rsidRPr="006A59D3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6A59D3">
              <w:rPr>
                <w:rFonts w:ascii="Times New Roman" w:hAnsi="Times New Roman" w:cs="Times New Roman"/>
              </w:rPr>
              <w:t>.</w:t>
            </w:r>
          </w:p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правильно и осознанно читать стихотворения; отвечать на вопросы; объяснять значения слов</w:t>
            </w:r>
          </w:p>
        </w:tc>
        <w:tc>
          <w:tcPr>
            <w:tcW w:w="1947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Игры со словами. Анаграммы</w:t>
            </w:r>
          </w:p>
        </w:tc>
        <w:tc>
          <w:tcPr>
            <w:tcW w:w="1417" w:type="dxa"/>
          </w:tcPr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Текущий.</w:t>
            </w:r>
          </w:p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74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</w:tr>
      <w:tr w:rsidR="005A256E" w:rsidRPr="006A59D3" w:rsidTr="005540D4">
        <w:tc>
          <w:tcPr>
            <w:tcW w:w="709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7" w:type="dxa"/>
          </w:tcPr>
          <w:p w:rsidR="005A256E" w:rsidRPr="006A59D3" w:rsidRDefault="005A256E" w:rsidP="001E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1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A256E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В.Берестов «</w:t>
            </w:r>
            <w:proofErr w:type="spellStart"/>
            <w:r>
              <w:rPr>
                <w:rFonts w:ascii="Times New Roman" w:hAnsi="Times New Roman" w:cs="Times New Roman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6A59D3">
              <w:rPr>
                <w:rFonts w:ascii="Times New Roman" w:hAnsi="Times New Roman" w:cs="Times New Roman"/>
              </w:rPr>
              <w:t xml:space="preserve">Русский алфавит </w:t>
            </w:r>
          </w:p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(с.126</w:t>
            </w:r>
            <w:r w:rsidRPr="006A59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2"/>
            <w:vMerge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6A59D3">
              <w:rPr>
                <w:rFonts w:ascii="Times New Roman" w:hAnsi="Times New Roman" w:cs="Times New Roman"/>
              </w:rPr>
              <w:t xml:space="preserve"> русский алфавит.</w:t>
            </w:r>
          </w:p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A59D3">
              <w:rPr>
                <w:rFonts w:ascii="Times New Roman" w:hAnsi="Times New Roman" w:cs="Times New Roman"/>
              </w:rPr>
              <w:t xml:space="preserve"> выразительно читать произведения разных жанров; отвечать на </w:t>
            </w:r>
            <w:r w:rsidRPr="006A59D3">
              <w:rPr>
                <w:rFonts w:ascii="Times New Roman" w:hAnsi="Times New Roman" w:cs="Times New Roman"/>
              </w:rPr>
              <w:lastRenderedPageBreak/>
              <w:t>вопросы по содержанию прочитанного</w:t>
            </w:r>
          </w:p>
        </w:tc>
        <w:tc>
          <w:tcPr>
            <w:tcW w:w="1947" w:type="dxa"/>
          </w:tcPr>
          <w:p w:rsidR="005A256E" w:rsidRPr="006A59D3" w:rsidRDefault="005A256E" w:rsidP="000D3F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lastRenderedPageBreak/>
              <w:t>Игры со словами. Шарады</w:t>
            </w:r>
          </w:p>
        </w:tc>
        <w:tc>
          <w:tcPr>
            <w:tcW w:w="1417" w:type="dxa"/>
          </w:tcPr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Тематический.</w:t>
            </w:r>
          </w:p>
          <w:p w:rsidR="005A256E" w:rsidRPr="006A59D3" w:rsidRDefault="005A256E" w:rsidP="005540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746" w:type="dxa"/>
          </w:tcPr>
          <w:p w:rsidR="005A256E" w:rsidRPr="006A59D3" w:rsidRDefault="005A256E" w:rsidP="009C4378">
            <w:pPr>
              <w:rPr>
                <w:rFonts w:ascii="Times New Roman" w:hAnsi="Times New Roman" w:cs="Times New Roman"/>
              </w:rPr>
            </w:pPr>
          </w:p>
        </w:tc>
      </w:tr>
    </w:tbl>
    <w:p w:rsidR="00127FC3" w:rsidRPr="006A59D3" w:rsidRDefault="00127FC3">
      <w:pPr>
        <w:rPr>
          <w:rFonts w:ascii="Times New Roman" w:hAnsi="Times New Roman" w:cs="Times New Roman"/>
        </w:rPr>
      </w:pPr>
    </w:p>
    <w:sectPr w:rsidR="00127FC3" w:rsidRPr="006A59D3" w:rsidSect="00E77B50">
      <w:footerReference w:type="default" r:id="rId8"/>
      <w:pgSz w:w="16838" w:h="11906" w:orient="landscape"/>
      <w:pgMar w:top="568" w:right="53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90" w:rsidRDefault="00E66F90" w:rsidP="00DF0AB5">
      <w:pPr>
        <w:spacing w:after="0" w:line="240" w:lineRule="auto"/>
      </w:pPr>
      <w:r>
        <w:separator/>
      </w:r>
    </w:p>
  </w:endnote>
  <w:endnote w:type="continuationSeparator" w:id="0">
    <w:p w:rsidR="00E66F90" w:rsidRDefault="00E66F90" w:rsidP="00DF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2899"/>
      <w:docPartObj>
        <w:docPartGallery w:val="Page Numbers (Bottom of Page)"/>
        <w:docPartUnique/>
      </w:docPartObj>
    </w:sdtPr>
    <w:sdtContent>
      <w:p w:rsidR="00157913" w:rsidRDefault="00950386">
        <w:pPr>
          <w:pStyle w:val="a8"/>
          <w:jc w:val="right"/>
        </w:pPr>
        <w:fldSimple w:instr=" PAGE   \* MERGEFORMAT ">
          <w:r w:rsidR="005A256E">
            <w:rPr>
              <w:noProof/>
            </w:rPr>
            <w:t>24</w:t>
          </w:r>
        </w:fldSimple>
      </w:p>
    </w:sdtContent>
  </w:sdt>
  <w:p w:rsidR="00157913" w:rsidRDefault="001579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90" w:rsidRDefault="00E66F90" w:rsidP="00DF0AB5">
      <w:pPr>
        <w:spacing w:after="0" w:line="240" w:lineRule="auto"/>
      </w:pPr>
      <w:r>
        <w:separator/>
      </w:r>
    </w:p>
  </w:footnote>
  <w:footnote w:type="continuationSeparator" w:id="0">
    <w:p w:rsidR="00E66F90" w:rsidRDefault="00E66F90" w:rsidP="00DF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A0E"/>
    <w:multiLevelType w:val="hybridMultilevel"/>
    <w:tmpl w:val="C596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2B1E"/>
    <w:multiLevelType w:val="hybridMultilevel"/>
    <w:tmpl w:val="5A8647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C5383"/>
    <w:multiLevelType w:val="hybridMultilevel"/>
    <w:tmpl w:val="9A86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78"/>
    <w:rsid w:val="00075A0A"/>
    <w:rsid w:val="000853B3"/>
    <w:rsid w:val="000A1F51"/>
    <w:rsid w:val="000C16A7"/>
    <w:rsid w:val="000D3F3D"/>
    <w:rsid w:val="00127FC3"/>
    <w:rsid w:val="00142026"/>
    <w:rsid w:val="00157913"/>
    <w:rsid w:val="00163CF3"/>
    <w:rsid w:val="00164CD7"/>
    <w:rsid w:val="001D27BF"/>
    <w:rsid w:val="001E43D2"/>
    <w:rsid w:val="00283D9E"/>
    <w:rsid w:val="00397003"/>
    <w:rsid w:val="003E7D3F"/>
    <w:rsid w:val="004041B0"/>
    <w:rsid w:val="004D3CD6"/>
    <w:rsid w:val="004E0C68"/>
    <w:rsid w:val="004F1E4F"/>
    <w:rsid w:val="00542800"/>
    <w:rsid w:val="005540D4"/>
    <w:rsid w:val="005A126E"/>
    <w:rsid w:val="005A256E"/>
    <w:rsid w:val="005C4565"/>
    <w:rsid w:val="005D40C4"/>
    <w:rsid w:val="00635904"/>
    <w:rsid w:val="006636CB"/>
    <w:rsid w:val="006A59D3"/>
    <w:rsid w:val="00753809"/>
    <w:rsid w:val="0077558E"/>
    <w:rsid w:val="007F2726"/>
    <w:rsid w:val="00950386"/>
    <w:rsid w:val="00954464"/>
    <w:rsid w:val="009600F8"/>
    <w:rsid w:val="009C4378"/>
    <w:rsid w:val="009D53B2"/>
    <w:rsid w:val="00A1210E"/>
    <w:rsid w:val="00A65ED3"/>
    <w:rsid w:val="00AD0113"/>
    <w:rsid w:val="00AD2F06"/>
    <w:rsid w:val="00B10AED"/>
    <w:rsid w:val="00C010AC"/>
    <w:rsid w:val="00C02360"/>
    <w:rsid w:val="00C02862"/>
    <w:rsid w:val="00DF0AB5"/>
    <w:rsid w:val="00E22F08"/>
    <w:rsid w:val="00E24571"/>
    <w:rsid w:val="00E609CC"/>
    <w:rsid w:val="00E6427F"/>
    <w:rsid w:val="00E66F90"/>
    <w:rsid w:val="00E77B50"/>
    <w:rsid w:val="00E836B5"/>
    <w:rsid w:val="00E91322"/>
    <w:rsid w:val="00F9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7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75A0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F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0AB5"/>
  </w:style>
  <w:style w:type="paragraph" w:styleId="a8">
    <w:name w:val="footer"/>
    <w:basedOn w:val="a"/>
    <w:link w:val="a9"/>
    <w:uiPriority w:val="99"/>
    <w:unhideWhenUsed/>
    <w:rsid w:val="00DF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AC66C-5E54-402D-A9EB-85BE536D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25</Pages>
  <Words>5838</Words>
  <Characters>33278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яша</cp:lastModifiedBy>
  <cp:revision>17</cp:revision>
  <cp:lastPrinted>2014-09-09T08:03:00Z</cp:lastPrinted>
  <dcterms:created xsi:type="dcterms:W3CDTF">2012-09-07T17:06:00Z</dcterms:created>
  <dcterms:modified xsi:type="dcterms:W3CDTF">2014-09-27T08:28:00Z</dcterms:modified>
</cp:coreProperties>
</file>