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9" w:rsidRPr="00067CD9" w:rsidRDefault="00067CD9" w:rsidP="00067CD9">
      <w:pPr>
        <w:rPr>
          <w:b/>
        </w:rPr>
      </w:pPr>
      <w:r w:rsidRPr="00067CD9">
        <w:rPr>
          <w:b/>
        </w:rPr>
        <w:t xml:space="preserve">План индивидуальной работы с молодыми классными руководителями </w:t>
      </w:r>
      <w:proofErr w:type="spellStart"/>
      <w:r w:rsidRPr="00067CD9">
        <w:rPr>
          <w:b/>
        </w:rPr>
        <w:t>Креховой</w:t>
      </w:r>
      <w:proofErr w:type="spellEnd"/>
      <w:r w:rsidRPr="00067CD9">
        <w:rPr>
          <w:b/>
        </w:rPr>
        <w:t xml:space="preserve"> А.Ю., Драгуновой Е.В., </w:t>
      </w:r>
      <w:proofErr w:type="spellStart"/>
      <w:r w:rsidRPr="00067CD9">
        <w:rPr>
          <w:b/>
        </w:rPr>
        <w:t>Коц</w:t>
      </w:r>
      <w:proofErr w:type="spellEnd"/>
      <w:r w:rsidRPr="00067CD9">
        <w:rPr>
          <w:b/>
        </w:rPr>
        <w:t xml:space="preserve"> Е.С., </w:t>
      </w:r>
      <w:proofErr w:type="spellStart"/>
      <w:r w:rsidRPr="00067CD9">
        <w:rPr>
          <w:b/>
        </w:rPr>
        <w:t>Бурлаковой</w:t>
      </w:r>
      <w:proofErr w:type="spellEnd"/>
      <w:r w:rsidRPr="00067CD9">
        <w:rPr>
          <w:b/>
        </w:rPr>
        <w:t xml:space="preserve"> Г.М. по адаптации к профессии </w:t>
      </w:r>
    </w:p>
    <w:p w:rsidR="00067CD9" w:rsidRPr="00067CD9" w:rsidRDefault="00067CD9" w:rsidP="00067CD9">
      <w:bookmarkStart w:id="0" w:name="_GoBack"/>
      <w:bookmarkEnd w:id="0"/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2126"/>
        <w:gridCol w:w="4675"/>
        <w:gridCol w:w="1842"/>
        <w:gridCol w:w="2125"/>
        <w:gridCol w:w="1842"/>
      </w:tblGrid>
      <w:tr w:rsidR="00067CD9" w:rsidRPr="00067CD9" w:rsidTr="00067CD9">
        <w:trPr>
          <w:cantSplit/>
          <w:trHeight w:val="16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>ФИО молодого специалиста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ФИО наставника, 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Направления деятельности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Формы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Периодичность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Форма отчетности наставника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Форма отчетности молодого специалиста </w:t>
            </w:r>
          </w:p>
        </w:tc>
      </w:tr>
      <w:tr w:rsidR="00067CD9" w:rsidRPr="00067CD9" w:rsidTr="00067CD9">
        <w:trPr>
          <w:trHeight w:val="10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 </w:t>
            </w:r>
            <w:proofErr w:type="spellStart"/>
            <w:r w:rsidRPr="00067CD9">
              <w:rPr>
                <w:b/>
              </w:rPr>
              <w:t>Крехова</w:t>
            </w:r>
            <w:proofErr w:type="spellEnd"/>
            <w:r w:rsidRPr="00067CD9">
              <w:rPr>
                <w:b/>
              </w:rPr>
              <w:t xml:space="preserve"> А.Ю., Драгунова Е.В., </w:t>
            </w:r>
            <w:proofErr w:type="spellStart"/>
            <w:r w:rsidRPr="00067CD9">
              <w:rPr>
                <w:b/>
              </w:rPr>
              <w:t>Коц</w:t>
            </w:r>
            <w:proofErr w:type="spellEnd"/>
            <w:r w:rsidRPr="00067CD9">
              <w:rPr>
                <w:b/>
              </w:rPr>
              <w:t xml:space="preserve"> Е.С., </w:t>
            </w:r>
            <w:proofErr w:type="spellStart"/>
            <w:r w:rsidRPr="00067CD9">
              <w:rPr>
                <w:b/>
              </w:rPr>
              <w:t>Бурлакова</w:t>
            </w:r>
            <w:proofErr w:type="spellEnd"/>
            <w:r w:rsidRPr="00067CD9">
              <w:rPr>
                <w:b/>
              </w:rPr>
              <w:t xml:space="preserve"> Г.М.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CD9" w:rsidRPr="00067CD9" w:rsidRDefault="00067CD9" w:rsidP="00067CD9">
            <w:pPr>
              <w:rPr>
                <w:b/>
              </w:rPr>
            </w:pPr>
            <w:r w:rsidRPr="00067CD9">
              <w:rPr>
                <w:b/>
              </w:rPr>
              <w:t xml:space="preserve">Максимова Леся Анатольевна учитель начальных классов высшей квалификационной категории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Оказание помощи  в осуществлении качественного планирования воспитательной работы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Консультативная помощь в разработке плана воспитательной работы в соответствии с программой развития воспитательной компоненты школы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Сентябрь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Отметка в тетради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Предъявление плана </w:t>
            </w:r>
          </w:p>
        </w:tc>
      </w:tr>
      <w:tr w:rsidR="00067CD9" w:rsidRPr="00067CD9" w:rsidTr="00067CD9">
        <w:trPr>
          <w:trHeight w:val="80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Планирование работы с родителями (план деятельности совета родителей, план всеобуча)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Отметка в тетради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Предъявление плана </w:t>
            </w:r>
          </w:p>
        </w:tc>
      </w:tr>
      <w:tr w:rsidR="00067CD9" w:rsidRPr="00067CD9" w:rsidTr="00067CD9">
        <w:trPr>
          <w:trHeight w:val="6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Оказание помощи по организации качественной работы с документацией.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Консультация и контроль выполнения требований по работе  с дневниками учащихся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>
            <w:r w:rsidRPr="00067CD9">
              <w:t xml:space="preserve">Отметка в тетради контроля. </w:t>
            </w:r>
          </w:p>
          <w:p w:rsidR="00067CD9" w:rsidRPr="00067CD9" w:rsidRDefault="00067CD9" w:rsidP="00067CD9"/>
          <w:p w:rsidR="00067CD9" w:rsidRPr="00067CD9" w:rsidRDefault="00067CD9" w:rsidP="00067CD9">
            <w:r w:rsidRPr="00067CD9">
              <w:t xml:space="preserve">Памятка.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Устранение замечаний по факту проверки. </w:t>
            </w:r>
          </w:p>
        </w:tc>
      </w:tr>
      <w:tr w:rsidR="00067CD9" w:rsidRPr="00067CD9" w:rsidTr="00067CD9">
        <w:trPr>
          <w:trHeight w:val="6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Консультация и контроль выполнения требований по работе  с дневниками наблюдений (учащихся и семей, состоящих на учете)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>
            <w:r w:rsidRPr="00067CD9">
              <w:t xml:space="preserve">Отметка в тетради контроля. </w:t>
            </w:r>
          </w:p>
          <w:p w:rsidR="00067CD9" w:rsidRPr="00067CD9" w:rsidRDefault="00067CD9" w:rsidP="00067CD9"/>
          <w:p w:rsidR="00067CD9" w:rsidRPr="00067CD9" w:rsidRDefault="00067CD9" w:rsidP="00067CD9">
            <w:r w:rsidRPr="00067CD9">
              <w:t xml:space="preserve">Памятка.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Устранение замечаний по факту проверки. </w:t>
            </w:r>
          </w:p>
        </w:tc>
      </w:tr>
      <w:tr w:rsidR="00067CD9" w:rsidRPr="00067CD9" w:rsidTr="00067CD9">
        <w:trPr>
          <w:trHeight w:val="6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Консультация и контроль заполнения социального паспорта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>
            <w:r w:rsidRPr="00067CD9">
              <w:t xml:space="preserve">Отметка в тетради контроля. </w:t>
            </w:r>
          </w:p>
          <w:p w:rsidR="00067CD9" w:rsidRPr="00067CD9" w:rsidRDefault="00067CD9" w:rsidP="00067CD9"/>
          <w:p w:rsidR="00067CD9" w:rsidRPr="00067CD9" w:rsidRDefault="00067CD9" w:rsidP="00067CD9">
            <w:r w:rsidRPr="00067CD9">
              <w:t xml:space="preserve">Памятка.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Устранение замечаний по факту проверки. </w:t>
            </w:r>
          </w:p>
        </w:tc>
      </w:tr>
      <w:tr w:rsidR="00067CD9" w:rsidRPr="00067CD9" w:rsidTr="00067CD9">
        <w:trPr>
          <w:trHeight w:val="5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Консультация по оформлению личных дел учащихся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1 раз в год (май)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Устранение замечаний по факту проверки. </w:t>
            </w:r>
          </w:p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Организация деятельности по повышению качества воспитательного процесса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>
            <w:r w:rsidRPr="00067CD9">
              <w:t xml:space="preserve">Посещение и анализ внеурочных мероприятий </w:t>
            </w:r>
          </w:p>
          <w:p w:rsidR="00067CD9" w:rsidRPr="00067CD9" w:rsidRDefault="00067CD9" w:rsidP="00067C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Не менее 1 мероприятия 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>
            <w:r w:rsidRPr="00067CD9">
              <w:t xml:space="preserve">Визитная тетрадь; справки по анализу  мероприятий </w:t>
            </w:r>
          </w:p>
          <w:p w:rsidR="00067CD9" w:rsidRPr="00067CD9" w:rsidRDefault="00067CD9" w:rsidP="00067CD9"/>
          <w:p w:rsidR="00067CD9" w:rsidRPr="00067CD9" w:rsidRDefault="00067CD9" w:rsidP="00067CD9">
            <w:r w:rsidRPr="00067CD9">
              <w:t xml:space="preserve">Отчет 1 раз в четверть (курирующему заму).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Самоанализ   </w:t>
            </w:r>
          </w:p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Организация посещения молодым специалистом открытых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Не менее 1 мероприятия 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Отчет 1 раз в четверть (курирующему заму).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Самоанализ   </w:t>
            </w:r>
          </w:p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Консультация «Организация самоуправления в классном коллективе»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 Консультация «Социальное проектирование»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Консультация «Формы организации внеурочной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Консультация «Работа с родителями»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Диагностика затруднений.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Анкетирование, беседы, тестирование.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2 раза в 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Обработка и интерпретация анкет.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</w:tr>
      <w:tr w:rsidR="00067CD9" w:rsidRPr="00067CD9" w:rsidTr="00067CD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D9" w:rsidRPr="00067CD9" w:rsidRDefault="00067CD9" w:rsidP="00067CD9">
            <w:pPr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 xml:space="preserve">Индивидуальные консультации по педагогическим затруднениям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D9" w:rsidRPr="00067CD9" w:rsidRDefault="00067CD9" w:rsidP="00067CD9">
            <w:r w:rsidRPr="00067CD9"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9" w:rsidRPr="00067CD9" w:rsidRDefault="00067CD9" w:rsidP="00067CD9"/>
        </w:tc>
      </w:tr>
    </w:tbl>
    <w:p w:rsidR="00067CD9" w:rsidRPr="00067CD9" w:rsidRDefault="00067CD9" w:rsidP="00067CD9">
      <w:pPr>
        <w:rPr>
          <w:i/>
        </w:rPr>
      </w:pPr>
      <w:r w:rsidRPr="00067CD9">
        <w:rPr>
          <w:i/>
        </w:rPr>
        <w:t xml:space="preserve"> </w:t>
      </w:r>
    </w:p>
    <w:p w:rsidR="00067CD9" w:rsidRPr="00067CD9" w:rsidRDefault="00067CD9" w:rsidP="00067CD9">
      <w:r w:rsidRPr="00067CD9">
        <w:rPr>
          <w:b/>
        </w:rPr>
        <w:t xml:space="preserve"> </w:t>
      </w:r>
    </w:p>
    <w:p w:rsidR="00067CD9" w:rsidRPr="00067CD9" w:rsidRDefault="00067CD9" w:rsidP="00067CD9"/>
    <w:p w:rsidR="007402AE" w:rsidRDefault="007402AE"/>
    <w:sectPr w:rsidR="007402AE" w:rsidSect="00067C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F"/>
    <w:rsid w:val="00067CD9"/>
    <w:rsid w:val="003B04CF"/>
    <w:rsid w:val="007402AE"/>
    <w:rsid w:val="00A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2170</Characters>
  <Application>Microsoft Office Word</Application>
  <DocSecurity>0</DocSecurity>
  <Lines>18</Lines>
  <Paragraphs>5</Paragraphs>
  <ScaleCrop>false</ScaleCrop>
  <Company>Bukmop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2014-10-07T17:22:00Z</dcterms:created>
  <dcterms:modified xsi:type="dcterms:W3CDTF">2014-10-07T17:24:00Z</dcterms:modified>
</cp:coreProperties>
</file>