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0F" w:rsidRPr="00330E25" w:rsidRDefault="00D8410F" w:rsidP="00D8410F">
      <w:pPr>
        <w:jc w:val="center"/>
        <w:rPr>
          <w:sz w:val="26"/>
          <w:szCs w:val="26"/>
        </w:rPr>
      </w:pPr>
      <w:r w:rsidRPr="00330E25">
        <w:rPr>
          <w:sz w:val="26"/>
          <w:szCs w:val="26"/>
        </w:rPr>
        <w:t xml:space="preserve">Муниципальное бюджетное образовательное учреждение дополнительного образования детей </w:t>
      </w:r>
    </w:p>
    <w:p w:rsidR="00D8410F" w:rsidRPr="00330E25" w:rsidRDefault="00D8410F" w:rsidP="00D8410F">
      <w:pPr>
        <w:jc w:val="center"/>
        <w:rPr>
          <w:sz w:val="26"/>
          <w:szCs w:val="26"/>
        </w:rPr>
      </w:pPr>
      <w:r w:rsidRPr="00330E25">
        <w:rPr>
          <w:sz w:val="26"/>
          <w:szCs w:val="26"/>
        </w:rPr>
        <w:t>Центр детского творчества «Восход» городского округа Самара</w:t>
      </w:r>
    </w:p>
    <w:p w:rsidR="00D8410F" w:rsidRPr="00330E25" w:rsidRDefault="00D8410F" w:rsidP="00D8410F">
      <w:pPr>
        <w:jc w:val="center"/>
        <w:rPr>
          <w:sz w:val="26"/>
          <w:szCs w:val="26"/>
        </w:rPr>
      </w:pPr>
    </w:p>
    <w:p w:rsidR="00D8410F" w:rsidRPr="00330E25" w:rsidRDefault="00D8410F" w:rsidP="00D8410F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410F" w:rsidRPr="00330E25" w:rsidTr="00477724">
        <w:tc>
          <w:tcPr>
            <w:tcW w:w="4927" w:type="dxa"/>
          </w:tcPr>
          <w:p w:rsidR="00D8410F" w:rsidRPr="00330E25" w:rsidRDefault="00D8410F" w:rsidP="004777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D8410F" w:rsidRPr="00330E25" w:rsidRDefault="00D8410F" w:rsidP="00477724">
            <w:pPr>
              <w:jc w:val="center"/>
            </w:pPr>
          </w:p>
        </w:tc>
      </w:tr>
      <w:tr w:rsidR="00D8410F" w:rsidRPr="00330E25" w:rsidTr="00477724">
        <w:tc>
          <w:tcPr>
            <w:tcW w:w="4927" w:type="dxa"/>
          </w:tcPr>
          <w:p w:rsidR="00D8410F" w:rsidRPr="00330E25" w:rsidRDefault="00D8410F" w:rsidP="004777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D8410F" w:rsidRPr="00330E25" w:rsidRDefault="00D8410F" w:rsidP="00477724">
            <w:pPr>
              <w:jc w:val="center"/>
              <w:rPr>
                <w:u w:val="single"/>
              </w:rPr>
            </w:pPr>
          </w:p>
        </w:tc>
      </w:tr>
    </w:tbl>
    <w:p w:rsidR="00D8410F" w:rsidRPr="00330E25" w:rsidRDefault="00D8410F" w:rsidP="00D8410F">
      <w:pPr>
        <w:jc w:val="center"/>
        <w:rPr>
          <w:sz w:val="26"/>
          <w:szCs w:val="26"/>
        </w:rPr>
      </w:pPr>
    </w:p>
    <w:p w:rsidR="00D8410F" w:rsidRPr="00330E25" w:rsidRDefault="00D8410F" w:rsidP="00D8410F">
      <w:pPr>
        <w:jc w:val="center"/>
        <w:rPr>
          <w:sz w:val="26"/>
          <w:szCs w:val="26"/>
        </w:rPr>
      </w:pPr>
    </w:p>
    <w:p w:rsidR="00D8410F" w:rsidRPr="00330E25" w:rsidRDefault="00D8410F" w:rsidP="00D8410F">
      <w:pPr>
        <w:jc w:val="center"/>
        <w:rPr>
          <w:sz w:val="26"/>
          <w:szCs w:val="26"/>
        </w:rPr>
      </w:pPr>
    </w:p>
    <w:p w:rsidR="00D8410F" w:rsidRPr="00330E25" w:rsidRDefault="00D8410F" w:rsidP="00D8410F">
      <w:pPr>
        <w:jc w:val="center"/>
        <w:rPr>
          <w:sz w:val="26"/>
          <w:szCs w:val="26"/>
        </w:rPr>
      </w:pPr>
    </w:p>
    <w:p w:rsidR="00D8410F" w:rsidRPr="00330E25" w:rsidRDefault="00D8410F" w:rsidP="00D8410F">
      <w:pPr>
        <w:jc w:val="center"/>
        <w:rPr>
          <w:sz w:val="26"/>
          <w:szCs w:val="26"/>
        </w:rPr>
      </w:pPr>
    </w:p>
    <w:p w:rsidR="00D8410F" w:rsidRPr="00330E25" w:rsidRDefault="00D8410F" w:rsidP="00D8410F">
      <w:pPr>
        <w:jc w:val="center"/>
        <w:rPr>
          <w:sz w:val="26"/>
          <w:szCs w:val="26"/>
        </w:rPr>
      </w:pPr>
    </w:p>
    <w:p w:rsidR="00D8410F" w:rsidRDefault="00D8410F" w:rsidP="00D8410F">
      <w:pPr>
        <w:jc w:val="center"/>
        <w:rPr>
          <w:sz w:val="26"/>
          <w:szCs w:val="26"/>
        </w:rPr>
      </w:pPr>
    </w:p>
    <w:p w:rsidR="00D8410F" w:rsidRDefault="00D8410F" w:rsidP="00D8410F">
      <w:pPr>
        <w:jc w:val="center"/>
        <w:rPr>
          <w:sz w:val="26"/>
          <w:szCs w:val="26"/>
        </w:rPr>
      </w:pPr>
    </w:p>
    <w:p w:rsidR="00D8410F" w:rsidRPr="00D8410F" w:rsidRDefault="00D8410F" w:rsidP="00D8410F">
      <w:pPr>
        <w:jc w:val="center"/>
        <w:rPr>
          <w:sz w:val="28"/>
          <w:szCs w:val="28"/>
        </w:rPr>
      </w:pPr>
      <w:r w:rsidRPr="00D8410F">
        <w:rPr>
          <w:sz w:val="28"/>
          <w:szCs w:val="28"/>
        </w:rPr>
        <w:t>Методическая разработка по теме:</w:t>
      </w:r>
    </w:p>
    <w:p w:rsidR="00D8410F" w:rsidRPr="00D8410F" w:rsidRDefault="00D8410F" w:rsidP="00D8410F">
      <w:pPr>
        <w:rPr>
          <w:sz w:val="28"/>
          <w:szCs w:val="28"/>
        </w:rPr>
      </w:pPr>
    </w:p>
    <w:p w:rsidR="00377E43" w:rsidRPr="00D8410F" w:rsidRDefault="00D8410F" w:rsidP="00D8410F">
      <w:pPr>
        <w:spacing w:line="360" w:lineRule="auto"/>
        <w:jc w:val="center"/>
        <w:rPr>
          <w:b/>
          <w:sz w:val="28"/>
          <w:szCs w:val="28"/>
        </w:rPr>
      </w:pPr>
      <w:r w:rsidRPr="00D8410F">
        <w:rPr>
          <w:b/>
          <w:sz w:val="28"/>
          <w:szCs w:val="28"/>
        </w:rPr>
        <w:t xml:space="preserve"> </w:t>
      </w:r>
      <w:r w:rsidR="00377E43" w:rsidRPr="00D8410F">
        <w:rPr>
          <w:b/>
          <w:sz w:val="28"/>
          <w:szCs w:val="28"/>
        </w:rPr>
        <w:t>«Система деятельности педагога, направленная на развитие патриотических чувств обучающихся в рамках образовательной дополнительной программы</w:t>
      </w:r>
      <w:r w:rsidR="00BB7859" w:rsidRPr="00D8410F">
        <w:rPr>
          <w:b/>
          <w:sz w:val="28"/>
          <w:szCs w:val="28"/>
        </w:rPr>
        <w:t xml:space="preserve"> </w:t>
      </w:r>
      <w:r w:rsidR="00377E43" w:rsidRPr="00D8410F">
        <w:rPr>
          <w:b/>
          <w:sz w:val="28"/>
          <w:szCs w:val="28"/>
        </w:rPr>
        <w:t>ДПИ «Радуга»</w:t>
      </w:r>
    </w:p>
    <w:p w:rsidR="00377E43" w:rsidRDefault="00377E43" w:rsidP="00377E43">
      <w:pPr>
        <w:spacing w:line="360" w:lineRule="auto"/>
        <w:jc w:val="center"/>
        <w:rPr>
          <w:b/>
          <w:sz w:val="32"/>
          <w:szCs w:val="32"/>
        </w:rPr>
      </w:pPr>
    </w:p>
    <w:p w:rsidR="00377E43" w:rsidRDefault="00377E43" w:rsidP="00377E43">
      <w:pPr>
        <w:spacing w:line="360" w:lineRule="auto"/>
        <w:rPr>
          <w:sz w:val="24"/>
          <w:szCs w:val="24"/>
        </w:rPr>
      </w:pPr>
    </w:p>
    <w:p w:rsidR="00377E43" w:rsidRDefault="00377E43" w:rsidP="00377E43">
      <w:pPr>
        <w:spacing w:line="360" w:lineRule="auto"/>
        <w:rPr>
          <w:sz w:val="24"/>
          <w:szCs w:val="24"/>
        </w:rPr>
      </w:pPr>
    </w:p>
    <w:p w:rsidR="00377E43" w:rsidRDefault="00377E43" w:rsidP="00377E43">
      <w:pPr>
        <w:spacing w:line="360" w:lineRule="auto"/>
        <w:rPr>
          <w:sz w:val="24"/>
          <w:szCs w:val="24"/>
        </w:rPr>
      </w:pPr>
    </w:p>
    <w:p w:rsidR="00377E43" w:rsidRDefault="00377E43" w:rsidP="00377E43">
      <w:pPr>
        <w:spacing w:line="360" w:lineRule="auto"/>
        <w:rPr>
          <w:sz w:val="24"/>
          <w:szCs w:val="24"/>
        </w:rPr>
      </w:pPr>
    </w:p>
    <w:p w:rsidR="00377E43" w:rsidRDefault="00D8410F" w:rsidP="00377E4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Автор</w:t>
      </w:r>
      <w:r w:rsidR="00377E43">
        <w:rPr>
          <w:sz w:val="24"/>
          <w:szCs w:val="24"/>
        </w:rPr>
        <w:t xml:space="preserve"> </w:t>
      </w:r>
      <w:proofErr w:type="gramStart"/>
      <w:r w:rsidR="00377E43">
        <w:rPr>
          <w:sz w:val="24"/>
          <w:szCs w:val="24"/>
        </w:rPr>
        <w:t>:Р</w:t>
      </w:r>
      <w:proofErr w:type="gramEnd"/>
      <w:r w:rsidR="00377E43">
        <w:rPr>
          <w:sz w:val="24"/>
          <w:szCs w:val="24"/>
        </w:rPr>
        <w:t>омановская Алла Леонтьевна</w:t>
      </w:r>
    </w:p>
    <w:p w:rsidR="00377E43" w:rsidRDefault="00377E43" w:rsidP="00377E4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377E43" w:rsidRDefault="00377E43" w:rsidP="00377E4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Центра детского творчества «Восход»</w:t>
      </w:r>
    </w:p>
    <w:p w:rsidR="00377E43" w:rsidRDefault="00377E43" w:rsidP="00377E43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Самара</w:t>
      </w:r>
    </w:p>
    <w:p w:rsidR="00377E43" w:rsidRDefault="00377E43" w:rsidP="00377E43">
      <w:pPr>
        <w:spacing w:line="360" w:lineRule="auto"/>
        <w:jc w:val="center"/>
        <w:rPr>
          <w:sz w:val="24"/>
          <w:szCs w:val="24"/>
        </w:rPr>
      </w:pPr>
    </w:p>
    <w:p w:rsidR="00377E43" w:rsidRDefault="00377E43" w:rsidP="00377E43">
      <w:pPr>
        <w:spacing w:line="360" w:lineRule="auto"/>
        <w:jc w:val="center"/>
        <w:rPr>
          <w:sz w:val="24"/>
          <w:szCs w:val="24"/>
        </w:rPr>
      </w:pPr>
    </w:p>
    <w:p w:rsidR="00377E43" w:rsidRDefault="00377E43" w:rsidP="00377E43">
      <w:pPr>
        <w:spacing w:line="360" w:lineRule="auto"/>
        <w:jc w:val="center"/>
        <w:rPr>
          <w:sz w:val="24"/>
          <w:szCs w:val="24"/>
        </w:rPr>
      </w:pPr>
    </w:p>
    <w:p w:rsidR="00377E43" w:rsidRDefault="00377E43" w:rsidP="00377E43">
      <w:pPr>
        <w:spacing w:line="360" w:lineRule="auto"/>
        <w:jc w:val="center"/>
        <w:rPr>
          <w:sz w:val="24"/>
          <w:szCs w:val="24"/>
        </w:rPr>
      </w:pPr>
    </w:p>
    <w:p w:rsidR="00D8410F" w:rsidRDefault="00D8410F" w:rsidP="00377E43">
      <w:pPr>
        <w:spacing w:line="360" w:lineRule="auto"/>
        <w:jc w:val="center"/>
        <w:rPr>
          <w:sz w:val="24"/>
          <w:szCs w:val="24"/>
        </w:rPr>
      </w:pPr>
    </w:p>
    <w:p w:rsidR="00D8410F" w:rsidRDefault="00D8410F" w:rsidP="00377E43">
      <w:pPr>
        <w:spacing w:line="360" w:lineRule="auto"/>
        <w:jc w:val="center"/>
        <w:rPr>
          <w:sz w:val="24"/>
          <w:szCs w:val="24"/>
        </w:rPr>
      </w:pPr>
    </w:p>
    <w:p w:rsidR="00377E43" w:rsidRDefault="00377E43" w:rsidP="00377E4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2013г</w:t>
      </w:r>
      <w:r w:rsidR="00D8410F">
        <w:rPr>
          <w:sz w:val="24"/>
          <w:szCs w:val="24"/>
        </w:rPr>
        <w:t>.</w:t>
      </w:r>
    </w:p>
    <w:p w:rsidR="00660582" w:rsidRDefault="00660582" w:rsidP="00377E43">
      <w:pPr>
        <w:spacing w:line="360" w:lineRule="auto"/>
        <w:jc w:val="center"/>
        <w:rPr>
          <w:sz w:val="24"/>
          <w:szCs w:val="24"/>
        </w:rPr>
        <w:sectPr w:rsidR="00660582" w:rsidSect="00377E43">
          <w:headerReference w:type="default" r:id="rId9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377E43" w:rsidRDefault="00377E43" w:rsidP="00377E43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Оглавление</w:t>
      </w:r>
    </w:p>
    <w:p w:rsidR="00377E43" w:rsidRDefault="00377E43" w:rsidP="00377E43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377E43" w:rsidRDefault="00377E43" w:rsidP="00377E4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Паспорт</w:t>
      </w:r>
      <w:r w:rsidR="00573DAA">
        <w:rPr>
          <w:sz w:val="24"/>
          <w:szCs w:val="24"/>
        </w:rPr>
        <w:t>-----------------------------------------------------------------------------------------------3</w:t>
      </w:r>
    </w:p>
    <w:p w:rsidR="00377E43" w:rsidRDefault="00377E43" w:rsidP="00377E4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Актуальность описание</w:t>
      </w:r>
      <w:r w:rsidR="009F3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(Анализ) системы требований с учетом обоснования темы </w:t>
      </w:r>
      <w:proofErr w:type="gramStart"/>
      <w:r w:rsidR="00573DAA">
        <w:rPr>
          <w:sz w:val="24"/>
          <w:szCs w:val="24"/>
        </w:rPr>
        <w:t>-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 ссылкой на нормативно-правовую базу. Проблемы и противоречия. Оценка существующих результатов.</w:t>
      </w:r>
      <w:r w:rsidR="00573DAA">
        <w:rPr>
          <w:sz w:val="24"/>
          <w:szCs w:val="24"/>
        </w:rPr>
        <w:t>-----------------------------------------------------------------3-4</w:t>
      </w:r>
    </w:p>
    <w:p w:rsidR="00377E43" w:rsidRDefault="00377E43" w:rsidP="00377E4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Цели и задачи ИР.</w:t>
      </w:r>
      <w:r w:rsidR="00573DAA">
        <w:rPr>
          <w:sz w:val="24"/>
          <w:szCs w:val="24"/>
        </w:rPr>
        <w:t>----------------------------------------------------------------------------4-5</w:t>
      </w:r>
    </w:p>
    <w:p w:rsidR="00377E43" w:rsidRDefault="00377E43" w:rsidP="00377E43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Ожидаемые результаты.</w:t>
      </w:r>
      <w:r w:rsidR="00573DAA">
        <w:rPr>
          <w:sz w:val="24"/>
          <w:szCs w:val="24"/>
        </w:rPr>
        <w:t>---------------------------------------------------------------------5-6</w:t>
      </w:r>
    </w:p>
    <w:p w:rsidR="00377E43" w:rsidRDefault="00377E43" w:rsidP="00377E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Основная часть</w:t>
      </w:r>
      <w:r w:rsidR="00573DAA">
        <w:rPr>
          <w:sz w:val="24"/>
          <w:szCs w:val="24"/>
        </w:rPr>
        <w:t>--------------------------------------------------------------------------------------6-9</w:t>
      </w:r>
    </w:p>
    <w:p w:rsidR="00377E43" w:rsidRDefault="00377E43" w:rsidP="00377E43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Теоретическое описание модели.</w:t>
      </w:r>
    </w:p>
    <w:p w:rsidR="00377E43" w:rsidRDefault="00377E43" w:rsidP="00377E43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Описание изменений в образовательном процессе</w:t>
      </w:r>
    </w:p>
    <w:p w:rsidR="00377E43" w:rsidRDefault="00377E43" w:rsidP="00377E43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Изменения в контрольно-оценочном блоке</w:t>
      </w:r>
      <w:r w:rsidR="00573DAA">
        <w:rPr>
          <w:sz w:val="24"/>
          <w:szCs w:val="24"/>
        </w:rPr>
        <w:t>---------------------------------------------9</w:t>
      </w:r>
    </w:p>
    <w:p w:rsidR="00377E43" w:rsidRDefault="00377E43" w:rsidP="00377E43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Ресурсное обеспечение</w:t>
      </w:r>
      <w:r w:rsidR="00573DAA">
        <w:rPr>
          <w:sz w:val="24"/>
          <w:szCs w:val="24"/>
        </w:rPr>
        <w:t>----------------------------------------------------------------------10</w:t>
      </w:r>
    </w:p>
    <w:p w:rsidR="00377E43" w:rsidRDefault="00377E43" w:rsidP="00377E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Заключение</w:t>
      </w:r>
    </w:p>
    <w:p w:rsidR="00377E43" w:rsidRDefault="00377E43" w:rsidP="00377E4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Выводы итоговой работы</w:t>
      </w:r>
      <w:r w:rsidR="00573DAA">
        <w:rPr>
          <w:sz w:val="24"/>
          <w:szCs w:val="24"/>
        </w:rPr>
        <w:t>-------------------------------------------------------------------10-11</w:t>
      </w:r>
    </w:p>
    <w:p w:rsidR="00377E43" w:rsidRDefault="00377E43" w:rsidP="00377E43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Список информационных источников</w:t>
      </w:r>
      <w:r w:rsidR="00573DAA">
        <w:rPr>
          <w:sz w:val="24"/>
          <w:szCs w:val="24"/>
        </w:rPr>
        <w:t>------------------------------------------------------11</w:t>
      </w:r>
    </w:p>
    <w:p w:rsidR="00377E43" w:rsidRDefault="00377E43" w:rsidP="00377E43">
      <w:pPr>
        <w:spacing w:line="360" w:lineRule="auto"/>
        <w:rPr>
          <w:sz w:val="24"/>
          <w:szCs w:val="24"/>
        </w:rPr>
      </w:pPr>
    </w:p>
    <w:p w:rsidR="00377E43" w:rsidRDefault="00377E43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0F1FBB" w:rsidRDefault="000F1FBB" w:rsidP="00377E43">
      <w:pPr>
        <w:spacing w:line="360" w:lineRule="auto"/>
        <w:rPr>
          <w:sz w:val="24"/>
          <w:szCs w:val="24"/>
        </w:rPr>
      </w:pPr>
    </w:p>
    <w:p w:rsidR="00377E43" w:rsidRDefault="00377E43" w:rsidP="00377E43">
      <w:pPr>
        <w:spacing w:line="360" w:lineRule="auto"/>
        <w:jc w:val="center"/>
        <w:rPr>
          <w:b/>
          <w:sz w:val="28"/>
          <w:szCs w:val="28"/>
        </w:rPr>
      </w:pPr>
      <w:r w:rsidRPr="00377E43">
        <w:rPr>
          <w:b/>
          <w:sz w:val="28"/>
          <w:szCs w:val="28"/>
        </w:rPr>
        <w:lastRenderedPageBreak/>
        <w:t>Введение</w:t>
      </w:r>
    </w:p>
    <w:p w:rsidR="00377E43" w:rsidRDefault="00377E43" w:rsidP="00377E43">
      <w:pPr>
        <w:spacing w:line="360" w:lineRule="auto"/>
        <w:jc w:val="center"/>
        <w:rPr>
          <w:b/>
          <w:sz w:val="28"/>
          <w:szCs w:val="28"/>
        </w:rPr>
      </w:pPr>
    </w:p>
    <w:p w:rsidR="00377E43" w:rsidRPr="000F1FBB" w:rsidRDefault="00377E43" w:rsidP="00377E43">
      <w:pPr>
        <w:spacing w:line="360" w:lineRule="auto"/>
        <w:rPr>
          <w:b/>
          <w:sz w:val="28"/>
          <w:szCs w:val="28"/>
        </w:rPr>
      </w:pPr>
      <w:r w:rsidRPr="000F1FBB">
        <w:rPr>
          <w:b/>
          <w:sz w:val="28"/>
          <w:szCs w:val="28"/>
        </w:rPr>
        <w:t>Паспорт ИР</w:t>
      </w:r>
    </w:p>
    <w:p w:rsidR="00377E43" w:rsidRDefault="00377E43" w:rsidP="00377E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Представлена система деятельности педагога дополнительного образования детей на примере обобщения опыта работы по программе декоративно-прикладного творчества «Радуга»;</w:t>
      </w:r>
    </w:p>
    <w:p w:rsidR="00377E43" w:rsidRDefault="00377E43" w:rsidP="00377E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Целевая аудитория – дети 7-10 лет, особенности которых можно охарактеризовать, как ОВЗ</w:t>
      </w:r>
    </w:p>
    <w:p w:rsidR="00377E43" w:rsidRDefault="00377E43" w:rsidP="00377E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Сроки создания данной системы: с 2010г-2013 год.</w:t>
      </w:r>
    </w:p>
    <w:p w:rsidR="00377E43" w:rsidRDefault="00377E43" w:rsidP="00377E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реализации</w:t>
      </w:r>
      <w:r w:rsidR="00CB6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Центр детского творчества «Восход»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</w:t>
      </w:r>
    </w:p>
    <w:p w:rsidR="00377E43" w:rsidRDefault="00377E43" w:rsidP="00CB6C4E">
      <w:pPr>
        <w:spacing w:line="360" w:lineRule="auto"/>
        <w:ind w:firstLine="360"/>
        <w:jc w:val="both"/>
        <w:rPr>
          <w:sz w:val="28"/>
          <w:szCs w:val="28"/>
        </w:rPr>
      </w:pPr>
      <w:r w:rsidRPr="00377E43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данной работы состоит в том, что в последние годы особое внимание обращено</w:t>
      </w:r>
      <w:r w:rsidR="00DB6349">
        <w:rPr>
          <w:sz w:val="28"/>
          <w:szCs w:val="28"/>
        </w:rPr>
        <w:t xml:space="preserve"> на уровень </w:t>
      </w:r>
      <w:proofErr w:type="spellStart"/>
      <w:r w:rsidR="00DB6349">
        <w:rPr>
          <w:sz w:val="28"/>
          <w:szCs w:val="28"/>
        </w:rPr>
        <w:t>сформированности</w:t>
      </w:r>
      <w:proofErr w:type="spellEnd"/>
      <w:r w:rsidR="00DB6349">
        <w:rPr>
          <w:sz w:val="28"/>
          <w:szCs w:val="28"/>
        </w:rPr>
        <w:t xml:space="preserve"> гражданской позиции у подрастающего поколения, потребности в духовно-нравственном совершенствовании, уважении к культурному наследию своего народа. Это предполагает формирование у обучающихся высших духовных и социально-значимых ценностей, таких как патриотизм.</w:t>
      </w:r>
    </w:p>
    <w:p w:rsidR="00DB6349" w:rsidRDefault="00DB6349" w:rsidP="00CB6C4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«Патриотиз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это любовь и преданность Отечеству, уважение к культуре и лучшим национальным традициям, сознание гражданской ответственности за судьбу Отечества, готовность защищать интересы Родины»</w:t>
      </w:r>
    </w:p>
    <w:p w:rsidR="00DB6349" w:rsidRDefault="00DB6349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6C4E">
        <w:rPr>
          <w:sz w:val="28"/>
          <w:szCs w:val="28"/>
        </w:rPr>
        <w:tab/>
      </w:r>
      <w:r>
        <w:rPr>
          <w:sz w:val="28"/>
          <w:szCs w:val="28"/>
        </w:rPr>
        <w:t xml:space="preserve">Правительством РФ  утверждена государственная программа «Патриотическое воспитание граждан Российской Федерации на 2011-2015 год» от 5 октября 2010года №795. </w:t>
      </w:r>
      <w:r w:rsidR="0089710A">
        <w:rPr>
          <w:sz w:val="28"/>
          <w:szCs w:val="28"/>
        </w:rPr>
        <w:t>Основной целью программы является дальнейшее развитие и совершенствование системы патриотического воспитания.</w:t>
      </w:r>
    </w:p>
    <w:p w:rsidR="0089710A" w:rsidRDefault="0089710A" w:rsidP="00CB6C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докладе министра образования Самарской области 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Д.Е.от</w:t>
      </w:r>
      <w:proofErr w:type="spellEnd"/>
      <w:r>
        <w:rPr>
          <w:sz w:val="28"/>
          <w:szCs w:val="28"/>
        </w:rPr>
        <w:t xml:space="preserve"> 09.08.2012г №238 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 комплекс мер по модернизации общего образования. Прежде всего</w:t>
      </w:r>
      <w:r w:rsidR="00F34EFC">
        <w:rPr>
          <w:sz w:val="28"/>
          <w:szCs w:val="28"/>
        </w:rPr>
        <w:t>,</w:t>
      </w:r>
      <w:r>
        <w:rPr>
          <w:sz w:val="28"/>
          <w:szCs w:val="28"/>
        </w:rPr>
        <w:t xml:space="preserve"> это реализация проекта «Достойные граждане великой России»,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 реализуется на территории Самарской области с января 2007года. </w:t>
      </w:r>
    </w:p>
    <w:p w:rsidR="0089710A" w:rsidRDefault="0089710A" w:rsidP="00CB6C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 возникла необходимость систематизировать</w:t>
      </w:r>
      <w:r w:rsidR="00F34EFC">
        <w:rPr>
          <w:sz w:val="28"/>
          <w:szCs w:val="28"/>
        </w:rPr>
        <w:t xml:space="preserve"> деятельность педагога по развитию патриотических чувств посредством реализации программы ДПИ.</w:t>
      </w:r>
    </w:p>
    <w:p w:rsidR="00F34EFC" w:rsidRDefault="00F34EFC" w:rsidP="00B15D67">
      <w:pPr>
        <w:spacing w:line="360" w:lineRule="auto"/>
        <w:jc w:val="both"/>
        <w:rPr>
          <w:sz w:val="28"/>
          <w:szCs w:val="28"/>
        </w:rPr>
      </w:pPr>
      <w:r w:rsidRPr="00F34EFC">
        <w:rPr>
          <w:b/>
          <w:sz w:val="28"/>
          <w:szCs w:val="28"/>
        </w:rPr>
        <w:t>Анализ</w:t>
      </w:r>
      <w:r>
        <w:rPr>
          <w:sz w:val="28"/>
          <w:szCs w:val="28"/>
        </w:rPr>
        <w:t xml:space="preserve"> результатов педагогической деятельности, который </w:t>
      </w:r>
      <w:proofErr w:type="gramStart"/>
      <w:r>
        <w:rPr>
          <w:sz w:val="28"/>
          <w:szCs w:val="28"/>
        </w:rPr>
        <w:t>был проведен в 2010 году показал</w:t>
      </w:r>
      <w:proofErr w:type="gramEnd"/>
      <w:r>
        <w:rPr>
          <w:sz w:val="28"/>
          <w:szCs w:val="28"/>
        </w:rPr>
        <w:t>, что существуют недостатки в образовательной деятельности:</w:t>
      </w:r>
    </w:p>
    <w:p w:rsidR="00F34EFC" w:rsidRDefault="00F34EFC" w:rsidP="00B15D67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нет осознанного уважения и интереса к народной культуре;</w:t>
      </w:r>
    </w:p>
    <w:p w:rsidR="00F34EFC" w:rsidRDefault="00F34EFC" w:rsidP="00B15D67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занижено эмоциональное восприятие</w:t>
      </w:r>
      <w:r w:rsidR="00712B6E">
        <w:rPr>
          <w:sz w:val="28"/>
          <w:szCs w:val="28"/>
        </w:rPr>
        <w:t xml:space="preserve"> произведений</w:t>
      </w:r>
      <w:r>
        <w:rPr>
          <w:sz w:val="28"/>
          <w:szCs w:val="28"/>
        </w:rPr>
        <w:t xml:space="preserve"> </w:t>
      </w:r>
      <w:r w:rsidR="00712B6E">
        <w:rPr>
          <w:sz w:val="28"/>
          <w:szCs w:val="28"/>
        </w:rPr>
        <w:t>народного творчества;</w:t>
      </w:r>
    </w:p>
    <w:p w:rsidR="00712B6E" w:rsidRDefault="00712B6E" w:rsidP="00B15D67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образовательном процессе нет взаимосвязи   и </w:t>
      </w:r>
      <w:proofErr w:type="spellStart"/>
      <w:r>
        <w:rPr>
          <w:sz w:val="28"/>
          <w:szCs w:val="28"/>
        </w:rPr>
        <w:t>взаимодополняемости</w:t>
      </w:r>
      <w:proofErr w:type="spellEnd"/>
      <w:r>
        <w:rPr>
          <w:sz w:val="28"/>
          <w:szCs w:val="28"/>
        </w:rPr>
        <w:t xml:space="preserve"> между традиционными и нетрадиционными формами организации учебной деятельности;</w:t>
      </w:r>
    </w:p>
    <w:p w:rsidR="00712B6E" w:rsidRDefault="00712B6E" w:rsidP="00B15D67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 недостаточно сформированы УУД;</w:t>
      </w:r>
    </w:p>
    <w:p w:rsidR="00317763" w:rsidRDefault="00712B6E" w:rsidP="00B15D67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317763">
        <w:rPr>
          <w:sz w:val="28"/>
          <w:szCs w:val="28"/>
        </w:rPr>
        <w:t>недостаточно умело применяют полученные знания в других областях деятельности;</w:t>
      </w:r>
    </w:p>
    <w:p w:rsidR="00712B6E" w:rsidRPr="00317763" w:rsidRDefault="00CB6C4E" w:rsidP="0031776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Возникают противоречия</w:t>
      </w:r>
      <w:r w:rsidR="00317763" w:rsidRPr="00317763">
        <w:rPr>
          <w:b/>
          <w:sz w:val="28"/>
          <w:szCs w:val="28"/>
        </w:rPr>
        <w:t>:</w:t>
      </w:r>
    </w:p>
    <w:p w:rsidR="00317763" w:rsidRDefault="00317763" w:rsidP="004D0D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заказом Государства и общества на </w:t>
      </w:r>
      <w:r w:rsidR="007354E7">
        <w:rPr>
          <w:sz w:val="28"/>
          <w:szCs w:val="28"/>
        </w:rPr>
        <w:t>совершенствование</w:t>
      </w:r>
      <w:r w:rsidR="00732833">
        <w:rPr>
          <w:sz w:val="28"/>
          <w:szCs w:val="28"/>
        </w:rPr>
        <w:t xml:space="preserve"> </w:t>
      </w:r>
      <w:r w:rsidR="00AE4B7D">
        <w:rPr>
          <w:sz w:val="28"/>
          <w:szCs w:val="28"/>
        </w:rPr>
        <w:t>системы развития патриотического воспитания и  реализуемой программой.</w:t>
      </w:r>
    </w:p>
    <w:p w:rsidR="00AE4B7D" w:rsidRDefault="00AE4B7D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проведенного анализа можно сформулировать профессиональную </w:t>
      </w:r>
      <w:r w:rsidRPr="00AE4B7D">
        <w:rPr>
          <w:b/>
          <w:sz w:val="28"/>
          <w:szCs w:val="28"/>
        </w:rPr>
        <w:t>проблему</w:t>
      </w:r>
      <w:r w:rsidR="004D0D89">
        <w:rPr>
          <w:b/>
          <w:sz w:val="28"/>
          <w:szCs w:val="28"/>
        </w:rPr>
        <w:t xml:space="preserve"> </w:t>
      </w:r>
      <w:r w:rsidRPr="00AE4B7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E4B7D">
        <w:rPr>
          <w:sz w:val="28"/>
          <w:szCs w:val="28"/>
        </w:rPr>
        <w:t>педагог не выстроила</w:t>
      </w:r>
      <w:r>
        <w:rPr>
          <w:b/>
          <w:sz w:val="28"/>
          <w:szCs w:val="28"/>
        </w:rPr>
        <w:t xml:space="preserve">  </w:t>
      </w:r>
      <w:r w:rsidRPr="00AE4B7D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образовательной деятельности, которая бы  способствовала  воспитанию патриотических чувств через приобщение детей к народному творчеству.  </w:t>
      </w:r>
    </w:p>
    <w:p w:rsidR="00616BD3" w:rsidRDefault="00AE4B7D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существующей профессиональной проблемы</w:t>
      </w:r>
      <w:r w:rsidR="00616BD3">
        <w:rPr>
          <w:sz w:val="28"/>
          <w:szCs w:val="28"/>
        </w:rPr>
        <w:t xml:space="preserve">  у педагога возникла потребность  определить  цель и поставить задачи.</w:t>
      </w:r>
    </w:p>
    <w:p w:rsidR="00AE4B7D" w:rsidRDefault="00616BD3" w:rsidP="00B15D67">
      <w:pPr>
        <w:spacing w:line="360" w:lineRule="auto"/>
        <w:jc w:val="both"/>
        <w:rPr>
          <w:sz w:val="28"/>
          <w:szCs w:val="28"/>
        </w:rPr>
      </w:pPr>
      <w:r w:rsidRPr="00616BD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  </w:t>
      </w:r>
      <w:proofErr w:type="gramStart"/>
      <w:r>
        <w:rPr>
          <w:sz w:val="28"/>
          <w:szCs w:val="28"/>
        </w:rPr>
        <w:t>Создать систему деятельности педагога, направленную на ра</w:t>
      </w:r>
      <w:r w:rsidR="009B5EF6">
        <w:rPr>
          <w:sz w:val="28"/>
          <w:szCs w:val="28"/>
        </w:rPr>
        <w:t>звитие патриотических чувств у обучающихся при реализации образовательной программы ДПИ.</w:t>
      </w:r>
      <w:proofErr w:type="gramEnd"/>
    </w:p>
    <w:p w:rsidR="0064607A" w:rsidRDefault="0064607A" w:rsidP="00B15D67">
      <w:pPr>
        <w:spacing w:line="360" w:lineRule="auto"/>
        <w:jc w:val="both"/>
        <w:rPr>
          <w:sz w:val="28"/>
          <w:szCs w:val="28"/>
        </w:rPr>
      </w:pPr>
    </w:p>
    <w:p w:rsidR="0064607A" w:rsidRPr="00AE4B7D" w:rsidRDefault="0064607A" w:rsidP="00B15D67">
      <w:pPr>
        <w:spacing w:line="360" w:lineRule="auto"/>
        <w:jc w:val="both"/>
        <w:rPr>
          <w:sz w:val="28"/>
          <w:szCs w:val="28"/>
        </w:rPr>
      </w:pPr>
    </w:p>
    <w:p w:rsidR="00712B6E" w:rsidRDefault="009B5EF6" w:rsidP="00712B6E">
      <w:pPr>
        <w:spacing w:line="360" w:lineRule="auto"/>
        <w:rPr>
          <w:b/>
          <w:sz w:val="28"/>
          <w:szCs w:val="28"/>
        </w:rPr>
      </w:pPr>
      <w:r w:rsidRPr="009B5EF6">
        <w:rPr>
          <w:b/>
          <w:sz w:val="28"/>
          <w:szCs w:val="28"/>
        </w:rPr>
        <w:lastRenderedPageBreak/>
        <w:t>Задачи</w:t>
      </w:r>
      <w:r>
        <w:rPr>
          <w:b/>
          <w:sz w:val="28"/>
          <w:szCs w:val="28"/>
        </w:rPr>
        <w:t>:</w:t>
      </w:r>
    </w:p>
    <w:p w:rsidR="009B5EF6" w:rsidRDefault="009B5EF6" w:rsidP="00B15D67">
      <w:pPr>
        <w:spacing w:line="360" w:lineRule="auto"/>
        <w:jc w:val="both"/>
        <w:rPr>
          <w:sz w:val="28"/>
          <w:szCs w:val="28"/>
        </w:rPr>
      </w:pPr>
      <w:r w:rsidRPr="009B5EF6">
        <w:rPr>
          <w:sz w:val="28"/>
          <w:szCs w:val="28"/>
        </w:rPr>
        <w:t>1.</w:t>
      </w:r>
      <w:r>
        <w:rPr>
          <w:sz w:val="28"/>
          <w:szCs w:val="28"/>
        </w:rPr>
        <w:t>Изменить разделы образовательной программы, связанные с народной культурой (подобрать новые разделы,</w:t>
      </w:r>
      <w:r w:rsidR="000D697B">
        <w:rPr>
          <w:sz w:val="28"/>
          <w:szCs w:val="28"/>
        </w:rPr>
        <w:t xml:space="preserve"> подобрать материал </w:t>
      </w:r>
      <w:proofErr w:type="spellStart"/>
      <w:r w:rsidR="000D697B">
        <w:rPr>
          <w:sz w:val="28"/>
          <w:szCs w:val="28"/>
        </w:rPr>
        <w:t>понар</w:t>
      </w:r>
      <w:proofErr w:type="spellEnd"/>
      <w:r w:rsidR="000D697B">
        <w:rPr>
          <w:sz w:val="28"/>
          <w:szCs w:val="28"/>
        </w:rPr>
        <w:t>. культуре,</w:t>
      </w:r>
      <w:r>
        <w:rPr>
          <w:sz w:val="28"/>
          <w:szCs w:val="28"/>
        </w:rPr>
        <w:t xml:space="preserve"> увеличить часы на каждую тему, пересмотреть форму и организацию</w:t>
      </w:r>
      <w:r w:rsidR="000D697B">
        <w:rPr>
          <w:sz w:val="28"/>
          <w:szCs w:val="28"/>
        </w:rPr>
        <w:t xml:space="preserve"> занятий);</w:t>
      </w:r>
    </w:p>
    <w:p w:rsidR="000D697B" w:rsidRDefault="000D697B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2.Изменить контрольно-оценочный блок;</w:t>
      </w:r>
    </w:p>
    <w:p w:rsidR="000D697B" w:rsidRDefault="000D697B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Способствовать развитию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УУД;</w:t>
      </w:r>
    </w:p>
    <w:p w:rsidR="000D697B" w:rsidRDefault="000D697B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4.Внедрить в образовательный процесс современные технологии;</w:t>
      </w:r>
    </w:p>
    <w:p w:rsidR="00A80286" w:rsidRDefault="000D697B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80286">
        <w:rPr>
          <w:sz w:val="28"/>
          <w:szCs w:val="28"/>
        </w:rPr>
        <w:t>Обеспечить ресурсное составляющее ОП;</w:t>
      </w:r>
    </w:p>
    <w:p w:rsidR="00A80286" w:rsidRDefault="00A80286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6.Обеспечить кадровые ресурсы (педагог прошедший подготовку по внедрению данной системы</w:t>
      </w:r>
      <w:proofErr w:type="gramStart"/>
      <w:r>
        <w:rPr>
          <w:sz w:val="28"/>
          <w:szCs w:val="28"/>
        </w:rPr>
        <w:t>;)</w:t>
      </w:r>
      <w:proofErr w:type="gramEnd"/>
    </w:p>
    <w:p w:rsidR="00A80286" w:rsidRDefault="00A80286" w:rsidP="00B15D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Провести просветительскую работу среди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заинтересовать их данной системой образования, сделать их сопричастными  к общему делу)</w:t>
      </w:r>
    </w:p>
    <w:p w:rsidR="00462502" w:rsidRDefault="00462502" w:rsidP="00B15D67">
      <w:pPr>
        <w:spacing w:line="360" w:lineRule="auto"/>
        <w:jc w:val="both"/>
        <w:rPr>
          <w:sz w:val="28"/>
          <w:szCs w:val="28"/>
        </w:rPr>
      </w:pPr>
    </w:p>
    <w:p w:rsidR="000D697B" w:rsidRPr="00462502" w:rsidRDefault="00462502" w:rsidP="00462502">
      <w:pPr>
        <w:spacing w:line="360" w:lineRule="auto"/>
        <w:jc w:val="center"/>
        <w:rPr>
          <w:b/>
          <w:sz w:val="28"/>
          <w:szCs w:val="28"/>
        </w:rPr>
      </w:pPr>
      <w:r w:rsidRPr="00462502">
        <w:rPr>
          <w:b/>
          <w:sz w:val="28"/>
          <w:szCs w:val="28"/>
        </w:rPr>
        <w:t>Ожидаемые результаты</w:t>
      </w:r>
    </w:p>
    <w:p w:rsidR="00462502" w:rsidRDefault="00A54F62" w:rsidP="00A54F62">
      <w:pPr>
        <w:spacing w:line="360" w:lineRule="auto"/>
        <w:rPr>
          <w:b/>
          <w:sz w:val="28"/>
          <w:szCs w:val="28"/>
        </w:rPr>
      </w:pPr>
      <w:r w:rsidRPr="00A54F62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A54F62" w:rsidRDefault="00A54F62" w:rsidP="00B15D6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54F62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будут сформированы чувства сопричастности своей Родине, народу и культуре;</w:t>
      </w:r>
    </w:p>
    <w:p w:rsidR="00A54F62" w:rsidRDefault="00A54F62" w:rsidP="00B15D6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эстетические чувства и эмоциональная отзывчивость на предметы народной культуры;</w:t>
      </w:r>
    </w:p>
    <w:p w:rsidR="00A54F62" w:rsidRDefault="00A54F62" w:rsidP="00B15D6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Сформирована картина мира культуры, как порождение трудовой деятельности;</w:t>
      </w:r>
    </w:p>
    <w:p w:rsidR="00165039" w:rsidRDefault="00165039" w:rsidP="00B15D6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 чувство коллективизма при выполне</w:t>
      </w:r>
      <w:r w:rsidR="00B15D67">
        <w:rPr>
          <w:sz w:val="28"/>
          <w:szCs w:val="28"/>
        </w:rPr>
        <w:t>н</w:t>
      </w:r>
      <w:r>
        <w:rPr>
          <w:sz w:val="28"/>
          <w:szCs w:val="28"/>
        </w:rPr>
        <w:t>ии групповых заданий;</w:t>
      </w:r>
    </w:p>
    <w:p w:rsidR="00377E43" w:rsidRDefault="00165039" w:rsidP="00165039">
      <w:pPr>
        <w:spacing w:line="360" w:lineRule="auto"/>
        <w:ind w:left="360"/>
        <w:rPr>
          <w:b/>
          <w:sz w:val="28"/>
          <w:szCs w:val="28"/>
        </w:rPr>
      </w:pPr>
      <w:proofErr w:type="spellStart"/>
      <w:r w:rsidRPr="00165039">
        <w:rPr>
          <w:b/>
          <w:sz w:val="28"/>
          <w:szCs w:val="28"/>
        </w:rPr>
        <w:t>Метапредметные</w:t>
      </w:r>
      <w:proofErr w:type="spellEnd"/>
      <w:r w:rsidRPr="00165039">
        <w:rPr>
          <w:b/>
          <w:sz w:val="28"/>
          <w:szCs w:val="28"/>
        </w:rPr>
        <w:t>:</w:t>
      </w:r>
    </w:p>
    <w:p w:rsidR="00165039" w:rsidRDefault="00165039" w:rsidP="00B15D6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165039">
        <w:rPr>
          <w:sz w:val="28"/>
          <w:szCs w:val="28"/>
        </w:rPr>
        <w:t xml:space="preserve">У детей развита способность </w:t>
      </w:r>
      <w:proofErr w:type="gramStart"/>
      <w:r w:rsidRPr="00165039">
        <w:rPr>
          <w:sz w:val="28"/>
          <w:szCs w:val="28"/>
        </w:rPr>
        <w:t>принимать</w:t>
      </w:r>
      <w:proofErr w:type="gramEnd"/>
      <w:r w:rsidRPr="00165039">
        <w:rPr>
          <w:sz w:val="28"/>
          <w:szCs w:val="28"/>
        </w:rPr>
        <w:t xml:space="preserve">  и сохранять учебную задачу</w:t>
      </w:r>
      <w:r>
        <w:rPr>
          <w:sz w:val="28"/>
          <w:szCs w:val="28"/>
        </w:rPr>
        <w:t>;</w:t>
      </w:r>
    </w:p>
    <w:p w:rsidR="00165039" w:rsidRDefault="00165039" w:rsidP="00B15D6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практическую задачу, планировать свою деятельность;</w:t>
      </w:r>
    </w:p>
    <w:p w:rsidR="00165039" w:rsidRPr="00165039" w:rsidRDefault="00165039" w:rsidP="00B15D6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анализировать, обобщать и классифицировать;</w:t>
      </w:r>
    </w:p>
    <w:p w:rsidR="00165039" w:rsidRDefault="00165039" w:rsidP="00165039">
      <w:pPr>
        <w:spacing w:line="360" w:lineRule="auto"/>
        <w:ind w:left="360"/>
        <w:rPr>
          <w:b/>
          <w:sz w:val="28"/>
          <w:szCs w:val="28"/>
        </w:rPr>
      </w:pPr>
    </w:p>
    <w:p w:rsidR="0028398D" w:rsidRDefault="0028398D" w:rsidP="00B15D6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28398D">
        <w:rPr>
          <w:sz w:val="28"/>
          <w:szCs w:val="28"/>
        </w:rPr>
        <w:lastRenderedPageBreak/>
        <w:t>Сфо</w:t>
      </w:r>
      <w:r>
        <w:rPr>
          <w:sz w:val="28"/>
          <w:szCs w:val="28"/>
        </w:rPr>
        <w:t>р</w:t>
      </w:r>
      <w:r w:rsidRPr="0028398D">
        <w:rPr>
          <w:sz w:val="28"/>
          <w:szCs w:val="28"/>
        </w:rPr>
        <w:t>мировано умение контролировать</w:t>
      </w:r>
      <w:r>
        <w:rPr>
          <w:sz w:val="28"/>
          <w:szCs w:val="28"/>
        </w:rPr>
        <w:t xml:space="preserve"> и оценивать свои результаты и результаты своих товарищей;</w:t>
      </w:r>
    </w:p>
    <w:p w:rsidR="0028398D" w:rsidRDefault="0028398D" w:rsidP="00B15D6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 умение сотрудничать с педагогами и сверстниками при решении учебных задач;</w:t>
      </w:r>
    </w:p>
    <w:p w:rsidR="0028398D" w:rsidRDefault="0028398D" w:rsidP="00B15D67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 умение сличать способ действия и его результат с заданным эталоном;</w:t>
      </w:r>
    </w:p>
    <w:p w:rsidR="0028398D" w:rsidRPr="0028398D" w:rsidRDefault="0028398D" w:rsidP="0028398D">
      <w:pPr>
        <w:pStyle w:val="a3"/>
        <w:rPr>
          <w:sz w:val="28"/>
          <w:szCs w:val="28"/>
        </w:rPr>
      </w:pPr>
    </w:p>
    <w:p w:rsidR="0028398D" w:rsidRDefault="0028398D" w:rsidP="0028398D">
      <w:pPr>
        <w:spacing w:line="360" w:lineRule="auto"/>
        <w:ind w:left="360"/>
        <w:rPr>
          <w:b/>
          <w:sz w:val="28"/>
          <w:szCs w:val="28"/>
        </w:rPr>
      </w:pPr>
      <w:r w:rsidRPr="0028398D">
        <w:rPr>
          <w:b/>
          <w:sz w:val="28"/>
          <w:szCs w:val="28"/>
        </w:rPr>
        <w:t>Предметные</w:t>
      </w:r>
      <w:r>
        <w:rPr>
          <w:b/>
          <w:sz w:val="28"/>
          <w:szCs w:val="28"/>
        </w:rPr>
        <w:t>:</w:t>
      </w:r>
    </w:p>
    <w:p w:rsidR="003771A9" w:rsidRDefault="003771A9" w:rsidP="00B15D67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771A9">
        <w:rPr>
          <w:sz w:val="28"/>
          <w:szCs w:val="28"/>
        </w:rPr>
        <w:t>Дети знают виды народной культуры</w:t>
      </w:r>
      <w:r>
        <w:rPr>
          <w:sz w:val="28"/>
          <w:szCs w:val="28"/>
        </w:rPr>
        <w:t>;</w:t>
      </w:r>
    </w:p>
    <w:p w:rsidR="003771A9" w:rsidRDefault="003771A9" w:rsidP="00B15D67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(цветовую гамму и элементы) различных видов росписи;</w:t>
      </w:r>
    </w:p>
    <w:p w:rsidR="003771A9" w:rsidRDefault="003771A9" w:rsidP="00B15D67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Отличают растительный орнамент от животного</w:t>
      </w:r>
      <w:r w:rsidR="00874BEE">
        <w:rPr>
          <w:sz w:val="28"/>
          <w:szCs w:val="28"/>
        </w:rPr>
        <w:t>;</w:t>
      </w:r>
    </w:p>
    <w:p w:rsidR="00874BEE" w:rsidRDefault="00874BEE" w:rsidP="00B15D67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Умеют строить узор на различных формах;</w:t>
      </w:r>
    </w:p>
    <w:p w:rsidR="00874BEE" w:rsidRDefault="00074508" w:rsidP="00B15D67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Владеют приемами изображения основных элементов и дополняющих деталей;</w:t>
      </w:r>
    </w:p>
    <w:p w:rsidR="003771A9" w:rsidRDefault="00074508" w:rsidP="00B15D67">
      <w:pPr>
        <w:spacing w:line="360" w:lineRule="auto"/>
        <w:ind w:firstLine="360"/>
        <w:jc w:val="both"/>
        <w:rPr>
          <w:sz w:val="28"/>
          <w:szCs w:val="28"/>
        </w:rPr>
      </w:pPr>
      <w:r w:rsidRPr="00074508">
        <w:rPr>
          <w:b/>
          <w:sz w:val="28"/>
          <w:szCs w:val="28"/>
        </w:rPr>
        <w:t>Обучающиеся станут</w:t>
      </w:r>
      <w:r>
        <w:rPr>
          <w:sz w:val="28"/>
          <w:szCs w:val="28"/>
        </w:rPr>
        <w:t xml:space="preserve"> более уверенными, самостоятельными, коммуникативными в приобретении 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умений, навыков, а   также в опыте познания и самоп</w:t>
      </w:r>
      <w:r w:rsidR="00B15D67">
        <w:rPr>
          <w:sz w:val="28"/>
          <w:szCs w:val="28"/>
        </w:rPr>
        <w:t>ознания</w:t>
      </w:r>
      <w:r>
        <w:rPr>
          <w:sz w:val="28"/>
          <w:szCs w:val="28"/>
        </w:rPr>
        <w:t>. Возрастет  интерес, эмоциональная отзывчивость на предметы народного творчества, что будет способствовать развитию патриотических чувств.</w:t>
      </w:r>
    </w:p>
    <w:p w:rsidR="00074508" w:rsidRDefault="00074508" w:rsidP="00B15D6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Отношения </w:t>
      </w:r>
      <w:r w:rsidRPr="00074508">
        <w:rPr>
          <w:sz w:val="28"/>
          <w:szCs w:val="28"/>
        </w:rPr>
        <w:t>«Учитель-ученик»</w:t>
      </w:r>
      <w:r>
        <w:rPr>
          <w:sz w:val="28"/>
          <w:szCs w:val="28"/>
        </w:rPr>
        <w:t xml:space="preserve"> станут более гармоничными, психологическая среда</w:t>
      </w:r>
      <w:r w:rsidR="004D0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комфортной</w:t>
      </w:r>
      <w:proofErr w:type="gramEnd"/>
      <w:r>
        <w:rPr>
          <w:sz w:val="28"/>
          <w:szCs w:val="28"/>
        </w:rPr>
        <w:t>;</w:t>
      </w:r>
    </w:p>
    <w:p w:rsidR="00074508" w:rsidRPr="00074508" w:rsidRDefault="00074508" w:rsidP="00074508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9F12F5" w:rsidRDefault="003751CE" w:rsidP="00B15D67">
      <w:pPr>
        <w:pStyle w:val="a3"/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Родины начинается с восхищения того, что видит перед собой ребенок, чему изумляется и что вызывает отклик в его </w:t>
      </w:r>
      <w:r w:rsidR="009F12F5">
        <w:rPr>
          <w:sz w:val="28"/>
          <w:szCs w:val="28"/>
        </w:rPr>
        <w:t xml:space="preserve">душе.  </w:t>
      </w:r>
      <w:r w:rsidR="009F12F5" w:rsidRPr="009F12F5">
        <w:rPr>
          <w:sz w:val="28"/>
          <w:szCs w:val="28"/>
        </w:rPr>
        <w:t>Познание</w:t>
      </w:r>
      <w:r w:rsidR="009F12F5">
        <w:rPr>
          <w:sz w:val="28"/>
          <w:szCs w:val="28"/>
        </w:rPr>
        <w:t xml:space="preserve"> </w:t>
      </w:r>
      <w:proofErr w:type="gramStart"/>
      <w:r w:rsidR="009F12F5" w:rsidRPr="009F12F5">
        <w:rPr>
          <w:sz w:val="28"/>
          <w:szCs w:val="28"/>
        </w:rPr>
        <w:t>обучающимися</w:t>
      </w:r>
      <w:proofErr w:type="gramEnd"/>
      <w:r w:rsidR="009F12F5" w:rsidRPr="009F12F5">
        <w:rPr>
          <w:sz w:val="28"/>
          <w:szCs w:val="28"/>
        </w:rPr>
        <w:t xml:space="preserve"> </w:t>
      </w:r>
      <w:r w:rsidR="009F12F5">
        <w:rPr>
          <w:sz w:val="28"/>
          <w:szCs w:val="28"/>
        </w:rPr>
        <w:t xml:space="preserve">художественных качеств предмета народного творчества вызывает у детей эмоциональный отклик. В свою очередь это повышает интерес </w:t>
      </w:r>
      <w:proofErr w:type="gramStart"/>
      <w:r w:rsidR="009F12F5">
        <w:rPr>
          <w:sz w:val="28"/>
          <w:szCs w:val="28"/>
        </w:rPr>
        <w:t>обучающихся</w:t>
      </w:r>
      <w:proofErr w:type="gramEnd"/>
      <w:r w:rsidR="009F12F5">
        <w:rPr>
          <w:sz w:val="28"/>
          <w:szCs w:val="28"/>
        </w:rPr>
        <w:t xml:space="preserve"> к народной культуре.</w:t>
      </w:r>
    </w:p>
    <w:p w:rsidR="00165039" w:rsidRDefault="009F12F5" w:rsidP="00F40252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 </w:t>
      </w:r>
      <w:r w:rsidR="00462C21">
        <w:rPr>
          <w:sz w:val="28"/>
          <w:szCs w:val="28"/>
        </w:rPr>
        <w:t xml:space="preserve"> активизировать </w:t>
      </w:r>
      <w:r>
        <w:rPr>
          <w:sz w:val="28"/>
          <w:szCs w:val="28"/>
        </w:rPr>
        <w:t>образовательный процесс</w:t>
      </w:r>
      <w:r w:rsidR="00462C21">
        <w:rPr>
          <w:sz w:val="28"/>
          <w:szCs w:val="28"/>
        </w:rPr>
        <w:t>, повысить интерес</w:t>
      </w:r>
      <w:r>
        <w:rPr>
          <w:sz w:val="28"/>
          <w:szCs w:val="28"/>
        </w:rPr>
        <w:t xml:space="preserve"> </w:t>
      </w:r>
      <w:r w:rsidR="00462C21">
        <w:rPr>
          <w:sz w:val="28"/>
          <w:szCs w:val="28"/>
        </w:rPr>
        <w:t xml:space="preserve"> к народному творчеству, были реализованы все задачи, поставленные для выстраивания системы деятельности педагога.</w:t>
      </w:r>
    </w:p>
    <w:p w:rsidR="00462C21" w:rsidRDefault="00462C21" w:rsidP="00F40252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r w:rsidR="00F40252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произошли изменения в  дополнительной образовательной  программе</w:t>
      </w:r>
      <w:r w:rsidR="00F40252">
        <w:rPr>
          <w:sz w:val="28"/>
          <w:szCs w:val="28"/>
        </w:rPr>
        <w:t xml:space="preserve"> </w:t>
      </w:r>
      <w:r>
        <w:rPr>
          <w:sz w:val="28"/>
          <w:szCs w:val="28"/>
        </w:rPr>
        <w:t>- это важный документ, «Дополнительные образовательные программы реализуются в целях всестороннего удовлетворения образовательной потребности граждан, общества, государства»</w:t>
      </w:r>
    </w:p>
    <w:p w:rsidR="00462C21" w:rsidRDefault="00462C21" w:rsidP="00B15D6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Федеральный закон об образовании от 29 декабря 2012г №273-ФЗ)</w:t>
      </w:r>
    </w:p>
    <w:p w:rsidR="00462C21" w:rsidRDefault="00462C21" w:rsidP="00B15D6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</w:t>
      </w:r>
      <w:r w:rsidR="00692F94">
        <w:rPr>
          <w:sz w:val="28"/>
          <w:szCs w:val="28"/>
        </w:rPr>
        <w:t xml:space="preserve"> ДПИ «Радуга» </w:t>
      </w:r>
      <w:r>
        <w:rPr>
          <w:sz w:val="28"/>
          <w:szCs w:val="28"/>
        </w:rPr>
        <w:t xml:space="preserve"> появились разделы знакомства с городецкой,</w:t>
      </w:r>
      <w:r w:rsidR="00692F94">
        <w:rPr>
          <w:sz w:val="28"/>
          <w:szCs w:val="28"/>
        </w:rPr>
        <w:t xml:space="preserve"> </w:t>
      </w:r>
      <w:r>
        <w:rPr>
          <w:sz w:val="28"/>
          <w:szCs w:val="28"/>
        </w:rPr>
        <w:t>хохломской росписью, отдельной темой выделена народная игрушка.</w:t>
      </w:r>
      <w:r w:rsidR="00692F94">
        <w:rPr>
          <w:sz w:val="28"/>
          <w:szCs w:val="28"/>
        </w:rPr>
        <w:t xml:space="preserve"> Подобран интересный материал, увеличено количество часов на практическую деятельность.</w:t>
      </w:r>
      <w:r>
        <w:rPr>
          <w:sz w:val="28"/>
          <w:szCs w:val="28"/>
        </w:rPr>
        <w:t xml:space="preserve"> </w:t>
      </w:r>
    </w:p>
    <w:p w:rsidR="00F76DB9" w:rsidRDefault="00692F94" w:rsidP="00B15D6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F76DB9">
        <w:rPr>
          <w:sz w:val="28"/>
          <w:szCs w:val="28"/>
        </w:rPr>
        <w:t>а</w:t>
      </w:r>
      <w:r>
        <w:rPr>
          <w:sz w:val="28"/>
          <w:szCs w:val="28"/>
        </w:rPr>
        <w:t xml:space="preserve"> занятий  изменилась, стала более яркой</w:t>
      </w:r>
      <w:r w:rsidR="00F76DB9">
        <w:rPr>
          <w:sz w:val="28"/>
          <w:szCs w:val="28"/>
        </w:rPr>
        <w:t xml:space="preserve"> и интересной</w:t>
      </w:r>
      <w:r>
        <w:rPr>
          <w:sz w:val="28"/>
          <w:szCs w:val="28"/>
        </w:rPr>
        <w:t xml:space="preserve">. Так, например, </w:t>
      </w:r>
      <w:r w:rsidR="00B15D67">
        <w:rPr>
          <w:sz w:val="28"/>
          <w:szCs w:val="28"/>
        </w:rPr>
        <w:t>з</w:t>
      </w:r>
      <w:r w:rsidR="00F76DB9">
        <w:rPr>
          <w:sz w:val="28"/>
          <w:szCs w:val="28"/>
        </w:rPr>
        <w:t>анятие по росписи дымковской игрушки проводилось  в форме ярмарки «</w:t>
      </w:r>
      <w:proofErr w:type="spellStart"/>
      <w:r w:rsidR="00F76DB9">
        <w:rPr>
          <w:sz w:val="28"/>
          <w:szCs w:val="28"/>
        </w:rPr>
        <w:t>Свистопляс</w:t>
      </w:r>
      <w:proofErr w:type="spellEnd"/>
      <w:r w:rsidR="00F76DB9">
        <w:rPr>
          <w:sz w:val="28"/>
          <w:szCs w:val="28"/>
        </w:rPr>
        <w:t>»</w:t>
      </w:r>
      <w:r w:rsidR="00F40252">
        <w:rPr>
          <w:sz w:val="28"/>
          <w:szCs w:val="28"/>
        </w:rPr>
        <w:t xml:space="preserve"> </w:t>
      </w:r>
      <w:r w:rsidR="00F76DB9">
        <w:rPr>
          <w:sz w:val="28"/>
          <w:szCs w:val="28"/>
        </w:rPr>
        <w:t>-</w:t>
      </w:r>
      <w:r w:rsidR="00F40252">
        <w:rPr>
          <w:sz w:val="28"/>
          <w:szCs w:val="28"/>
        </w:rPr>
        <w:t xml:space="preserve"> </w:t>
      </w:r>
      <w:r w:rsidR="00F76DB9">
        <w:rPr>
          <w:sz w:val="28"/>
          <w:szCs w:val="28"/>
        </w:rPr>
        <w:t>нар.</w:t>
      </w:r>
      <w:proofErr w:type="gramStart"/>
      <w:r w:rsidR="00F76DB9">
        <w:rPr>
          <w:sz w:val="28"/>
          <w:szCs w:val="28"/>
        </w:rPr>
        <w:t xml:space="preserve"> ,</w:t>
      </w:r>
      <w:proofErr w:type="gramEnd"/>
      <w:r w:rsidR="00F76DB9">
        <w:rPr>
          <w:sz w:val="28"/>
          <w:szCs w:val="28"/>
        </w:rPr>
        <w:t xml:space="preserve"> обучающиеся были мастерами-художниками, расписывающими свои вылепленные игрушки,  затем, выставляющие на ярмарку. Ярмарка-занятие начиналось с прихода скоморохов-зазывал.</w:t>
      </w:r>
    </w:p>
    <w:p w:rsidR="00F76DB9" w:rsidRDefault="00F76DB9" w:rsidP="00B15D6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занятия звучали стихи о народной игрушке. Оценочная работа</w:t>
      </w:r>
    </w:p>
    <w:p w:rsidR="00F76DB9" w:rsidRDefault="00B859DA" w:rsidP="00B15D6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в виде раздачи детям фишек разного цвета.</w:t>
      </w:r>
    </w:p>
    <w:p w:rsidR="00954AB0" w:rsidRDefault="00B859DA" w:rsidP="00B15D6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Подобное занятие внесло эмоциональную окраску, повысило интерес к народной игрушке. Одновременно дети смогли самостоя</w:t>
      </w:r>
      <w:r w:rsidR="00B15D67">
        <w:rPr>
          <w:sz w:val="28"/>
          <w:szCs w:val="28"/>
        </w:rPr>
        <w:t>тельно спланировать свою работу</w:t>
      </w:r>
      <w:r>
        <w:rPr>
          <w:sz w:val="28"/>
          <w:szCs w:val="28"/>
        </w:rPr>
        <w:t xml:space="preserve">, применить знания </w:t>
      </w:r>
      <w:r w:rsidR="009901F5">
        <w:rPr>
          <w:sz w:val="28"/>
          <w:szCs w:val="28"/>
        </w:rPr>
        <w:t xml:space="preserve"> </w:t>
      </w:r>
      <w:r w:rsidR="00954AB0">
        <w:rPr>
          <w:sz w:val="28"/>
          <w:szCs w:val="28"/>
        </w:rPr>
        <w:t xml:space="preserve">в </w:t>
      </w:r>
      <w:r w:rsidR="009901F5">
        <w:rPr>
          <w:sz w:val="28"/>
          <w:szCs w:val="28"/>
        </w:rPr>
        <w:t xml:space="preserve">действиях по росписи </w:t>
      </w:r>
      <w:r>
        <w:rPr>
          <w:sz w:val="28"/>
          <w:szCs w:val="28"/>
        </w:rPr>
        <w:t xml:space="preserve"> дымковской игрушке.</w:t>
      </w:r>
    </w:p>
    <w:p w:rsidR="00462C21" w:rsidRDefault="00954AB0" w:rsidP="00B15D67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D67">
        <w:rPr>
          <w:sz w:val="28"/>
          <w:szCs w:val="28"/>
        </w:rPr>
        <w:tab/>
      </w:r>
      <w:r>
        <w:rPr>
          <w:sz w:val="28"/>
          <w:szCs w:val="28"/>
        </w:rPr>
        <w:t>Мир народно</w:t>
      </w:r>
      <w:r w:rsidR="003A19E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A19E0">
        <w:rPr>
          <w:sz w:val="28"/>
          <w:szCs w:val="28"/>
        </w:rPr>
        <w:t>творчества</w:t>
      </w:r>
      <w:r w:rsidR="00B15D67">
        <w:rPr>
          <w:sz w:val="28"/>
          <w:szCs w:val="28"/>
        </w:rPr>
        <w:t xml:space="preserve"> </w:t>
      </w:r>
      <w:r>
        <w:rPr>
          <w:sz w:val="28"/>
          <w:szCs w:val="28"/>
        </w:rPr>
        <w:t>- это мир сказочно нарядных, красивых и выразительных по пластике фигурок животных птиц и людей</w:t>
      </w:r>
      <w:r w:rsidR="003A19E0">
        <w:rPr>
          <w:sz w:val="28"/>
          <w:szCs w:val="28"/>
        </w:rPr>
        <w:t>, сказочных цветов и завитков.</w:t>
      </w:r>
      <w:r>
        <w:rPr>
          <w:sz w:val="28"/>
          <w:szCs w:val="28"/>
        </w:rPr>
        <w:t xml:space="preserve"> Образы народной  пластики легко узнаваемы детьми и радуют их ярким красочным орнаментом. Важно научить детей это увидеть и полюбить.</w:t>
      </w:r>
    </w:p>
    <w:p w:rsidR="00954AB0" w:rsidRDefault="00954AB0" w:rsidP="00B15D6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Занятие по знакомству с хохломской росписью сопровождалось показом слайдов, художественным словом и музыкальным сопровождением</w:t>
      </w:r>
      <w:r w:rsidR="00B15D67">
        <w:rPr>
          <w:sz w:val="28"/>
          <w:szCs w:val="28"/>
        </w:rPr>
        <w:t xml:space="preserve"> </w:t>
      </w:r>
      <w:r>
        <w:rPr>
          <w:sz w:val="28"/>
          <w:szCs w:val="28"/>
        </w:rPr>
        <w:t>- звучала русская народная песня «Как за Волгой яр хмель».</w:t>
      </w:r>
    </w:p>
    <w:p w:rsidR="00954AB0" w:rsidRDefault="00954AB0" w:rsidP="00B15D6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 решает поставленные задачи и прежде всего это формирование УУД.</w:t>
      </w:r>
    </w:p>
    <w:p w:rsidR="00954AB0" w:rsidRPr="007966C8" w:rsidRDefault="00954AB0" w:rsidP="007966C8">
      <w:pPr>
        <w:pStyle w:val="a3"/>
        <w:ind w:left="0"/>
        <w:jc w:val="center"/>
        <w:rPr>
          <w:b/>
          <w:sz w:val="28"/>
          <w:szCs w:val="28"/>
        </w:rPr>
      </w:pPr>
      <w:r w:rsidRPr="007966C8">
        <w:rPr>
          <w:b/>
          <w:sz w:val="28"/>
          <w:szCs w:val="28"/>
        </w:rPr>
        <w:t>Извлечение из календарно-тематического плана: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65"/>
        <w:gridCol w:w="851"/>
        <w:gridCol w:w="708"/>
        <w:gridCol w:w="2104"/>
        <w:gridCol w:w="1851"/>
        <w:gridCol w:w="1983"/>
      </w:tblGrid>
      <w:tr w:rsidR="003A19E0" w:rsidTr="00103A1E">
        <w:trPr>
          <w:trHeight w:val="405"/>
        </w:trPr>
        <w:tc>
          <w:tcPr>
            <w:tcW w:w="445" w:type="dxa"/>
            <w:vMerge w:val="restart"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A19E0">
              <w:rPr>
                <w:sz w:val="24"/>
                <w:szCs w:val="24"/>
              </w:rPr>
              <w:t>№</w:t>
            </w:r>
          </w:p>
        </w:tc>
        <w:tc>
          <w:tcPr>
            <w:tcW w:w="1965" w:type="dxa"/>
            <w:vMerge w:val="restart"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vMerge w:val="restart"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04" w:type="dxa"/>
            <w:vMerge w:val="restart"/>
            <w:vAlign w:val="center"/>
          </w:tcPr>
          <w:p w:rsidR="003A19E0" w:rsidRDefault="00124BD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</w:t>
            </w:r>
          </w:p>
          <w:p w:rsidR="00124BD0" w:rsidRDefault="00124BD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</w:t>
            </w:r>
          </w:p>
          <w:p w:rsidR="00124BD0" w:rsidRPr="003A19E0" w:rsidRDefault="00124BD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</w:p>
        </w:tc>
        <w:tc>
          <w:tcPr>
            <w:tcW w:w="3834" w:type="dxa"/>
            <w:gridSpan w:val="2"/>
            <w:vAlign w:val="center"/>
          </w:tcPr>
          <w:p w:rsidR="003A19E0" w:rsidRPr="003A19E0" w:rsidRDefault="00124BD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</w:t>
            </w:r>
          </w:p>
        </w:tc>
      </w:tr>
      <w:tr w:rsidR="00124BD0" w:rsidTr="00103A1E">
        <w:trPr>
          <w:trHeight w:val="375"/>
        </w:trPr>
        <w:tc>
          <w:tcPr>
            <w:tcW w:w="445" w:type="dxa"/>
            <w:vMerge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3A19E0" w:rsidRPr="003A19E0" w:rsidRDefault="003A19E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3A19E0" w:rsidRPr="003A19E0" w:rsidRDefault="00124BD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</w:t>
            </w:r>
          </w:p>
        </w:tc>
        <w:tc>
          <w:tcPr>
            <w:tcW w:w="1983" w:type="dxa"/>
            <w:vAlign w:val="center"/>
          </w:tcPr>
          <w:p w:rsidR="003A19E0" w:rsidRPr="003A19E0" w:rsidRDefault="00124BD0" w:rsidP="00B15D6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08663C" w:rsidTr="00103A1E">
        <w:trPr>
          <w:trHeight w:val="3060"/>
        </w:trPr>
        <w:tc>
          <w:tcPr>
            <w:tcW w:w="445" w:type="dxa"/>
            <w:vMerge w:val="restart"/>
          </w:tcPr>
          <w:p w:rsidR="0008663C" w:rsidRPr="003A19E0" w:rsidRDefault="0008663C" w:rsidP="009F12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Городецкая роспись</w:t>
            </w: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Pr="003A19E0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663C" w:rsidRPr="003A19E0" w:rsidRDefault="00853818" w:rsidP="009F12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8663C" w:rsidRPr="003A19E0" w:rsidRDefault="0008663C" w:rsidP="009F12F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историей зарождения росписи, с особенностями  цветовой гаммы и построением узора,</w:t>
            </w:r>
          </w:p>
          <w:p w:rsidR="0008663C" w:rsidRPr="003A19E0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травок и бордюрчиков. </w:t>
            </w:r>
          </w:p>
        </w:tc>
        <w:tc>
          <w:tcPr>
            <w:tcW w:w="1851" w:type="dxa"/>
          </w:tcPr>
          <w:p w:rsidR="0008663C" w:rsidRDefault="0008663C" w:rsidP="005A274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Смогут распознать данную роспись от других, знают основные элементы росписи, построение узора</w:t>
            </w:r>
            <w:proofErr w:type="gramStart"/>
            <w:r>
              <w:rPr>
                <w:sz w:val="24"/>
                <w:szCs w:val="24"/>
              </w:rPr>
              <w:t xml:space="preserve">  Н</w:t>
            </w:r>
            <w:proofErr w:type="gramEnd"/>
            <w:r>
              <w:rPr>
                <w:sz w:val="24"/>
                <w:szCs w:val="24"/>
              </w:rPr>
              <w:t xml:space="preserve">аучатся выводить плавные мягкие линии Украшать «бордюрчик» </w:t>
            </w:r>
            <w:proofErr w:type="spellStart"/>
            <w:r>
              <w:rPr>
                <w:sz w:val="24"/>
                <w:szCs w:val="24"/>
              </w:rPr>
              <w:t>геометричес</w:t>
            </w:r>
            <w:proofErr w:type="spellEnd"/>
          </w:p>
          <w:p w:rsidR="0008663C" w:rsidRPr="003A19E0" w:rsidRDefault="0008663C" w:rsidP="005A274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орнаментом, применяют 6 основных цветов.</w:t>
            </w:r>
          </w:p>
        </w:tc>
        <w:tc>
          <w:tcPr>
            <w:tcW w:w="1983" w:type="dxa"/>
          </w:tcPr>
          <w:p w:rsidR="0008663C" w:rsidRDefault="0008663C" w:rsidP="005A274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принимают и сохраняют учебную задачу. Планируют собственную деятельность, осуществляют</w:t>
            </w:r>
            <w:r w:rsidR="00E15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 сравнения и обо</w:t>
            </w:r>
            <w:r w:rsidR="00E1569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щения.</w:t>
            </w:r>
          </w:p>
          <w:p w:rsidR="0008663C" w:rsidRDefault="0008663C" w:rsidP="005A274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сотрудничать с педагогом и сверстниками при решении учебных задач</w:t>
            </w:r>
          </w:p>
          <w:p w:rsidR="0008663C" w:rsidRPr="003A19E0" w:rsidRDefault="00E1569D" w:rsidP="00E156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Мобилизуют силы и энергию для выполнения задания.</w:t>
            </w:r>
          </w:p>
        </w:tc>
      </w:tr>
      <w:tr w:rsidR="0008663C" w:rsidTr="00103A1E">
        <w:trPr>
          <w:trHeight w:val="3250"/>
        </w:trPr>
        <w:tc>
          <w:tcPr>
            <w:tcW w:w="445" w:type="dxa"/>
            <w:vMerge/>
          </w:tcPr>
          <w:p w:rsidR="0008663C" w:rsidRDefault="0008663C" w:rsidP="009F12F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</w:p>
          <w:p w:rsidR="0008663C" w:rsidRDefault="0008663C" w:rsidP="00124B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Растительный орнамент городецкой росписи</w:t>
            </w:r>
          </w:p>
        </w:tc>
        <w:tc>
          <w:tcPr>
            <w:tcW w:w="851" w:type="dxa"/>
          </w:tcPr>
          <w:p w:rsidR="0008663C" w:rsidRDefault="0008663C" w:rsidP="009F12F5">
            <w:pPr>
              <w:pStyle w:val="a3"/>
              <w:ind w:left="0"/>
              <w:rPr>
                <w:sz w:val="24"/>
                <w:szCs w:val="24"/>
              </w:rPr>
            </w:pPr>
          </w:p>
          <w:p w:rsidR="00853818" w:rsidRDefault="00853818" w:rsidP="009F12F5">
            <w:pPr>
              <w:pStyle w:val="a3"/>
              <w:ind w:left="0"/>
              <w:rPr>
                <w:sz w:val="24"/>
                <w:szCs w:val="24"/>
              </w:rPr>
            </w:pPr>
          </w:p>
          <w:p w:rsidR="00853818" w:rsidRDefault="00853818" w:rsidP="009F12F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8663C" w:rsidRPr="003A19E0" w:rsidRDefault="0008663C" w:rsidP="009F12F5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853818" w:rsidRDefault="00853818" w:rsidP="0085381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написанием цветов гор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осписи (розаном, ромашкой, купавкой и бутоном) Основным принципом их изображения.</w:t>
            </w:r>
          </w:p>
          <w:p w:rsidR="00853818" w:rsidRDefault="00853818" w:rsidP="0085381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рисовать листики кустики.</w:t>
            </w:r>
          </w:p>
          <w:p w:rsidR="0008663C" w:rsidRDefault="00853818" w:rsidP="0085381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цветовую гамму, характерную данной росписи.  </w:t>
            </w:r>
          </w:p>
        </w:tc>
        <w:tc>
          <w:tcPr>
            <w:tcW w:w="1851" w:type="dxa"/>
          </w:tcPr>
          <w:p w:rsidR="0008663C" w:rsidRDefault="00853818" w:rsidP="0085381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умеют рисовать цветы и листики. Используют разный нажим кисточки. Используют в работе зеленый, красный, синий, оранжевый, черный и белый.</w:t>
            </w:r>
          </w:p>
        </w:tc>
        <w:tc>
          <w:tcPr>
            <w:tcW w:w="1983" w:type="dxa"/>
          </w:tcPr>
          <w:p w:rsidR="0008663C" w:rsidRDefault="00853818" w:rsidP="004358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принимают и сохраняют учебную задачу</w:t>
            </w:r>
            <w:r w:rsidR="004358A5">
              <w:rPr>
                <w:sz w:val="24"/>
                <w:szCs w:val="24"/>
              </w:rPr>
              <w:t>. Планируют свою деятельность в соотв. с поставленной задачей.</w:t>
            </w:r>
          </w:p>
          <w:p w:rsidR="004358A5" w:rsidRDefault="004358A5" w:rsidP="004358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последователь</w:t>
            </w:r>
          </w:p>
          <w:p w:rsidR="004358A5" w:rsidRDefault="004358A5" w:rsidP="004358A5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своих действий</w:t>
            </w:r>
          </w:p>
          <w:p w:rsidR="004358A5" w:rsidRDefault="004358A5" w:rsidP="004358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существенные характеристики объекта</w:t>
            </w:r>
          </w:p>
        </w:tc>
      </w:tr>
    </w:tbl>
    <w:p w:rsidR="00E1569D" w:rsidRDefault="00E1569D" w:rsidP="009F12F5">
      <w:pPr>
        <w:pStyle w:val="a3"/>
        <w:ind w:left="0"/>
        <w:rPr>
          <w:sz w:val="28"/>
          <w:szCs w:val="28"/>
        </w:rPr>
      </w:pPr>
    </w:p>
    <w:p w:rsidR="00954AB0" w:rsidRDefault="00974858" w:rsidP="00B32AF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систематически поддерживать интерес к народному творчеству, дети должны уметь применить свои знания в других видах деятельности. Поэтому в программу бы</w:t>
      </w:r>
      <w:r w:rsidR="00B32AF2">
        <w:rPr>
          <w:sz w:val="28"/>
          <w:szCs w:val="28"/>
        </w:rPr>
        <w:t>ли введены разделы</w:t>
      </w:r>
      <w:r>
        <w:rPr>
          <w:sz w:val="28"/>
          <w:szCs w:val="28"/>
        </w:rPr>
        <w:t>:</w:t>
      </w:r>
      <w:r w:rsidR="00B32AF2">
        <w:rPr>
          <w:sz w:val="28"/>
          <w:szCs w:val="28"/>
        </w:rPr>
        <w:t xml:space="preserve"> </w:t>
      </w:r>
      <w:r>
        <w:rPr>
          <w:sz w:val="28"/>
          <w:szCs w:val="28"/>
        </w:rPr>
        <w:t>«Папье-маше», «</w:t>
      </w:r>
      <w:proofErr w:type="spellStart"/>
      <w:r>
        <w:rPr>
          <w:sz w:val="28"/>
          <w:szCs w:val="28"/>
        </w:rPr>
        <w:t>тестопластика</w:t>
      </w:r>
      <w:proofErr w:type="spellEnd"/>
      <w:r>
        <w:rPr>
          <w:sz w:val="28"/>
          <w:szCs w:val="28"/>
        </w:rPr>
        <w:t>». Обучающиеся расписывали тарелочки из папье-маше хохломской и городецкой росписью, делали поделки из теста и применяли известные элементы пластичности и отображения предметов.</w:t>
      </w:r>
    </w:p>
    <w:p w:rsidR="00974858" w:rsidRDefault="009D0895" w:rsidP="00B32AF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самостоятельного поиска и  создания способов решения проблемы творческого и поискового характера в образовательной системе применялся метод творческих заданий. Позволяющий органично сочетать процесс восприятия народного искусства и непосредственно воплощение его в творческой работе.</w:t>
      </w:r>
    </w:p>
    <w:p w:rsidR="009D0895" w:rsidRPr="009F12F5" w:rsidRDefault="009D0895" w:rsidP="00B32AF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Сами названия творческих заданий достаточно полно раскрывают образную  их сторону, вызывают в детях определенные ассоциации</w:t>
      </w:r>
      <w:r w:rsidR="00377CD0">
        <w:rPr>
          <w:sz w:val="28"/>
          <w:szCs w:val="28"/>
        </w:rPr>
        <w:t xml:space="preserve"> и настраивают на творческ</w:t>
      </w:r>
      <w:r w:rsidR="00B32AF2">
        <w:rPr>
          <w:sz w:val="28"/>
          <w:szCs w:val="28"/>
        </w:rPr>
        <w:t>ое выполнение той или иной темы</w:t>
      </w:r>
      <w:r w:rsidR="00377CD0">
        <w:rPr>
          <w:sz w:val="28"/>
          <w:szCs w:val="28"/>
        </w:rPr>
        <w:t>. Например, «Травушка-муравушка», «Волшебный завиток», «Сказочные птицы»</w:t>
      </w:r>
      <w:r w:rsidR="00B32AF2">
        <w:rPr>
          <w:sz w:val="28"/>
          <w:szCs w:val="28"/>
        </w:rPr>
        <w:t xml:space="preserve"> </w:t>
      </w:r>
      <w:r w:rsidR="00377CD0">
        <w:rPr>
          <w:sz w:val="28"/>
          <w:szCs w:val="28"/>
        </w:rPr>
        <w:t>и т.п.</w:t>
      </w:r>
    </w:p>
    <w:p w:rsidR="00165039" w:rsidRDefault="00377CD0" w:rsidP="00B32AF2">
      <w:pPr>
        <w:spacing w:line="360" w:lineRule="auto"/>
        <w:jc w:val="both"/>
        <w:rPr>
          <w:sz w:val="28"/>
          <w:szCs w:val="28"/>
        </w:rPr>
      </w:pPr>
      <w:r w:rsidRPr="00377CD0">
        <w:rPr>
          <w:sz w:val="28"/>
          <w:szCs w:val="28"/>
        </w:rPr>
        <w:t>Будет ли данная система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приносить положительные ре</w:t>
      </w:r>
      <w:r w:rsidR="00B32AF2">
        <w:rPr>
          <w:sz w:val="28"/>
          <w:szCs w:val="28"/>
        </w:rPr>
        <w:t>зультаты</w:t>
      </w:r>
      <w:proofErr w:type="gramEnd"/>
      <w:r>
        <w:rPr>
          <w:sz w:val="28"/>
          <w:szCs w:val="28"/>
        </w:rPr>
        <w:t xml:space="preserve">, во многом </w:t>
      </w:r>
      <w:r w:rsidR="0087167B">
        <w:rPr>
          <w:sz w:val="28"/>
          <w:szCs w:val="28"/>
        </w:rPr>
        <w:t xml:space="preserve">зависит от компетентности педагога. Красочный мир народного искусства раскрывается </w:t>
      </w:r>
      <w:proofErr w:type="gramStart"/>
      <w:r w:rsidR="0087167B">
        <w:rPr>
          <w:sz w:val="28"/>
          <w:szCs w:val="28"/>
        </w:rPr>
        <w:t>по особому</w:t>
      </w:r>
      <w:proofErr w:type="gramEnd"/>
      <w:r w:rsidR="0087167B">
        <w:rPr>
          <w:sz w:val="28"/>
          <w:szCs w:val="28"/>
        </w:rPr>
        <w:t>, если сам педагог увлечен данной темой, эмоционально и красочно знакомит детей  с народным творчеством</w:t>
      </w:r>
      <w:r w:rsidR="00C1107D">
        <w:rPr>
          <w:sz w:val="28"/>
          <w:szCs w:val="28"/>
        </w:rPr>
        <w:t>, применяет различные образовательные технологии и инновации.</w:t>
      </w:r>
    </w:p>
    <w:p w:rsidR="0087167B" w:rsidRDefault="0087167B" w:rsidP="00B32AF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работа среди родителей, </w:t>
      </w:r>
      <w:proofErr w:type="gramStart"/>
      <w:r>
        <w:rPr>
          <w:sz w:val="28"/>
          <w:szCs w:val="28"/>
        </w:rPr>
        <w:t>принесла положительные результаты</w:t>
      </w:r>
      <w:proofErr w:type="gramEnd"/>
      <w:r>
        <w:rPr>
          <w:sz w:val="28"/>
          <w:szCs w:val="28"/>
        </w:rPr>
        <w:t>.  Они стали участниками многих мероприятий объедине</w:t>
      </w:r>
      <w:r w:rsidR="00C1107D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="00C1107D">
        <w:rPr>
          <w:sz w:val="28"/>
          <w:szCs w:val="28"/>
        </w:rPr>
        <w:t>й.</w:t>
      </w:r>
    </w:p>
    <w:p w:rsidR="00C1107D" w:rsidRDefault="00C1107D" w:rsidP="00377E43">
      <w:pPr>
        <w:spacing w:line="360" w:lineRule="auto"/>
        <w:rPr>
          <w:sz w:val="28"/>
          <w:szCs w:val="28"/>
        </w:rPr>
      </w:pPr>
    </w:p>
    <w:p w:rsidR="00C1107D" w:rsidRDefault="00C1107D" w:rsidP="00C1107D">
      <w:pPr>
        <w:spacing w:line="360" w:lineRule="auto"/>
        <w:jc w:val="center"/>
        <w:rPr>
          <w:b/>
          <w:sz w:val="28"/>
          <w:szCs w:val="28"/>
        </w:rPr>
      </w:pPr>
      <w:r w:rsidRPr="00C1107D">
        <w:rPr>
          <w:b/>
          <w:sz w:val="28"/>
          <w:szCs w:val="28"/>
        </w:rPr>
        <w:t>Контрольно-оценочный блок</w:t>
      </w:r>
    </w:p>
    <w:p w:rsidR="00C1107D" w:rsidRDefault="00C1107D" w:rsidP="00C1107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Наблюдение.</w:t>
      </w:r>
    </w:p>
    <w:p w:rsidR="00C1107D" w:rsidRDefault="00C1107D" w:rsidP="00C1107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C1107D" w:rsidRDefault="00C1107D" w:rsidP="00C1107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Тестирование.</w:t>
      </w:r>
    </w:p>
    <w:p w:rsidR="00C1107D" w:rsidRDefault="00C1107D" w:rsidP="00C1107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Творческие задания.</w:t>
      </w:r>
    </w:p>
    <w:p w:rsidR="00C1107D" w:rsidRDefault="00C1107D" w:rsidP="00C1107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Итоговые занятия</w:t>
      </w:r>
    </w:p>
    <w:p w:rsidR="00C1107D" w:rsidRDefault="00C1107D" w:rsidP="00C1107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выставках и фестивалях различного уровня.</w:t>
      </w:r>
    </w:p>
    <w:p w:rsidR="00C1107D" w:rsidRDefault="00C1107D" w:rsidP="00C1107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Условными обозначениями и цветными фишками.</w:t>
      </w:r>
    </w:p>
    <w:p w:rsidR="00103A1E" w:rsidRDefault="00103A1E" w:rsidP="00C1107D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C1107D" w:rsidRDefault="00C1107D" w:rsidP="00C1107D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C1107D">
        <w:rPr>
          <w:b/>
          <w:sz w:val="28"/>
          <w:szCs w:val="28"/>
        </w:rPr>
        <w:t>Ресурсное обеспечение</w:t>
      </w:r>
    </w:p>
    <w:p w:rsidR="00C1107D" w:rsidRDefault="00C1107D" w:rsidP="00B3050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1.Дидактическое обеспечение: </w:t>
      </w:r>
      <w:r w:rsidRPr="00C1107D">
        <w:rPr>
          <w:sz w:val="28"/>
          <w:szCs w:val="28"/>
        </w:rPr>
        <w:t xml:space="preserve">наличие </w:t>
      </w:r>
      <w:r w:rsidR="00B3050F">
        <w:rPr>
          <w:sz w:val="28"/>
          <w:szCs w:val="28"/>
        </w:rPr>
        <w:t xml:space="preserve">дополнительной </w:t>
      </w:r>
      <w:r w:rsidRPr="00C1107D">
        <w:rPr>
          <w:sz w:val="28"/>
          <w:szCs w:val="28"/>
        </w:rPr>
        <w:t>образовательной прогр</w:t>
      </w:r>
      <w:r>
        <w:rPr>
          <w:sz w:val="28"/>
          <w:szCs w:val="28"/>
        </w:rPr>
        <w:t>аммы</w:t>
      </w:r>
      <w:r w:rsidR="00EC5C61">
        <w:rPr>
          <w:sz w:val="28"/>
          <w:szCs w:val="28"/>
        </w:rPr>
        <w:t xml:space="preserve">, </w:t>
      </w:r>
      <w:r w:rsidRPr="00C1107D">
        <w:rPr>
          <w:sz w:val="28"/>
          <w:szCs w:val="28"/>
        </w:rPr>
        <w:t xml:space="preserve">наличие </w:t>
      </w:r>
      <w:r w:rsidR="00B3050F">
        <w:rPr>
          <w:sz w:val="28"/>
          <w:szCs w:val="28"/>
        </w:rPr>
        <w:t>методических разработок</w:t>
      </w:r>
      <w:r w:rsidRPr="00C1107D">
        <w:rPr>
          <w:sz w:val="28"/>
          <w:szCs w:val="28"/>
        </w:rPr>
        <w:t xml:space="preserve">  по различным видам народного</w:t>
      </w:r>
      <w:r>
        <w:rPr>
          <w:sz w:val="28"/>
          <w:szCs w:val="28"/>
        </w:rPr>
        <w:t xml:space="preserve"> творчества,</w:t>
      </w:r>
      <w:r w:rsidR="00EC5C61">
        <w:rPr>
          <w:sz w:val="28"/>
          <w:szCs w:val="28"/>
        </w:rPr>
        <w:t xml:space="preserve"> </w:t>
      </w:r>
      <w:r w:rsidR="00B3050F">
        <w:rPr>
          <w:sz w:val="28"/>
          <w:szCs w:val="28"/>
        </w:rPr>
        <w:t>д</w:t>
      </w:r>
      <w:r w:rsidR="00EC5C61">
        <w:rPr>
          <w:sz w:val="28"/>
          <w:szCs w:val="28"/>
        </w:rPr>
        <w:t>идактическ</w:t>
      </w:r>
      <w:r w:rsidR="00B3050F">
        <w:rPr>
          <w:sz w:val="28"/>
          <w:szCs w:val="28"/>
        </w:rPr>
        <w:t>ий</w:t>
      </w:r>
      <w:r w:rsidR="00EC5C61">
        <w:rPr>
          <w:sz w:val="28"/>
          <w:szCs w:val="28"/>
        </w:rPr>
        <w:t xml:space="preserve"> материал по составлени</w:t>
      </w:r>
      <w:r w:rsidR="00B3050F">
        <w:rPr>
          <w:sz w:val="28"/>
          <w:szCs w:val="28"/>
        </w:rPr>
        <w:t>ю</w:t>
      </w:r>
      <w:r w:rsidR="00EC5C61">
        <w:rPr>
          <w:sz w:val="28"/>
          <w:szCs w:val="28"/>
        </w:rPr>
        <w:t xml:space="preserve"> основных узоров и орнаментов</w:t>
      </w:r>
      <w:r w:rsidR="00AB6020">
        <w:rPr>
          <w:sz w:val="28"/>
          <w:szCs w:val="28"/>
        </w:rPr>
        <w:t>, конспекты занятий</w:t>
      </w:r>
      <w:r w:rsidR="00B3050F">
        <w:rPr>
          <w:sz w:val="28"/>
          <w:szCs w:val="28"/>
        </w:rPr>
        <w:t>,</w:t>
      </w:r>
      <w:r w:rsidR="00AB6020">
        <w:rPr>
          <w:sz w:val="28"/>
          <w:szCs w:val="28"/>
        </w:rPr>
        <w:t xml:space="preserve"> </w:t>
      </w:r>
      <w:r w:rsidR="00B3050F">
        <w:rPr>
          <w:sz w:val="28"/>
          <w:szCs w:val="28"/>
        </w:rPr>
        <w:t>с</w:t>
      </w:r>
      <w:r w:rsidR="001A1623">
        <w:rPr>
          <w:sz w:val="28"/>
          <w:szCs w:val="28"/>
        </w:rPr>
        <w:t>ценарии мероприятий, разработки открытых уроков, консультации для родителей.</w:t>
      </w:r>
    </w:p>
    <w:p w:rsidR="00AB6020" w:rsidRDefault="00AB6020" w:rsidP="00AB602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2.Научн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методическое обеспечение:</w:t>
      </w:r>
      <w:r w:rsidRPr="00AB6020">
        <w:rPr>
          <w:sz w:val="28"/>
          <w:szCs w:val="28"/>
        </w:rPr>
        <w:t xml:space="preserve"> </w:t>
      </w:r>
      <w:r w:rsidR="000A5038">
        <w:rPr>
          <w:sz w:val="28"/>
          <w:szCs w:val="28"/>
        </w:rPr>
        <w:t>М</w:t>
      </w:r>
      <w:r>
        <w:rPr>
          <w:sz w:val="28"/>
          <w:szCs w:val="28"/>
        </w:rPr>
        <w:t>астер-классы по данной технологии, педсоветы,</w:t>
      </w:r>
      <w:r w:rsidR="000A5038">
        <w:rPr>
          <w:sz w:val="28"/>
          <w:szCs w:val="28"/>
        </w:rPr>
        <w:t xml:space="preserve"> использование интернет ресурсов.</w:t>
      </w:r>
    </w:p>
    <w:p w:rsidR="00AB6020" w:rsidRPr="00103A1E" w:rsidRDefault="00AB6020" w:rsidP="00AB6020">
      <w:pPr>
        <w:spacing w:line="360" w:lineRule="auto"/>
        <w:jc w:val="both"/>
        <w:rPr>
          <w:sz w:val="28"/>
          <w:szCs w:val="28"/>
        </w:rPr>
      </w:pPr>
      <w:r w:rsidRPr="00AB6020">
        <w:rPr>
          <w:b/>
          <w:sz w:val="28"/>
          <w:szCs w:val="28"/>
        </w:rPr>
        <w:t>3.Психолого-педагогическое сопровождение учащихся:</w:t>
      </w:r>
      <w:r w:rsidR="00B3050F">
        <w:rPr>
          <w:b/>
          <w:sz w:val="28"/>
          <w:szCs w:val="28"/>
        </w:rPr>
        <w:t xml:space="preserve"> </w:t>
      </w:r>
      <w:r w:rsidR="00B46CC3" w:rsidRPr="00103A1E">
        <w:rPr>
          <w:sz w:val="28"/>
          <w:szCs w:val="28"/>
        </w:rPr>
        <w:t>анкетирование, психологические тренинги.</w:t>
      </w:r>
    </w:p>
    <w:p w:rsidR="00B46CC3" w:rsidRDefault="00B46CC3" w:rsidP="00AB602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Материально-техническое обеспечение: </w:t>
      </w:r>
      <w:r w:rsidRPr="00B46CC3">
        <w:rPr>
          <w:sz w:val="28"/>
          <w:szCs w:val="28"/>
        </w:rPr>
        <w:t xml:space="preserve">мультимедийное оборудование, комплект дисков по предмету, комплект дисков </w:t>
      </w:r>
      <w:r>
        <w:rPr>
          <w:sz w:val="28"/>
          <w:szCs w:val="28"/>
        </w:rPr>
        <w:t>для</w:t>
      </w:r>
      <w:r w:rsidRPr="00B46CC3">
        <w:rPr>
          <w:sz w:val="28"/>
          <w:szCs w:val="28"/>
        </w:rPr>
        <w:t xml:space="preserve"> музыкальн</w:t>
      </w:r>
      <w:r>
        <w:rPr>
          <w:sz w:val="28"/>
          <w:szCs w:val="28"/>
        </w:rPr>
        <w:t>ого  сопровождения занятий.</w:t>
      </w:r>
    </w:p>
    <w:p w:rsidR="00B46CC3" w:rsidRDefault="00B46CC3" w:rsidP="00AB6020">
      <w:pPr>
        <w:spacing w:line="360" w:lineRule="auto"/>
        <w:jc w:val="both"/>
        <w:rPr>
          <w:sz w:val="28"/>
          <w:szCs w:val="28"/>
        </w:rPr>
      </w:pPr>
      <w:r w:rsidRPr="00B46CC3">
        <w:rPr>
          <w:b/>
          <w:sz w:val="28"/>
          <w:szCs w:val="28"/>
        </w:rPr>
        <w:t>5.Кадровые ресурсы</w:t>
      </w:r>
      <w:r>
        <w:rPr>
          <w:sz w:val="28"/>
          <w:szCs w:val="28"/>
        </w:rPr>
        <w:t>:  компетентный педагог высшей квалификаци</w:t>
      </w:r>
      <w:r w:rsidR="00B3050F">
        <w:rPr>
          <w:sz w:val="28"/>
          <w:szCs w:val="28"/>
        </w:rPr>
        <w:t>онной категории.</w:t>
      </w:r>
      <w:r>
        <w:rPr>
          <w:sz w:val="28"/>
          <w:szCs w:val="28"/>
        </w:rPr>
        <w:t xml:space="preserve"> </w:t>
      </w:r>
    </w:p>
    <w:p w:rsidR="00F22232" w:rsidRPr="00F22232" w:rsidRDefault="00F22232" w:rsidP="00F22232">
      <w:pPr>
        <w:spacing w:line="360" w:lineRule="auto"/>
        <w:jc w:val="center"/>
        <w:rPr>
          <w:b/>
          <w:sz w:val="28"/>
          <w:szCs w:val="28"/>
        </w:rPr>
      </w:pPr>
      <w:r w:rsidRPr="00F22232">
        <w:rPr>
          <w:b/>
          <w:sz w:val="28"/>
          <w:szCs w:val="28"/>
        </w:rPr>
        <w:t>Вывод</w:t>
      </w:r>
    </w:p>
    <w:p w:rsidR="00B46CC3" w:rsidRDefault="00B3050F" w:rsidP="00001B7F">
      <w:pPr>
        <w:spacing w:line="360" w:lineRule="auto"/>
        <w:ind w:firstLine="708"/>
        <w:jc w:val="both"/>
        <w:rPr>
          <w:sz w:val="28"/>
          <w:szCs w:val="28"/>
        </w:rPr>
      </w:pPr>
      <w:r w:rsidRPr="00B3050F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внедрению в образовательную деятельность, данной</w:t>
      </w:r>
      <w:r w:rsidRPr="00B3050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001B7F">
        <w:rPr>
          <w:sz w:val="28"/>
          <w:szCs w:val="28"/>
        </w:rPr>
        <w:t>ы,</w:t>
      </w:r>
      <w:r w:rsidR="00103A1E">
        <w:rPr>
          <w:sz w:val="28"/>
          <w:szCs w:val="28"/>
        </w:rPr>
        <w:t xml:space="preserve"> </w:t>
      </w:r>
      <w:r w:rsidR="00001B7F">
        <w:rPr>
          <w:sz w:val="28"/>
          <w:szCs w:val="28"/>
        </w:rPr>
        <w:t>обучающиеся данного детского объединения стали показывать высокие результаты своей деятельности</w:t>
      </w:r>
      <w:r w:rsidR="00103A1E">
        <w:rPr>
          <w:sz w:val="28"/>
          <w:szCs w:val="28"/>
        </w:rPr>
        <w:t>. Дети ежегодно принимают участие в выставках и конкурсах народной культуры. Стали дипломантами в фестивале народной культуры «Свет бересты»,  конкурсе</w:t>
      </w:r>
      <w:r w:rsidR="00001B7F">
        <w:rPr>
          <w:sz w:val="28"/>
          <w:szCs w:val="28"/>
        </w:rPr>
        <w:t xml:space="preserve"> </w:t>
      </w:r>
      <w:r w:rsidR="00103A1E">
        <w:rPr>
          <w:sz w:val="28"/>
          <w:szCs w:val="28"/>
        </w:rPr>
        <w:t>«Человек от края и до края»,</w:t>
      </w:r>
      <w:r w:rsidR="00001B7F">
        <w:rPr>
          <w:sz w:val="28"/>
          <w:szCs w:val="28"/>
        </w:rPr>
        <w:t xml:space="preserve"> </w:t>
      </w:r>
      <w:r w:rsidR="00103A1E">
        <w:rPr>
          <w:sz w:val="28"/>
          <w:szCs w:val="28"/>
        </w:rPr>
        <w:t>конкурсе «Символы великой России».</w:t>
      </w:r>
    </w:p>
    <w:p w:rsidR="00F22232" w:rsidRDefault="00001B7F" w:rsidP="00001B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Выросла</w:t>
      </w:r>
      <w:r w:rsidR="00103A1E">
        <w:rPr>
          <w:sz w:val="28"/>
          <w:szCs w:val="28"/>
        </w:rPr>
        <w:t xml:space="preserve"> мотивация</w:t>
      </w:r>
      <w:r>
        <w:rPr>
          <w:sz w:val="28"/>
          <w:szCs w:val="28"/>
        </w:rPr>
        <w:t xml:space="preserve"> у воспитанников</w:t>
      </w:r>
      <w:r w:rsidR="00103A1E">
        <w:rPr>
          <w:sz w:val="28"/>
          <w:szCs w:val="28"/>
        </w:rPr>
        <w:t xml:space="preserve"> к изучению народного творчества. Обучающиеся стали  проявлять  интерес к народному искусству.</w:t>
      </w:r>
      <w:r w:rsidR="00F22232">
        <w:rPr>
          <w:sz w:val="28"/>
          <w:szCs w:val="28"/>
        </w:rPr>
        <w:t xml:space="preserve"> Проявлять творческую инициативу.</w:t>
      </w:r>
      <w:r w:rsidR="00103A1E">
        <w:rPr>
          <w:sz w:val="28"/>
          <w:szCs w:val="28"/>
        </w:rPr>
        <w:t xml:space="preserve">  Стали ощущать свою сопричастность к народному творчеству. Дети получили знания о культурно-исторической ценности произведений  народного </w:t>
      </w:r>
      <w:r w:rsidR="0086602D">
        <w:rPr>
          <w:sz w:val="28"/>
          <w:szCs w:val="28"/>
        </w:rPr>
        <w:t>творчества</w:t>
      </w:r>
      <w:r w:rsidR="00103A1E">
        <w:rPr>
          <w:sz w:val="28"/>
          <w:szCs w:val="28"/>
        </w:rPr>
        <w:t>.</w:t>
      </w:r>
      <w:r w:rsidR="00F22232">
        <w:rPr>
          <w:sz w:val="28"/>
          <w:szCs w:val="28"/>
        </w:rPr>
        <w:t xml:space="preserve"> Отношения «учитель-ученик» стали гармоничными. Психологическая среда  стала комфортной</w:t>
      </w:r>
      <w:r>
        <w:rPr>
          <w:sz w:val="28"/>
          <w:szCs w:val="28"/>
        </w:rPr>
        <w:t>.</w:t>
      </w:r>
    </w:p>
    <w:p w:rsidR="00001B7F" w:rsidRDefault="00001B7F" w:rsidP="00B3050F">
      <w:pPr>
        <w:spacing w:line="360" w:lineRule="auto"/>
        <w:rPr>
          <w:sz w:val="28"/>
          <w:szCs w:val="28"/>
        </w:rPr>
      </w:pPr>
    </w:p>
    <w:p w:rsidR="00001B7F" w:rsidRPr="00001B7F" w:rsidRDefault="00001B7F" w:rsidP="00001B7F">
      <w:pPr>
        <w:spacing w:line="360" w:lineRule="auto"/>
        <w:jc w:val="center"/>
        <w:rPr>
          <w:b/>
          <w:sz w:val="28"/>
          <w:szCs w:val="28"/>
        </w:rPr>
      </w:pPr>
      <w:r w:rsidRPr="00001B7F">
        <w:rPr>
          <w:b/>
          <w:sz w:val="28"/>
          <w:szCs w:val="28"/>
        </w:rPr>
        <w:t>Список информационных источников</w:t>
      </w:r>
    </w:p>
    <w:p w:rsidR="00103A1E" w:rsidRPr="006A646F" w:rsidRDefault="00001B7F" w:rsidP="006A646F">
      <w:pPr>
        <w:spacing w:line="360" w:lineRule="auto"/>
        <w:jc w:val="both"/>
        <w:rPr>
          <w:i/>
          <w:sz w:val="28"/>
          <w:szCs w:val="28"/>
        </w:rPr>
      </w:pPr>
      <w:r w:rsidRPr="006A646F">
        <w:rPr>
          <w:i/>
          <w:sz w:val="28"/>
          <w:szCs w:val="28"/>
        </w:rPr>
        <w:t>Нормативно-правовая база</w:t>
      </w:r>
    </w:p>
    <w:p w:rsidR="00DF785E" w:rsidRDefault="00DF785E" w:rsidP="00DF785E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министра образования Самарской области 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Д.Е.от</w:t>
      </w:r>
      <w:proofErr w:type="spellEnd"/>
      <w:r>
        <w:rPr>
          <w:sz w:val="28"/>
          <w:szCs w:val="28"/>
        </w:rPr>
        <w:t xml:space="preserve"> 09.08.2012г №238 ОД.</w:t>
      </w:r>
    </w:p>
    <w:p w:rsidR="00DF785E" w:rsidRDefault="00DF785E" w:rsidP="00DF785E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об образовании» от 29 декабря 2012г №273-ФЗ, Нормы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2.04.2004№1251-03.</w:t>
      </w:r>
    </w:p>
    <w:p w:rsidR="00DF785E" w:rsidRDefault="00DF785E" w:rsidP="00DF785E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Концепция Федеральных государственных образовательных стандартов общего образования  - М. Просвещение,2008.</w:t>
      </w:r>
    </w:p>
    <w:p w:rsidR="00DF785E" w:rsidRDefault="006A646F" w:rsidP="006A646F">
      <w:pPr>
        <w:spacing w:line="360" w:lineRule="auto"/>
        <w:rPr>
          <w:i/>
          <w:sz w:val="28"/>
          <w:szCs w:val="28"/>
        </w:rPr>
      </w:pPr>
      <w:r w:rsidRPr="006A646F">
        <w:rPr>
          <w:i/>
          <w:sz w:val="28"/>
          <w:szCs w:val="28"/>
        </w:rPr>
        <w:t>Основная литература</w:t>
      </w:r>
    </w:p>
    <w:p w:rsidR="006A646F" w:rsidRDefault="006A646F" w:rsidP="00AC3DCC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Количенко</w:t>
      </w:r>
      <w:proofErr w:type="spellEnd"/>
      <w:r>
        <w:rPr>
          <w:sz w:val="28"/>
          <w:szCs w:val="28"/>
        </w:rPr>
        <w:t xml:space="preserve"> А.К. Энциклопедия педагогических технологий: пособие для преподавателей. –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Каро</w:t>
      </w:r>
      <w:proofErr w:type="spellEnd"/>
      <w:r>
        <w:rPr>
          <w:sz w:val="28"/>
          <w:szCs w:val="28"/>
        </w:rPr>
        <w:t>, 2009</w:t>
      </w:r>
    </w:p>
    <w:p w:rsidR="006A646F" w:rsidRDefault="006A646F" w:rsidP="00AC3DCC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Данилю</w:t>
      </w:r>
      <w:r w:rsidR="00AC3DCC">
        <w:rPr>
          <w:sz w:val="28"/>
          <w:szCs w:val="28"/>
        </w:rPr>
        <w:t xml:space="preserve">к А.Я., </w:t>
      </w:r>
      <w:proofErr w:type="spellStart"/>
      <w:r w:rsidR="00AC3DCC">
        <w:rPr>
          <w:sz w:val="28"/>
          <w:szCs w:val="28"/>
        </w:rPr>
        <w:t>Кондакрв</w:t>
      </w:r>
      <w:proofErr w:type="spellEnd"/>
      <w:r w:rsidR="00AC3DCC">
        <w:rPr>
          <w:sz w:val="28"/>
          <w:szCs w:val="28"/>
        </w:rPr>
        <w:t xml:space="preserve"> А.М., Тишков В</w:t>
      </w:r>
      <w:proofErr w:type="gramStart"/>
      <w:r w:rsidR="00AC3DCC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, Концепция духовно-нравственного развития и воспитания личности гражданина России. – М.: Просвещение , 2009</w:t>
      </w:r>
    </w:p>
    <w:p w:rsidR="006A646F" w:rsidRDefault="006A646F" w:rsidP="00AC3DCC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Величкина</w:t>
      </w:r>
      <w:proofErr w:type="spellEnd"/>
      <w:r>
        <w:rPr>
          <w:sz w:val="28"/>
          <w:szCs w:val="28"/>
        </w:rPr>
        <w:t xml:space="preserve">  Г.А. Основы народного и декоративно-прикладного искусства «Дымковская игрушка».- М.: Мозаика-Синтез, 2004</w:t>
      </w:r>
    </w:p>
    <w:p w:rsidR="006A646F" w:rsidRDefault="006A646F" w:rsidP="00AC3DCC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Дорожин</w:t>
      </w:r>
      <w:proofErr w:type="spellEnd"/>
      <w:r>
        <w:rPr>
          <w:sz w:val="28"/>
          <w:szCs w:val="28"/>
        </w:rPr>
        <w:t xml:space="preserve"> Ю.Г. Основы народного и декоративно-прикладного искусства «Городецкая роспись».- М.: Мозаика-Синтез, 2004</w:t>
      </w:r>
    </w:p>
    <w:p w:rsidR="001B7880" w:rsidRDefault="001B7880" w:rsidP="00AC3DCC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Адаменко С. Воспитываем патриотов России. – Народное образование, 2005 №4</w:t>
      </w:r>
    </w:p>
    <w:p w:rsidR="00061407" w:rsidRPr="006A646F" w:rsidRDefault="00061407" w:rsidP="00AC3DCC">
      <w:pPr>
        <w:pStyle w:val="a3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Бела К.Ю. Система работы с детьми по вопросам патриотического воспитания, серия от сентября до сентября. – М. Республика, 2008</w:t>
      </w:r>
    </w:p>
    <w:sectPr w:rsidR="00061407" w:rsidRPr="006A646F" w:rsidSect="00377E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C5" w:rsidRDefault="00B925C5" w:rsidP="00F40252">
      <w:pPr>
        <w:pStyle w:val="a3"/>
      </w:pPr>
      <w:r>
        <w:separator/>
      </w:r>
    </w:p>
  </w:endnote>
  <w:endnote w:type="continuationSeparator" w:id="0">
    <w:p w:rsidR="00B925C5" w:rsidRDefault="00B925C5" w:rsidP="00F4025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C5" w:rsidRDefault="00B925C5" w:rsidP="00F40252">
      <w:pPr>
        <w:pStyle w:val="a3"/>
      </w:pPr>
      <w:r>
        <w:separator/>
      </w:r>
    </w:p>
  </w:footnote>
  <w:footnote w:type="continuationSeparator" w:id="0">
    <w:p w:rsidR="00B925C5" w:rsidRDefault="00B925C5" w:rsidP="00F4025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1391"/>
      <w:docPartObj>
        <w:docPartGallery w:val="Page Numbers (Top of Page)"/>
        <w:docPartUnique/>
      </w:docPartObj>
    </w:sdtPr>
    <w:sdtEndPr/>
    <w:sdtContent>
      <w:p w:rsidR="00F40252" w:rsidRDefault="0029509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58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40252" w:rsidRDefault="00F402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899"/>
    <w:multiLevelType w:val="hybridMultilevel"/>
    <w:tmpl w:val="0860A8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92F02"/>
    <w:multiLevelType w:val="hybridMultilevel"/>
    <w:tmpl w:val="4CF6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05BC3"/>
    <w:multiLevelType w:val="hybridMultilevel"/>
    <w:tmpl w:val="0816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1488"/>
    <w:multiLevelType w:val="hybridMultilevel"/>
    <w:tmpl w:val="80EC7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835A7E"/>
    <w:multiLevelType w:val="hybridMultilevel"/>
    <w:tmpl w:val="B7D6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75A52"/>
    <w:multiLevelType w:val="hybridMultilevel"/>
    <w:tmpl w:val="760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4293D"/>
    <w:multiLevelType w:val="hybridMultilevel"/>
    <w:tmpl w:val="8126FD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F03953"/>
    <w:multiLevelType w:val="hybridMultilevel"/>
    <w:tmpl w:val="2194A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020A05"/>
    <w:multiLevelType w:val="hybridMultilevel"/>
    <w:tmpl w:val="0FDA6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768FA"/>
    <w:multiLevelType w:val="hybridMultilevel"/>
    <w:tmpl w:val="31A6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57439"/>
    <w:multiLevelType w:val="hybridMultilevel"/>
    <w:tmpl w:val="1764A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84E8A"/>
    <w:multiLevelType w:val="hybridMultilevel"/>
    <w:tmpl w:val="83A86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FE579D"/>
    <w:multiLevelType w:val="hybridMultilevel"/>
    <w:tmpl w:val="D3669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113DE"/>
    <w:multiLevelType w:val="hybridMultilevel"/>
    <w:tmpl w:val="C180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9526A"/>
    <w:multiLevelType w:val="hybridMultilevel"/>
    <w:tmpl w:val="E884B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7F67F7"/>
    <w:multiLevelType w:val="hybridMultilevel"/>
    <w:tmpl w:val="8F60C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67962"/>
    <w:multiLevelType w:val="hybridMultilevel"/>
    <w:tmpl w:val="08DE9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6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F"/>
    <w:rsid w:val="00001B7F"/>
    <w:rsid w:val="000248C4"/>
    <w:rsid w:val="00061407"/>
    <w:rsid w:val="00074508"/>
    <w:rsid w:val="0008663C"/>
    <w:rsid w:val="000A5038"/>
    <w:rsid w:val="000D697B"/>
    <w:rsid w:val="000F1FBB"/>
    <w:rsid w:val="00103A1E"/>
    <w:rsid w:val="00124BD0"/>
    <w:rsid w:val="00131F44"/>
    <w:rsid w:val="00165039"/>
    <w:rsid w:val="00185E7F"/>
    <w:rsid w:val="001A1623"/>
    <w:rsid w:val="001B7880"/>
    <w:rsid w:val="001E73EA"/>
    <w:rsid w:val="002362D5"/>
    <w:rsid w:val="002364A8"/>
    <w:rsid w:val="0028398D"/>
    <w:rsid w:val="00295094"/>
    <w:rsid w:val="00317763"/>
    <w:rsid w:val="003751CE"/>
    <w:rsid w:val="003771A9"/>
    <w:rsid w:val="00377CD0"/>
    <w:rsid w:val="00377E43"/>
    <w:rsid w:val="003A19E0"/>
    <w:rsid w:val="003E7055"/>
    <w:rsid w:val="004358A5"/>
    <w:rsid w:val="00462502"/>
    <w:rsid w:val="00462C21"/>
    <w:rsid w:val="004D0D89"/>
    <w:rsid w:val="00573DAA"/>
    <w:rsid w:val="005A2742"/>
    <w:rsid w:val="00616BD3"/>
    <w:rsid w:val="0064607A"/>
    <w:rsid w:val="00660582"/>
    <w:rsid w:val="00692F94"/>
    <w:rsid w:val="006A646F"/>
    <w:rsid w:val="00712B6E"/>
    <w:rsid w:val="00732833"/>
    <w:rsid w:val="007354E7"/>
    <w:rsid w:val="007966C8"/>
    <w:rsid w:val="007F6A9D"/>
    <w:rsid w:val="00853818"/>
    <w:rsid w:val="0086602D"/>
    <w:rsid w:val="0087167B"/>
    <w:rsid w:val="00874BEE"/>
    <w:rsid w:val="0089710A"/>
    <w:rsid w:val="00954AB0"/>
    <w:rsid w:val="00974858"/>
    <w:rsid w:val="009901F5"/>
    <w:rsid w:val="009B5EF6"/>
    <w:rsid w:val="009D0895"/>
    <w:rsid w:val="009F12F5"/>
    <w:rsid w:val="009F3BC7"/>
    <w:rsid w:val="00A54F62"/>
    <w:rsid w:val="00A80286"/>
    <w:rsid w:val="00AB6020"/>
    <w:rsid w:val="00AC3DCC"/>
    <w:rsid w:val="00AE4B7D"/>
    <w:rsid w:val="00B15D67"/>
    <w:rsid w:val="00B3050F"/>
    <w:rsid w:val="00B32AF2"/>
    <w:rsid w:val="00B46CC3"/>
    <w:rsid w:val="00B859DA"/>
    <w:rsid w:val="00B925C5"/>
    <w:rsid w:val="00B928CF"/>
    <w:rsid w:val="00BB6BEA"/>
    <w:rsid w:val="00BB7859"/>
    <w:rsid w:val="00C1107D"/>
    <w:rsid w:val="00C607D9"/>
    <w:rsid w:val="00CB6C4E"/>
    <w:rsid w:val="00D8410F"/>
    <w:rsid w:val="00D95401"/>
    <w:rsid w:val="00DB6349"/>
    <w:rsid w:val="00DF785E"/>
    <w:rsid w:val="00E12A90"/>
    <w:rsid w:val="00E1569D"/>
    <w:rsid w:val="00E871A0"/>
    <w:rsid w:val="00EC0672"/>
    <w:rsid w:val="00EC5C61"/>
    <w:rsid w:val="00F22232"/>
    <w:rsid w:val="00F34EFC"/>
    <w:rsid w:val="00F40252"/>
    <w:rsid w:val="00F76DB9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8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2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D84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6492-6A42-4874-B104-3395F4D4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2005-03-01T08:06:00Z</cp:lastPrinted>
  <dcterms:created xsi:type="dcterms:W3CDTF">2014-10-07T07:33:00Z</dcterms:created>
  <dcterms:modified xsi:type="dcterms:W3CDTF">2014-10-07T07:51:00Z</dcterms:modified>
</cp:coreProperties>
</file>