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E53432" w:rsidRDefault="000E3AD4">
      <w:pPr>
        <w:rPr>
          <w:sz w:val="32"/>
          <w:szCs w:val="32"/>
        </w:rPr>
      </w:pPr>
      <w:r w:rsidRPr="00E53432">
        <w:rPr>
          <w:sz w:val="32"/>
          <w:szCs w:val="32"/>
        </w:rPr>
        <w:t xml:space="preserve">Конспект урока русского языка во 2 классе по программе </w:t>
      </w:r>
      <w:proofErr w:type="spellStart"/>
      <w:r w:rsidRPr="00E53432">
        <w:rPr>
          <w:sz w:val="32"/>
          <w:szCs w:val="32"/>
        </w:rPr>
        <w:t>В.П.Канакиной</w:t>
      </w:r>
      <w:proofErr w:type="spellEnd"/>
      <w:r w:rsidRPr="00E53432">
        <w:rPr>
          <w:sz w:val="32"/>
          <w:szCs w:val="32"/>
        </w:rPr>
        <w:t>, В.Г. Горецкого УМК «Школа России»</w:t>
      </w:r>
    </w:p>
    <w:p w:rsidR="000E3AD4" w:rsidRPr="00E53432" w:rsidRDefault="000E3AD4">
      <w:pPr>
        <w:rPr>
          <w:sz w:val="24"/>
          <w:szCs w:val="24"/>
        </w:rPr>
      </w:pPr>
      <w:r>
        <w:t xml:space="preserve">Место и роль урока в изучаемой теме: </w:t>
      </w:r>
      <w:r w:rsidRPr="00E53432">
        <w:rPr>
          <w:sz w:val="24"/>
          <w:szCs w:val="24"/>
        </w:rPr>
        <w:t>урок закрепление полученных знаний по теме «Как переносить слова с одной строки на другую»</w:t>
      </w:r>
    </w:p>
    <w:p w:rsidR="000E3AD4" w:rsidRPr="00E53432" w:rsidRDefault="000E3AD4">
      <w:pPr>
        <w:rPr>
          <w:b/>
        </w:rPr>
      </w:pPr>
      <w:r w:rsidRPr="00E53432">
        <w:rPr>
          <w:b/>
        </w:rPr>
        <w:t>Цель урока:</w:t>
      </w:r>
    </w:p>
    <w:p w:rsidR="000E3AD4" w:rsidRPr="00E53432" w:rsidRDefault="000E3AD4">
      <w:pPr>
        <w:rPr>
          <w:i/>
        </w:rPr>
      </w:pPr>
      <w:r w:rsidRPr="00E53432">
        <w:rPr>
          <w:i/>
        </w:rPr>
        <w:t>Предметные цели:</w:t>
      </w:r>
    </w:p>
    <w:p w:rsidR="000E3AD4" w:rsidRDefault="000E3AD4">
      <w:r>
        <w:t xml:space="preserve">Продолжить работу над формированием представлений о правилах  переноса, </w:t>
      </w:r>
    </w:p>
    <w:p w:rsidR="000E3AD4" w:rsidRDefault="000E3AD4">
      <w:r>
        <w:t>Продолжить работу над словарными словами</w:t>
      </w:r>
    </w:p>
    <w:p w:rsidR="000E3AD4" w:rsidRDefault="000E3AD4">
      <w:r>
        <w:t>Развивать умение самопроверки по орфографическому словарю.</w:t>
      </w:r>
    </w:p>
    <w:p w:rsidR="000E3AD4" w:rsidRPr="00E53432" w:rsidRDefault="000E3AD4">
      <w:pPr>
        <w:rPr>
          <w:b/>
          <w:i/>
        </w:rPr>
      </w:pPr>
      <w:proofErr w:type="spellStart"/>
      <w:r w:rsidRPr="00E53432">
        <w:rPr>
          <w:b/>
          <w:i/>
        </w:rPr>
        <w:t>Метапредметные</w:t>
      </w:r>
      <w:proofErr w:type="spellEnd"/>
      <w:r w:rsidRPr="00E53432">
        <w:rPr>
          <w:b/>
          <w:i/>
        </w:rPr>
        <w:t xml:space="preserve"> цели: </w:t>
      </w:r>
    </w:p>
    <w:p w:rsidR="000E3AD4" w:rsidRPr="00E53432" w:rsidRDefault="000E3AD4">
      <w:pPr>
        <w:rPr>
          <w:i/>
        </w:rPr>
      </w:pPr>
      <w:r w:rsidRPr="00E53432">
        <w:rPr>
          <w:i/>
        </w:rPr>
        <w:t>Регулятивные цели:</w:t>
      </w:r>
    </w:p>
    <w:p w:rsidR="000E3AD4" w:rsidRDefault="000E3AD4">
      <w:r>
        <w:t>Учиться выполнять работу в соответствии с выведенными алгоритмами</w:t>
      </w:r>
    </w:p>
    <w:p w:rsidR="000E3AD4" w:rsidRDefault="000E3AD4">
      <w:r>
        <w:t xml:space="preserve">Учиться обнаруживать и </w:t>
      </w:r>
      <w:r w:rsidR="00092572">
        <w:t>формировать</w:t>
      </w:r>
      <w:r>
        <w:t xml:space="preserve"> учебную проблему совместно с учителем</w:t>
      </w:r>
    </w:p>
    <w:p w:rsidR="00092572" w:rsidRDefault="00092572">
      <w:r>
        <w:t>Продолжить работу над развитием памяти, воображения, логического мышления</w:t>
      </w:r>
    </w:p>
    <w:p w:rsidR="00092572" w:rsidRPr="00E53432" w:rsidRDefault="00092572">
      <w:pPr>
        <w:rPr>
          <w:i/>
        </w:rPr>
      </w:pPr>
      <w:r w:rsidRPr="00E53432">
        <w:rPr>
          <w:i/>
        </w:rPr>
        <w:t>Познавательные цели:</w:t>
      </w:r>
    </w:p>
    <w:p w:rsidR="00092572" w:rsidRDefault="00092572">
      <w:r>
        <w:t>Находить необходимую информацию и перерабатывать е</w:t>
      </w:r>
      <w:proofErr w:type="gramStart"/>
      <w:r>
        <w:t>е(</w:t>
      </w:r>
      <w:proofErr w:type="gramEnd"/>
      <w:r>
        <w:t>наблюдать и сравнивать)</w:t>
      </w:r>
    </w:p>
    <w:p w:rsidR="00E53432" w:rsidRDefault="00E53432">
      <w:r>
        <w:t>Доказывать свое мнение</w:t>
      </w:r>
    </w:p>
    <w:p w:rsidR="00092572" w:rsidRPr="00E53432" w:rsidRDefault="00092572">
      <w:pPr>
        <w:rPr>
          <w:i/>
        </w:rPr>
      </w:pPr>
      <w:r w:rsidRPr="00E53432">
        <w:rPr>
          <w:i/>
        </w:rPr>
        <w:t>Коммуникативные УУД:</w:t>
      </w:r>
    </w:p>
    <w:p w:rsidR="00092572" w:rsidRDefault="00092572">
      <w:r>
        <w:t>Слушать и понимать речь участников процесса и доносить свою позицию до них, оформлять свои мысли в устной и письменной речи</w:t>
      </w:r>
    </w:p>
    <w:p w:rsidR="00E53432" w:rsidRDefault="00E53432">
      <w:r>
        <w:t>Продолжить работу над умением видеть ошибки</w:t>
      </w:r>
    </w:p>
    <w:p w:rsidR="00E53432" w:rsidRDefault="00E53432">
      <w:r>
        <w:t xml:space="preserve">Аргументировано отвечать </w:t>
      </w:r>
    </w:p>
    <w:p w:rsidR="00E53432" w:rsidRDefault="005B0AA7">
      <w:r>
        <w:rPr>
          <w:b/>
          <w:sz w:val="32"/>
          <w:szCs w:val="32"/>
        </w:rPr>
        <w:t xml:space="preserve">                          </w:t>
      </w:r>
      <w:r w:rsidR="00E53432" w:rsidRPr="005B0AA7">
        <w:rPr>
          <w:b/>
          <w:sz w:val="32"/>
          <w:szCs w:val="32"/>
        </w:rPr>
        <w:t>Ход урока</w:t>
      </w:r>
      <w:r w:rsidR="00E53432">
        <w:t>.</w:t>
      </w:r>
    </w:p>
    <w:p w:rsidR="00E53432" w:rsidRDefault="00E53432" w:rsidP="00E53432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E53432" w:rsidRDefault="00E53432" w:rsidP="00E53432">
      <w:pPr>
        <w:pStyle w:val="a3"/>
        <w:numPr>
          <w:ilvl w:val="0"/>
          <w:numId w:val="1"/>
        </w:numPr>
      </w:pPr>
      <w:r>
        <w:t>актуализация знаний</w:t>
      </w:r>
    </w:p>
    <w:p w:rsidR="00E53432" w:rsidRDefault="00E53432" w:rsidP="00E53432">
      <w:pPr>
        <w:pStyle w:val="a3"/>
        <w:numPr>
          <w:ilvl w:val="0"/>
          <w:numId w:val="1"/>
        </w:numPr>
      </w:pPr>
      <w:r>
        <w:t>Орфографическая минутка</w:t>
      </w:r>
      <w:r w:rsidR="005B0AA7">
        <w:t>.</w:t>
      </w:r>
      <w:r>
        <w:t xml:space="preserve"> Словарный диктант.</w:t>
      </w:r>
    </w:p>
    <w:p w:rsidR="00E53432" w:rsidRDefault="005B0AA7" w:rsidP="00E53432">
      <w:pPr>
        <w:ind w:left="360"/>
      </w:pPr>
      <w:r>
        <w:t>-</w:t>
      </w:r>
      <w:r w:rsidR="00E53432">
        <w:t>Примчится, умчится,</w:t>
      </w:r>
      <w:r w:rsidR="00C25788">
        <w:t xml:space="preserve"> </w:t>
      </w:r>
      <w:r w:rsidR="00E53432">
        <w:t>примчится опять,</w:t>
      </w:r>
    </w:p>
    <w:p w:rsidR="00E53432" w:rsidRDefault="00E53432" w:rsidP="00E53432">
      <w:pPr>
        <w:ind w:left="360"/>
      </w:pPr>
      <w:r>
        <w:t>То вз</w:t>
      </w:r>
      <w:r w:rsidR="00C25788">
        <w:t>д</w:t>
      </w:r>
      <w:r>
        <w:t>умает по морю волны гонять</w:t>
      </w:r>
      <w:r w:rsidR="00C25788">
        <w:t xml:space="preserve"> </w:t>
      </w:r>
      <w:r>
        <w:t>(ветер)</w:t>
      </w:r>
    </w:p>
    <w:p w:rsidR="00C25788" w:rsidRDefault="005B0AA7" w:rsidP="00E53432">
      <w:pPr>
        <w:ind w:left="360"/>
      </w:pPr>
      <w:r>
        <w:t>-</w:t>
      </w:r>
      <w:r w:rsidR="00C25788">
        <w:t>Переходя ее</w:t>
      </w:r>
      <w:proofErr w:type="gramStart"/>
      <w:r w:rsidR="00C25788">
        <w:t xml:space="preserve"> ,</w:t>
      </w:r>
      <w:proofErr w:type="gramEnd"/>
      <w:r w:rsidR="00C25788">
        <w:t xml:space="preserve"> нужно смотреть на светофор(дорога)</w:t>
      </w:r>
    </w:p>
    <w:p w:rsidR="00C25788" w:rsidRDefault="005B0AA7" w:rsidP="00E53432">
      <w:pPr>
        <w:ind w:left="360"/>
      </w:pPr>
      <w:r>
        <w:t>-</w:t>
      </w:r>
      <w:r w:rsidR="00C25788">
        <w:t>Синоним слова картинк</w:t>
      </w:r>
      <w:proofErr w:type="gramStart"/>
      <w:r w:rsidR="00C25788">
        <w:t>а(</w:t>
      </w:r>
      <w:proofErr w:type="gramEnd"/>
      <w:r w:rsidR="00C25788">
        <w:t>рисунок)</w:t>
      </w:r>
    </w:p>
    <w:p w:rsidR="00C25788" w:rsidRDefault="005B0AA7" w:rsidP="00E53432">
      <w:pPr>
        <w:ind w:left="360"/>
      </w:pPr>
      <w:r>
        <w:lastRenderedPageBreak/>
        <w:t>-</w:t>
      </w:r>
      <w:r w:rsidR="00C25788">
        <w:t>Ручка есть, а не грабли, землю роет а не плу</w:t>
      </w:r>
      <w:proofErr w:type="gramStart"/>
      <w:r w:rsidR="00C25788">
        <w:t>г(</w:t>
      </w:r>
      <w:proofErr w:type="gramEnd"/>
      <w:r w:rsidR="00C25788">
        <w:t>лопата)</w:t>
      </w:r>
    </w:p>
    <w:p w:rsidR="00C25788" w:rsidRDefault="005B0AA7" w:rsidP="00E53432">
      <w:pPr>
        <w:ind w:left="360"/>
      </w:pPr>
      <w:r>
        <w:t>-</w:t>
      </w:r>
      <w:r w:rsidR="00C25788">
        <w:t>Дерево стоит, а лист дрожи</w:t>
      </w:r>
      <w:proofErr w:type="gramStart"/>
      <w:r w:rsidR="00C25788">
        <w:t>т(</w:t>
      </w:r>
      <w:proofErr w:type="gramEnd"/>
      <w:r w:rsidR="00C25788">
        <w:t>осина)</w:t>
      </w:r>
    </w:p>
    <w:p w:rsidR="00C25788" w:rsidRDefault="005B0AA7" w:rsidP="00E53432">
      <w:pPr>
        <w:ind w:left="360"/>
      </w:pPr>
      <w:r>
        <w:t>-</w:t>
      </w:r>
      <w:r w:rsidR="00C25788">
        <w:t xml:space="preserve">Круглые, зеленые на дереве </w:t>
      </w:r>
      <w:proofErr w:type="spellStart"/>
      <w:r w:rsidR="00C25788">
        <w:t>растут</w:t>
      </w:r>
      <w:proofErr w:type="gramStart"/>
      <w:r w:rsidR="00C25788">
        <w:t>,л</w:t>
      </w:r>
      <w:proofErr w:type="gramEnd"/>
      <w:r w:rsidR="00C25788">
        <w:t>ишь</w:t>
      </w:r>
      <w:proofErr w:type="spellEnd"/>
      <w:r w:rsidR="00C25788">
        <w:t xml:space="preserve"> бочок </w:t>
      </w:r>
      <w:proofErr w:type="spellStart"/>
      <w:r w:rsidR="00C25788">
        <w:t>краснеет-тут</w:t>
      </w:r>
      <w:proofErr w:type="spellEnd"/>
      <w:r w:rsidR="00C25788">
        <w:t xml:space="preserve"> же их сорвут(яблоко)</w:t>
      </w:r>
    </w:p>
    <w:p w:rsidR="00C25788" w:rsidRDefault="005B0AA7" w:rsidP="00E53432">
      <w:pPr>
        <w:ind w:left="360"/>
      </w:pPr>
      <w:r>
        <w:t>-</w:t>
      </w:r>
      <w:r w:rsidR="00C25788">
        <w:t>Закутан ребенок в сорок пелено</w:t>
      </w:r>
      <w:proofErr w:type="gramStart"/>
      <w:r w:rsidR="00C25788">
        <w:t>к(</w:t>
      </w:r>
      <w:proofErr w:type="gramEnd"/>
      <w:r w:rsidR="00C25788">
        <w:t>капуста)</w:t>
      </w:r>
    </w:p>
    <w:p w:rsidR="00C25788" w:rsidRDefault="005B0AA7" w:rsidP="00E53432">
      <w:pPr>
        <w:ind w:left="360"/>
      </w:pPr>
      <w:r>
        <w:t>-</w:t>
      </w:r>
      <w:r w:rsidR="00C25788">
        <w:t xml:space="preserve">В поле </w:t>
      </w:r>
      <w:proofErr w:type="spellStart"/>
      <w:r w:rsidR="00C25788">
        <w:t>родился</w:t>
      </w:r>
      <w:proofErr w:type="gramStart"/>
      <w:r w:rsidR="00C25788">
        <w:t>,н</w:t>
      </w:r>
      <w:proofErr w:type="gramEnd"/>
      <w:r w:rsidR="00C25788">
        <w:t>а</w:t>
      </w:r>
      <w:proofErr w:type="spellEnd"/>
      <w:r w:rsidR="00C25788">
        <w:t xml:space="preserve"> заводе </w:t>
      </w:r>
      <w:proofErr w:type="spellStart"/>
      <w:r w:rsidR="00C25788">
        <w:t>варился,в</w:t>
      </w:r>
      <w:proofErr w:type="spellEnd"/>
      <w:r w:rsidR="00C25788">
        <w:t xml:space="preserve"> стакане растворился(сахар)</w:t>
      </w:r>
    </w:p>
    <w:p w:rsidR="00923CC9" w:rsidRDefault="00923CC9" w:rsidP="00E53432">
      <w:pPr>
        <w:ind w:left="360"/>
      </w:pPr>
      <w:r>
        <w:t>Какой это цвет</w:t>
      </w:r>
      <w:proofErr w:type="gramStart"/>
      <w:r>
        <w:t>?(</w:t>
      </w:r>
      <w:proofErr w:type="gramEnd"/>
      <w:r>
        <w:t>желтый)</w:t>
      </w:r>
    </w:p>
    <w:p w:rsidR="00923CC9" w:rsidRDefault="005B0AA7" w:rsidP="00E53432">
      <w:pPr>
        <w:ind w:left="360"/>
      </w:pPr>
      <w:r>
        <w:t>-</w:t>
      </w:r>
      <w:r w:rsidR="00923CC9">
        <w:t>Синоним слова простит</w:t>
      </w:r>
      <w:proofErr w:type="gramStart"/>
      <w:r w:rsidR="00923CC9">
        <w:t>е(</w:t>
      </w:r>
      <w:proofErr w:type="gramEnd"/>
      <w:r w:rsidR="00923CC9">
        <w:t>извините)</w:t>
      </w:r>
    </w:p>
    <w:p w:rsidR="00923CC9" w:rsidRDefault="005B0AA7" w:rsidP="00E53432">
      <w:pPr>
        <w:ind w:left="360"/>
      </w:pPr>
      <w:r>
        <w:t>-</w:t>
      </w:r>
      <w:r w:rsidR="00923CC9">
        <w:t>Поставьте ударение, выделите орфограммы.</w:t>
      </w:r>
    </w:p>
    <w:p w:rsidR="00923CC9" w:rsidRDefault="00923CC9" w:rsidP="00E53432">
      <w:pPr>
        <w:ind w:left="360"/>
      </w:pPr>
      <w:r>
        <w:t>Откройте учебник с 132,проверьте по орфографическому словарю и оцените свою работу</w:t>
      </w:r>
    </w:p>
    <w:p w:rsidR="00923CC9" w:rsidRDefault="00923CC9" w:rsidP="00E53432">
      <w:pPr>
        <w:ind w:left="360"/>
      </w:pPr>
      <w:r>
        <w:t>( 5-без ошибок, 4- 1-2 ошибки,3- 3-5 ошибок, 5 и более ошибо</w:t>
      </w:r>
      <w:proofErr w:type="gramStart"/>
      <w:r>
        <w:t>к-</w:t>
      </w:r>
      <w:proofErr w:type="gramEnd"/>
      <w:r>
        <w:t xml:space="preserve"> плохо) </w:t>
      </w:r>
    </w:p>
    <w:p w:rsidR="00923CC9" w:rsidRDefault="00923CC9" w:rsidP="00E53432">
      <w:pPr>
        <w:ind w:left="360"/>
      </w:pPr>
      <w:r>
        <w:t>Поставьте на полях оценку.</w:t>
      </w:r>
    </w:p>
    <w:p w:rsidR="00923CC9" w:rsidRDefault="00923CC9" w:rsidP="00E53432">
      <w:pPr>
        <w:ind w:left="360"/>
      </w:pPr>
      <w:r>
        <w:t>Разделите записанные словарные слова для переноса.</w:t>
      </w:r>
    </w:p>
    <w:p w:rsidR="00923CC9" w:rsidRDefault="00923CC9" w:rsidP="00E53432">
      <w:pPr>
        <w:ind w:left="360"/>
      </w:pPr>
      <w:r>
        <w:t xml:space="preserve">Прочитайте </w:t>
      </w:r>
      <w:r w:rsidR="005B0AA7">
        <w:t>слово,</w:t>
      </w:r>
      <w:r>
        <w:t xml:space="preserve"> в котором 4 слога.</w:t>
      </w:r>
    </w:p>
    <w:p w:rsidR="00923CC9" w:rsidRDefault="00923CC9" w:rsidP="00E53432">
      <w:pPr>
        <w:ind w:left="360"/>
      </w:pPr>
      <w:r>
        <w:t>Как это слово можно перенести с одной строки на другу</w:t>
      </w:r>
      <w:r w:rsidR="005B0AA7">
        <w:t>ю (</w:t>
      </w:r>
      <w:r>
        <w:t>запись на доске)</w:t>
      </w:r>
    </w:p>
    <w:p w:rsidR="00923CC9" w:rsidRDefault="00923CC9" w:rsidP="00E53432">
      <w:pPr>
        <w:ind w:left="360"/>
      </w:pPr>
      <w:proofErr w:type="spellStart"/>
      <w:r>
        <w:t>Из-вините</w:t>
      </w:r>
      <w:proofErr w:type="spellEnd"/>
      <w:r>
        <w:t xml:space="preserve">, </w:t>
      </w:r>
      <w:proofErr w:type="spellStart"/>
      <w:r>
        <w:t>изви-ните</w:t>
      </w:r>
      <w:proofErr w:type="gramStart"/>
      <w:r>
        <w:t>,и</w:t>
      </w:r>
      <w:proofErr w:type="gramEnd"/>
      <w:r>
        <w:t>звини-те</w:t>
      </w:r>
      <w:proofErr w:type="spellEnd"/>
      <w:r>
        <w:t>)</w:t>
      </w:r>
    </w:p>
    <w:p w:rsidR="00923CC9" w:rsidRDefault="00923CC9" w:rsidP="00E53432">
      <w:pPr>
        <w:ind w:left="360"/>
      </w:pPr>
      <w:r>
        <w:t>Кто догадался какое правило мы сегодня будем отрабатывать</w:t>
      </w:r>
      <w:proofErr w:type="gramStart"/>
      <w:r>
        <w:t>?(</w:t>
      </w:r>
      <w:proofErr w:type="gramEnd"/>
      <w:r>
        <w:t>повторим правила переноса)</w:t>
      </w:r>
    </w:p>
    <w:p w:rsidR="00923CC9" w:rsidRDefault="005B0AA7" w:rsidP="00E53432">
      <w:pPr>
        <w:ind w:left="360"/>
      </w:pPr>
      <w:r>
        <w:t>4</w:t>
      </w:r>
      <w:r w:rsidR="008907AD">
        <w:t>. Работа по теме урока.</w:t>
      </w:r>
    </w:p>
    <w:p w:rsidR="008907AD" w:rsidRDefault="008907AD" w:rsidP="00E53432">
      <w:pPr>
        <w:ind w:left="360"/>
      </w:pPr>
      <w:r>
        <w:t>Упражнение №112 с 73 учебника.</w:t>
      </w:r>
    </w:p>
    <w:p w:rsidR="008907AD" w:rsidRDefault="005B0AA7" w:rsidP="00E53432">
      <w:pPr>
        <w:ind w:left="360"/>
      </w:pPr>
      <w:r>
        <w:t>-</w:t>
      </w:r>
      <w:r w:rsidR="008907AD">
        <w:t>Прочитай задание. Какие два понятия встретились? (деление на слоги и деление для переноса)</w:t>
      </w:r>
    </w:p>
    <w:p w:rsidR="008907AD" w:rsidRDefault="005B0AA7" w:rsidP="00E53432">
      <w:pPr>
        <w:ind w:left="360"/>
      </w:pPr>
      <w:r>
        <w:t>-</w:t>
      </w:r>
      <w:r w:rsidR="008907AD">
        <w:t>Чем они отличаются</w:t>
      </w:r>
      <w:proofErr w:type="gramStart"/>
      <w:r w:rsidR="008907AD">
        <w:t>?(</w:t>
      </w:r>
      <w:proofErr w:type="gramEnd"/>
      <w:r w:rsidR="008907AD">
        <w:t>слогов столько, сколько гласных в слове)</w:t>
      </w:r>
    </w:p>
    <w:p w:rsidR="008907AD" w:rsidRDefault="005B0AA7" w:rsidP="00E53432">
      <w:pPr>
        <w:ind w:left="360"/>
      </w:pPr>
      <w:r>
        <w:t>-</w:t>
      </w:r>
      <w:r w:rsidR="008907AD">
        <w:t>Прочитай слова, которые разделены на слог</w:t>
      </w:r>
      <w:proofErr w:type="gramStart"/>
      <w:r w:rsidR="008907AD">
        <w:t>и(</w:t>
      </w:r>
      <w:proofErr w:type="gramEnd"/>
      <w:r w:rsidR="008907AD">
        <w:t>улица, линия, улей, акула, радио)</w:t>
      </w:r>
    </w:p>
    <w:p w:rsidR="008907AD" w:rsidRDefault="005B0AA7" w:rsidP="00E53432">
      <w:pPr>
        <w:ind w:left="360"/>
      </w:pPr>
      <w:r>
        <w:t>-</w:t>
      </w:r>
      <w:r w:rsidR="008907AD">
        <w:t>Запиши в тетрадь слова, которые разделены для перенос</w:t>
      </w:r>
      <w:proofErr w:type="gramStart"/>
      <w:r w:rsidR="008907AD">
        <w:t>а(</w:t>
      </w:r>
      <w:proofErr w:type="spellStart"/>
      <w:proofErr w:type="gramEnd"/>
      <w:r w:rsidR="008907AD">
        <w:t>улит-ка,окунь-ки</w:t>
      </w:r>
      <w:proofErr w:type="spellEnd"/>
      <w:r w:rsidR="008907AD">
        <w:t xml:space="preserve">, </w:t>
      </w:r>
      <w:proofErr w:type="spellStart"/>
      <w:r w:rsidR="008907AD">
        <w:t>утю-ги</w:t>
      </w:r>
      <w:proofErr w:type="spellEnd"/>
      <w:r w:rsidR="008907AD">
        <w:t>)</w:t>
      </w:r>
    </w:p>
    <w:p w:rsidR="008907AD" w:rsidRDefault="005B0AA7" w:rsidP="00E53432">
      <w:pPr>
        <w:ind w:left="360"/>
      </w:pPr>
      <w:r>
        <w:t>5.</w:t>
      </w:r>
      <w:r w:rsidR="008907AD">
        <w:t>Физкультминутка.</w:t>
      </w:r>
    </w:p>
    <w:p w:rsidR="008907AD" w:rsidRDefault="008907AD" w:rsidP="00E53432">
      <w:pPr>
        <w:ind w:left="360"/>
      </w:pPr>
      <w:r>
        <w:t>Игра «День - ночь</w:t>
      </w:r>
      <w:proofErr w:type="gramStart"/>
      <w:r>
        <w:t>»Е</w:t>
      </w:r>
      <w:proofErr w:type="gramEnd"/>
      <w:r>
        <w:t xml:space="preserve">сли слово нельзя переносить, ложимся на парту, если слово </w:t>
      </w:r>
      <w:proofErr w:type="spellStart"/>
      <w:r>
        <w:t>переносится,садимся</w:t>
      </w:r>
      <w:proofErr w:type="spellEnd"/>
      <w:r>
        <w:t xml:space="preserve"> красиво и хлопаем в ладоши.</w:t>
      </w:r>
    </w:p>
    <w:p w:rsidR="008907AD" w:rsidRDefault="008907AD" w:rsidP="00E53432">
      <w:pPr>
        <w:ind w:left="360"/>
      </w:pPr>
      <w:r>
        <w:t xml:space="preserve">Майка, стул, аллея, </w:t>
      </w:r>
      <w:proofErr w:type="spellStart"/>
      <w:r>
        <w:t>колья</w:t>
      </w:r>
      <w:proofErr w:type="gramStart"/>
      <w:r>
        <w:t>,д</w:t>
      </w:r>
      <w:proofErr w:type="gramEnd"/>
      <w:r>
        <w:t>ождь,змея,статуя</w:t>
      </w:r>
      <w:proofErr w:type="spellEnd"/>
      <w:r>
        <w:t xml:space="preserve">, морж, заяц, </w:t>
      </w:r>
      <w:proofErr w:type="spellStart"/>
      <w:r>
        <w:t>друг,рояль,ухо</w:t>
      </w:r>
      <w:proofErr w:type="spellEnd"/>
      <w:r>
        <w:t>.</w:t>
      </w:r>
    </w:p>
    <w:p w:rsidR="008907AD" w:rsidRDefault="005B0AA7" w:rsidP="00E53432">
      <w:pPr>
        <w:ind w:left="360"/>
      </w:pPr>
      <w:r>
        <w:t>6</w:t>
      </w:r>
      <w:r w:rsidR="008907AD">
        <w:t>. Закрепление изученного материала.</w:t>
      </w:r>
    </w:p>
    <w:p w:rsidR="008907AD" w:rsidRDefault="005B0AA7" w:rsidP="00E53432">
      <w:pPr>
        <w:ind w:left="360"/>
      </w:pPr>
      <w:r>
        <w:t>-</w:t>
      </w:r>
      <w:r w:rsidR="008907AD">
        <w:t>Составь из слогов слова, а из слов предложение.</w:t>
      </w:r>
    </w:p>
    <w:p w:rsidR="00413A9B" w:rsidRDefault="008907AD" w:rsidP="00413A9B">
      <w:pPr>
        <w:ind w:left="360"/>
      </w:pPr>
      <w:proofErr w:type="spellStart"/>
      <w:r>
        <w:lastRenderedPageBreak/>
        <w:t>Ма-лень-ко-е-де-ло-</w:t>
      </w:r>
      <w:r w:rsidR="00413A9B">
        <w:t>луч-ше-боль-шо-го-без-д</w:t>
      </w:r>
      <w:proofErr w:type="gramStart"/>
      <w:r w:rsidR="00413A9B">
        <w:t>е</w:t>
      </w:r>
      <w:proofErr w:type="spellEnd"/>
      <w:r w:rsidR="00413A9B">
        <w:t>-</w:t>
      </w:r>
      <w:proofErr w:type="gramEnd"/>
      <w:r w:rsidR="00413A9B" w:rsidRPr="00413A9B">
        <w:t xml:space="preserve"> </w:t>
      </w:r>
      <w:proofErr w:type="spellStart"/>
      <w:r w:rsidR="00413A9B">
        <w:t>лья</w:t>
      </w:r>
      <w:proofErr w:type="spellEnd"/>
    </w:p>
    <w:p w:rsidR="008907AD" w:rsidRDefault="005B0AA7" w:rsidP="00E53432">
      <w:pPr>
        <w:ind w:left="360"/>
      </w:pPr>
      <w:r>
        <w:t>-</w:t>
      </w:r>
      <w:r w:rsidR="00413A9B">
        <w:t>Запиши пословицу в тетрадь, не разделяя слова на слоги.</w:t>
      </w:r>
    </w:p>
    <w:p w:rsidR="00413A9B" w:rsidRDefault="005B0AA7" w:rsidP="00E53432">
      <w:pPr>
        <w:ind w:left="360"/>
      </w:pPr>
      <w:r>
        <w:t>7.</w:t>
      </w:r>
      <w:r w:rsidR="00413A9B">
        <w:t>Запись под диктовку.</w:t>
      </w:r>
    </w:p>
    <w:p w:rsidR="00413A9B" w:rsidRDefault="00413A9B" w:rsidP="00E53432">
      <w:pPr>
        <w:ind w:left="360"/>
      </w:pPr>
      <w:r>
        <w:t>Снежинки родились в снежных облаках.</w:t>
      </w:r>
    </w:p>
    <w:p w:rsidR="00413A9B" w:rsidRDefault="005B0AA7" w:rsidP="00E53432">
      <w:pPr>
        <w:ind w:left="360"/>
      </w:pPr>
      <w:r>
        <w:t>-</w:t>
      </w:r>
      <w:r w:rsidR="00413A9B">
        <w:t>Дать характеристику предложения</w:t>
      </w:r>
    </w:p>
    <w:p w:rsidR="00413A9B" w:rsidRDefault="005B0AA7" w:rsidP="00E53432">
      <w:pPr>
        <w:ind w:left="360"/>
      </w:pPr>
      <w:r>
        <w:t>-</w:t>
      </w:r>
      <w:r w:rsidR="00413A9B">
        <w:t>Найти главные члены</w:t>
      </w:r>
    </w:p>
    <w:p w:rsidR="00413A9B" w:rsidRDefault="005B0AA7" w:rsidP="00E53432">
      <w:pPr>
        <w:ind w:left="360"/>
      </w:pPr>
      <w:r>
        <w:t>-</w:t>
      </w:r>
      <w:r w:rsidR="00413A9B">
        <w:t>Подчеркнуть орфограммы.</w:t>
      </w:r>
    </w:p>
    <w:p w:rsidR="00413A9B" w:rsidRDefault="005B0AA7" w:rsidP="00E53432">
      <w:pPr>
        <w:ind w:left="360"/>
      </w:pPr>
      <w:r>
        <w:t>-</w:t>
      </w:r>
      <w:r w:rsidR="00413A9B">
        <w:t>Разделить слова для переноса.</w:t>
      </w:r>
    </w:p>
    <w:p w:rsidR="00413A9B" w:rsidRDefault="005B0AA7" w:rsidP="00E53432">
      <w:pPr>
        <w:ind w:left="360"/>
      </w:pPr>
      <w:r>
        <w:t>8.</w:t>
      </w:r>
      <w:r w:rsidR="00413A9B">
        <w:t>Рефлексия.</w:t>
      </w:r>
    </w:p>
    <w:p w:rsidR="00413A9B" w:rsidRDefault="00413A9B" w:rsidP="00E53432">
      <w:pPr>
        <w:ind w:left="360"/>
      </w:pPr>
      <w:r>
        <w:t>Письмо по памяти.</w:t>
      </w:r>
    </w:p>
    <w:p w:rsidR="00413A9B" w:rsidRDefault="00413A9B" w:rsidP="00E53432">
      <w:pPr>
        <w:ind w:left="360"/>
      </w:pPr>
      <w:r>
        <w:t>Ветер по морю гуляет</w:t>
      </w:r>
    </w:p>
    <w:p w:rsidR="00413A9B" w:rsidRDefault="00413A9B" w:rsidP="00E53432">
      <w:pPr>
        <w:ind w:left="360"/>
      </w:pPr>
      <w:r>
        <w:t>И кораблик подгоняет.</w:t>
      </w:r>
    </w:p>
    <w:p w:rsidR="005B0AA7" w:rsidRDefault="005B0AA7" w:rsidP="00E53432">
      <w:pPr>
        <w:ind w:left="360"/>
      </w:pPr>
      <w:r>
        <w:t>-</w:t>
      </w:r>
      <w:r w:rsidR="00413A9B">
        <w:t>Прочитай строки. Из какого произведения они взяты?</w:t>
      </w:r>
    </w:p>
    <w:p w:rsidR="005B0AA7" w:rsidRDefault="005B0AA7" w:rsidP="00E53432">
      <w:pPr>
        <w:ind w:left="360"/>
      </w:pPr>
      <w:r>
        <w:t>-</w:t>
      </w:r>
      <w:r w:rsidR="00413A9B">
        <w:t>Найди орфограммы.</w:t>
      </w:r>
    </w:p>
    <w:p w:rsidR="005B0AA7" w:rsidRDefault="005B0AA7" w:rsidP="00E53432">
      <w:pPr>
        <w:ind w:left="360"/>
      </w:pPr>
      <w:r>
        <w:t>-</w:t>
      </w:r>
      <w:r w:rsidR="00413A9B">
        <w:t xml:space="preserve"> Подготовка к письму по памяти. </w:t>
      </w:r>
    </w:p>
    <w:p w:rsidR="005B0AA7" w:rsidRDefault="005B0AA7" w:rsidP="00E53432">
      <w:pPr>
        <w:ind w:left="360"/>
      </w:pPr>
      <w:r>
        <w:t>-</w:t>
      </w:r>
      <w:r w:rsidR="00413A9B">
        <w:t>Запись в тетради.</w:t>
      </w:r>
    </w:p>
    <w:p w:rsidR="005B0AA7" w:rsidRDefault="005B0AA7" w:rsidP="00E53432">
      <w:pPr>
        <w:ind w:left="360"/>
      </w:pPr>
      <w:r>
        <w:t>-</w:t>
      </w:r>
      <w:r w:rsidR="00413A9B">
        <w:t xml:space="preserve">Разделите слова для переноса. </w:t>
      </w:r>
    </w:p>
    <w:p w:rsidR="005B0AA7" w:rsidRDefault="005B0AA7" w:rsidP="00E53432">
      <w:pPr>
        <w:ind w:left="360"/>
      </w:pPr>
      <w:r>
        <w:t>-</w:t>
      </w:r>
      <w:r w:rsidR="00413A9B">
        <w:t xml:space="preserve">Какие слова нельзя переносить. Почему? </w:t>
      </w:r>
    </w:p>
    <w:p w:rsidR="00413A9B" w:rsidRDefault="005B0AA7" w:rsidP="00E53432">
      <w:pPr>
        <w:ind w:left="360"/>
      </w:pPr>
      <w:r>
        <w:t>-</w:t>
      </w:r>
      <w:r w:rsidR="00413A9B">
        <w:t>Проверьте себя. Оцените свою работу</w:t>
      </w:r>
      <w:proofErr w:type="gramStart"/>
      <w:r w:rsidR="00413A9B">
        <w:t xml:space="preserve"> (!,+,-)</w:t>
      </w:r>
      <w:proofErr w:type="gramEnd"/>
    </w:p>
    <w:p w:rsidR="00413A9B" w:rsidRDefault="005B0AA7" w:rsidP="00E53432">
      <w:pPr>
        <w:ind w:left="360"/>
      </w:pPr>
      <w:r>
        <w:t>9.</w:t>
      </w:r>
      <w:r w:rsidR="00413A9B">
        <w:t>Подведение итогов.</w:t>
      </w:r>
    </w:p>
    <w:p w:rsidR="00413A9B" w:rsidRDefault="005B0AA7" w:rsidP="00E53432">
      <w:pPr>
        <w:ind w:left="360"/>
      </w:pPr>
      <w:r>
        <w:t>-</w:t>
      </w:r>
      <w:r w:rsidR="00413A9B">
        <w:t>Над каким правил</w:t>
      </w:r>
      <w:r>
        <w:t>о</w:t>
      </w:r>
      <w:r w:rsidR="00413A9B">
        <w:t xml:space="preserve">м мы </w:t>
      </w:r>
      <w:r>
        <w:t xml:space="preserve">сегодня работали? </w:t>
      </w:r>
    </w:p>
    <w:p w:rsidR="005B0AA7" w:rsidRDefault="005B0AA7" w:rsidP="00E53432">
      <w:pPr>
        <w:ind w:left="360"/>
      </w:pPr>
      <w:r>
        <w:t>-Почему нужно знать это правило.</w:t>
      </w:r>
    </w:p>
    <w:p w:rsidR="005B0AA7" w:rsidRDefault="005B0AA7" w:rsidP="00E53432">
      <w:pPr>
        <w:ind w:left="360"/>
      </w:pPr>
      <w:r>
        <w:t xml:space="preserve">-Закончи фразу: Сегодня </w:t>
      </w:r>
      <w:proofErr w:type="spellStart"/>
      <w:r>
        <w:t>чя</w:t>
      </w:r>
      <w:proofErr w:type="spellEnd"/>
      <w:r>
        <w:t xml:space="preserve"> узнал…..</w:t>
      </w:r>
    </w:p>
    <w:p w:rsidR="005B0AA7" w:rsidRDefault="005B0AA7" w:rsidP="00E53432">
      <w:pPr>
        <w:ind w:left="360"/>
      </w:pPr>
      <w:r>
        <w:t>10.Д/</w:t>
      </w:r>
      <w:proofErr w:type="spellStart"/>
      <w:r>
        <w:t>з</w:t>
      </w:r>
      <w:proofErr w:type="spellEnd"/>
      <w:r>
        <w:t xml:space="preserve"> с72 №110</w:t>
      </w:r>
    </w:p>
    <w:p w:rsidR="00413A9B" w:rsidRDefault="00413A9B" w:rsidP="00E53432">
      <w:pPr>
        <w:ind w:left="360"/>
      </w:pPr>
    </w:p>
    <w:p w:rsidR="00C25788" w:rsidRDefault="00C25788" w:rsidP="00E53432">
      <w:pPr>
        <w:ind w:left="360"/>
      </w:pPr>
      <w:r>
        <w:t xml:space="preserve"> </w:t>
      </w:r>
    </w:p>
    <w:p w:rsidR="00E53432" w:rsidRDefault="00E53432" w:rsidP="00E53432">
      <w:pPr>
        <w:ind w:left="360"/>
      </w:pPr>
    </w:p>
    <w:p w:rsidR="00E53432" w:rsidRDefault="00E53432"/>
    <w:sectPr w:rsidR="00E53432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21BA"/>
    <w:multiLevelType w:val="hybridMultilevel"/>
    <w:tmpl w:val="93AA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D4"/>
    <w:rsid w:val="00033F85"/>
    <w:rsid w:val="00084785"/>
    <w:rsid w:val="00092572"/>
    <w:rsid w:val="000E3AD4"/>
    <w:rsid w:val="000F4972"/>
    <w:rsid w:val="002063A3"/>
    <w:rsid w:val="002221EB"/>
    <w:rsid w:val="00320BD3"/>
    <w:rsid w:val="00406EEF"/>
    <w:rsid w:val="00413A9B"/>
    <w:rsid w:val="005A1ED7"/>
    <w:rsid w:val="005B0AA7"/>
    <w:rsid w:val="0074568D"/>
    <w:rsid w:val="007832AF"/>
    <w:rsid w:val="00783DB9"/>
    <w:rsid w:val="007C7806"/>
    <w:rsid w:val="008907AD"/>
    <w:rsid w:val="00923CC9"/>
    <w:rsid w:val="00944EFE"/>
    <w:rsid w:val="00956DFD"/>
    <w:rsid w:val="009B571D"/>
    <w:rsid w:val="009D2D45"/>
    <w:rsid w:val="009D54AB"/>
    <w:rsid w:val="009F175C"/>
    <w:rsid w:val="00A05F41"/>
    <w:rsid w:val="00AA0F71"/>
    <w:rsid w:val="00B37525"/>
    <w:rsid w:val="00B7705F"/>
    <w:rsid w:val="00B94949"/>
    <w:rsid w:val="00BF3B67"/>
    <w:rsid w:val="00C25788"/>
    <w:rsid w:val="00C76002"/>
    <w:rsid w:val="00E46A0D"/>
    <w:rsid w:val="00E53432"/>
    <w:rsid w:val="00F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2014-11-02T20:24:00Z</dcterms:created>
  <dcterms:modified xsi:type="dcterms:W3CDTF">2014-11-02T21:54:00Z</dcterms:modified>
</cp:coreProperties>
</file>