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A7" w:rsidRPr="00676BBE" w:rsidRDefault="00CF6EA7" w:rsidP="00CF6EA7">
      <w:pPr>
        <w:rPr>
          <w:rFonts w:ascii="Arno Pro Smbd Caption" w:hAnsi="Arno Pro Smbd Caption"/>
          <w:sz w:val="18"/>
          <w:szCs w:val="18"/>
        </w:rPr>
      </w:pPr>
      <w:r>
        <w:rPr>
          <w:rFonts w:ascii="Arno Pro Smbd Caption" w:hAnsi="Arno Pro Smbd Caption"/>
          <w:sz w:val="18"/>
          <w:szCs w:val="18"/>
        </w:rPr>
        <w:t xml:space="preserve">                                                                                                                                 2 четверть</w:t>
      </w:r>
    </w:p>
    <w:tbl>
      <w:tblPr>
        <w:tblStyle w:val="a3"/>
        <w:tblW w:w="13676" w:type="dxa"/>
        <w:tblLook w:val="04A0"/>
      </w:tblPr>
      <w:tblGrid>
        <w:gridCol w:w="4857"/>
        <w:gridCol w:w="2545"/>
        <w:gridCol w:w="2665"/>
        <w:gridCol w:w="1928"/>
        <w:gridCol w:w="1681"/>
      </w:tblGrid>
      <w:tr w:rsidR="00CF6EA7" w:rsidRPr="00676BBE" w:rsidTr="001140CF">
        <w:trPr>
          <w:trHeight w:val="1639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Тема урока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Основные цели обучения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Активные формы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работы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Ожидаемые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результаты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Оценивание,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Включая оценку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в целях обучения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Вовлечение всех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Тема: Имена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сущ-е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  <w:proofErr w:type="gramStart"/>
            <w:r w:rsidRPr="00676BBE">
              <w:rPr>
                <w:rFonts w:ascii="Arno Pro Smbd Caption" w:hAnsi="Arno Pro Smbd Caption"/>
                <w:sz w:val="18"/>
                <w:szCs w:val="18"/>
              </w:rPr>
              <w:t>которые</w:t>
            </w:r>
            <w:proofErr w:type="gram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употребляются только в форме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единственного числа</w:t>
            </w:r>
          </w:p>
          <w:p w:rsidR="00CF6EA7" w:rsidRPr="00676BBE" w:rsidRDefault="00CF6EA7" w:rsidP="001140CF">
            <w:pPr>
              <w:rPr>
                <w:rFonts w:ascii="Arno Pro Smbd Caption" w:eastAsia="Times New Roman" w:hAnsi="Arno Pro Smbd Caption" w:cs="Times New Roma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Цели</w:t>
            </w:r>
            <w:proofErr w:type="gramStart"/>
            <w:r w:rsidRPr="00676BBE">
              <w:rPr>
                <w:rFonts w:ascii="Arno Pro Smbd Caption" w:hAnsi="Arno Pro Smbd Caption"/>
                <w:sz w:val="18"/>
                <w:szCs w:val="18"/>
              </w:rPr>
              <w:t>:</w:t>
            </w:r>
            <w:r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>концу</w:t>
            </w:r>
            <w:proofErr w:type="spellEnd"/>
            <w:r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 xml:space="preserve"> урока дети будут з</w:t>
            </w:r>
            <w:r w:rsidRPr="00676BBE"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 xml:space="preserve">нать о существительных только ед. числа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 xml:space="preserve">Отличать </w:t>
            </w:r>
            <w:r w:rsidRPr="00676BBE"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>форм</w:t>
            </w:r>
            <w:r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 xml:space="preserve">ы </w:t>
            </w:r>
            <w:r w:rsidRPr="00676BBE"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 xml:space="preserve"> числа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1.Тренинг.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2.Мозговой штурм.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3.Определение темы урока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4 Работа в парах.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5. Презентация по уроку.</w:t>
            </w:r>
          </w:p>
          <w:p w:rsidR="00CF6EA7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Синквейн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Рефлексия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t xml:space="preserve">Освоят </w:t>
            </w: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тему урока, </w:t>
            </w:r>
            <w:r>
              <w:rPr>
                <w:rFonts w:ascii="Arno Pro Smbd Caption" w:hAnsi="Arno Pro Smbd Caption"/>
                <w:sz w:val="18"/>
                <w:szCs w:val="18"/>
              </w:rPr>
              <w:t>Запомнят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имена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</w:t>
            </w:r>
            <w:proofErr w:type="gramStart"/>
            <w:r w:rsidRPr="00676BBE">
              <w:rPr>
                <w:rFonts w:ascii="Arno Pro Smbd Caption" w:hAnsi="Arno Pro Smbd Caption"/>
                <w:sz w:val="18"/>
                <w:szCs w:val="18"/>
              </w:rPr>
              <w:t>щ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-</w:t>
            </w:r>
            <w:proofErr w:type="gram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е только ед.ч.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Презентация 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Тема:  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Имена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сущ-е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, которые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употребляя</w:t>
            </w:r>
            <w:proofErr w:type="gramStart"/>
            <w:r w:rsidRPr="00676BBE">
              <w:rPr>
                <w:rFonts w:ascii="Arno Pro Smbd Caption" w:hAnsi="Arno Pro Smbd Caption"/>
                <w:sz w:val="18"/>
                <w:szCs w:val="18"/>
              </w:rPr>
              <w:t>.т</w:t>
            </w:r>
            <w:proofErr w:type="gramEnd"/>
            <w:r w:rsidRPr="00676BBE">
              <w:rPr>
                <w:rFonts w:ascii="Arno Pro Smbd Caption" w:hAnsi="Arno Pro Smbd Caption"/>
                <w:sz w:val="18"/>
                <w:szCs w:val="18"/>
              </w:rPr>
              <w:t>ся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только в форме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множ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. Числа.</w:t>
            </w:r>
          </w:p>
          <w:p w:rsidR="00CF6EA7" w:rsidRPr="00676BBE" w:rsidRDefault="00CF6EA7" w:rsidP="001140CF">
            <w:pP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Цели</w:t>
            </w:r>
            <w:proofErr w:type="gramStart"/>
            <w:r w:rsidRPr="00676BBE">
              <w:rPr>
                <w:rFonts w:ascii="Arno Pro Smbd Caption" w:hAnsi="Arno Pro Smbd Caption"/>
                <w:sz w:val="18"/>
                <w:szCs w:val="18"/>
              </w:rPr>
              <w:t>:</w:t>
            </w:r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 концу урока учащиеся будут   </w:t>
            </w:r>
            <w:r w:rsidRPr="00676BBE"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>изменять имена существительные по числам.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Запомнят существительные </w:t>
            </w:r>
            <w:proofErr w:type="spellStart"/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>множ</w:t>
            </w:r>
            <w:proofErr w:type="spellEnd"/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>. числа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1.Тренинг.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2.Мозговой штурм.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3.Определение темы урока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4 Работа в парах по учебнику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5. Презентация по уроку.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6.Составление кластера в группах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Синквейн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Рефлексия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Освоить тему урока, умение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Запомнить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имена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</w:t>
            </w:r>
            <w:proofErr w:type="gramStart"/>
            <w:r w:rsidRPr="00676BBE">
              <w:rPr>
                <w:rFonts w:ascii="Arno Pro Smbd Caption" w:hAnsi="Arno Pro Smbd Caption"/>
                <w:sz w:val="18"/>
                <w:szCs w:val="18"/>
              </w:rPr>
              <w:t>щ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-</w:t>
            </w:r>
            <w:proofErr w:type="gram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е только мн.ч.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Работа в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парах</w:t>
            </w:r>
            <w:proofErr w:type="gramStart"/>
            <w:r w:rsidRPr="00676BBE">
              <w:rPr>
                <w:rFonts w:ascii="Arno Pro Smbd Caption" w:hAnsi="Arno Pro Smbd Caption"/>
                <w:sz w:val="18"/>
                <w:szCs w:val="18"/>
              </w:rPr>
              <w:t>,г</w:t>
            </w:r>
            <w:proofErr w:type="gramEnd"/>
            <w:r w:rsidRPr="00676BBE">
              <w:rPr>
                <w:rFonts w:ascii="Arno Pro Smbd Caption" w:hAnsi="Arno Pro Smbd Caption"/>
                <w:sz w:val="18"/>
                <w:szCs w:val="18"/>
              </w:rPr>
              <w:t>руппах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Презентация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lastRenderedPageBreak/>
              <w:t>Тема:</w:t>
            </w:r>
            <w:r>
              <w:rPr>
                <w:rFonts w:ascii="Arno Pro Smbd Caption" w:hAnsi="Arno Pro Smbd Caption"/>
                <w:sz w:val="18"/>
                <w:szCs w:val="18"/>
              </w:rPr>
              <w:t xml:space="preserve">   </w:t>
            </w: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Морфологический разбор имени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сущ-го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.</w:t>
            </w:r>
          </w:p>
          <w:p w:rsidR="00CF6EA7" w:rsidRPr="00676BBE" w:rsidRDefault="00CF6EA7" w:rsidP="001140CF">
            <w:pPr>
              <w:keepNext/>
              <w:keepLines/>
              <w:spacing w:before="100" w:beforeAutospacing="1" w:after="100" w:afterAutospacing="1"/>
              <w:contextualSpacing/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Цель:</w:t>
            </w:r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 К концу урока </w:t>
            </w:r>
            <w:bookmarkStart w:id="0" w:name="_GoBack"/>
            <w:bookmarkEnd w:id="0"/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 дети будут </w:t>
            </w:r>
            <w:proofErr w:type="gramStart"/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>знать</w:t>
            </w:r>
            <w:proofErr w:type="gramEnd"/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 и выполнять морфологический разбор </w:t>
            </w:r>
            <w:r w:rsidRPr="008433F2"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существительного 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Оргмомент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Актуализация знаний Игра «Угадай падеж»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Самостоятельная работа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 над упражнением</w:t>
            </w:r>
          </w:p>
          <w:p w:rsidR="00CF6EA7" w:rsidRPr="00676BBE" w:rsidRDefault="00CF6EA7" w:rsidP="001140CF">
            <w:pPr>
              <w:keepNext/>
              <w:keepLines/>
              <w:spacing w:before="100" w:beforeAutospacing="1" w:after="100" w:afterAutospacing="1"/>
              <w:contextualSpacing/>
              <w:rPr>
                <w:rFonts w:ascii="Arno Pro Smbd Caption" w:eastAsia="Times New Roman" w:hAnsi="Arno Pro Smbd Caption" w:cs="Times New Roman"/>
                <w:bCs/>
                <w:i/>
                <w:iCs/>
                <w:sz w:val="18"/>
                <w:szCs w:val="18"/>
              </w:rPr>
            </w:pPr>
            <w:r w:rsidRPr="00676BBE">
              <w:rPr>
                <w:rFonts w:ascii="Arno Pro Smbd Caption" w:eastAsia="Times New Roman" w:hAnsi="Arno Pro Smbd Caption" w:cs="Times New Roman"/>
                <w:bCs/>
                <w:i/>
                <w:iCs/>
                <w:sz w:val="18"/>
                <w:szCs w:val="18"/>
              </w:rPr>
              <w:t>Работа с комментированием (на доске и в тетрадях).</w:t>
            </w:r>
          </w:p>
          <w:p w:rsidR="00CF6EA7" w:rsidRPr="00676BBE" w:rsidRDefault="00CF6EA7" w:rsidP="001140CF">
            <w:pPr>
              <w:keepNext/>
              <w:keepLines/>
              <w:spacing w:before="100" w:beforeAutospacing="1" w:after="100" w:afterAutospacing="1"/>
              <w:contextualSpacing/>
              <w:rPr>
                <w:rFonts w:ascii="Arno Pro Smbd Caption" w:eastAsia="Times New Roman" w:hAnsi="Arno Pro Smbd Caption" w:cs="Times New Roman"/>
                <w:bCs/>
                <w:i/>
                <w:iCs/>
                <w:sz w:val="18"/>
                <w:szCs w:val="18"/>
              </w:rPr>
            </w:pPr>
            <w:r w:rsidRPr="00676BBE">
              <w:rPr>
                <w:rFonts w:ascii="Arno Pro Smbd Caption" w:eastAsia="Times New Roman" w:hAnsi="Arno Pro Smbd Caption" w:cs="Times New Roman"/>
                <w:bCs/>
                <w:i/>
                <w:iCs/>
                <w:sz w:val="18"/>
                <w:szCs w:val="18"/>
              </w:rPr>
              <w:t xml:space="preserve">3) Самостоятельная работа (3 сущ.). </w:t>
            </w:r>
          </w:p>
          <w:p w:rsidR="00CF6EA7" w:rsidRPr="00676BBE" w:rsidRDefault="00CF6EA7" w:rsidP="001140CF">
            <w:pPr>
              <w:keepNext/>
              <w:keepLines/>
              <w:spacing w:before="100" w:beforeAutospacing="1" w:after="100" w:afterAutospacing="1"/>
              <w:contextualSpacing/>
              <w:rPr>
                <w:rFonts w:ascii="Arno Pro Smbd Caption" w:eastAsia="Times New Roman" w:hAnsi="Arno Pro Smbd Caption" w:cs="Times New Roman"/>
                <w:bCs/>
                <w:i/>
                <w:iCs/>
                <w:sz w:val="18"/>
                <w:szCs w:val="18"/>
              </w:rPr>
            </w:pPr>
            <w:r w:rsidRPr="00676BBE">
              <w:rPr>
                <w:rFonts w:ascii="Arno Pro Smbd Caption" w:eastAsia="Times New Roman" w:hAnsi="Arno Pro Smbd Caption" w:cs="Times New Roman"/>
                <w:bCs/>
                <w:i/>
                <w:iCs/>
                <w:sz w:val="18"/>
                <w:szCs w:val="18"/>
              </w:rPr>
              <w:t>4) Взаимопроверка.</w:t>
            </w:r>
          </w:p>
          <w:p w:rsidR="00CF6EA7" w:rsidRPr="00676BBE" w:rsidRDefault="00CF6EA7" w:rsidP="001140CF">
            <w:pPr>
              <w:keepNext/>
              <w:keepLines/>
              <w:spacing w:before="100" w:beforeAutospacing="1" w:after="100" w:afterAutospacing="1"/>
              <w:contextualSpacing/>
              <w:rPr>
                <w:rFonts w:ascii="Arno Pro Smbd Caption" w:eastAsia="Times New Roman" w:hAnsi="Arno Pro Smbd Caption" w:cs="Times New Roman"/>
                <w:bCs/>
                <w:iCs/>
                <w:sz w:val="18"/>
                <w:szCs w:val="18"/>
              </w:rPr>
            </w:pPr>
            <w:r w:rsidRPr="00676BBE">
              <w:rPr>
                <w:rFonts w:ascii="Arno Pro Smbd Caption" w:eastAsia="Times New Roman" w:hAnsi="Arno Pro Smbd Caption" w:cs="Times New Roman"/>
                <w:bCs/>
                <w:i/>
                <w:iCs/>
                <w:sz w:val="18"/>
                <w:szCs w:val="18"/>
              </w:rPr>
              <w:t>3. Работа в группах. Творческое задание.</w:t>
            </w:r>
          </w:p>
          <w:p w:rsidR="00CF6EA7" w:rsidRPr="00676BBE" w:rsidRDefault="00CF6EA7" w:rsidP="001140CF">
            <w:pPr>
              <w:keepNext/>
              <w:keepLines/>
              <w:spacing w:before="100" w:beforeAutospacing="1" w:after="100" w:afterAutospacing="1"/>
              <w:contextualSpacing/>
              <w:rPr>
                <w:rFonts w:ascii="Arno Pro Smbd Caption" w:eastAsia="Times New Roman" w:hAnsi="Arno Pro Smbd Caption" w:cs="Times New Roman"/>
                <w:bCs/>
                <w:iCs/>
                <w:sz w:val="18"/>
                <w:szCs w:val="18"/>
              </w:rPr>
            </w:pPr>
            <w:r w:rsidRPr="00676BBE">
              <w:rPr>
                <w:rFonts w:ascii="Arno Pro Smbd Caption" w:eastAsia="Times New Roman" w:hAnsi="Arno Pro Smbd Caption" w:cs="Times New Roman"/>
                <w:bCs/>
                <w:iCs/>
                <w:sz w:val="18"/>
                <w:szCs w:val="18"/>
              </w:rPr>
              <w:t>Рефлексия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t>Запомнят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t xml:space="preserve">Морфологический разбор </w:t>
            </w:r>
            <w:proofErr w:type="spellStart"/>
            <w:r>
              <w:rPr>
                <w:rFonts w:ascii="Arno Pro Smbd Caption" w:hAnsi="Arno Pro Smbd Caption"/>
                <w:sz w:val="18"/>
                <w:szCs w:val="18"/>
              </w:rPr>
              <w:t>сущ-го</w:t>
            </w:r>
            <w:proofErr w:type="spellEnd"/>
            <w:r>
              <w:rPr>
                <w:rFonts w:ascii="Arno Pro Smbd Caption" w:hAnsi="Arno Pro Smbd Caption"/>
                <w:sz w:val="18"/>
                <w:szCs w:val="18"/>
              </w:rPr>
              <w:t xml:space="preserve"> и смогут выполнить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Презентация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Тема: Морфологический разбор имени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сущ-го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.</w:t>
            </w:r>
          </w:p>
          <w:p w:rsidR="00CF6EA7" w:rsidRPr="00676BBE" w:rsidRDefault="00CF6EA7" w:rsidP="001140CF">
            <w:pPr>
              <w:keepNext/>
              <w:keepLines/>
              <w:spacing w:before="100" w:beforeAutospacing="1" w:after="100" w:afterAutospacing="1"/>
              <w:contextualSpacing/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Цель:</w:t>
            </w:r>
            <w:r w:rsidRPr="00676BBE"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К концу урока  дети будут </w:t>
            </w:r>
            <w:proofErr w:type="gramStart"/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>знать</w:t>
            </w:r>
            <w:proofErr w:type="gramEnd"/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 и выполнять морфологический разбор </w:t>
            </w:r>
            <w:r w:rsidRPr="008433F2"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существительного </w:t>
            </w:r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Постановка цели урока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по вариантам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>- Как изменяются при склонении имена существительные?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 по карточкам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Закрепление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Рефлексия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>
              <w:rPr>
                <w:rFonts w:ascii="Arno Pro Smbd Caption" w:hAnsi="Arno Pro Smbd Caption"/>
                <w:sz w:val="18"/>
                <w:szCs w:val="18"/>
              </w:rPr>
              <w:t>Смостоятельно</w:t>
            </w:r>
            <w:proofErr w:type="spellEnd"/>
            <w:r>
              <w:rPr>
                <w:rFonts w:ascii="Arno Pro Smbd Caption" w:hAnsi="Arno Pro Smbd Caption"/>
                <w:sz w:val="18"/>
                <w:szCs w:val="18"/>
              </w:rPr>
              <w:t xml:space="preserve"> выполнят морфологический разбор имени существительного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Индивидуально,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Тема: Имя прилагательное. Изменение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прилаг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. По числам и родам.</w:t>
            </w:r>
          </w:p>
          <w:p w:rsidR="00CF6EA7" w:rsidRPr="00676BBE" w:rsidRDefault="00CF6EA7" w:rsidP="001140CF">
            <w:pPr>
              <w:keepNext/>
              <w:keepLines/>
              <w:spacing w:before="100" w:beforeAutospacing="1" w:after="100" w:afterAutospacing="1"/>
              <w:contextualSpacing/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Цели:</w:t>
            </w:r>
            <w:r w:rsidRPr="00676BBE"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 xml:space="preserve"> </w:t>
            </w:r>
            <w:r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 xml:space="preserve">К концу урока дети будут знать </w:t>
            </w:r>
            <w:r w:rsidRPr="00676BBE"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 xml:space="preserve">основные грамматические признаки  имен прилагательных (роде и числе); Понимать, что род прилагательного  совпадает с родом, числом  существительного, к которому  данное  прилагательное  относится,  </w:t>
            </w:r>
          </w:p>
          <w:p w:rsidR="00CF6EA7" w:rsidRPr="00676BBE" w:rsidRDefault="00CF6EA7" w:rsidP="001140CF">
            <w:pPr>
              <w:keepNext/>
              <w:keepLines/>
              <w:spacing w:before="100" w:beforeAutospacing="1" w:after="100" w:afterAutospacing="1"/>
              <w:contextualSpacing/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Психологический настрой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Актуализация знаний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Постановка целей урока.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Парная работа по заданию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Карточки (индивидуально)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Рефлексия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t>Знают грамматические признаки прилагательного, определяют род и число прилагательных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Индивидуально,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lastRenderedPageBreak/>
              <w:t>Тема: Склонение имен прилагательных в ед. числе.</w:t>
            </w:r>
          </w:p>
          <w:p w:rsidR="00CF6EA7" w:rsidRPr="00676BBE" w:rsidRDefault="00CF6EA7" w:rsidP="001140CF">
            <w:pPr>
              <w:keepNext/>
              <w:keepLines/>
              <w:contextualSpacing/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Цели:</w:t>
            </w:r>
            <w:r w:rsidRPr="00676BBE"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>к концу урока дети будут склонять имена прилагательные в ед</w:t>
            </w:r>
            <w:proofErr w:type="gramStart"/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>.ч</w:t>
            </w:r>
            <w:proofErr w:type="gramEnd"/>
            <w:r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исле, будут     </w:t>
            </w:r>
            <w:r w:rsidRPr="00676BBE">
              <w:rPr>
                <w:rFonts w:ascii="Arno Pro Smbd Caption" w:eastAsia="Times New Roman" w:hAnsi="Arno Pro Smbd Caption" w:cs="Times New Roman"/>
                <w:bCs/>
                <w:sz w:val="18"/>
                <w:szCs w:val="18"/>
              </w:rPr>
              <w:t xml:space="preserve">знать о правописании родовых имён прилагательных в форме единственного числа, 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Позитивчик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Актуализация знаний об имени прилагательном.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Презентация с заданиями.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Творческая мастерская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Рефлексия</w:t>
            </w:r>
          </w:p>
        </w:tc>
        <w:tc>
          <w:tcPr>
            <w:tcW w:w="0" w:type="auto"/>
          </w:tcPr>
          <w:p w:rsidR="00CF6EA7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t>Умеют склонять имена прилагательные в ед.</w:t>
            </w:r>
            <w:proofErr w:type="gramStart"/>
            <w:r>
              <w:rPr>
                <w:rFonts w:ascii="Arno Pro Smbd Caption" w:hAnsi="Arno Pro Smbd Caption"/>
                <w:sz w:val="18"/>
                <w:szCs w:val="18"/>
              </w:rPr>
              <w:t>ч</w:t>
            </w:r>
            <w:proofErr w:type="gramEnd"/>
            <w:r>
              <w:rPr>
                <w:rFonts w:ascii="Arno Pro Smbd Caption" w:hAnsi="Arno Pro Smbd Caption"/>
                <w:sz w:val="18"/>
                <w:szCs w:val="18"/>
              </w:rPr>
              <w:t>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Тема: Склонение имен прилагательных во множественном числе.</w:t>
            </w:r>
          </w:p>
          <w:p w:rsidR="00CF6EA7" w:rsidRPr="00676BBE" w:rsidRDefault="00CF6EA7" w:rsidP="001140CF">
            <w:pPr>
              <w:keepNext/>
              <w:keepLines/>
              <w:contextualSpacing/>
              <w:rPr>
                <w:rFonts w:ascii="Arno Pro Smbd Caption" w:hAnsi="Arno Pro Smbd Caption" w:cs="Times New Roma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Цели:</w:t>
            </w:r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 xml:space="preserve">  </w:t>
            </w:r>
            <w:r>
              <w:rPr>
                <w:rFonts w:ascii="Arno Pro Smbd Caption" w:hAnsi="Arno Pro Smbd Caption" w:cs="Times New Roman"/>
                <w:sz w:val="18"/>
                <w:szCs w:val="18"/>
              </w:rPr>
              <w:t xml:space="preserve"> к концу урока дети будут  </w:t>
            </w:r>
            <w:proofErr w:type="gramStart"/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>знать</w:t>
            </w:r>
            <w:proofErr w:type="gramEnd"/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 xml:space="preserve">  и понимать пра</w:t>
            </w:r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softHyphen/>
              <w:t xml:space="preserve">вильное  написание безударных падежных окончаний имён прилагательных во множественном числе. </w:t>
            </w:r>
          </w:p>
          <w:p w:rsidR="00CF6EA7" w:rsidRPr="00676BBE" w:rsidRDefault="00CF6EA7" w:rsidP="001140CF">
            <w:pPr>
              <w:keepNext/>
              <w:keepLines/>
              <w:contextualSpacing/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Эмоциональный настрой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Фронтальный опрос Мозговой штурм.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Задания по карточкам (в группах)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Письмо с комментированием.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Самостоятельная работа.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Рефлексия.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Pr="00676BBE" w:rsidRDefault="00CF6EA7" w:rsidP="001140CF">
            <w:pPr>
              <w:spacing w:after="0" w:line="240" w:lineRule="auto"/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t>Склоняют имена прилагательные во множественном числе.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Тема: Склонение имен прилагательных во множественном числе.</w:t>
            </w:r>
          </w:p>
          <w:p w:rsidR="00CF6EA7" w:rsidRPr="00676BBE" w:rsidRDefault="00CF6EA7" w:rsidP="001140CF">
            <w:pPr>
              <w:keepNext/>
              <w:keepLines/>
              <w:contextualSpacing/>
              <w:rPr>
                <w:rFonts w:ascii="Arno Pro Smbd Caption" w:hAnsi="Arno Pro Smbd Caption" w:cs="Times New Roma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Цели:</w:t>
            </w:r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 xml:space="preserve">  </w:t>
            </w:r>
            <w:r w:rsidRPr="00676BBE">
              <w:rPr>
                <w:rFonts w:ascii="Arno Pro Smbd Caption" w:hAnsi="Arno Pro Smbd Caption"/>
                <w:sz w:val="18"/>
                <w:szCs w:val="18"/>
              </w:rPr>
              <w:t>:</w:t>
            </w:r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 xml:space="preserve">  </w:t>
            </w:r>
            <w:r>
              <w:rPr>
                <w:rFonts w:ascii="Arno Pro Smbd Caption" w:hAnsi="Arno Pro Smbd Caption" w:cs="Times New Roman"/>
                <w:sz w:val="18"/>
                <w:szCs w:val="18"/>
              </w:rPr>
              <w:t xml:space="preserve"> к концу урока дети будут  </w:t>
            </w:r>
            <w:proofErr w:type="gramStart"/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>знать</w:t>
            </w:r>
            <w:proofErr w:type="gramEnd"/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 xml:space="preserve">  и понимать пра</w:t>
            </w:r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softHyphen/>
              <w:t xml:space="preserve">вильное  написание безударных падежных окончаний имён прилагательных во множественном числе. </w:t>
            </w:r>
          </w:p>
          <w:p w:rsidR="00CF6EA7" w:rsidRPr="00676BBE" w:rsidRDefault="00CF6EA7" w:rsidP="001140CF">
            <w:pPr>
              <w:keepNext/>
              <w:keepLines/>
              <w:contextualSpacing/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Психологический настрой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Мозговой штурм.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Диктант из словосочетаний.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Творческая работа (Отгадай ребусы)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Самостоятельная работа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Рефлексия.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spacing w:after="0" w:line="240" w:lineRule="auto"/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t>Умеют склонять имена прилагательные во множественном числе.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Тема: Синтаксическая роль прилагательных в предложении.</w:t>
            </w:r>
          </w:p>
          <w:p w:rsidR="00CF6EA7" w:rsidRPr="00676BBE" w:rsidRDefault="00CF6EA7" w:rsidP="001140CF">
            <w:pPr>
              <w:keepNext/>
              <w:keepLines/>
              <w:contextualSpacing/>
              <w:rPr>
                <w:rFonts w:ascii="Arno Pro Smbd Caption" w:hAnsi="Arno Pro Smbd Caption" w:cs="Times New Roma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Цели:</w:t>
            </w:r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 xml:space="preserve"> </w:t>
            </w:r>
            <w:r>
              <w:rPr>
                <w:rFonts w:ascii="Arno Pro Smbd Caption" w:hAnsi="Arno Pro Smbd Caption" w:cs="Times New Roman"/>
                <w:sz w:val="18"/>
                <w:szCs w:val="18"/>
              </w:rPr>
              <w:t xml:space="preserve">К концу урока дети будут знать о роли </w:t>
            </w:r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 xml:space="preserve">имени прилагательного в   предложении, </w:t>
            </w:r>
          </w:p>
          <w:p w:rsidR="00CF6EA7" w:rsidRPr="00676BBE" w:rsidRDefault="00CF6EA7" w:rsidP="001140CF">
            <w:pPr>
              <w:keepNext/>
              <w:keepLines/>
              <w:contextualSpacing/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 w:cs="Times New Roman"/>
                <w:sz w:val="18"/>
                <w:szCs w:val="18"/>
              </w:rPr>
              <w:t xml:space="preserve">Будут </w:t>
            </w:r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 xml:space="preserve"> устанавливать связь прилагательного и существительного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Оргмомент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Фронтальный опрос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Подведение к теме урока через вопросы.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lastRenderedPageBreak/>
              <w:t>Презентация.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Игра «Угадай слово»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Актуализация знаний по теме.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Самостоятельная работа.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Рефлексия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Pr="00676BBE" w:rsidRDefault="00CF6EA7" w:rsidP="001140CF">
            <w:pPr>
              <w:spacing w:after="0" w:line="240" w:lineRule="auto"/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lastRenderedPageBreak/>
              <w:t>Знают, что имя прилагательное в предложении являются определением.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  <w:r w:rsidRPr="00676BBE">
              <w:rPr>
                <w:rFonts w:ascii="Arno Pro Smbd Caption" w:hAnsi="Arno Pro Smbd Caption"/>
                <w:sz w:val="18"/>
                <w:szCs w:val="18"/>
              </w:rPr>
              <w:lastRenderedPageBreak/>
              <w:t>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lastRenderedPageBreak/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lastRenderedPageBreak/>
              <w:t>Тема: Морфологический разбор имени прилагательного.</w:t>
            </w:r>
          </w:p>
          <w:p w:rsidR="00CF6EA7" w:rsidRPr="00676BBE" w:rsidRDefault="00CF6EA7" w:rsidP="001140CF">
            <w:pPr>
              <w:keepNext/>
              <w:keepLines/>
              <w:spacing w:after="0" w:line="240" w:lineRule="auto"/>
              <w:contextualSpacing/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Цели: </w:t>
            </w:r>
            <w:r>
              <w:rPr>
                <w:rFonts w:ascii="Arno Pro Smbd Caption" w:hAnsi="Arno Pro Smbd Caption"/>
                <w:sz w:val="18"/>
                <w:szCs w:val="18"/>
              </w:rPr>
              <w:t xml:space="preserve"> К концу урока дети будут выполнять </w:t>
            </w: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морфологический разбор имени прилагательного,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Оргмомент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Мозговой штурм.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по теме урока.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Презентация по теме урока.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 задания по карточкам.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Индивидуальная работа по учебнику.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Рефлексия.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spacing w:after="0" w:line="240" w:lineRule="auto"/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t>Умеют производить морфологический разбор имени прилагательного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Тема: Понятие об имени числительном.</w:t>
            </w:r>
          </w:p>
          <w:p w:rsidR="00CF6EA7" w:rsidRPr="00676BBE" w:rsidRDefault="00CF6EA7" w:rsidP="001140CF">
            <w:pPr>
              <w:keepNext/>
              <w:keepLines/>
              <w:contextualSpacing/>
              <w:rPr>
                <w:rFonts w:ascii="Arno Pro Smbd Caption" w:hAnsi="Arno Pro Smbd Caption" w:cs="Times New Roma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Цели:</w:t>
            </w:r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 xml:space="preserve"> </w:t>
            </w:r>
            <w:r>
              <w:rPr>
                <w:rFonts w:ascii="Arno Pro Smbd Caption" w:hAnsi="Arno Pro Smbd Caption" w:cs="Times New Roman"/>
                <w:sz w:val="18"/>
                <w:szCs w:val="18"/>
              </w:rPr>
              <w:t xml:space="preserve">К концу урока дети будут знать понятие </w:t>
            </w:r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 xml:space="preserve">об имени числительном как части речи. </w:t>
            </w:r>
          </w:p>
          <w:p w:rsidR="00CF6EA7" w:rsidRPr="00676BBE" w:rsidRDefault="00CF6EA7" w:rsidP="001140CF">
            <w:pPr>
              <w:keepNext/>
              <w:keepLines/>
              <w:contextualSpacing/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Эмоциональный настрой.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Словарная работа с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прменением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ИКТ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Введение в тему.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группах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Распредели слова по группам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Самостоятельная работа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Карточки с заданиями.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Рефлексия.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spacing w:after="0" w:line="240" w:lineRule="auto"/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t>Дадут определение числительного, будут находить его в тексте.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lastRenderedPageBreak/>
              <w:t>Тема: Количественные числительные.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Цели: </w:t>
            </w:r>
            <w:r>
              <w:rPr>
                <w:rFonts w:ascii="Arno Pro Smbd Caption" w:hAnsi="Arno Pro Smbd Caption"/>
                <w:sz w:val="18"/>
                <w:szCs w:val="18"/>
              </w:rPr>
              <w:t xml:space="preserve">К концу урока дети будут </w:t>
            </w:r>
            <w:r w:rsidRPr="00676BBE">
              <w:rPr>
                <w:rFonts w:ascii="Arno Pro Smbd Caption" w:hAnsi="Arno Pro Smbd Caption"/>
                <w:sz w:val="18"/>
                <w:szCs w:val="18"/>
              </w:rPr>
              <w:t>определять имя числительное,  отличать числительные, обозначающие количество предметов и  числительные, обозначающие порядок предметов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Оргмомент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Актуализация знаний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Карточки Словарная работа </w:t>
            </w:r>
            <w:r w:rsidRPr="00676BBE">
              <w:rPr>
                <w:rFonts w:ascii="Arno Pro Smbd Caption" w:hAnsi="Arno Pro Smbd Caption"/>
                <w:i/>
                <w:sz w:val="18"/>
                <w:szCs w:val="18"/>
              </w:rPr>
              <w:t>Возникновение интеллектуального затруднения.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Слайды.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Исследование проблемы.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Применение полученных знаний на практике.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Самостоятельная работа (Тесты)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таблице (в парах)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Рефлексия.</w:t>
            </w:r>
          </w:p>
        </w:tc>
        <w:tc>
          <w:tcPr>
            <w:tcW w:w="0" w:type="auto"/>
          </w:tcPr>
          <w:p w:rsidR="00CF6EA7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t>Будут определять количественные и порядковые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Тема: Порядковые числительные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Цели:</w:t>
            </w:r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 xml:space="preserve">  </w:t>
            </w:r>
            <w:r>
              <w:rPr>
                <w:rFonts w:ascii="Arno Pro Smbd Caption" w:hAnsi="Arno Pro Smbd Caption" w:cs="Times New Roman"/>
                <w:sz w:val="18"/>
                <w:szCs w:val="18"/>
              </w:rPr>
              <w:t xml:space="preserve">К концу урока дети усвоят  </w:t>
            </w:r>
            <w:r w:rsidRPr="00676BBE">
              <w:rPr>
                <w:rFonts w:ascii="Arno Pro Smbd Caption" w:hAnsi="Arno Pro Smbd Caption" w:cs="Times New Roman"/>
                <w:sz w:val="18"/>
                <w:szCs w:val="18"/>
              </w:rPr>
              <w:t xml:space="preserve">понятие «порядковые»  числительные;  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Оргмомент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Словарная работа (индивидуально)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Ассоциации со словами.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Введение в тему.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группах по изучению новой темы.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Закрепление по учебнику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 над упражнением.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Оценивание Рефлексия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t>Дадут определение порядковым числительным.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lastRenderedPageBreak/>
              <w:t>Тема: Понятие о местоимении.</w:t>
            </w:r>
          </w:p>
          <w:p w:rsidR="00CF6EA7" w:rsidRPr="00676BBE" w:rsidRDefault="00CF6EA7" w:rsidP="001140CF">
            <w:pPr>
              <w:keepNext/>
              <w:keepLines/>
              <w:contextualSpacing/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Цели:   </w:t>
            </w:r>
            <w:r>
              <w:rPr>
                <w:rFonts w:ascii="Arno Pro Smbd Caption" w:hAnsi="Arno Pro Smbd Caption"/>
                <w:sz w:val="18"/>
                <w:szCs w:val="18"/>
              </w:rPr>
              <w:t xml:space="preserve">К концу урока дети  </w:t>
            </w:r>
            <w:r w:rsidRPr="00676BBE">
              <w:rPr>
                <w:rFonts w:ascii="Arno Pro Smbd Caption" w:hAnsi="Arno Pro Smbd Caption"/>
                <w:sz w:val="18"/>
                <w:szCs w:val="18"/>
              </w:rPr>
              <w:t>систематизир</w:t>
            </w:r>
            <w:r>
              <w:rPr>
                <w:rFonts w:ascii="Arno Pro Smbd Caption" w:hAnsi="Arno Pro Smbd Caption"/>
                <w:sz w:val="18"/>
                <w:szCs w:val="18"/>
              </w:rPr>
              <w:t>уют</w:t>
            </w: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знания по теме «Местоимение».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Психологический настрой.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Мозговой штурм.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Презентация.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Введение в тему урока.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Фронтальный опрос.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Коллективная работа над упражнением.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Письмо под диктовку с выполнением заданий.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Рефлексия.</w:t>
            </w:r>
          </w:p>
        </w:tc>
        <w:tc>
          <w:tcPr>
            <w:tcW w:w="0" w:type="auto"/>
          </w:tcPr>
          <w:p w:rsidR="00CF6EA7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t>Заполнят таблицу</w:t>
            </w:r>
            <w:proofErr w:type="gramStart"/>
            <w:r>
              <w:rPr>
                <w:rFonts w:ascii="Arno Pro Smbd Caption" w:hAnsi="Arno Pro Smbd Captio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no Pro Smbd Caption" w:hAnsi="Arno Pro Smbd Caption"/>
                <w:sz w:val="18"/>
                <w:szCs w:val="18"/>
              </w:rPr>
              <w:t xml:space="preserve"> дадут определение местоимению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</w:t>
            </w:r>
            <w:proofErr w:type="gramStart"/>
            <w:r w:rsidRPr="00676BBE">
              <w:rPr>
                <w:rFonts w:ascii="Arno Pro Smbd Caption" w:hAnsi="Arno Pro Smbd Caption"/>
                <w:sz w:val="18"/>
                <w:szCs w:val="18"/>
              </w:rPr>
              <w:t>,в</w:t>
            </w:r>
            <w:proofErr w:type="spellEnd"/>
            <w:proofErr w:type="gram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группах</w:t>
            </w:r>
          </w:p>
        </w:tc>
      </w:tr>
      <w:tr w:rsidR="00CF6EA7" w:rsidRPr="00676BBE" w:rsidTr="001140CF">
        <w:trPr>
          <w:trHeight w:val="363"/>
        </w:trPr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Тема: Личные местоимения.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Цели:</w:t>
            </w:r>
            <w:r w:rsidRPr="00676BBE"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 xml:space="preserve"> </w:t>
            </w:r>
            <w:r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>К концу урока дети  будут з</w:t>
            </w:r>
            <w:r w:rsidRPr="00676BBE"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 xml:space="preserve">нать местоимения 1, 2, 3 лица, </w:t>
            </w:r>
            <w:r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 xml:space="preserve"> будут </w:t>
            </w:r>
            <w:r w:rsidRPr="00676BBE">
              <w:rPr>
                <w:rFonts w:ascii="Arno Pro Smbd Caption" w:eastAsia="Times New Roman" w:hAnsi="Arno Pro Smbd Caption" w:cs="Times New Roman"/>
                <w:sz w:val="18"/>
                <w:szCs w:val="18"/>
              </w:rPr>
              <w:t xml:space="preserve">изменять местоимения 3 лица ед.ч. по родам. 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Оргмомент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>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Актуализация знаний.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Повторение </w:t>
            </w:r>
            <w:proofErr w:type="gramStart"/>
            <w:r w:rsidRPr="00676BBE">
              <w:rPr>
                <w:rFonts w:ascii="Arno Pro Smbd Caption" w:hAnsi="Arno Pro Smbd Caption"/>
                <w:sz w:val="18"/>
                <w:szCs w:val="18"/>
              </w:rPr>
              <w:t>изученного</w:t>
            </w:r>
            <w:proofErr w:type="gram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Выборочный диктант.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Введение в тему</w:t>
            </w:r>
            <w:proofErr w:type="gramStart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.</w:t>
            </w:r>
            <w:proofErr w:type="gram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Таблица Работа в парах.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Самостоятельная работа по учебнику</w:t>
            </w:r>
            <w:proofErr w:type="gramStart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.</w:t>
            </w:r>
            <w:proofErr w:type="gram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</w:tc>
        <w:tc>
          <w:tcPr>
            <w:tcW w:w="0" w:type="auto"/>
          </w:tcPr>
          <w:p w:rsidR="00CF6EA7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>
              <w:rPr>
                <w:rFonts w:ascii="Arno Pro Smbd Caption" w:hAnsi="Arno Pro Smbd Caption"/>
                <w:sz w:val="18"/>
                <w:szCs w:val="18"/>
              </w:rPr>
              <w:t>Будут изменять местоимение 3 лица по числам и родам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  и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взаимооценивание</w:t>
            </w:r>
            <w:proofErr w:type="spellEnd"/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Суммативное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Оценивание, </w:t>
            </w:r>
            <w:proofErr w:type="spellStart"/>
            <w:r w:rsidRPr="00676BBE">
              <w:rPr>
                <w:rFonts w:ascii="Arno Pro Smbd Caption" w:hAnsi="Arno Pro Smbd Caption"/>
                <w:sz w:val="18"/>
                <w:szCs w:val="18"/>
              </w:rPr>
              <w:t>формативное</w:t>
            </w:r>
            <w:proofErr w:type="spellEnd"/>
            <w:r w:rsidRPr="00676BBE">
              <w:rPr>
                <w:rFonts w:ascii="Arno Pro Smbd Caption" w:hAnsi="Arno Pro Smbd Caption"/>
                <w:sz w:val="18"/>
                <w:szCs w:val="18"/>
              </w:rPr>
              <w:t xml:space="preserve"> оценивание</w:t>
            </w:r>
          </w:p>
        </w:tc>
        <w:tc>
          <w:tcPr>
            <w:tcW w:w="0" w:type="auto"/>
          </w:tcPr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Работа в парах,</w:t>
            </w:r>
          </w:p>
          <w:p w:rsidR="00CF6EA7" w:rsidRPr="00676BBE" w:rsidRDefault="00CF6EA7" w:rsidP="001140CF">
            <w:pPr>
              <w:rPr>
                <w:rFonts w:ascii="Arno Pro Smbd Caption" w:hAnsi="Arno Pro Smbd Caption"/>
                <w:sz w:val="18"/>
                <w:szCs w:val="18"/>
              </w:rPr>
            </w:pPr>
            <w:r w:rsidRPr="00676BBE">
              <w:rPr>
                <w:rFonts w:ascii="Arno Pro Smbd Caption" w:hAnsi="Arno Pro Smbd Caption"/>
                <w:sz w:val="18"/>
                <w:szCs w:val="18"/>
              </w:rPr>
              <w:t>Индивидуально</w:t>
            </w:r>
          </w:p>
        </w:tc>
      </w:tr>
    </w:tbl>
    <w:p w:rsidR="009C4E08" w:rsidRDefault="009C4E08"/>
    <w:sectPr w:rsidR="009C4E08" w:rsidSect="00CF6E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EA7"/>
    <w:rsid w:val="009C4E08"/>
    <w:rsid w:val="00C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1184</Words>
  <Characters>6753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2014-11-11T15:53:00Z</dcterms:created>
  <dcterms:modified xsi:type="dcterms:W3CDTF">2014-11-11T15:54:00Z</dcterms:modified>
</cp:coreProperties>
</file>