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99" w:rsidRPr="00333E75" w:rsidRDefault="004A1599" w:rsidP="004A1599">
      <w:pPr>
        <w:pStyle w:val="Style3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caps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b/>
          <w:caps/>
          <w:sz w:val="24"/>
          <w:szCs w:val="24"/>
        </w:rPr>
        <w:t>В  зарослях  кошачьей  мяты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caps/>
          <w:sz w:val="24"/>
          <w:szCs w:val="24"/>
        </w:rPr>
      </w:pPr>
    </w:p>
    <w:p w:rsidR="004A1599" w:rsidRPr="00333E75" w:rsidRDefault="004A1599" w:rsidP="004A1599">
      <w:pPr>
        <w:pStyle w:val="a4"/>
      </w:pPr>
      <w:r w:rsidRPr="00333E75">
        <w:t xml:space="preserve">Цель: Воспитание у детей эмоциональной отзывчивости </w:t>
      </w:r>
    </w:p>
    <w:p w:rsidR="004A1599" w:rsidRPr="00333E75" w:rsidRDefault="004A1599" w:rsidP="004A1599">
      <w:pPr>
        <w:pStyle w:val="a4"/>
      </w:pPr>
      <w:r w:rsidRPr="00333E75">
        <w:t xml:space="preserve">к объектам и явлениям живой природы. </w:t>
      </w:r>
    </w:p>
    <w:p w:rsidR="004A1599" w:rsidRPr="00333E75" w:rsidRDefault="004A1599" w:rsidP="004A1599">
      <w:pPr>
        <w:shd w:val="clear" w:color="auto" w:fill="FFFFFF"/>
        <w:ind w:firstLine="567"/>
        <w:jc w:val="both"/>
        <w:rPr>
          <w:b/>
          <w:snapToGrid w:val="0"/>
          <w:color w:val="000000"/>
        </w:rPr>
      </w:pPr>
      <w:r w:rsidRPr="00333E75">
        <w:rPr>
          <w:b/>
          <w:snapToGrid w:val="0"/>
          <w:color w:val="000000"/>
        </w:rPr>
        <w:t>Задачи:</w:t>
      </w:r>
    </w:p>
    <w:p w:rsidR="004A1599" w:rsidRPr="00333E75" w:rsidRDefault="004A1599" w:rsidP="004A1599">
      <w:pPr>
        <w:pStyle w:val="31"/>
        <w:spacing w:after="0"/>
        <w:ind w:left="0"/>
        <w:jc w:val="both"/>
        <w:rPr>
          <w:sz w:val="24"/>
          <w:szCs w:val="24"/>
        </w:rPr>
      </w:pPr>
      <w:r w:rsidRPr="00333E75">
        <w:rPr>
          <w:sz w:val="24"/>
          <w:szCs w:val="24"/>
        </w:rPr>
        <w:t>– воспитывать у детей понимание сходства эмоций и чувств человека и животных, развивать способность видеть в них такую же, как в человеке, жизнь «с теми же простыми и бесконечно важными заботами: быть живым, не голодать, вырастить и воспитать детей» (И.А. Корсаков);</w:t>
      </w:r>
    </w:p>
    <w:p w:rsidR="004A1599" w:rsidRPr="00333E75" w:rsidRDefault="004A1599" w:rsidP="004A1599">
      <w:pPr>
        <w:jc w:val="both"/>
      </w:pPr>
      <w:r w:rsidRPr="00333E75">
        <w:t>– учить детей замечать неблагополучие природного объекта и искать способ устранения этого неблагополучия; связывать выбор решения проблемы с личными практическими действиями; воспитывать доброжелательное, заботливое отношение к живому;</w:t>
      </w:r>
    </w:p>
    <w:p w:rsidR="004A1599" w:rsidRPr="00333E75" w:rsidRDefault="004A1599" w:rsidP="004A1599">
      <w:pPr>
        <w:pStyle w:val="31"/>
        <w:spacing w:after="0"/>
        <w:ind w:left="0"/>
        <w:jc w:val="both"/>
        <w:rPr>
          <w:rStyle w:val="FontStyle19"/>
          <w:sz w:val="24"/>
          <w:szCs w:val="24"/>
        </w:rPr>
      </w:pPr>
      <w:r w:rsidRPr="00333E75">
        <w:rPr>
          <w:sz w:val="24"/>
          <w:szCs w:val="24"/>
        </w:rPr>
        <w:t xml:space="preserve">– учить детей </w:t>
      </w:r>
      <w:r w:rsidRPr="00333E75">
        <w:rPr>
          <w:rStyle w:val="FontStyle11"/>
          <w:sz w:val="24"/>
          <w:szCs w:val="24"/>
        </w:rPr>
        <w:t xml:space="preserve">размышлять о взаимоотношениях человека и живой природы, </w:t>
      </w:r>
      <w:r w:rsidRPr="00333E75">
        <w:rPr>
          <w:sz w:val="24"/>
          <w:szCs w:val="24"/>
        </w:rPr>
        <w:t xml:space="preserve"> рассуждать о животном как субъекте, партнере взаимодействия;</w:t>
      </w:r>
    </w:p>
    <w:p w:rsidR="004A1599" w:rsidRPr="00333E75" w:rsidRDefault="004A1599" w:rsidP="004A1599">
      <w:pPr>
        <w:pStyle w:val="31"/>
        <w:spacing w:after="0"/>
        <w:ind w:left="0"/>
        <w:jc w:val="both"/>
        <w:rPr>
          <w:sz w:val="24"/>
          <w:szCs w:val="24"/>
        </w:rPr>
      </w:pPr>
      <w:r w:rsidRPr="00333E75">
        <w:rPr>
          <w:sz w:val="24"/>
          <w:szCs w:val="24"/>
        </w:rPr>
        <w:t xml:space="preserve">– учить познавать природные объекты и явления не только разумом, но и чувствами, формирование умения переживать эмоциональную общность с познаваемым, становиться словно бы участником познаваемого природного явления; видеть </w:t>
      </w:r>
      <w:r w:rsidRPr="00333E75">
        <w:rPr>
          <w:rStyle w:val="FontStyle19"/>
          <w:sz w:val="24"/>
          <w:szCs w:val="24"/>
        </w:rPr>
        <w:t>поведение животных с точки зрения «аналогичного» поведения человека, а также переносить чувства жалости к объектам природы на людей</w:t>
      </w:r>
      <w:r w:rsidRPr="00333E75">
        <w:rPr>
          <w:sz w:val="24"/>
          <w:szCs w:val="24"/>
        </w:rPr>
        <w:t>;</w:t>
      </w:r>
    </w:p>
    <w:p w:rsidR="004A1599" w:rsidRPr="00333E75" w:rsidRDefault="004A1599" w:rsidP="004A1599">
      <w:pPr>
        <w:pStyle w:val="31"/>
        <w:spacing w:after="0"/>
        <w:ind w:left="0"/>
        <w:jc w:val="both"/>
        <w:rPr>
          <w:rStyle w:val="FontStyle19"/>
          <w:sz w:val="24"/>
          <w:szCs w:val="24"/>
        </w:rPr>
      </w:pPr>
      <w:r w:rsidRPr="00333E75">
        <w:rPr>
          <w:rStyle w:val="FontStyle19"/>
          <w:sz w:val="24"/>
          <w:szCs w:val="24"/>
        </w:rPr>
        <w:t>– формировать умение передавать в творческой деятельности радость, восхищение, удивление, печаль, тревогу и др. – широкий диапазон чувств, глубоко переживаемых в связи с познанием мира природы.</w:t>
      </w:r>
    </w:p>
    <w:p w:rsidR="004A1599" w:rsidRPr="00333E75" w:rsidRDefault="004A1599" w:rsidP="004A1599">
      <w:pPr>
        <w:shd w:val="clear" w:color="auto" w:fill="FFFFFF"/>
        <w:ind w:firstLine="567"/>
        <w:jc w:val="both"/>
        <w:rPr>
          <w:b/>
          <w:snapToGrid w:val="0"/>
          <w:color w:val="000000"/>
        </w:rPr>
      </w:pPr>
      <w:proofErr w:type="gramStart"/>
      <w:r w:rsidRPr="00333E75">
        <w:rPr>
          <w:b/>
          <w:snapToGrid w:val="0"/>
          <w:color w:val="000000"/>
        </w:rPr>
        <w:t xml:space="preserve">Оборудование: проектор, компьютер, интерактивная доска, презентация о  кошках, музыкальные произведения, бумага, цветные карандаши,  </w:t>
      </w:r>
      <w:proofErr w:type="gramEnd"/>
    </w:p>
    <w:p w:rsidR="004A1599" w:rsidRPr="00333E75" w:rsidRDefault="004A1599" w:rsidP="004A1599">
      <w:pPr>
        <w:shd w:val="clear" w:color="auto" w:fill="FFFFFF"/>
        <w:ind w:firstLine="567"/>
        <w:jc w:val="both"/>
        <w:rPr>
          <w:b/>
          <w:snapToGrid w:val="0"/>
          <w:color w:val="000000"/>
        </w:rPr>
      </w:pPr>
      <w:r w:rsidRPr="00333E75">
        <w:rPr>
          <w:b/>
          <w:snapToGrid w:val="0"/>
          <w:color w:val="000000"/>
        </w:rPr>
        <w:t>1.Ввводная часть.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caps/>
          <w:sz w:val="24"/>
          <w:szCs w:val="24"/>
        </w:rPr>
      </w:pPr>
    </w:p>
    <w:p w:rsidR="004A1599" w:rsidRPr="00333E75" w:rsidRDefault="004A1599" w:rsidP="004A1599">
      <w:pPr>
        <w:shd w:val="clear" w:color="auto" w:fill="FFFFFF"/>
        <w:ind w:firstLine="567"/>
        <w:jc w:val="both"/>
        <w:rPr>
          <w:b/>
          <w:snapToGrid w:val="0"/>
          <w:color w:val="000000"/>
        </w:rPr>
      </w:pPr>
      <w:r w:rsidRPr="00333E75">
        <w:rPr>
          <w:b/>
          <w:snapToGrid w:val="0"/>
          <w:color w:val="000000"/>
        </w:rPr>
        <w:t>Упражнение «Небо»</w:t>
      </w:r>
    </w:p>
    <w:p w:rsidR="004A1599" w:rsidRPr="00333E75" w:rsidRDefault="004A1599" w:rsidP="004A1599">
      <w:pPr>
        <w:shd w:val="clear" w:color="auto" w:fill="FFFFFF"/>
        <w:ind w:firstLine="567"/>
        <w:jc w:val="both"/>
      </w:pPr>
      <w:r w:rsidRPr="00333E75">
        <w:rPr>
          <w:b/>
          <w:snapToGrid w:val="0"/>
          <w:color w:val="000000"/>
        </w:rPr>
        <w:t xml:space="preserve">Материалы: </w:t>
      </w:r>
      <w:r w:rsidRPr="00333E75">
        <w:t>мультимедийная аппаратура,</w:t>
      </w:r>
      <w:r w:rsidRPr="00333E75">
        <w:rPr>
          <w:color w:val="000000"/>
        </w:rPr>
        <w:t xml:space="preserve"> специальные серии музыкальных произведений («Волшебные голоса природы», «Наедине с природой», «</w:t>
      </w:r>
      <w:r w:rsidRPr="00333E75">
        <w:rPr>
          <w:color w:val="000000"/>
          <w:lang w:val="en-US"/>
        </w:rPr>
        <w:t>The</w:t>
      </w:r>
      <w:r w:rsidRPr="00333E75">
        <w:rPr>
          <w:color w:val="000000"/>
        </w:rPr>
        <w:t xml:space="preserve"> </w:t>
      </w:r>
      <w:r w:rsidRPr="00333E75">
        <w:rPr>
          <w:color w:val="000000"/>
          <w:lang w:val="en-US"/>
        </w:rPr>
        <w:t>sounds</w:t>
      </w:r>
      <w:r w:rsidRPr="00333E75">
        <w:rPr>
          <w:color w:val="000000"/>
        </w:rPr>
        <w:t xml:space="preserve"> </w:t>
      </w:r>
      <w:r w:rsidRPr="00333E75">
        <w:rPr>
          <w:color w:val="000000"/>
          <w:lang w:val="en-US"/>
        </w:rPr>
        <w:t>of</w:t>
      </w:r>
      <w:r w:rsidRPr="00333E75">
        <w:rPr>
          <w:color w:val="000000"/>
        </w:rPr>
        <w:t xml:space="preserve"> </w:t>
      </w:r>
      <w:r w:rsidRPr="00333E75">
        <w:rPr>
          <w:color w:val="000000"/>
          <w:lang w:val="en-US"/>
        </w:rPr>
        <w:t>nature</w:t>
      </w:r>
      <w:r w:rsidRPr="00333E75">
        <w:rPr>
          <w:color w:val="000000"/>
        </w:rPr>
        <w:t>»  т.п.)</w:t>
      </w:r>
      <w:r w:rsidRPr="00333E75">
        <w:t>.</w:t>
      </w:r>
    </w:p>
    <w:p w:rsidR="004A1599" w:rsidRPr="00333E75" w:rsidRDefault="004A1599" w:rsidP="004A1599">
      <w:pPr>
        <w:shd w:val="clear" w:color="auto" w:fill="FFFFFF"/>
        <w:ind w:firstLine="567"/>
        <w:jc w:val="both"/>
        <w:rPr>
          <w:snapToGrid w:val="0"/>
        </w:rPr>
      </w:pPr>
      <w:r w:rsidRPr="00333E75">
        <w:rPr>
          <w:snapToGrid w:val="0"/>
          <w:color w:val="000000"/>
        </w:rPr>
        <w:t>– Сядь прямо, опираясь на спинку стула, но не напрягаясь. Ноги должны касаться пола. Можно сесть на пол, скрестив ноги. Закрой глаза.</w:t>
      </w:r>
    </w:p>
    <w:p w:rsidR="004A1599" w:rsidRPr="00333E75" w:rsidRDefault="004A1599" w:rsidP="004A1599">
      <w:pPr>
        <w:shd w:val="clear" w:color="auto" w:fill="FFFFFF"/>
        <w:ind w:firstLine="567"/>
        <w:jc w:val="both"/>
        <w:rPr>
          <w:snapToGrid w:val="0"/>
        </w:rPr>
      </w:pPr>
      <w:r w:rsidRPr="00333E75">
        <w:rPr>
          <w:snapToGrid w:val="0"/>
          <w:color w:val="000000"/>
        </w:rPr>
        <w:t>– Представь прекрасное голубое небо. По нему двигаются облака. Ты наблюдаешь за ними. Если ты о чём-то думаешь, пусть твои мысли улетят вместе с облаками. Ты сосредоточен на небе. Человек, смотрящий на облака – внутренний наблюдатель, тот, кто всегда наблюдает за твоими мыслями.</w:t>
      </w:r>
    </w:p>
    <w:p w:rsidR="004A1599" w:rsidRPr="00333E75" w:rsidRDefault="004A1599" w:rsidP="004A1599">
      <w:pPr>
        <w:shd w:val="clear" w:color="auto" w:fill="FFFFFF"/>
        <w:ind w:firstLine="567"/>
        <w:jc w:val="both"/>
        <w:rPr>
          <w:snapToGrid w:val="0"/>
        </w:rPr>
      </w:pPr>
      <w:r w:rsidRPr="00333E75">
        <w:rPr>
          <w:snapToGrid w:val="0"/>
          <w:color w:val="000000"/>
        </w:rPr>
        <w:t>– Внутренний наблюдатель очень спокоен, уравновешен и счастлив. Ты ощущаешь покой, тишину и радость.</w:t>
      </w:r>
    </w:p>
    <w:p w:rsidR="004A1599" w:rsidRPr="00333E75" w:rsidRDefault="004A1599" w:rsidP="004A1599">
      <w:pPr>
        <w:ind w:firstLine="567"/>
        <w:jc w:val="both"/>
        <w:rPr>
          <w:snapToGrid w:val="0"/>
          <w:color w:val="000000"/>
        </w:rPr>
      </w:pPr>
      <w:r w:rsidRPr="00333E75">
        <w:rPr>
          <w:snapToGrid w:val="0"/>
          <w:color w:val="000000"/>
        </w:rPr>
        <w:t xml:space="preserve">– Открой глаза. Некоторое время посиди спокойно.  </w:t>
      </w:r>
    </w:p>
    <w:p w:rsidR="007C067D" w:rsidRPr="00333E75" w:rsidRDefault="007C067D" w:rsidP="004A1599">
      <w:pPr>
        <w:ind w:firstLine="567"/>
        <w:jc w:val="both"/>
        <w:rPr>
          <w:b/>
          <w:snapToGrid w:val="0"/>
          <w:color w:val="000000"/>
        </w:rPr>
      </w:pPr>
      <w:r w:rsidRPr="00333E75">
        <w:rPr>
          <w:b/>
          <w:snapToGrid w:val="0"/>
          <w:color w:val="000000"/>
        </w:rPr>
        <w:t>Учитель: Но не всегда мы ощущаем тишину, покой и радость.</w:t>
      </w:r>
    </w:p>
    <w:p w:rsidR="004A1599" w:rsidRPr="00333E75" w:rsidRDefault="004A1599" w:rsidP="004A159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33E75">
        <w:rPr>
          <w:b/>
        </w:rPr>
        <w:t>Упражнение «Чувства»</w:t>
      </w:r>
    </w:p>
    <w:p w:rsidR="004A1599" w:rsidRPr="00333E75" w:rsidRDefault="004A1599" w:rsidP="004A1599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333E75">
        <w:rPr>
          <w:b/>
          <w:bCs/>
        </w:rPr>
        <w:t xml:space="preserve">Материал: </w:t>
      </w:r>
      <w:r w:rsidRPr="00333E75">
        <w:t>мультимедиа-аппаратура, изображения лиц с различными чувствами (радость, злость, печаль, веселье, обида и др.).</w:t>
      </w:r>
      <w:proofErr w:type="gramEnd"/>
    </w:p>
    <w:p w:rsidR="004A1599" w:rsidRPr="00333E75" w:rsidRDefault="004A1599" w:rsidP="004A159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33E75">
        <w:rPr>
          <w:bCs/>
        </w:rPr>
        <w:t>Дети рассматривают картинки, называют изображённые на них чувства и рассказывают</w:t>
      </w:r>
      <w:r w:rsidRPr="00333E75">
        <w:t>, в какой ситуации они испытывали (испытывают, могли бы испытывать) это чувство.</w:t>
      </w:r>
    </w:p>
    <w:p w:rsidR="004A1599" w:rsidRPr="00333E75" w:rsidRDefault="004A1599" w:rsidP="004A159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33E75">
        <w:t xml:space="preserve">Затем детям предлагается закончить предложения: </w:t>
      </w:r>
      <w:proofErr w:type="gramStart"/>
      <w:r w:rsidRPr="00333E75">
        <w:t>«Мне хорошо, когда…», «Мне грустно, когда…», «Я сержусь, когда…», «Я чувствую себя глупо, когда…» и т.п.</w:t>
      </w:r>
      <w:proofErr w:type="gramEnd"/>
    </w:p>
    <w:p w:rsidR="007C067D" w:rsidRPr="00333E75" w:rsidRDefault="007C067D" w:rsidP="004A159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333E75">
        <w:rPr>
          <w:b/>
        </w:rPr>
        <w:t>Учитель: А кто дома может помочь  вам успокоиться?</w:t>
      </w:r>
    </w:p>
    <w:p w:rsidR="004A1599" w:rsidRPr="00333E75" w:rsidRDefault="007C067D" w:rsidP="004A1599">
      <w:pPr>
        <w:ind w:firstLine="567"/>
        <w:jc w:val="both"/>
        <w:rPr>
          <w:b/>
        </w:rPr>
      </w:pPr>
      <w:r w:rsidRPr="00333E75">
        <w:rPr>
          <w:rStyle w:val="FontStyle12"/>
          <w:rFonts w:ascii="Times New Roman" w:hAnsi="Times New Roman" w:cs="Times New Roman"/>
          <w:b/>
          <w:caps/>
          <w:sz w:val="24"/>
          <w:szCs w:val="24"/>
        </w:rPr>
        <w:t xml:space="preserve">2. </w:t>
      </w:r>
      <w:r w:rsidRPr="00333E75">
        <w:rPr>
          <w:b/>
        </w:rPr>
        <w:t>Основная часть</w:t>
      </w:r>
    </w:p>
    <w:p w:rsidR="007C067D" w:rsidRPr="00333E75" w:rsidRDefault="007C067D" w:rsidP="007C067D">
      <w:pPr>
        <w:pStyle w:val="a3"/>
        <w:spacing w:before="0" w:after="0" w:line="240" w:lineRule="auto"/>
        <w:ind w:firstLine="567"/>
        <w:jc w:val="both"/>
        <w:rPr>
          <w:b/>
          <w:i/>
        </w:rPr>
      </w:pPr>
      <w:r w:rsidRPr="00333E75">
        <w:rPr>
          <w:b/>
          <w:i/>
        </w:rPr>
        <w:t>Взаимоотношения кошек с человеком</w:t>
      </w:r>
    </w:p>
    <w:p w:rsidR="007C067D" w:rsidRPr="00333E75" w:rsidRDefault="007C067D" w:rsidP="007C067D">
      <w:pPr>
        <w:pStyle w:val="a3"/>
        <w:spacing w:before="0" w:after="0" w:line="240" w:lineRule="auto"/>
        <w:ind w:firstLine="567"/>
        <w:jc w:val="both"/>
      </w:pPr>
      <w:r w:rsidRPr="00333E75">
        <w:lastRenderedPageBreak/>
        <w:t xml:space="preserve">Являясь одним из самых популярных животных-компаньонов, кошка находится в постоянном общении с человеком, в </w:t>
      </w:r>
      <w:proofErr w:type="gramStart"/>
      <w:r w:rsidRPr="00333E75">
        <w:t>связи</w:t>
      </w:r>
      <w:proofErr w:type="gramEnd"/>
      <w:r w:rsidRPr="00333E75">
        <w:t xml:space="preserve"> с чем ее поведение подвержено его сильному воздействию. Но, несмотря на это, кошки воспринимают окружающий мир интуитивно и любят делать все по-своему.</w:t>
      </w:r>
    </w:p>
    <w:p w:rsidR="007C067D" w:rsidRPr="00333E75" w:rsidRDefault="007C067D" w:rsidP="007C067D">
      <w:pPr>
        <w:ind w:firstLine="567"/>
        <w:jc w:val="both"/>
      </w:pPr>
      <w:r w:rsidRPr="00333E75">
        <w:t>Отношение людей к кошкам может быть различным. Одни люди держат кошек в качестве домашних питомцев, и иногда заботятся о них, как о маленьких детях. К людям кошки легко привязываются. Если кошка очень привязана к своему хозяину, она может даже наследовать некоторые человеческие привычки: ложиться под одеяло в постель к хозяину и т.п. Некоторые кошки могут даже имитировать интонации голоса человека; этими звуками они могут оповещать хозяина о своих нуждах. Многие владельцы кошек отличаются фанатичной привязанностью к своим кошкам, как есть и кошки, безгранично привязанные к хозяину.</w:t>
      </w:r>
    </w:p>
    <w:p w:rsidR="007C067D" w:rsidRPr="00333E75" w:rsidRDefault="007C067D" w:rsidP="007C067D">
      <w:pPr>
        <w:ind w:firstLine="567"/>
        <w:jc w:val="both"/>
        <w:rPr>
          <w:b/>
        </w:rPr>
      </w:pPr>
      <w:r w:rsidRPr="00333E75">
        <w:t>Так же, как и каждый из нас, кошки могут выражать чувства и эмоции посредством мимики и взгляда</w:t>
      </w:r>
    </w:p>
    <w:p w:rsidR="004A1599" w:rsidRPr="00333E75" w:rsidRDefault="004A1599" w:rsidP="004A1599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E75">
        <w:rPr>
          <w:rStyle w:val="mw-headline"/>
          <w:rFonts w:ascii="Times New Roman" w:hAnsi="Times New Roman" w:cs="Times New Roman"/>
          <w:sz w:val="24"/>
          <w:szCs w:val="24"/>
        </w:rPr>
        <w:t>Особенности поведения кошек</w:t>
      </w:r>
    </w:p>
    <w:p w:rsidR="004A1599" w:rsidRPr="00333E75" w:rsidRDefault="004A1599" w:rsidP="007C067D">
      <w:pPr>
        <w:pStyle w:val="a3"/>
        <w:spacing w:before="0" w:after="0" w:line="240" w:lineRule="auto"/>
        <w:jc w:val="both"/>
      </w:pPr>
      <w:r w:rsidRPr="00333E75">
        <w:t xml:space="preserve"> Кошки сохраняют энергию посредством сна в большей мере, чем большинство животных. Длительность сна в сутки составляет 12–16 часов. Некоторые кошки спят по 20 часов в сутки, но средняя продолжительность сна составляет 13–14 часов в сутки. Кошки, как каждый из нас, видят сны.</w:t>
      </w:r>
    </w:p>
    <w:p w:rsidR="004A1599" w:rsidRPr="00333E75" w:rsidRDefault="004A1599" w:rsidP="004A1599">
      <w:pPr>
        <w:ind w:firstLine="567"/>
        <w:jc w:val="both"/>
      </w:pPr>
      <w:r w:rsidRPr="00333E75">
        <w:t xml:space="preserve">Чтобы привлечь внимание других людей, мы используем звуки. Кошки обычно </w:t>
      </w:r>
      <w:r w:rsidRPr="00333E75">
        <w:rPr>
          <w:bCs/>
          <w:iCs/>
        </w:rPr>
        <w:t>мяукают</w:t>
      </w:r>
      <w:r w:rsidRPr="00333E75">
        <w:t xml:space="preserve"> для того, чтобы привлечь внимание человека (например, для того, чтобы ее накормили или с ней поиграли). В зависимости от значения интонация мяуканья изменяется. Также мяуканье кошки может обозначать приветствие или болезненные ощущения. Как и люди, некоторые кошки очень разговорчивы, другие же редко подают голос. Кошки способны придавать своему голосу около сотни различных интонаций. Вместе с тем для общения между собой кошки редко используют мяуканье, зато общаются через систему знаков, которая имеет обширный звуковой диапазон, телодвижений, взглядов.</w:t>
      </w:r>
    </w:p>
    <w:p w:rsidR="007C067D" w:rsidRPr="00333E75" w:rsidRDefault="007C067D" w:rsidP="004A1599">
      <w:pPr>
        <w:ind w:firstLine="567"/>
        <w:jc w:val="both"/>
        <w:rPr>
          <w:b/>
        </w:rPr>
      </w:pPr>
      <w:r w:rsidRPr="00333E75">
        <w:rPr>
          <w:b/>
        </w:rPr>
        <w:t>Учитель: Давайте помяукаем с вами. Изобразите мяуканьем, когда кошка довольна, не довольна, просит покушать, болеет, рада вам.</w:t>
      </w:r>
    </w:p>
    <w:p w:rsidR="004A1599" w:rsidRPr="00333E75" w:rsidRDefault="004A1599" w:rsidP="004A1599">
      <w:pPr>
        <w:pStyle w:val="a3"/>
        <w:spacing w:before="0" w:after="0" w:line="240" w:lineRule="auto"/>
        <w:ind w:firstLine="567"/>
        <w:jc w:val="both"/>
      </w:pPr>
      <w:r w:rsidRPr="00333E75">
        <w:t xml:space="preserve">Котята при рождении издают тонкий писк, причем известно, что обычно котята зовут мать ультразвуковыми сигналами. </w:t>
      </w:r>
    </w:p>
    <w:p w:rsidR="004A1599" w:rsidRPr="00333E75" w:rsidRDefault="004A1599" w:rsidP="004A1599">
      <w:pPr>
        <w:ind w:firstLine="567"/>
        <w:jc w:val="both"/>
      </w:pPr>
      <w:r w:rsidRPr="00333E75">
        <w:t xml:space="preserve">Кошки могут </w:t>
      </w:r>
      <w:r w:rsidRPr="00333E75">
        <w:rPr>
          <w:bCs/>
          <w:iCs/>
        </w:rPr>
        <w:t>мурлыкать</w:t>
      </w:r>
      <w:r w:rsidRPr="00333E75">
        <w:t xml:space="preserve"> (иначе говоря, «урчать» или «мурчать») – это обычно означает, что животное довольно. Кошки часто мурлычут среди сородичей: например, когда кошка встречает своих котят. Кошки могут мяукать и мурлыкать одновременно; впрочем, это характерно только для разговорчивых особей. В добавление к мурлыканью довольная кошка может наполовину прикрыть глаза. Известно, что кошки могут мурлыкать для самоуспокоения. Иногда мурлыканье может быть признаком болезни у кошки, например при болезни сердца, когда кошка «рассказывает» хозяину о своей болезни.</w:t>
      </w:r>
    </w:p>
    <w:p w:rsidR="004A1599" w:rsidRPr="00333E75" w:rsidRDefault="004A1599" w:rsidP="004A1599">
      <w:pPr>
        <w:pStyle w:val="a3"/>
        <w:spacing w:before="0" w:after="0" w:line="240" w:lineRule="auto"/>
        <w:ind w:firstLine="567"/>
        <w:jc w:val="both"/>
      </w:pPr>
      <w:r w:rsidRPr="00333E75">
        <w:t>В случае крайней злобы кошки могут фыркать, шипеть или в редких случаях выть. При этом животное обычно выгибает спину и хвост, вздыбливает шерсть и прижимает уши к голове. Некоторые коты и кошки способны издавать угрожающее рычание, напоминающее собачье, которое служит признаком чрезвычайного гнева и раздражения. При игре с человеком хорошо воспитанные кошки обычно втягивают когти и дотрагиваются до человека только подушечками лап.</w:t>
      </w:r>
    </w:p>
    <w:p w:rsidR="004A1599" w:rsidRPr="00333E75" w:rsidRDefault="007C067D" w:rsidP="007C067D">
      <w:pPr>
        <w:pStyle w:val="a3"/>
        <w:spacing w:before="0" w:after="0" w:line="240" w:lineRule="auto"/>
        <w:ind w:firstLine="567"/>
        <w:jc w:val="both"/>
      </w:pPr>
      <w:r w:rsidRPr="00333E75">
        <w:t xml:space="preserve"> </w:t>
      </w:r>
      <w:r w:rsidR="004A1599" w:rsidRPr="00333E75">
        <w:t>Хвост также является важным выразительным средством у кошек: спокойный завернутый вокруг тела или высоко поднятый хвост означает миролюбивое настроение. Кошка может подергивать кончиком хвоста в случае возбуждения или заинтересованности. В состоянии злости хвост кошки начинает биться.</w:t>
      </w:r>
    </w:p>
    <w:p w:rsidR="004A1599" w:rsidRPr="00333E75" w:rsidRDefault="004A1599" w:rsidP="004A1599">
      <w:pPr>
        <w:ind w:firstLine="567"/>
        <w:jc w:val="both"/>
        <w:rPr>
          <w:b/>
          <w:i/>
        </w:rPr>
      </w:pPr>
      <w:r w:rsidRPr="00333E75">
        <w:t xml:space="preserve">Когда ласкаемая кошка довольна, она может совершать поочередно поступательные движения передними лапами, впуская и выпуская когти. </w:t>
      </w:r>
      <w:r w:rsidR="007C067D" w:rsidRPr="00333E75">
        <w:t xml:space="preserve"> </w:t>
      </w:r>
    </w:p>
    <w:p w:rsidR="004A1599" w:rsidRPr="00333E75" w:rsidRDefault="004A1599" w:rsidP="004A1599">
      <w:pPr>
        <w:ind w:firstLine="567"/>
        <w:jc w:val="both"/>
        <w:rPr>
          <w:b/>
          <w:i/>
        </w:rPr>
      </w:pPr>
      <w:r w:rsidRPr="00333E75">
        <w:rPr>
          <w:b/>
          <w:i/>
        </w:rPr>
        <w:lastRenderedPageBreak/>
        <w:t xml:space="preserve">Любовь кошек к игре </w:t>
      </w:r>
    </w:p>
    <w:p w:rsidR="004A1599" w:rsidRPr="00333E75" w:rsidRDefault="004A1599" w:rsidP="004A1599">
      <w:pPr>
        <w:pStyle w:val="a3"/>
        <w:spacing w:before="0" w:after="0" w:line="240" w:lineRule="auto"/>
        <w:ind w:firstLine="567"/>
        <w:jc w:val="both"/>
      </w:pPr>
      <w:r w:rsidRPr="00333E75">
        <w:t>В домашних условиях кошки любят играть с небольшими предметами: мячиками, палочками, скомканной бумагой, специальными игрушками для кошек. Нередко кошек привлекают болтающиеся и подвешенные предметы, так как они обладают способностью двигаться в воздухе, чем имитируется охота кошки на птиц. Особенно склонны к играм котята, у которых уже есть охотничьи инстинкты, но еще нет навыков охоты и точной координации движений. Домашние кошки играют в любом возрасте, но котята бывают гораздо более игривыми, чем взрослые кошки, и могут играть с любым предметом: с колокольчиком, катящимся по полу шариком, бечевкой, телефонным проводом, даже со своим хвостом и т.д.</w:t>
      </w:r>
    </w:p>
    <w:p w:rsidR="004A1599" w:rsidRPr="00333E75" w:rsidRDefault="007C067D" w:rsidP="004A1599">
      <w:pPr>
        <w:pStyle w:val="a3"/>
        <w:spacing w:before="0" w:after="0" w:line="240" w:lineRule="auto"/>
        <w:ind w:firstLine="567"/>
        <w:jc w:val="both"/>
      </w:pPr>
      <w:r w:rsidRPr="00333E75">
        <w:t xml:space="preserve"> </w:t>
      </w:r>
    </w:p>
    <w:p w:rsidR="004A1599" w:rsidRPr="00333E75" w:rsidRDefault="004A1599" w:rsidP="004A1599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E75">
        <w:rPr>
          <w:rStyle w:val="mw-headline"/>
          <w:rFonts w:ascii="Times New Roman" w:hAnsi="Times New Roman" w:cs="Times New Roman"/>
          <w:sz w:val="24"/>
          <w:szCs w:val="24"/>
        </w:rPr>
        <w:t>Имена кошек</w:t>
      </w:r>
    </w:p>
    <w:p w:rsidR="004A1599" w:rsidRPr="00333E75" w:rsidRDefault="004A1599" w:rsidP="004A1599">
      <w:pPr>
        <w:ind w:firstLine="567"/>
        <w:jc w:val="both"/>
      </w:pPr>
      <w:r w:rsidRPr="00333E75">
        <w:t>В большинстве культур кошкам, так же, как и людям,</w:t>
      </w:r>
      <w:r w:rsidR="007C067D" w:rsidRPr="00333E75">
        <w:t xml:space="preserve"> принято давать имена</w:t>
      </w:r>
      <w:r w:rsidRPr="00333E75">
        <w:t xml:space="preserve">. По-русски кошек часто называют уменьшительно-ласкательными формами имен: Муся, Мурка, Пушок, </w:t>
      </w:r>
      <w:proofErr w:type="spellStart"/>
      <w:r w:rsidRPr="00333E75">
        <w:t>Мурзик</w:t>
      </w:r>
      <w:proofErr w:type="spellEnd"/>
      <w:r w:rsidRPr="00333E75">
        <w:t xml:space="preserve">, Васька, </w:t>
      </w:r>
      <w:proofErr w:type="spellStart"/>
      <w:r w:rsidRPr="00333E75">
        <w:t>Барсик</w:t>
      </w:r>
      <w:proofErr w:type="spellEnd"/>
      <w:r w:rsidRPr="00333E75">
        <w:t xml:space="preserve">, Рыжик и пр. </w:t>
      </w:r>
      <w:r w:rsidR="007C067D" w:rsidRPr="00333E75">
        <w:t xml:space="preserve"> </w:t>
      </w:r>
    </w:p>
    <w:p w:rsidR="004A1599" w:rsidRPr="00333E75" w:rsidRDefault="004A1599" w:rsidP="004A1599">
      <w:pPr>
        <w:pStyle w:val="a3"/>
        <w:spacing w:before="0" w:after="0" w:line="240" w:lineRule="auto"/>
        <w:ind w:firstLine="567"/>
        <w:jc w:val="both"/>
        <w:rPr>
          <w:b/>
        </w:rPr>
      </w:pPr>
      <w:r w:rsidRPr="00333E75">
        <w:rPr>
          <w:b/>
        </w:rPr>
        <w:t>Вопросы и задания:</w:t>
      </w:r>
    </w:p>
    <w:p w:rsidR="004A1599" w:rsidRPr="00333E75" w:rsidRDefault="004A1599" w:rsidP="004A1599">
      <w:pPr>
        <w:pStyle w:val="a3"/>
        <w:spacing w:before="0" w:after="0" w:line="240" w:lineRule="auto"/>
        <w:ind w:firstLine="567"/>
        <w:jc w:val="both"/>
      </w:pPr>
      <w:r w:rsidRPr="00333E75">
        <w:t>– Сравните поведение кошек и человека: особенности общения, игры, пристрастия в еде, отношение к детям и прочее. Опишите поведение кошки и человека в одинаковых ситуациях. При этом постарайтесь обращать внимание не только на развитие событий, но и на чувства, переживания, которые в этих ситуациях испытывают кошка и человек. В чем сходство? В чем отличие?</w:t>
      </w:r>
    </w:p>
    <w:p w:rsidR="004A1599" w:rsidRPr="00333E75" w:rsidRDefault="007C067D" w:rsidP="004A1599">
      <w:pPr>
        <w:pStyle w:val="a3"/>
        <w:spacing w:before="0" w:after="0" w:line="240" w:lineRule="auto"/>
        <w:ind w:firstLine="567"/>
        <w:jc w:val="both"/>
      </w:pPr>
      <w:r w:rsidRPr="00333E75">
        <w:t xml:space="preserve"> </w:t>
      </w:r>
      <w:r w:rsidR="004A1599" w:rsidRPr="00333E75">
        <w:t xml:space="preserve"> Придумайте названия пород кошек по особенностям поведения, отношения к другим животным и к человеку. Названия должно быть таким, чтобы кошку с таким названием людям «трудно было обидеть». </w:t>
      </w:r>
      <w:proofErr w:type="gramStart"/>
      <w:r w:rsidR="004A1599" w:rsidRPr="00333E75">
        <w:t>Например: «кошка-болтушка», «кошка-резвушка», «кошка-хохотушка», «кот-крикуха», «кошка-тихоня», «кошка-умница», «кошка сообразительная», «кот-дипломат», «кот-поэт», «кошка-хозяйка», «кот трудолюбивый» и т.д.</w:t>
      </w:r>
      <w:proofErr w:type="gramEnd"/>
      <w:r w:rsidRPr="00333E75">
        <w:t xml:space="preserve"> </w:t>
      </w:r>
      <w:r w:rsidRPr="00333E75">
        <w:rPr>
          <w:b/>
        </w:rPr>
        <w:t>Дети придумывают названия  своим кошкам</w:t>
      </w:r>
    </w:p>
    <w:p w:rsidR="004A1599" w:rsidRPr="00333E75" w:rsidRDefault="004A1599" w:rsidP="004A1599">
      <w:pPr>
        <w:pStyle w:val="a3"/>
        <w:spacing w:before="0" w:after="0" w:line="240" w:lineRule="auto"/>
        <w:ind w:firstLine="567"/>
        <w:jc w:val="both"/>
      </w:pPr>
      <w:r w:rsidRPr="00333E75">
        <w:t xml:space="preserve">– Наблюдение за поведением кошек позволило человеку определить значение некоторых «кошачьих символов». </w:t>
      </w:r>
      <w:proofErr w:type="gramStart"/>
      <w:r w:rsidRPr="00333E75">
        <w:t xml:space="preserve">Так, </w:t>
      </w:r>
      <w:proofErr w:type="spellStart"/>
      <w:r w:rsidRPr="00333E75">
        <w:t>потирание</w:t>
      </w:r>
      <w:proofErr w:type="spellEnd"/>
      <w:r w:rsidRPr="00333E75">
        <w:t xml:space="preserve"> кошки головой означает любовь, преданность, жажду ласки; вертикальное положение ушей – любопытство; прищуривание глаз – спокойствие и сонливость; мяуканье – приветствие, просьбу; поглаживание лапкой человека – выражение любви, нежности, привязанности; приглушенное мурлыканье, переходящее в недовольное урчание – терпение иссякло.</w:t>
      </w:r>
      <w:proofErr w:type="gramEnd"/>
      <w:r w:rsidRPr="00333E75">
        <w:t xml:space="preserve"> Составьте «Краткий словарь "кошачьих символов"».</w:t>
      </w:r>
    </w:p>
    <w:p w:rsidR="004A1599" w:rsidRPr="00333E75" w:rsidRDefault="004A1599" w:rsidP="004A1599">
      <w:pPr>
        <w:pStyle w:val="a3"/>
        <w:spacing w:before="0" w:after="0" w:line="240" w:lineRule="auto"/>
        <w:ind w:firstLine="567"/>
        <w:jc w:val="both"/>
        <w:rPr>
          <w:b/>
        </w:rPr>
      </w:pPr>
    </w:p>
    <w:p w:rsidR="004A1599" w:rsidRPr="00333E75" w:rsidRDefault="00333E75" w:rsidP="00333E75">
      <w:pPr>
        <w:pStyle w:val="a3"/>
        <w:spacing w:before="0" w:after="0" w:line="240" w:lineRule="auto"/>
        <w:ind w:firstLine="567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33E75">
        <w:rPr>
          <w:b/>
        </w:rPr>
        <w:t xml:space="preserve"> </w:t>
      </w:r>
      <w:r w:rsidR="004A1599" w:rsidRPr="00333E75">
        <w:rPr>
          <w:rStyle w:val="FontStyle12"/>
          <w:rFonts w:ascii="Times New Roman" w:hAnsi="Times New Roman" w:cs="Times New Roman"/>
          <w:b/>
          <w:sz w:val="24"/>
          <w:szCs w:val="24"/>
        </w:rPr>
        <w:t>Упражнение «Придумай окончание сказки»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 xml:space="preserve">Детям предлагается послушать начало литературного произведения, в котором участниками событий являются человек и кошка. Например, начало сказки </w:t>
      </w:r>
      <w:r w:rsidRPr="00333E75">
        <w:rPr>
          <w:rStyle w:val="FontStyle12"/>
          <w:rFonts w:ascii="Times New Roman" w:hAnsi="Times New Roman" w:cs="Times New Roman"/>
          <w:b/>
          <w:sz w:val="24"/>
          <w:szCs w:val="24"/>
        </w:rPr>
        <w:t>Софьи Абрамовны Могилевской «Про Машеньку и праздничный каравай»</w:t>
      </w: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: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«Это было дня за два до</w:t>
      </w:r>
      <w:proofErr w:type="gramStart"/>
      <w:r w:rsidRPr="00333E75">
        <w:rPr>
          <w:rStyle w:val="FontStyle12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ервого мая.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Как всегда, раньше всех пришла бабушка за Татой. Потом забрали Костю Курочкина. Потом Юру. Потом Аню. И постепенно никого из детей не осталось в детском саду – ни в старшей группе, ни в младшей. Все разошлись по домам. Все, кроме Машеньки. За ней пока никто не пришёл: ни мама, ни папа, ни бабушка.</w:t>
      </w:r>
    </w:p>
    <w:p w:rsidR="004A1599" w:rsidRPr="00333E75" w:rsidRDefault="004A1599" w:rsidP="004A1599">
      <w:pPr>
        <w:pStyle w:val="Style3"/>
        <w:widowControl/>
        <w:tabs>
          <w:tab w:val="left" w:pos="802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–</w:t>
      </w: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ab/>
        <w:t>Почему за тобой не идут? – спросила Нина Николаевна.</w:t>
      </w:r>
    </w:p>
    <w:p w:rsidR="004A1599" w:rsidRPr="00333E75" w:rsidRDefault="004A1599" w:rsidP="004A1599">
      <w:pPr>
        <w:pStyle w:val="Style3"/>
        <w:widowControl/>
        <w:tabs>
          <w:tab w:val="left" w:pos="806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–</w:t>
      </w: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ab/>
        <w:t>Не знаю, – ответила Машенька.</w:t>
      </w:r>
    </w:p>
    <w:p w:rsidR="004A1599" w:rsidRPr="00333E75" w:rsidRDefault="004A1599" w:rsidP="004A1599">
      <w:pPr>
        <w:pStyle w:val="Style3"/>
        <w:widowControl/>
        <w:tabs>
          <w:tab w:val="left" w:pos="802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–</w:t>
      </w: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Сейчас выясню, – сказала Нина Николаевна и пошла в кабинет заведующей </w:t>
      </w:r>
      <w:proofErr w:type="gramStart"/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звонить</w:t>
      </w:r>
      <w:proofErr w:type="gramEnd"/>
      <w:r w:rsidRPr="00333E75">
        <w:rPr>
          <w:rStyle w:val="FontStyle12"/>
          <w:rFonts w:ascii="Times New Roman" w:hAnsi="Times New Roman" w:cs="Times New Roman"/>
          <w:sz w:val="24"/>
          <w:szCs w:val="24"/>
        </w:rPr>
        <w:t xml:space="preserve"> по телефону.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А Машенька пока стала играть в кукольном уголке. Но играть-то интересно, когда рядом и Алёнка, и Тата, и другие дети. А одной ведь совсем скучно.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И на рыбок хорошо смотреть, когда вместе с тобой их разглядывают другие ребята. А так что же? Плавают, ну и пусть себе плавают...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От нечего делать Маша вышла в раздевалку. Она по очереди открывала и закрывала шкафчики для одежды. Все были сейчас пустыми. И только в том, на котором была нарисована морковка, висело Машино пальтишко, стояли Машины </w:t>
      </w:r>
      <w:proofErr w:type="gramStart"/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калоши</w:t>
      </w:r>
      <w:proofErr w:type="gramEnd"/>
      <w:r w:rsidRPr="00333E75">
        <w:rPr>
          <w:rStyle w:val="FontStyle12"/>
          <w:rFonts w:ascii="Times New Roman" w:hAnsi="Times New Roman" w:cs="Times New Roman"/>
          <w:sz w:val="24"/>
          <w:szCs w:val="24"/>
        </w:rPr>
        <w:t xml:space="preserve"> и лежала Машина шапка с красным шарфиком.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Тут Машеньке вдруг стало так скучно, так скучно!.. Почему же за ней никто не идёт? Она села на стульчик и уж собралась было заплакать...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Но дверь из коридора тихонько приоткрылась, и в раздевалку вошёл кот. Он был очень чёрный, а глаза у него были совершенно зелёными.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Он посмотрел на Машу и сказал:</w:t>
      </w:r>
    </w:p>
    <w:p w:rsidR="004A1599" w:rsidRPr="00333E75" w:rsidRDefault="004A1599" w:rsidP="004A1599">
      <w:pPr>
        <w:pStyle w:val="Style3"/>
        <w:widowControl/>
        <w:tabs>
          <w:tab w:val="left" w:pos="806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–</w:t>
      </w: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ab/>
        <w:t>Мяу!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Маша тоже посмотрела на кота, но ничего ему не сказала. Тогда кот, осторожно ступая, подошёл к Маше, вспрыгнул на стульчик, который стоял с ней рядом, и ещё два раза сказал:</w:t>
      </w:r>
    </w:p>
    <w:p w:rsidR="004A1599" w:rsidRPr="00333E75" w:rsidRDefault="004A1599" w:rsidP="004A1599">
      <w:pPr>
        <w:pStyle w:val="Style3"/>
        <w:widowControl/>
        <w:tabs>
          <w:tab w:val="left" w:pos="806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–</w:t>
      </w: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ab/>
        <w:t>Мяу, мяу!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Машенька поняла: «Стыдно плакать!»</w:t>
      </w:r>
    </w:p>
    <w:p w:rsidR="004A1599" w:rsidRPr="00333E75" w:rsidRDefault="004A1599" w:rsidP="004A1599">
      <w:pPr>
        <w:pStyle w:val="Style3"/>
        <w:widowControl/>
        <w:tabs>
          <w:tab w:val="left" w:pos="797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–</w:t>
      </w: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ab/>
        <w:t>Ну, вот ещё, – ответила она чёрному коту. – Вовсе я не собиралась плакать! С чего ты взял? – и сунула обратно в кармашек фартука носовой платок, который только что вынула.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А кот заговорил уже совсем понятными словами:</w:t>
      </w:r>
    </w:p>
    <w:p w:rsidR="004A1599" w:rsidRPr="00333E75" w:rsidRDefault="004A1599" w:rsidP="004A1599">
      <w:pPr>
        <w:pStyle w:val="Style3"/>
        <w:widowControl/>
        <w:tabs>
          <w:tab w:val="left" w:pos="806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–</w:t>
      </w: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ab/>
        <w:t>Пошли на кухню?</w:t>
      </w:r>
    </w:p>
    <w:p w:rsidR="004A1599" w:rsidRPr="00333E75" w:rsidRDefault="004A1599" w:rsidP="004A1599">
      <w:pPr>
        <w:pStyle w:val="Style3"/>
        <w:widowControl/>
        <w:tabs>
          <w:tab w:val="left" w:pos="797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–</w:t>
      </w: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ab/>
        <w:t>А зачем? – удивилась Машенька.</w:t>
      </w:r>
    </w:p>
    <w:p w:rsidR="004A1599" w:rsidRPr="00333E75" w:rsidRDefault="004A1599" w:rsidP="004A1599">
      <w:pPr>
        <w:pStyle w:val="Style3"/>
        <w:widowControl/>
        <w:tabs>
          <w:tab w:val="left" w:pos="922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–</w:t>
      </w: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Тётя </w:t>
      </w:r>
      <w:r w:rsidR="00333E75" w:rsidRPr="00333E75">
        <w:rPr>
          <w:rStyle w:val="FontStyle12"/>
          <w:rFonts w:ascii="Times New Roman" w:hAnsi="Times New Roman" w:cs="Times New Roman"/>
          <w:sz w:val="24"/>
          <w:szCs w:val="24"/>
        </w:rPr>
        <w:t xml:space="preserve"> Т</w:t>
      </w: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аня праздничный каравай месит.</w:t>
      </w:r>
    </w:p>
    <w:p w:rsidR="004A1599" w:rsidRPr="00333E75" w:rsidRDefault="004A1599" w:rsidP="004A1599">
      <w:pPr>
        <w:pStyle w:val="Style3"/>
        <w:widowControl/>
        <w:tabs>
          <w:tab w:val="left" w:pos="802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–</w:t>
      </w: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ab/>
        <w:t>Пошли, – согласилась Машенька. – Тебя звать Антоном?</w:t>
      </w:r>
    </w:p>
    <w:p w:rsidR="004A1599" w:rsidRPr="00333E75" w:rsidRDefault="004A1599" w:rsidP="004A1599">
      <w:pPr>
        <w:pStyle w:val="Style3"/>
        <w:widowControl/>
        <w:tabs>
          <w:tab w:val="left" w:pos="802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– Антоном, – ответил чёрный кот с зелёными глазами.</w:t>
      </w:r>
    </w:p>
    <w:p w:rsidR="004A1599" w:rsidRPr="00333E75" w:rsidRDefault="004A1599" w:rsidP="004A1599">
      <w:pPr>
        <w:pStyle w:val="Style3"/>
        <w:widowControl/>
        <w:tabs>
          <w:tab w:val="left" w:pos="802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– Я тебя давно знаю, – сказала Машенька.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И они вместе – кот Антон впереди, Машенька за ним – отправились на кухню.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>Но едва лишь они переступили кухонный порог, как …»</w:t>
      </w:r>
    </w:p>
    <w:p w:rsidR="004A1599" w:rsidRPr="00333E75" w:rsidRDefault="004A1599" w:rsidP="004A1599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333E75">
        <w:rPr>
          <w:rStyle w:val="FontStyle12"/>
          <w:rFonts w:ascii="Times New Roman" w:hAnsi="Times New Roman" w:cs="Times New Roman"/>
          <w:sz w:val="24"/>
          <w:szCs w:val="24"/>
        </w:rPr>
        <w:t xml:space="preserve"> Детям предлагается закончить сказку, при этом </w:t>
      </w:r>
      <w:r w:rsidRPr="00333E75">
        <w:rPr>
          <w:rFonts w:ascii="Times New Roman" w:hAnsi="Times New Roman"/>
        </w:rPr>
        <w:t>постараться обращать внимание не только на развитие событий, но и на чувства, переживания, которые в этих ситуациях должны бы испытывать их герои.</w:t>
      </w:r>
    </w:p>
    <w:p w:rsidR="004A1599" w:rsidRPr="00333E75" w:rsidRDefault="004A1599" w:rsidP="004A1599">
      <w:pPr>
        <w:ind w:firstLine="567"/>
        <w:jc w:val="both"/>
        <w:rPr>
          <w:b/>
        </w:rPr>
      </w:pPr>
    </w:p>
    <w:p w:rsidR="004A1599" w:rsidRPr="00333E75" w:rsidRDefault="00333E75" w:rsidP="00333E75">
      <w:pPr>
        <w:ind w:left="2831" w:firstLine="1"/>
        <w:rPr>
          <w:i/>
        </w:rPr>
      </w:pPr>
      <w:r w:rsidRPr="00333E75">
        <w:rPr>
          <w:b/>
        </w:rPr>
        <w:t xml:space="preserve"> </w:t>
      </w:r>
      <w:r w:rsidR="004A1599" w:rsidRPr="00333E75">
        <w:rPr>
          <w:b/>
        </w:rPr>
        <w:t>Задание:</w:t>
      </w:r>
    </w:p>
    <w:p w:rsidR="004A1599" w:rsidRPr="00333E75" w:rsidRDefault="004A1599" w:rsidP="004A1599">
      <w:pPr>
        <w:ind w:firstLine="567"/>
        <w:jc w:val="both"/>
      </w:pPr>
      <w:r w:rsidRPr="00333E75">
        <w:t xml:space="preserve">Представьте, что вы – кошка. Опишите особенности вашего стиля жизни, личных отношений в соответствии с вашим знаком зодиака. Нарисуйте ваш портрет в листочках кошачьей мяты, напишите на листочках ваши самые лучшие качества: </w:t>
      </w:r>
      <w:proofErr w:type="gramStart"/>
      <w:r w:rsidRPr="00333E75">
        <w:t>спокойная</w:t>
      </w:r>
      <w:proofErr w:type="gramEnd"/>
      <w:r w:rsidRPr="00333E75">
        <w:t>, нежная, ласковая, верная, заботливая и т.д.</w:t>
      </w:r>
    </w:p>
    <w:p w:rsidR="004A1599" w:rsidRPr="00333E75" w:rsidRDefault="004A1599" w:rsidP="004A1599">
      <w:pPr>
        <w:ind w:firstLine="567"/>
        <w:jc w:val="both"/>
      </w:pPr>
    </w:p>
    <w:p w:rsidR="004A1599" w:rsidRPr="00333E75" w:rsidRDefault="00333E75" w:rsidP="00333E75">
      <w:pPr>
        <w:ind w:firstLine="540"/>
        <w:jc w:val="both"/>
      </w:pPr>
      <w:r w:rsidRPr="00333E75">
        <w:rPr>
          <w:b/>
        </w:rPr>
        <w:t xml:space="preserve"> </w:t>
      </w:r>
      <w:r w:rsidR="004A1599" w:rsidRPr="00333E75">
        <w:rPr>
          <w:b/>
          <w:color w:val="000000"/>
        </w:rPr>
        <w:t xml:space="preserve">Игра </w:t>
      </w:r>
      <w:r w:rsidR="004A1599" w:rsidRPr="00333E75">
        <w:rPr>
          <w:b/>
          <w:bCs/>
          <w:color w:val="000000"/>
        </w:rPr>
        <w:t>«Котенок под дождем»</w:t>
      </w:r>
    </w:p>
    <w:p w:rsidR="004A1599" w:rsidRPr="00333E75" w:rsidRDefault="004A1599" w:rsidP="004A1599">
      <w:pPr>
        <w:ind w:firstLine="540"/>
        <w:jc w:val="both"/>
        <w:rPr>
          <w:color w:val="000000"/>
        </w:rPr>
      </w:pPr>
      <w:r w:rsidRPr="00333E75">
        <w:rPr>
          <w:color w:val="000000"/>
        </w:rPr>
        <w:t>Один из детей играет роль котенка, который остался без мамы. На улице дождь и ветер, котенку холодно. Какие у него грустные глаза! Несчастный котенок садится в центр круга и плачет. Дети по очереди пытаются утешить, пожалеть его.</w:t>
      </w:r>
    </w:p>
    <w:p w:rsidR="004A1599" w:rsidRPr="00333E75" w:rsidRDefault="004A1599" w:rsidP="004A159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33E75" w:rsidRPr="00333E75" w:rsidRDefault="00333E75" w:rsidP="00333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333E75">
        <w:rPr>
          <w:b/>
        </w:rPr>
        <w:t>3. Заключительная часть</w:t>
      </w:r>
    </w:p>
    <w:p w:rsidR="00333E75" w:rsidRPr="00333E75" w:rsidRDefault="00333E75" w:rsidP="00333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333E75">
        <w:rPr>
          <w:b/>
        </w:rPr>
        <w:t xml:space="preserve"> Упражнение «Поиграем-помечтаем»</w:t>
      </w:r>
    </w:p>
    <w:p w:rsidR="00333E75" w:rsidRPr="00333E75" w:rsidRDefault="00333E75" w:rsidP="00333E75">
      <w:pPr>
        <w:autoSpaceDE w:val="0"/>
        <w:autoSpaceDN w:val="0"/>
        <w:adjustRightInd w:val="0"/>
        <w:ind w:firstLine="567"/>
        <w:jc w:val="both"/>
      </w:pPr>
      <w:r w:rsidRPr="00333E75">
        <w:t>– Представь, что ты – рука и ласкаешь котенка. Ты поглаживаешь его, щекочешь за ушками, почесываешь спинку? Котенок мягкий или колючий? Опиши или нарисуй свои ощущения. Как мы будем относиться к животным?</w:t>
      </w:r>
    </w:p>
    <w:p w:rsidR="00333E75" w:rsidRPr="00333E75" w:rsidRDefault="00333E75" w:rsidP="00333E75">
      <w:pPr>
        <w:jc w:val="both"/>
      </w:pPr>
    </w:p>
    <w:p w:rsidR="004A1599" w:rsidRPr="00333E75" w:rsidRDefault="004A1599" w:rsidP="004A1599">
      <w:pPr>
        <w:jc w:val="both"/>
      </w:pPr>
    </w:p>
    <w:p w:rsidR="00377177" w:rsidRPr="00333E75" w:rsidRDefault="00377177"/>
    <w:sectPr w:rsidR="00377177" w:rsidRPr="00333E75" w:rsidSect="0037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5F32"/>
    <w:multiLevelType w:val="hybridMultilevel"/>
    <w:tmpl w:val="9B5EFEAE"/>
    <w:lvl w:ilvl="0" w:tplc="B9AED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599"/>
    <w:rsid w:val="00333E75"/>
    <w:rsid w:val="00377177"/>
    <w:rsid w:val="004A1599"/>
    <w:rsid w:val="007C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1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1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15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15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12">
    <w:name w:val="Font Style12"/>
    <w:rsid w:val="004A1599"/>
    <w:rPr>
      <w:rFonts w:ascii="Century Schoolbook" w:hAnsi="Century Schoolbook" w:cs="Century Schoolbook"/>
      <w:sz w:val="30"/>
      <w:szCs w:val="30"/>
    </w:rPr>
  </w:style>
  <w:style w:type="paragraph" w:styleId="a3">
    <w:name w:val="Normal (Web)"/>
    <w:basedOn w:val="a"/>
    <w:rsid w:val="004A1599"/>
    <w:pPr>
      <w:spacing w:before="96" w:after="240" w:line="336" w:lineRule="auto"/>
    </w:pPr>
  </w:style>
  <w:style w:type="character" w:customStyle="1" w:styleId="mw-headline">
    <w:name w:val="mw-headline"/>
    <w:basedOn w:val="a0"/>
    <w:rsid w:val="004A1599"/>
  </w:style>
  <w:style w:type="paragraph" w:customStyle="1" w:styleId="Style3">
    <w:name w:val="Style3"/>
    <w:basedOn w:val="a"/>
    <w:rsid w:val="004A1599"/>
    <w:pPr>
      <w:widowControl w:val="0"/>
      <w:autoSpaceDE w:val="0"/>
      <w:autoSpaceDN w:val="0"/>
      <w:adjustRightInd w:val="0"/>
      <w:spacing w:line="372" w:lineRule="exact"/>
      <w:ind w:firstLine="394"/>
      <w:jc w:val="both"/>
    </w:pPr>
    <w:rPr>
      <w:rFonts w:ascii="Century Schoolbook" w:hAnsi="Century Schoolbook"/>
    </w:rPr>
  </w:style>
  <w:style w:type="paragraph" w:styleId="31">
    <w:name w:val="Body Text Indent 3"/>
    <w:basedOn w:val="a"/>
    <w:link w:val="32"/>
    <w:rsid w:val="004A15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15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9">
    <w:name w:val="Font Style19"/>
    <w:rsid w:val="004A1599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4A1599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4A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АДМИНИСТРАТОР ПК</cp:lastModifiedBy>
  <cp:revision>2</cp:revision>
  <dcterms:created xsi:type="dcterms:W3CDTF">2013-12-05T14:53:00Z</dcterms:created>
  <dcterms:modified xsi:type="dcterms:W3CDTF">2013-12-05T15:19:00Z</dcterms:modified>
</cp:coreProperties>
</file>