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3A" w:rsidRDefault="00FF547C" w:rsidP="00476948">
      <w:pPr>
        <w:spacing w:line="360" w:lineRule="auto"/>
        <w:jc w:val="both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Приложение №2. </w:t>
      </w:r>
    </w:p>
    <w:p w:rsidR="00476948" w:rsidRPr="009D2C7E" w:rsidRDefault="00FF547C" w:rsidP="00476948">
      <w:pPr>
        <w:spacing w:line="36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Pr="002C629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оказания </w:t>
      </w:r>
      <w:r w:rsidR="00476948">
        <w:rPr>
          <w:rFonts w:ascii="Times New Roman" w:hAnsi="Times New Roman"/>
          <w:b/>
          <w:sz w:val="28"/>
          <w:szCs w:val="28"/>
        </w:rPr>
        <w:t>п</w:t>
      </w:r>
      <w:r w:rsidR="00476948" w:rsidRPr="009D2C7E">
        <w:rPr>
          <w:rFonts w:ascii="Times New Roman" w:eastAsia="TimesNewRomanPSMT" w:hAnsi="Times New Roman"/>
          <w:b/>
          <w:sz w:val="28"/>
          <w:szCs w:val="28"/>
          <w:lang w:eastAsia="ru-RU"/>
        </w:rPr>
        <w:t>едагогическ</w:t>
      </w:r>
      <w:r w:rsidR="00476948">
        <w:rPr>
          <w:rFonts w:ascii="Times New Roman" w:eastAsia="TimesNewRomanPSMT" w:hAnsi="Times New Roman"/>
          <w:b/>
          <w:sz w:val="28"/>
          <w:szCs w:val="28"/>
          <w:lang w:eastAsia="ru-RU"/>
        </w:rPr>
        <w:t>ой</w:t>
      </w:r>
      <w:r w:rsidR="00476948" w:rsidRPr="009D2C7E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поддержк</w:t>
      </w:r>
      <w:r w:rsidR="00476948">
        <w:rPr>
          <w:rFonts w:ascii="Times New Roman" w:eastAsia="TimesNewRomanPSMT" w:hAnsi="Times New Roman"/>
          <w:b/>
          <w:sz w:val="28"/>
          <w:szCs w:val="28"/>
          <w:lang w:eastAsia="ru-RU"/>
        </w:rPr>
        <w:t>и</w:t>
      </w:r>
      <w:r w:rsidR="00476948" w:rsidRPr="009D2C7E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r w:rsidR="00476948">
        <w:rPr>
          <w:rFonts w:ascii="Times New Roman" w:eastAsia="TimesNewRomanPSMT" w:hAnsi="Times New Roman"/>
          <w:b/>
          <w:sz w:val="28"/>
          <w:szCs w:val="28"/>
          <w:lang w:eastAsia="ru-RU"/>
        </w:rPr>
        <w:t>высокомотивированных учащихся (пример – составляется на каждого ученика).</w:t>
      </w:r>
    </w:p>
    <w:p w:rsidR="00476948" w:rsidRPr="009D2C7E" w:rsidRDefault="00476948" w:rsidP="00476948">
      <w:pPr>
        <w:numPr>
          <w:ilvl w:val="0"/>
          <w:numId w:val="3"/>
        </w:numPr>
        <w:tabs>
          <w:tab w:val="left" w:pos="91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2C7E">
        <w:rPr>
          <w:rFonts w:ascii="Times New Roman" w:hAnsi="Times New Roman"/>
          <w:sz w:val="28"/>
          <w:szCs w:val="28"/>
        </w:rPr>
        <w:t xml:space="preserve">Характеристика индивидуальных особенностей. </w:t>
      </w:r>
    </w:p>
    <w:p w:rsidR="00476948" w:rsidRPr="009D2C7E" w:rsidRDefault="00476948" w:rsidP="00476948">
      <w:pPr>
        <w:tabs>
          <w:tab w:val="left" w:pos="912"/>
        </w:tabs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D2C7E">
        <w:rPr>
          <w:rFonts w:ascii="Times New Roman" w:hAnsi="Times New Roman"/>
          <w:i/>
          <w:sz w:val="28"/>
          <w:szCs w:val="28"/>
        </w:rPr>
        <w:t xml:space="preserve">Высокий темп учебной работы, гибкое мышление, хорошая кратковременная и долговременная память, интерес к </w:t>
      </w:r>
      <w:r>
        <w:rPr>
          <w:rFonts w:ascii="Times New Roman" w:hAnsi="Times New Roman"/>
          <w:i/>
          <w:sz w:val="28"/>
          <w:szCs w:val="28"/>
        </w:rPr>
        <w:t xml:space="preserve"> учебным предметам</w:t>
      </w:r>
      <w:r w:rsidRPr="009D2C7E">
        <w:rPr>
          <w:rFonts w:ascii="Times New Roman" w:hAnsi="Times New Roman"/>
          <w:i/>
          <w:sz w:val="28"/>
          <w:szCs w:val="28"/>
        </w:rPr>
        <w:t>.</w:t>
      </w:r>
    </w:p>
    <w:p w:rsidR="00476948" w:rsidRPr="009D2C7E" w:rsidRDefault="00476948" w:rsidP="00476948">
      <w:pPr>
        <w:numPr>
          <w:ilvl w:val="0"/>
          <w:numId w:val="3"/>
        </w:numPr>
        <w:tabs>
          <w:tab w:val="left" w:pos="912"/>
          <w:tab w:val="left" w:pos="115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2C7E">
        <w:rPr>
          <w:rFonts w:ascii="Times New Roman" w:hAnsi="Times New Roman"/>
          <w:sz w:val="28"/>
          <w:szCs w:val="28"/>
        </w:rPr>
        <w:t>План мероприятий.</w:t>
      </w:r>
    </w:p>
    <w:p w:rsidR="00476948" w:rsidRPr="009D2C7E" w:rsidRDefault="00476948" w:rsidP="00476948">
      <w:pPr>
        <w:numPr>
          <w:ilvl w:val="1"/>
          <w:numId w:val="3"/>
        </w:numPr>
        <w:tabs>
          <w:tab w:val="left" w:pos="912"/>
          <w:tab w:val="left" w:pos="1152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D2C7E">
        <w:rPr>
          <w:rFonts w:ascii="Times New Roman" w:hAnsi="Times New Roman"/>
          <w:sz w:val="28"/>
          <w:szCs w:val="28"/>
        </w:rPr>
        <w:t xml:space="preserve"> Обеспечение условий для успешного обучения на уровне трудности, соответствующе</w:t>
      </w:r>
      <w:r>
        <w:rPr>
          <w:rFonts w:ascii="Times New Roman" w:hAnsi="Times New Roman"/>
          <w:sz w:val="28"/>
          <w:szCs w:val="28"/>
        </w:rPr>
        <w:t>м индивидуальным особенностям</w:t>
      </w:r>
      <w:r w:rsidRPr="009D2C7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C7E">
        <w:rPr>
          <w:rFonts w:ascii="Times New Roman" w:hAnsi="Times New Roman"/>
          <w:sz w:val="28"/>
          <w:szCs w:val="28"/>
        </w:rPr>
        <w:t xml:space="preserve">задания адекватного уровня сложности, работа в «зоне ближайшего развития», включение в работу с дополнительными источниками информации. </w:t>
      </w:r>
    </w:p>
    <w:p w:rsidR="00476948" w:rsidRPr="009D2C7E" w:rsidRDefault="00476948" w:rsidP="00476948">
      <w:pPr>
        <w:numPr>
          <w:ilvl w:val="1"/>
          <w:numId w:val="3"/>
        </w:numPr>
        <w:tabs>
          <w:tab w:val="left" w:pos="912"/>
          <w:tab w:val="left" w:pos="1152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D2C7E">
        <w:rPr>
          <w:rFonts w:ascii="Times New Roman" w:hAnsi="Times New Roman"/>
          <w:sz w:val="28"/>
          <w:szCs w:val="28"/>
        </w:rPr>
        <w:t xml:space="preserve"> Индивидуальная работа по учебнику (рубрики «Этот удивительный мир», «Трудное задание», «Путешествие в прошлое», «Сообрази», «Расширяем свои знания», «Из истории языка»). </w:t>
      </w:r>
    </w:p>
    <w:p w:rsidR="00476948" w:rsidRPr="009D2C7E" w:rsidRDefault="00476948" w:rsidP="00476948">
      <w:pPr>
        <w:numPr>
          <w:ilvl w:val="1"/>
          <w:numId w:val="3"/>
        </w:numPr>
        <w:tabs>
          <w:tab w:val="left" w:pos="912"/>
          <w:tab w:val="left" w:pos="1152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D2C7E">
        <w:rPr>
          <w:rFonts w:ascii="Times New Roman" w:hAnsi="Times New Roman"/>
          <w:sz w:val="28"/>
          <w:szCs w:val="28"/>
        </w:rPr>
        <w:t xml:space="preserve"> Включение в учебное сотрудничество, предоставление ведущей роли в парной и групповой работе</w:t>
      </w:r>
      <w:r>
        <w:rPr>
          <w:rFonts w:ascii="Times New Roman" w:hAnsi="Times New Roman"/>
          <w:sz w:val="28"/>
          <w:szCs w:val="28"/>
        </w:rPr>
        <w:t>:</w:t>
      </w:r>
      <w:r w:rsidRPr="009D2C7E">
        <w:rPr>
          <w:rFonts w:ascii="Times New Roman" w:hAnsi="Times New Roman"/>
          <w:sz w:val="28"/>
          <w:szCs w:val="28"/>
        </w:rPr>
        <w:t xml:space="preserve"> оказание помощи одноклассникам, формулирование общего мнения, поиск дополнительных доказательств (к доказательствам одноклассников).</w:t>
      </w:r>
    </w:p>
    <w:p w:rsidR="00476948" w:rsidRDefault="00476948" w:rsidP="00476948">
      <w:pPr>
        <w:numPr>
          <w:ilvl w:val="1"/>
          <w:numId w:val="3"/>
        </w:numPr>
        <w:tabs>
          <w:tab w:val="left" w:pos="912"/>
          <w:tab w:val="left" w:pos="1152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D2C7E">
        <w:rPr>
          <w:rFonts w:ascii="Times New Roman" w:hAnsi="Times New Roman"/>
          <w:sz w:val="28"/>
          <w:szCs w:val="28"/>
        </w:rPr>
        <w:t xml:space="preserve"> Участие во внеурочной работе по </w:t>
      </w:r>
      <w:r>
        <w:rPr>
          <w:rFonts w:ascii="Times New Roman" w:hAnsi="Times New Roman"/>
          <w:sz w:val="28"/>
          <w:szCs w:val="28"/>
        </w:rPr>
        <w:t xml:space="preserve">какому-либо </w:t>
      </w:r>
      <w:r w:rsidRPr="009D2C7E">
        <w:rPr>
          <w:rFonts w:ascii="Times New Roman" w:hAnsi="Times New Roman"/>
          <w:sz w:val="28"/>
          <w:szCs w:val="28"/>
        </w:rPr>
        <w:t>направлению  (</w:t>
      </w:r>
      <w:proofErr w:type="spellStart"/>
      <w:r w:rsidRPr="009D2C7E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9D2C7E">
        <w:rPr>
          <w:rFonts w:ascii="Times New Roman" w:hAnsi="Times New Roman"/>
          <w:sz w:val="28"/>
          <w:szCs w:val="28"/>
        </w:rPr>
        <w:t>, спортивно-оздоровительное, духовно-нравственное, социальное, общекультурное)</w:t>
      </w:r>
      <w:r>
        <w:rPr>
          <w:rFonts w:ascii="Times New Roman" w:hAnsi="Times New Roman"/>
          <w:sz w:val="28"/>
          <w:szCs w:val="28"/>
        </w:rPr>
        <w:t>: «Пифагор», «Знатоки русского языка», «Шахматы», «ЛЕГО» и пр</w:t>
      </w:r>
      <w:r w:rsidRPr="009D2C7E">
        <w:rPr>
          <w:rFonts w:ascii="Times New Roman" w:hAnsi="Times New Roman"/>
          <w:sz w:val="28"/>
          <w:szCs w:val="28"/>
        </w:rPr>
        <w:t xml:space="preserve">. </w:t>
      </w:r>
    </w:p>
    <w:p w:rsidR="00476948" w:rsidRPr="009D2C7E" w:rsidRDefault="00476948" w:rsidP="00476948">
      <w:pPr>
        <w:numPr>
          <w:ilvl w:val="1"/>
          <w:numId w:val="3"/>
        </w:numPr>
        <w:tabs>
          <w:tab w:val="left" w:pos="912"/>
          <w:tab w:val="left" w:pos="1152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дистанционном марафоне знаний (в зависимости от склонностей и интересов). </w:t>
      </w:r>
    </w:p>
    <w:p w:rsidR="00476948" w:rsidRPr="009D2C7E" w:rsidRDefault="00476948" w:rsidP="00476948">
      <w:pPr>
        <w:numPr>
          <w:ilvl w:val="1"/>
          <w:numId w:val="3"/>
        </w:numPr>
        <w:tabs>
          <w:tab w:val="left" w:pos="912"/>
          <w:tab w:val="left" w:pos="1152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Индивидуальная работа во внеурочное время</w:t>
      </w:r>
      <w:r w:rsidRPr="009D2C7E">
        <w:rPr>
          <w:rFonts w:ascii="Times New Roman" w:hAnsi="Times New Roman"/>
          <w:sz w:val="28"/>
          <w:szCs w:val="28"/>
        </w:rPr>
        <w:t xml:space="preserve">: коллективные игры, парная работа, разработка группового проекта, математической газеты, учебного пособия, индивидуальная работа с помощью </w:t>
      </w:r>
      <w:r w:rsidRPr="009D2C7E">
        <w:rPr>
          <w:rFonts w:ascii="Times New Roman" w:hAnsi="Times New Roman"/>
          <w:sz w:val="28"/>
          <w:szCs w:val="28"/>
          <w:lang w:val="en-US"/>
        </w:rPr>
        <w:t>(</w:t>
      </w:r>
      <w:r w:rsidRPr="009D2C7E">
        <w:rPr>
          <w:rFonts w:ascii="Times New Roman" w:hAnsi="Times New Roman"/>
          <w:sz w:val="28"/>
          <w:szCs w:val="28"/>
        </w:rPr>
        <w:t>без помощи</w:t>
      </w:r>
      <w:r w:rsidRPr="009D2C7E">
        <w:rPr>
          <w:rFonts w:ascii="Times New Roman" w:hAnsi="Times New Roman"/>
          <w:sz w:val="28"/>
          <w:szCs w:val="28"/>
          <w:lang w:val="en-US"/>
        </w:rPr>
        <w:t>)</w:t>
      </w:r>
      <w:r w:rsidRPr="009D2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</w:t>
      </w:r>
      <w:r w:rsidRPr="009D2C7E">
        <w:rPr>
          <w:rFonts w:ascii="Times New Roman" w:hAnsi="Times New Roman"/>
          <w:sz w:val="28"/>
          <w:szCs w:val="28"/>
        </w:rPr>
        <w:t xml:space="preserve">. </w:t>
      </w:r>
    </w:p>
    <w:p w:rsidR="00476948" w:rsidRDefault="00476948" w:rsidP="00476948">
      <w:pPr>
        <w:numPr>
          <w:ilvl w:val="1"/>
          <w:numId w:val="3"/>
        </w:numPr>
        <w:tabs>
          <w:tab w:val="left" w:pos="912"/>
          <w:tab w:val="left" w:pos="1152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D2C7E">
        <w:rPr>
          <w:rFonts w:ascii="Times New Roman" w:hAnsi="Times New Roman"/>
          <w:sz w:val="28"/>
          <w:szCs w:val="28"/>
        </w:rPr>
        <w:t>Индивидуал</w:t>
      </w:r>
      <w:r>
        <w:rPr>
          <w:rFonts w:ascii="Times New Roman" w:hAnsi="Times New Roman"/>
          <w:sz w:val="28"/>
          <w:szCs w:val="28"/>
        </w:rPr>
        <w:t>ьные консультации для родителей</w:t>
      </w:r>
      <w:r w:rsidRPr="009D2C7E">
        <w:rPr>
          <w:rFonts w:ascii="Times New Roman" w:hAnsi="Times New Roman"/>
          <w:sz w:val="28"/>
          <w:szCs w:val="28"/>
        </w:rPr>
        <w:t xml:space="preserve">. </w:t>
      </w:r>
    </w:p>
    <w:p w:rsidR="007B0A49" w:rsidRDefault="00476948" w:rsidP="00476948">
      <w:pPr>
        <w:numPr>
          <w:ilvl w:val="1"/>
          <w:numId w:val="3"/>
        </w:numPr>
        <w:tabs>
          <w:tab w:val="left" w:pos="912"/>
          <w:tab w:val="left" w:pos="1140"/>
        </w:tabs>
        <w:spacing w:after="0" w:line="240" w:lineRule="auto"/>
        <w:ind w:firstLine="0"/>
        <w:jc w:val="both"/>
      </w:pPr>
      <w:r w:rsidRPr="00476948">
        <w:rPr>
          <w:rFonts w:ascii="Times New Roman" w:hAnsi="Times New Roman"/>
          <w:sz w:val="28"/>
          <w:szCs w:val="28"/>
        </w:rPr>
        <w:t xml:space="preserve">Публичная защита портфолио. </w:t>
      </w:r>
      <w:bookmarkStart w:id="0" w:name="_GoBack"/>
      <w:bookmarkEnd w:id="0"/>
    </w:p>
    <w:sectPr w:rsidR="007B0A49" w:rsidSect="00476948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A93"/>
    <w:multiLevelType w:val="hybridMultilevel"/>
    <w:tmpl w:val="5A4ED2EA"/>
    <w:lvl w:ilvl="0" w:tplc="0570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81B46">
      <w:numFmt w:val="none"/>
      <w:lvlText w:val=""/>
      <w:lvlJc w:val="left"/>
      <w:pPr>
        <w:tabs>
          <w:tab w:val="num" w:pos="360"/>
        </w:tabs>
      </w:pPr>
    </w:lvl>
    <w:lvl w:ilvl="2" w:tplc="9F1A17DC">
      <w:numFmt w:val="none"/>
      <w:lvlText w:val=""/>
      <w:lvlJc w:val="left"/>
      <w:pPr>
        <w:tabs>
          <w:tab w:val="num" w:pos="360"/>
        </w:tabs>
      </w:pPr>
    </w:lvl>
    <w:lvl w:ilvl="3" w:tplc="9AF2D05A">
      <w:numFmt w:val="none"/>
      <w:lvlText w:val=""/>
      <w:lvlJc w:val="left"/>
      <w:pPr>
        <w:tabs>
          <w:tab w:val="num" w:pos="360"/>
        </w:tabs>
      </w:pPr>
    </w:lvl>
    <w:lvl w:ilvl="4" w:tplc="B9821EAE">
      <w:numFmt w:val="none"/>
      <w:lvlText w:val=""/>
      <w:lvlJc w:val="left"/>
      <w:pPr>
        <w:tabs>
          <w:tab w:val="num" w:pos="360"/>
        </w:tabs>
      </w:pPr>
    </w:lvl>
    <w:lvl w:ilvl="5" w:tplc="404AE36A">
      <w:numFmt w:val="none"/>
      <w:lvlText w:val=""/>
      <w:lvlJc w:val="left"/>
      <w:pPr>
        <w:tabs>
          <w:tab w:val="num" w:pos="360"/>
        </w:tabs>
      </w:pPr>
    </w:lvl>
    <w:lvl w:ilvl="6" w:tplc="EC1A2BA0">
      <w:numFmt w:val="none"/>
      <w:lvlText w:val=""/>
      <w:lvlJc w:val="left"/>
      <w:pPr>
        <w:tabs>
          <w:tab w:val="num" w:pos="360"/>
        </w:tabs>
      </w:pPr>
    </w:lvl>
    <w:lvl w:ilvl="7" w:tplc="F87C5804">
      <w:numFmt w:val="none"/>
      <w:lvlText w:val=""/>
      <w:lvlJc w:val="left"/>
      <w:pPr>
        <w:tabs>
          <w:tab w:val="num" w:pos="360"/>
        </w:tabs>
      </w:pPr>
    </w:lvl>
    <w:lvl w:ilvl="8" w:tplc="EE1A14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9422064"/>
    <w:multiLevelType w:val="multilevel"/>
    <w:tmpl w:val="32D21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B9A3CF6"/>
    <w:multiLevelType w:val="hybridMultilevel"/>
    <w:tmpl w:val="AEE2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F4"/>
    <w:rsid w:val="003D6A3A"/>
    <w:rsid w:val="00476948"/>
    <w:rsid w:val="007B0A49"/>
    <w:rsid w:val="008C2FF4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F547C"/>
    <w:rPr>
      <w:vertAlign w:val="superscript"/>
    </w:rPr>
  </w:style>
  <w:style w:type="paragraph" w:styleId="a4">
    <w:name w:val="List Paragraph"/>
    <w:basedOn w:val="a"/>
    <w:uiPriority w:val="34"/>
    <w:qFormat/>
    <w:rsid w:val="00FF5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F547C"/>
    <w:rPr>
      <w:vertAlign w:val="superscript"/>
    </w:rPr>
  </w:style>
  <w:style w:type="paragraph" w:styleId="a4">
    <w:name w:val="List Paragraph"/>
    <w:basedOn w:val="a"/>
    <w:uiPriority w:val="34"/>
    <w:qFormat/>
    <w:rsid w:val="00FF5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2014-10-05T18:40:00Z</dcterms:created>
  <dcterms:modified xsi:type="dcterms:W3CDTF">2014-10-11T20:07:00Z</dcterms:modified>
</cp:coreProperties>
</file>