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D" w:rsidRPr="004D1069" w:rsidRDefault="00B6092F">
      <w:pPr>
        <w:rPr>
          <w:sz w:val="28"/>
          <w:szCs w:val="28"/>
        </w:rPr>
      </w:pPr>
      <w:r w:rsidRPr="004D1069">
        <w:rPr>
          <w:sz w:val="28"/>
          <w:szCs w:val="28"/>
        </w:rPr>
        <w:t>Открытый урок русского  языка во 2 классе, проведённый для студентов, будущих педагогов, 12 сентября  2014 года</w:t>
      </w:r>
    </w:p>
    <w:p w:rsidR="00643F4E" w:rsidRPr="004D1069" w:rsidRDefault="00B6092F" w:rsidP="00643F4E">
      <w:pPr>
        <w:rPr>
          <w:sz w:val="28"/>
          <w:szCs w:val="28"/>
        </w:rPr>
      </w:pPr>
      <w:r w:rsidRPr="00EA3A6F">
        <w:rPr>
          <w:sz w:val="28"/>
          <w:szCs w:val="28"/>
          <w:u w:val="single"/>
        </w:rPr>
        <w:t>Тема</w:t>
      </w:r>
      <w:proofErr w:type="gramStart"/>
      <w:r w:rsidRPr="004D1069">
        <w:rPr>
          <w:sz w:val="28"/>
          <w:szCs w:val="28"/>
        </w:rPr>
        <w:t xml:space="preserve"> </w:t>
      </w:r>
      <w:r w:rsidR="00D449EE" w:rsidRPr="004D1069">
        <w:rPr>
          <w:sz w:val="28"/>
          <w:szCs w:val="28"/>
        </w:rPr>
        <w:t>:</w:t>
      </w:r>
      <w:proofErr w:type="gramEnd"/>
      <w:r w:rsidR="00D449EE" w:rsidRPr="004D1069">
        <w:rPr>
          <w:sz w:val="28"/>
          <w:szCs w:val="28"/>
        </w:rPr>
        <w:t xml:space="preserve"> Развитие умения правильно списывать и оформлять предложения на письме</w:t>
      </w:r>
    </w:p>
    <w:p w:rsidR="00643F4E" w:rsidRDefault="00643F4E" w:rsidP="00643F4E">
      <w:pPr>
        <w:rPr>
          <w:sz w:val="28"/>
          <w:szCs w:val="28"/>
        </w:rPr>
      </w:pPr>
      <w:r w:rsidRPr="00EA3A6F">
        <w:rPr>
          <w:sz w:val="28"/>
          <w:szCs w:val="28"/>
          <w:u w:val="single"/>
        </w:rPr>
        <w:t>Тип урока</w:t>
      </w:r>
      <w:r w:rsidRPr="004D1069">
        <w:rPr>
          <w:sz w:val="28"/>
          <w:szCs w:val="28"/>
        </w:rPr>
        <w:t>: Урок развития умений и навыков</w:t>
      </w:r>
    </w:p>
    <w:p w:rsidR="004D1069" w:rsidRPr="00EA3A6F" w:rsidRDefault="001833BD" w:rsidP="00643F4E">
      <w:pPr>
        <w:rPr>
          <w:sz w:val="28"/>
          <w:szCs w:val="28"/>
        </w:rPr>
      </w:pPr>
      <w:r w:rsidRPr="00EA3A6F">
        <w:rPr>
          <w:sz w:val="28"/>
          <w:szCs w:val="28"/>
          <w:u w:val="single"/>
        </w:rPr>
        <w:t>Технология</w:t>
      </w:r>
      <w:r>
        <w:rPr>
          <w:sz w:val="28"/>
          <w:szCs w:val="28"/>
        </w:rPr>
        <w:t>: исследовательские методы в обучении</w:t>
      </w:r>
      <w:r w:rsidR="00EA3A6F" w:rsidRPr="00EA3A6F">
        <w:rPr>
          <w:sz w:val="28"/>
          <w:szCs w:val="28"/>
        </w:rPr>
        <w:t>,</w:t>
      </w:r>
      <w:r w:rsidR="00EA3A6F" w:rsidRPr="00EA3A6F">
        <w:rPr>
          <w:rFonts w:ascii="Arial" w:hAnsi="Arial" w:cs="Arial"/>
          <w:color w:val="687DA8"/>
          <w:sz w:val="21"/>
          <w:szCs w:val="21"/>
          <w:shd w:val="clear" w:color="auto" w:fill="FFFFFF"/>
        </w:rPr>
        <w:t xml:space="preserve"> </w:t>
      </w:r>
      <w:r w:rsidR="00EA3A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</w:t>
      </w:r>
      <w:r w:rsidR="00EA3A6F" w:rsidRPr="00EA3A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нтерактивные технологии обучения </w:t>
      </w:r>
      <w:proofErr w:type="spellStart"/>
      <w:r w:rsidR="00EA3A6F" w:rsidRPr="00EA3A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Mimio</w:t>
      </w:r>
      <w:proofErr w:type="spellEnd"/>
    </w:p>
    <w:p w:rsidR="001833BD" w:rsidRPr="001833BD" w:rsidRDefault="001833BD" w:rsidP="00643F4E">
      <w:pPr>
        <w:rPr>
          <w:sz w:val="28"/>
          <w:szCs w:val="28"/>
        </w:rPr>
      </w:pPr>
      <w:r w:rsidRPr="00EA3A6F">
        <w:rPr>
          <w:sz w:val="28"/>
          <w:szCs w:val="28"/>
          <w:u w:val="single"/>
        </w:rPr>
        <w:t>Технические средства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документкамера</w:t>
      </w:r>
      <w:proofErr w:type="spellEnd"/>
      <w:r w:rsidRPr="001833BD">
        <w:rPr>
          <w:sz w:val="28"/>
          <w:szCs w:val="28"/>
        </w:rPr>
        <w:t>,</w:t>
      </w:r>
      <w:r>
        <w:rPr>
          <w:sz w:val="28"/>
          <w:szCs w:val="28"/>
        </w:rPr>
        <w:t xml:space="preserve"> приставка </w:t>
      </w:r>
      <w:proofErr w:type="spellStart"/>
      <w:r>
        <w:rPr>
          <w:sz w:val="28"/>
          <w:szCs w:val="28"/>
        </w:rPr>
        <w:t>Мимио</w:t>
      </w:r>
      <w:proofErr w:type="spellEnd"/>
    </w:p>
    <w:p w:rsidR="004D1069" w:rsidRPr="004D1069" w:rsidRDefault="004D1069" w:rsidP="00643F4E">
      <w:pPr>
        <w:rPr>
          <w:sz w:val="28"/>
          <w:szCs w:val="28"/>
        </w:rPr>
      </w:pPr>
    </w:p>
    <w:p w:rsidR="00B6092F" w:rsidRPr="004D1069" w:rsidRDefault="00643F4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 xml:space="preserve">Чтобы определить цель конкретного урока надо понимать, что согласно ФГОС существуют определённые линии развития уч-ся </w:t>
      </w:r>
    </w:p>
    <w:p w:rsidR="00643F4E" w:rsidRPr="004D1069" w:rsidRDefault="00643F4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>*Для  контроля и оценивания образовательных достижений детей по русскому языку существует  таблица требований к умениям учащихся по русскому языку. Определены линии развития учащихся средствами предмета «Русский язык». Это 3 группы умений:</w:t>
      </w:r>
    </w:p>
    <w:p w:rsidR="00643F4E" w:rsidRPr="004D1069" w:rsidRDefault="00643F4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>- интеллектуально-речевы</w:t>
      </w:r>
      <w:proofErr w:type="gramStart"/>
      <w:r w:rsidRPr="004D1069">
        <w:rPr>
          <w:b/>
          <w:sz w:val="24"/>
          <w:szCs w:val="24"/>
        </w:rPr>
        <w:t>е(</w:t>
      </w:r>
      <w:proofErr w:type="gramEnd"/>
      <w:r w:rsidRPr="004D1069">
        <w:rPr>
          <w:b/>
          <w:sz w:val="24"/>
          <w:szCs w:val="24"/>
        </w:rPr>
        <w:t xml:space="preserve">овладение функциональной грамотностью; развитие </w:t>
      </w:r>
      <w:proofErr w:type="spellStart"/>
      <w:r w:rsidRPr="004D1069">
        <w:rPr>
          <w:b/>
          <w:sz w:val="24"/>
          <w:szCs w:val="24"/>
        </w:rPr>
        <w:t>ум-ний</w:t>
      </w:r>
      <w:proofErr w:type="spellEnd"/>
      <w:r w:rsidRPr="004D1069">
        <w:rPr>
          <w:b/>
          <w:sz w:val="24"/>
          <w:szCs w:val="24"/>
        </w:rPr>
        <w:t xml:space="preserve">  и </w:t>
      </w:r>
      <w:proofErr w:type="spellStart"/>
      <w:r w:rsidRPr="004D1069">
        <w:rPr>
          <w:b/>
          <w:sz w:val="24"/>
          <w:szCs w:val="24"/>
        </w:rPr>
        <w:t>нав-в</w:t>
      </w:r>
      <w:proofErr w:type="spellEnd"/>
      <w:r w:rsidRPr="004D1069">
        <w:rPr>
          <w:b/>
          <w:sz w:val="24"/>
          <w:szCs w:val="24"/>
        </w:rPr>
        <w:t xml:space="preserve"> понимания и </w:t>
      </w:r>
      <w:proofErr w:type="spellStart"/>
      <w:r w:rsidRPr="004D1069">
        <w:rPr>
          <w:b/>
          <w:sz w:val="24"/>
          <w:szCs w:val="24"/>
        </w:rPr>
        <w:t>ан-за</w:t>
      </w:r>
      <w:proofErr w:type="spellEnd"/>
      <w:r w:rsidRPr="004D1069">
        <w:rPr>
          <w:b/>
          <w:sz w:val="24"/>
          <w:szCs w:val="24"/>
        </w:rPr>
        <w:t xml:space="preserve"> текста)</w:t>
      </w:r>
    </w:p>
    <w:p w:rsidR="00643F4E" w:rsidRPr="004D1069" w:rsidRDefault="00643F4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>-учебно-языковые умени</w:t>
      </w:r>
      <w:proofErr w:type="gramStart"/>
      <w:r w:rsidRPr="004D1069">
        <w:rPr>
          <w:b/>
          <w:sz w:val="24"/>
          <w:szCs w:val="24"/>
        </w:rPr>
        <w:t>я(</w:t>
      </w:r>
      <w:proofErr w:type="gramEnd"/>
      <w:r w:rsidRPr="004D1069">
        <w:rPr>
          <w:b/>
          <w:sz w:val="24"/>
          <w:szCs w:val="24"/>
        </w:rPr>
        <w:t xml:space="preserve">приобретение и </w:t>
      </w:r>
      <w:proofErr w:type="spellStart"/>
      <w:r w:rsidRPr="004D1069">
        <w:rPr>
          <w:b/>
          <w:sz w:val="24"/>
          <w:szCs w:val="24"/>
        </w:rPr>
        <w:t>систем-ция</w:t>
      </w:r>
      <w:proofErr w:type="spellEnd"/>
      <w:r w:rsidRPr="004D1069">
        <w:rPr>
          <w:b/>
          <w:sz w:val="24"/>
          <w:szCs w:val="24"/>
        </w:rPr>
        <w:t xml:space="preserve"> </w:t>
      </w:r>
      <w:proofErr w:type="spellStart"/>
      <w:r w:rsidRPr="004D1069">
        <w:rPr>
          <w:b/>
          <w:sz w:val="24"/>
          <w:szCs w:val="24"/>
        </w:rPr>
        <w:t>зн-й</w:t>
      </w:r>
      <w:proofErr w:type="spellEnd"/>
      <w:r w:rsidRPr="004D1069">
        <w:rPr>
          <w:b/>
          <w:sz w:val="24"/>
          <w:szCs w:val="24"/>
        </w:rPr>
        <w:t xml:space="preserve"> о языке; развитие чувства языка)</w:t>
      </w:r>
    </w:p>
    <w:p w:rsidR="00643F4E" w:rsidRPr="004D1069" w:rsidRDefault="00643F4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 xml:space="preserve">-правописные </w:t>
      </w:r>
      <w:proofErr w:type="spellStart"/>
      <w:r w:rsidRPr="004D1069">
        <w:rPr>
          <w:b/>
          <w:sz w:val="24"/>
          <w:szCs w:val="24"/>
        </w:rPr>
        <w:t>ум-</w:t>
      </w:r>
      <w:proofErr w:type="gramStart"/>
      <w:r w:rsidRPr="004D1069">
        <w:rPr>
          <w:b/>
          <w:sz w:val="24"/>
          <w:szCs w:val="24"/>
        </w:rPr>
        <w:t>я</w:t>
      </w:r>
      <w:proofErr w:type="spellEnd"/>
      <w:r w:rsidRPr="004D1069">
        <w:rPr>
          <w:b/>
          <w:sz w:val="24"/>
          <w:szCs w:val="24"/>
        </w:rPr>
        <w:t>(</w:t>
      </w:r>
      <w:proofErr w:type="gramEnd"/>
      <w:r w:rsidRPr="004D1069">
        <w:rPr>
          <w:b/>
          <w:sz w:val="24"/>
          <w:szCs w:val="24"/>
        </w:rPr>
        <w:t xml:space="preserve"> овладение орфографией и пунктуацией)</w:t>
      </w:r>
    </w:p>
    <w:p w:rsidR="00D449EE" w:rsidRPr="004D1069" w:rsidRDefault="00643F4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 xml:space="preserve"> Итак, озвучим </w:t>
      </w:r>
      <w:r w:rsidR="007F6C08" w:rsidRPr="004D1069">
        <w:rPr>
          <w:b/>
          <w:sz w:val="24"/>
          <w:szCs w:val="24"/>
        </w:rPr>
        <w:t xml:space="preserve"> цель как деятельность учащихся на нашем уроке:</w:t>
      </w:r>
    </w:p>
    <w:p w:rsidR="00D449EE" w:rsidRPr="004D1069" w:rsidRDefault="00D449E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>-развитие умений списывать и оформлять предложения на письме</w:t>
      </w:r>
    </w:p>
    <w:p w:rsidR="00D449EE" w:rsidRPr="004D1069" w:rsidRDefault="00D449EE">
      <w:pPr>
        <w:rPr>
          <w:b/>
          <w:sz w:val="24"/>
          <w:szCs w:val="24"/>
        </w:rPr>
      </w:pPr>
      <w:r w:rsidRPr="004D1069">
        <w:rPr>
          <w:b/>
          <w:sz w:val="24"/>
          <w:szCs w:val="24"/>
        </w:rPr>
        <w:t>-развитие чувства языка</w:t>
      </w:r>
    </w:p>
    <w:tbl>
      <w:tblPr>
        <w:tblStyle w:val="a3"/>
        <w:tblW w:w="0" w:type="auto"/>
        <w:tblLook w:val="04A0"/>
      </w:tblPr>
      <w:tblGrid>
        <w:gridCol w:w="2287"/>
        <w:gridCol w:w="12499"/>
      </w:tblGrid>
      <w:tr w:rsidR="007F6C08" w:rsidTr="007F6C08">
        <w:tc>
          <w:tcPr>
            <w:tcW w:w="1668" w:type="dxa"/>
          </w:tcPr>
          <w:p w:rsidR="007F6C08" w:rsidRDefault="007F6C08">
            <w:r>
              <w:lastRenderedPageBreak/>
              <w:t>1Оргмомент</w:t>
            </w:r>
          </w:p>
        </w:tc>
        <w:tc>
          <w:tcPr>
            <w:tcW w:w="13118" w:type="dxa"/>
          </w:tcPr>
          <w:p w:rsidR="007F6C08" w:rsidRDefault="00EB3C28">
            <w:r>
              <w:t>-Проверили готовность к уроку. Сели.  2 линейки вниз. Записали  в тетрадях 10 сентября. Классная работа.</w:t>
            </w:r>
          </w:p>
        </w:tc>
      </w:tr>
      <w:tr w:rsidR="007F6C08" w:rsidTr="007F6C08">
        <w:tc>
          <w:tcPr>
            <w:tcW w:w="1668" w:type="dxa"/>
          </w:tcPr>
          <w:p w:rsidR="007F6C08" w:rsidRDefault="007F6C08">
            <w:r>
              <w:t>2Минутка чистописания</w:t>
            </w:r>
          </w:p>
        </w:tc>
        <w:tc>
          <w:tcPr>
            <w:tcW w:w="13118" w:type="dxa"/>
          </w:tcPr>
          <w:p w:rsidR="001B31D7" w:rsidRDefault="001B31D7">
            <w:r>
              <w:t>-Посмотрите на задания для минутки чистописания. Можете ли вы как-то объединить в группы эти соединения?</w:t>
            </w:r>
          </w:p>
          <w:p w:rsidR="001B31D7" w:rsidRPr="00572EF9" w:rsidRDefault="001B31D7">
            <w:r>
              <w:t>(среди вариантов м.б. «слова» и «слоги»</w:t>
            </w:r>
            <w:r w:rsidR="00572EF9">
              <w:t>) Запишите слова чёрной ручкой</w:t>
            </w:r>
            <w:r w:rsidR="00572EF9" w:rsidRPr="00572EF9">
              <w:t>,</w:t>
            </w:r>
            <w:r w:rsidR="00572EF9">
              <w:t xml:space="preserve"> а </w:t>
            </w:r>
            <w:proofErr w:type="spellStart"/>
            <w:proofErr w:type="gramStart"/>
            <w:r w:rsidR="00572EF9">
              <w:t>слоги-синей</w:t>
            </w:r>
            <w:proofErr w:type="spellEnd"/>
            <w:proofErr w:type="gramEnd"/>
            <w:r w:rsidR="00572EF9">
              <w:t>. Очень красиво</w:t>
            </w:r>
            <w:r w:rsidR="00572EF9">
              <w:rPr>
                <w:lang w:val="en-US"/>
              </w:rPr>
              <w:t>,</w:t>
            </w:r>
            <w:r w:rsidR="00572EF9">
              <w:t xml:space="preserve"> постарайтесь.</w:t>
            </w:r>
          </w:p>
          <w:p w:rsidR="007F6C08" w:rsidRPr="001B31D7" w:rsidRDefault="001B31D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ял  </w:t>
            </w:r>
            <w:proofErr w:type="spellStart"/>
            <w:proofErr w:type="gramStart"/>
            <w:r>
              <w:rPr>
                <w:b/>
                <w:i/>
              </w:rPr>
              <w:t>ок</w:t>
            </w:r>
            <w:proofErr w:type="spellEnd"/>
            <w:proofErr w:type="gramEnd"/>
            <w:r>
              <w:rPr>
                <w:b/>
                <w:i/>
              </w:rPr>
              <w:t xml:space="preserve">  око  </w:t>
            </w:r>
            <w:proofErr w:type="spellStart"/>
            <w:r>
              <w:rPr>
                <w:b/>
                <w:i/>
              </w:rPr>
              <w:t>фо</w:t>
            </w:r>
            <w:proofErr w:type="spellEnd"/>
            <w:r>
              <w:rPr>
                <w:b/>
                <w:i/>
              </w:rPr>
              <w:t xml:space="preserve"> фа </w:t>
            </w:r>
            <w:proofErr w:type="spellStart"/>
            <w:r>
              <w:rPr>
                <w:b/>
                <w:i/>
              </w:rPr>
              <w:t>рь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оро</w:t>
            </w:r>
            <w:proofErr w:type="spellEnd"/>
          </w:p>
        </w:tc>
      </w:tr>
      <w:tr w:rsidR="007F6C08" w:rsidTr="007F6C08">
        <w:tc>
          <w:tcPr>
            <w:tcW w:w="1668" w:type="dxa"/>
          </w:tcPr>
          <w:p w:rsidR="007F6C08" w:rsidRDefault="007F6C08">
            <w:r>
              <w:t>3Словарно-орфографическая работа</w:t>
            </w:r>
          </w:p>
        </w:tc>
        <w:tc>
          <w:tcPr>
            <w:tcW w:w="13118" w:type="dxa"/>
          </w:tcPr>
          <w:p w:rsidR="007F6C08" w:rsidRDefault="00EB3C28">
            <w:pPr>
              <w:rPr>
                <w:b/>
                <w:i/>
                <w:sz w:val="24"/>
                <w:szCs w:val="24"/>
              </w:rPr>
            </w:pPr>
            <w:r>
              <w:t>Доска</w:t>
            </w:r>
            <w:r w:rsidR="00EA3A6F">
              <w:t xml:space="preserve"> </w:t>
            </w:r>
            <w:proofErr w:type="spellStart"/>
            <w:r w:rsidR="00EA3A6F" w:rsidRPr="00EA3A6F">
              <w:rPr>
                <w:b/>
                <w:lang w:val="en-US"/>
              </w:rPr>
              <w:t>Mimio</w:t>
            </w:r>
            <w:proofErr w:type="spellEnd"/>
            <w:r>
              <w:t xml:space="preserve">: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ялкооб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i/>
                <w:sz w:val="24"/>
                <w:szCs w:val="24"/>
              </w:rPr>
              <w:t>фнрьао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i/>
                <w:sz w:val="24"/>
                <w:szCs w:val="24"/>
              </w:rPr>
              <w:t>мрзоо</w:t>
            </w:r>
            <w:proofErr w:type="spellEnd"/>
          </w:p>
          <w:p w:rsidR="00EB3C28" w:rsidRDefault="00EB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-Догадайтесь</w:t>
            </w:r>
            <w:r w:rsidRPr="00EB3C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какие слова здесь зашифрованы? (яблоко</w:t>
            </w:r>
            <w:r w:rsidRPr="00EB3C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фонарь</w:t>
            </w:r>
            <w:r w:rsidRPr="00EB3C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мороз)</w:t>
            </w:r>
          </w:p>
          <w:p w:rsidR="00EB3C28" w:rsidRDefault="00EB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-Запишем  эти слова в тетрадях и подчеркнём «опасные» места? Кстати</w:t>
            </w:r>
            <w:r w:rsidRPr="00EB3C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почему некоторые места в словах м.б. «опасными»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Они в слабой позиции и есть выбор букв для написания) Докажите</w:t>
            </w:r>
            <w:r w:rsidRPr="00EB3C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здесь такие случаи есть.</w:t>
            </w:r>
          </w:p>
          <w:p w:rsidR="001B31D7" w:rsidRDefault="00EB3C2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(Гласные звуки без ударения</w:t>
            </w:r>
            <w:r w:rsidRPr="00EB3C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мягкий согласный на конце слова  </w:t>
            </w:r>
            <w:r>
              <w:rPr>
                <w:i/>
                <w:sz w:val="24"/>
                <w:szCs w:val="24"/>
              </w:rPr>
              <w:t xml:space="preserve">фонарь   </w:t>
            </w:r>
            <w:r w:rsidRPr="00EB3C28">
              <w:rPr>
                <w:sz w:val="24"/>
                <w:szCs w:val="24"/>
              </w:rPr>
              <w:t>и парный звонкий на конце слова</w:t>
            </w:r>
            <w:r>
              <w:rPr>
                <w:i/>
                <w:sz w:val="24"/>
                <w:szCs w:val="24"/>
              </w:rPr>
              <w:t xml:space="preserve"> мороз)</w:t>
            </w:r>
          </w:p>
          <w:p w:rsidR="00EB3C28" w:rsidRPr="001B31D7" w:rsidRDefault="001B31D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-Произнесём ещё раз хором слово МОРОЗ. </w:t>
            </w:r>
            <w:r w:rsidRPr="001B31D7">
              <w:rPr>
                <w:sz w:val="24"/>
                <w:szCs w:val="24"/>
              </w:rPr>
              <w:t>Запишем транскрипцию этого слово, т</w:t>
            </w:r>
            <w:proofErr w:type="gramStart"/>
            <w:r w:rsidRPr="001B31D7">
              <w:rPr>
                <w:sz w:val="24"/>
                <w:szCs w:val="24"/>
              </w:rPr>
              <w:t>.е</w:t>
            </w:r>
            <w:proofErr w:type="gramEnd"/>
            <w:r w:rsidRPr="001B31D7">
              <w:rPr>
                <w:sz w:val="24"/>
                <w:szCs w:val="24"/>
              </w:rPr>
              <w:t xml:space="preserve"> его звуковой образ </w:t>
            </w:r>
          </w:p>
          <w:p w:rsidR="001B31D7" w:rsidRDefault="001B31D7">
            <w:pPr>
              <w:rPr>
                <w:sz w:val="24"/>
                <w:szCs w:val="24"/>
              </w:rPr>
            </w:pPr>
            <w:r w:rsidRPr="001B31D7">
              <w:rPr>
                <w:sz w:val="24"/>
                <w:szCs w:val="24"/>
              </w:rPr>
              <w:t xml:space="preserve">( м а </w:t>
            </w:r>
            <w:proofErr w:type="spellStart"/>
            <w:proofErr w:type="gramStart"/>
            <w:r w:rsidRPr="001B31D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31D7">
              <w:rPr>
                <w:sz w:val="24"/>
                <w:szCs w:val="24"/>
              </w:rPr>
              <w:t xml:space="preserve"> о с). Это новое словарное слово. Его произношение расходится с написанием. Подберём и запишем рядом однокоренные слова к нему</w:t>
            </w:r>
            <w:r>
              <w:rPr>
                <w:sz w:val="24"/>
                <w:szCs w:val="24"/>
              </w:rPr>
              <w:t xml:space="preserve">. </w:t>
            </w:r>
          </w:p>
          <w:p w:rsidR="00572EF9" w:rsidRDefault="0057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Морозец</w:t>
            </w:r>
            <w:r w:rsidRPr="00572E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Морозко</w:t>
            </w:r>
            <w:proofErr w:type="spellEnd"/>
            <w:r w:rsidRPr="00572E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заморозить</w:t>
            </w:r>
            <w:r w:rsidRPr="00572E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морозильник. </w:t>
            </w:r>
          </w:p>
          <w:p w:rsidR="00572EF9" w:rsidRDefault="0057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-Выделим корень. Почему они называются однокоренными?</w:t>
            </w:r>
          </w:p>
          <w:p w:rsidR="00572EF9" w:rsidRPr="000D1D00" w:rsidRDefault="0057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вам знакомо выражение </w:t>
            </w:r>
            <w:r>
              <w:rPr>
                <w:b/>
                <w:i/>
                <w:sz w:val="24"/>
                <w:szCs w:val="24"/>
              </w:rPr>
              <w:t xml:space="preserve">Мороз идёт по коже. </w:t>
            </w:r>
            <w:r>
              <w:rPr>
                <w:sz w:val="24"/>
                <w:szCs w:val="24"/>
              </w:rPr>
              <w:t>Когда так говорят?</w:t>
            </w:r>
            <w:r w:rsidR="000D1D00">
              <w:rPr>
                <w:sz w:val="24"/>
                <w:szCs w:val="24"/>
              </w:rPr>
              <w:t xml:space="preserve"> А иногда говорят по-другому. </w:t>
            </w:r>
            <w:proofErr w:type="gramStart"/>
            <w:r w:rsidR="000D1D00">
              <w:rPr>
                <w:b/>
                <w:i/>
                <w:sz w:val="24"/>
                <w:szCs w:val="24"/>
              </w:rPr>
              <w:t>Мороз по коже продирает</w:t>
            </w:r>
            <w:proofErr w:type="gramEnd"/>
            <w:r w:rsidR="000D1D00">
              <w:rPr>
                <w:b/>
                <w:i/>
                <w:sz w:val="24"/>
                <w:szCs w:val="24"/>
              </w:rPr>
              <w:t>. Что означает слово «</w:t>
            </w:r>
            <w:proofErr w:type="gramStart"/>
            <w:r w:rsidR="000D1D00">
              <w:rPr>
                <w:b/>
                <w:sz w:val="24"/>
                <w:szCs w:val="24"/>
              </w:rPr>
              <w:t>продирает</w:t>
            </w:r>
            <w:proofErr w:type="gramEnd"/>
            <w:r w:rsidR="000D1D00">
              <w:rPr>
                <w:b/>
                <w:sz w:val="24"/>
                <w:szCs w:val="24"/>
              </w:rPr>
              <w:t>»? (</w:t>
            </w:r>
            <w:r w:rsidR="000D1D00">
              <w:rPr>
                <w:sz w:val="24"/>
                <w:szCs w:val="24"/>
              </w:rPr>
              <w:t>щиплет</w:t>
            </w:r>
            <w:r w:rsidR="000D1D00" w:rsidRPr="004D1069">
              <w:rPr>
                <w:sz w:val="24"/>
                <w:szCs w:val="24"/>
              </w:rPr>
              <w:t>,</w:t>
            </w:r>
            <w:r w:rsidR="000D1D00">
              <w:rPr>
                <w:sz w:val="24"/>
                <w:szCs w:val="24"/>
              </w:rPr>
              <w:t xml:space="preserve"> дерёт)</w:t>
            </w:r>
          </w:p>
          <w:p w:rsidR="001B31D7" w:rsidRPr="001B31D7" w:rsidRDefault="001B31D7">
            <w:pPr>
              <w:rPr>
                <w:sz w:val="24"/>
                <w:szCs w:val="24"/>
              </w:rPr>
            </w:pPr>
          </w:p>
          <w:p w:rsidR="001B31D7" w:rsidRPr="00EB3C28" w:rsidRDefault="001B31D7">
            <w:pPr>
              <w:rPr>
                <w:i/>
                <w:sz w:val="24"/>
                <w:szCs w:val="24"/>
              </w:rPr>
            </w:pPr>
          </w:p>
        </w:tc>
      </w:tr>
      <w:tr w:rsidR="007F6C08" w:rsidTr="007F6C08">
        <w:tc>
          <w:tcPr>
            <w:tcW w:w="1668" w:type="dxa"/>
          </w:tcPr>
          <w:p w:rsidR="007F6C08" w:rsidRDefault="007F6C08">
            <w:pPr>
              <w:rPr>
                <w:lang w:val="en-US"/>
              </w:rPr>
            </w:pPr>
            <w:r>
              <w:t>4Сообщение задач урока</w:t>
            </w:r>
          </w:p>
          <w:p w:rsidR="00EA3A6F" w:rsidRPr="00EA3A6F" w:rsidRDefault="00EA3A6F">
            <w:pPr>
              <w:rPr>
                <w:b/>
                <w:lang w:val="en-US"/>
              </w:rPr>
            </w:pPr>
            <w:proofErr w:type="spellStart"/>
            <w:r w:rsidRPr="00EA3A6F">
              <w:rPr>
                <w:b/>
                <w:lang w:val="en-US"/>
              </w:rPr>
              <w:t>Mimio</w:t>
            </w:r>
            <w:proofErr w:type="spellEnd"/>
          </w:p>
        </w:tc>
        <w:tc>
          <w:tcPr>
            <w:tcW w:w="13118" w:type="dxa"/>
          </w:tcPr>
          <w:p w:rsidR="007F6C08" w:rsidRDefault="000D1D00">
            <w:pPr>
              <w:rPr>
                <w:b/>
                <w:i/>
              </w:rPr>
            </w:pPr>
            <w:r>
              <w:t xml:space="preserve">-Посмотрите  на слова   </w:t>
            </w:r>
            <w:r>
              <w:rPr>
                <w:b/>
                <w:i/>
              </w:rPr>
              <w:t>белка            красный             бежать   прыгать   пушистый  ветка</w:t>
            </w:r>
          </w:p>
          <w:p w:rsidR="000D1D00" w:rsidRDefault="00FE5B32">
            <w:r>
              <w:rPr>
                <w:b/>
                <w:i/>
              </w:rPr>
              <w:t>-</w:t>
            </w:r>
            <w:r>
              <w:t xml:space="preserve"> Пожалуйста</w:t>
            </w:r>
            <w:r w:rsidRPr="00FE5B32">
              <w:t xml:space="preserve">, </w:t>
            </w:r>
            <w:r>
              <w:t>выберите нужные слова  и составьте с ними предложения.</w:t>
            </w:r>
          </w:p>
          <w:p w:rsidR="009E2F61" w:rsidRDefault="00FE5B32">
            <w:r>
              <w:t xml:space="preserve">- Озвучьте своё предложение. </w:t>
            </w:r>
          </w:p>
          <w:p w:rsidR="00FE5B32" w:rsidRDefault="00FE5B32">
            <w:r>
              <w:t>Запишите</w:t>
            </w:r>
          </w:p>
          <w:p w:rsidR="00FE5B32" w:rsidRDefault="00FE5B32">
            <w:r>
              <w:t>-Почему вы не выбрали другие слова?</w:t>
            </w:r>
          </w:p>
          <w:p w:rsidR="00FE5B32" w:rsidRDefault="00FE5B32">
            <w:r>
              <w:t>-</w:t>
            </w:r>
            <w:r w:rsidR="009E2F61">
              <w:t xml:space="preserve"> Сейчас будет самопроверка</w:t>
            </w:r>
            <w:r w:rsidRPr="00A01822">
              <w:t>,</w:t>
            </w:r>
            <w:r>
              <w:t xml:space="preserve"> </w:t>
            </w:r>
            <w:r w:rsidR="00A01822">
              <w:t>Опираемся на правило с.20</w:t>
            </w:r>
          </w:p>
          <w:p w:rsidR="00A01822" w:rsidRDefault="00A01822">
            <w:r>
              <w:t>Будем тренироваться сегодня.</w:t>
            </w:r>
          </w:p>
          <w:p w:rsidR="00A01822" w:rsidRDefault="00A01822">
            <w:r>
              <w:t>Учиться различать предложения с разными знаками на конце</w:t>
            </w:r>
            <w:r w:rsidRPr="00A01822">
              <w:t>,</w:t>
            </w:r>
            <w:r>
              <w:t xml:space="preserve"> правильно списывать</w:t>
            </w:r>
            <w:r w:rsidRPr="00A01822">
              <w:t>,</w:t>
            </w:r>
            <w:r>
              <w:t xml:space="preserve"> думать над смыслом написанного </w:t>
            </w:r>
          </w:p>
          <w:p w:rsidR="00A01822" w:rsidRPr="00A01822" w:rsidRDefault="00A01822">
            <w:pPr>
              <w:rPr>
                <w:b/>
                <w:i/>
              </w:rPr>
            </w:pPr>
          </w:p>
        </w:tc>
      </w:tr>
      <w:tr w:rsidR="007F6C08" w:rsidTr="007F6C08">
        <w:tc>
          <w:tcPr>
            <w:tcW w:w="1668" w:type="dxa"/>
          </w:tcPr>
          <w:p w:rsidR="007F6C08" w:rsidRDefault="007F6C08">
            <w:r>
              <w:t xml:space="preserve">5Развитие и совершенствование учебно-языковых и правописных </w:t>
            </w:r>
            <w:r>
              <w:lastRenderedPageBreak/>
              <w:t>умений</w:t>
            </w:r>
          </w:p>
          <w:p w:rsidR="007F6C08" w:rsidRDefault="007F6C08"/>
        </w:tc>
        <w:tc>
          <w:tcPr>
            <w:tcW w:w="13118" w:type="dxa"/>
          </w:tcPr>
          <w:p w:rsidR="00A01822" w:rsidRDefault="00A01822" w:rsidP="00A01822">
            <w:r>
              <w:lastRenderedPageBreak/>
              <w:t>Откройте учебник</w:t>
            </w:r>
            <w:r w:rsidRPr="00A01822">
              <w:t>,</w:t>
            </w:r>
            <w:r>
              <w:t xml:space="preserve"> стр. 21  Упражнение 20</w:t>
            </w:r>
          </w:p>
          <w:p w:rsidR="007F6C08" w:rsidRDefault="00A01822" w:rsidP="00A01822">
            <w:pPr>
              <w:rPr>
                <w:b/>
                <w:i/>
              </w:rPr>
            </w:pPr>
            <w:r>
              <w:t>(</w:t>
            </w:r>
            <w:proofErr w:type="gramStart"/>
            <w:r>
              <w:rPr>
                <w:b/>
                <w:i/>
              </w:rPr>
              <w:t>Показать</w:t>
            </w:r>
            <w:proofErr w:type="gramEnd"/>
            <w:r>
              <w:rPr>
                <w:b/>
                <w:i/>
              </w:rPr>
              <w:t xml:space="preserve"> как мы работаем с текстом задания с помощью </w:t>
            </w:r>
            <w:proofErr w:type="spellStart"/>
            <w:r>
              <w:rPr>
                <w:b/>
                <w:i/>
              </w:rPr>
              <w:t>документ-камеры</w:t>
            </w:r>
            <w:proofErr w:type="spellEnd"/>
            <w:r>
              <w:rPr>
                <w:b/>
                <w:i/>
              </w:rPr>
              <w:t>)</w:t>
            </w:r>
          </w:p>
          <w:p w:rsidR="006B13B6" w:rsidRDefault="006B13B6" w:rsidP="00A01822">
            <w:pPr>
              <w:rPr>
                <w:b/>
                <w:i/>
              </w:rPr>
            </w:pPr>
            <w:r>
              <w:rPr>
                <w:b/>
                <w:i/>
              </w:rPr>
              <w:t>-Есть ли здесь загадки о морозе?</w:t>
            </w:r>
          </w:p>
          <w:p w:rsidR="006B13B6" w:rsidRDefault="006B13B6" w:rsidP="00A01822">
            <w:r>
              <w:t>Прочитаем их  и запишем.</w:t>
            </w:r>
          </w:p>
          <w:p w:rsidR="006B13B6" w:rsidRDefault="006B13B6" w:rsidP="00A01822">
            <w:r>
              <w:lastRenderedPageBreak/>
              <w:t>-Чем отличаются от них остальные загадки? Как оформлены эти предложения? ( На конце знак вопроса). Спишите их и напишите отгадки.</w:t>
            </w:r>
          </w:p>
        </w:tc>
      </w:tr>
      <w:tr w:rsidR="007F6C08" w:rsidTr="007F6C08">
        <w:tc>
          <w:tcPr>
            <w:tcW w:w="1668" w:type="dxa"/>
          </w:tcPr>
          <w:p w:rsidR="007F6C08" w:rsidRDefault="007F6C08">
            <w:r>
              <w:lastRenderedPageBreak/>
              <w:t>6Итог урока. Домашнее задание</w:t>
            </w:r>
          </w:p>
        </w:tc>
        <w:tc>
          <w:tcPr>
            <w:tcW w:w="13118" w:type="dxa"/>
          </w:tcPr>
          <w:p w:rsidR="007F6C08" w:rsidRDefault="006B13B6">
            <w:r>
              <w:t>-Запишите только знаки</w:t>
            </w:r>
            <w:r w:rsidRPr="006B13B6">
              <w:t>,</w:t>
            </w:r>
            <w:r>
              <w:t xml:space="preserve"> которые поставите в конце предложений.</w:t>
            </w:r>
          </w:p>
          <w:p w:rsidR="006B13B6" w:rsidRDefault="006B13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Кто разбил большую вазу?</w:t>
            </w:r>
          </w:p>
          <w:p w:rsidR="006B13B6" w:rsidRDefault="006B13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 признался</w:t>
            </w:r>
            <w:r w:rsidRPr="006B13B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но не сразу.</w:t>
            </w:r>
          </w:p>
          <w:p w:rsidR="006B13B6" w:rsidRDefault="006B13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 не бил большую вазу!</w:t>
            </w:r>
          </w:p>
          <w:p w:rsidR="006B13B6" w:rsidRDefault="006B13B6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? . !</w:t>
            </w:r>
          </w:p>
          <w:p w:rsidR="006B13B6" w:rsidRDefault="006B13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Доп. </w:t>
            </w:r>
            <w:proofErr w:type="gramStart"/>
            <w:r>
              <w:rPr>
                <w:b/>
                <w:i/>
                <w:sz w:val="24"/>
                <w:szCs w:val="24"/>
              </w:rPr>
              <w:t>–П</w:t>
            </w:r>
            <w:proofErr w:type="gramEnd"/>
            <w:r>
              <w:rPr>
                <w:b/>
                <w:i/>
                <w:sz w:val="24"/>
                <w:szCs w:val="24"/>
              </w:rPr>
              <w:t>родиктуйте друг другу  предложения</w:t>
            </w:r>
            <w:r w:rsidRPr="006B13B6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чтобы на конце стояли такие же знаки</w:t>
            </w:r>
            <w:r w:rsidRPr="006B13B6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которые мы записали в тетради.</w:t>
            </w:r>
          </w:p>
          <w:p w:rsidR="006B13B6" w:rsidRDefault="006B13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</w:t>
            </w:r>
          </w:p>
          <w:p w:rsidR="006B13B6" w:rsidRDefault="006B13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-Чем запомнился урок? Что понравилось?</w:t>
            </w:r>
          </w:p>
          <w:p w:rsidR="006B13B6" w:rsidRPr="006B13B6" w:rsidRDefault="006B13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Д.З.Упр.22</w:t>
            </w:r>
          </w:p>
        </w:tc>
      </w:tr>
    </w:tbl>
    <w:p w:rsidR="00D449EE" w:rsidRDefault="00D449EE"/>
    <w:p w:rsidR="00D449EE" w:rsidRDefault="00D449EE"/>
    <w:p w:rsidR="00B6092F" w:rsidRPr="00B6092F" w:rsidRDefault="00B6092F"/>
    <w:sectPr w:rsidR="00B6092F" w:rsidRPr="00B6092F" w:rsidSect="00B609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2F"/>
    <w:rsid w:val="000D1D00"/>
    <w:rsid w:val="001833BD"/>
    <w:rsid w:val="001B31D7"/>
    <w:rsid w:val="004D1069"/>
    <w:rsid w:val="00572EF9"/>
    <w:rsid w:val="00643F4E"/>
    <w:rsid w:val="006B13B6"/>
    <w:rsid w:val="0078452D"/>
    <w:rsid w:val="007F6C08"/>
    <w:rsid w:val="00910DEB"/>
    <w:rsid w:val="009E2F61"/>
    <w:rsid w:val="00A01822"/>
    <w:rsid w:val="00B6092F"/>
    <w:rsid w:val="00D449EE"/>
    <w:rsid w:val="00EA3A6F"/>
    <w:rsid w:val="00EB3C28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2014-09-09T13:56:00Z</dcterms:created>
  <dcterms:modified xsi:type="dcterms:W3CDTF">2014-11-05T05:02:00Z</dcterms:modified>
</cp:coreProperties>
</file>