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20" w:rsidRPr="00343071" w:rsidRDefault="00443020" w:rsidP="00443020">
      <w:pPr>
        <w:pStyle w:val="af0"/>
        <w:ind w:left="-284"/>
        <w:jc w:val="center"/>
      </w:pPr>
      <w:r w:rsidRPr="00343071">
        <w:t>Муниципальное специальное (коррекционное) образовательное</w:t>
      </w:r>
    </w:p>
    <w:p w:rsidR="00443020" w:rsidRPr="00343071" w:rsidRDefault="00443020" w:rsidP="00443020">
      <w:pPr>
        <w:pStyle w:val="af0"/>
        <w:ind w:left="-284"/>
        <w:jc w:val="center"/>
      </w:pPr>
      <w:r w:rsidRPr="00343071">
        <w:t xml:space="preserve">учреждение для обучающихся, воспитанников с ограниченными возможностями здоровья </w:t>
      </w:r>
      <w:proofErr w:type="gramStart"/>
      <w:r w:rsidRPr="00343071">
        <w:t>специальная</w:t>
      </w:r>
      <w:proofErr w:type="gramEnd"/>
      <w:r w:rsidRPr="00343071">
        <w:t xml:space="preserve"> (коррекционная)</w:t>
      </w:r>
    </w:p>
    <w:p w:rsidR="00443020" w:rsidRPr="00343071" w:rsidRDefault="00443020" w:rsidP="00443020">
      <w:pPr>
        <w:pStyle w:val="af0"/>
        <w:ind w:left="-284"/>
        <w:jc w:val="center"/>
      </w:pPr>
      <w:r w:rsidRPr="00343071">
        <w:t xml:space="preserve">общеобразовательная школа-интернат </w:t>
      </w:r>
      <w:r>
        <w:rPr>
          <w:lang w:val="en-US"/>
        </w:rPr>
        <w:t>VII</w:t>
      </w:r>
      <w:r w:rsidRPr="00343071">
        <w:t xml:space="preserve"> вида</w:t>
      </w:r>
    </w:p>
    <w:p w:rsidR="00443020" w:rsidRPr="00343071" w:rsidRDefault="00443020" w:rsidP="00443020">
      <w:pPr>
        <w:pStyle w:val="af0"/>
        <w:ind w:left="-284"/>
        <w:jc w:val="center"/>
      </w:pPr>
      <w:r w:rsidRPr="00343071">
        <w:t>Павлово-Посадского муниципального района Московской области</w:t>
      </w:r>
    </w:p>
    <w:p w:rsidR="00443020" w:rsidRDefault="00443020" w:rsidP="00443020">
      <w:pPr>
        <w:pStyle w:val="af0"/>
        <w:ind w:left="-567" w:firstLine="425"/>
        <w:jc w:val="center"/>
        <w:rPr>
          <w:sz w:val="36"/>
        </w:rPr>
      </w:pPr>
    </w:p>
    <w:p w:rsidR="00443020" w:rsidRDefault="00443020" w:rsidP="00443020">
      <w:pPr>
        <w:pStyle w:val="af0"/>
        <w:ind w:left="-567" w:firstLine="425"/>
        <w:jc w:val="center"/>
        <w:rPr>
          <w:sz w:val="36"/>
        </w:rPr>
      </w:pPr>
    </w:p>
    <w:p w:rsidR="00443020" w:rsidRDefault="00443020" w:rsidP="00443020">
      <w:pPr>
        <w:pStyle w:val="af0"/>
        <w:ind w:left="-567" w:firstLine="425"/>
        <w:jc w:val="center"/>
        <w:rPr>
          <w:sz w:val="36"/>
        </w:rPr>
      </w:pPr>
    </w:p>
    <w:p w:rsidR="00443020" w:rsidRDefault="00443020" w:rsidP="00443020">
      <w:pPr>
        <w:pStyle w:val="af0"/>
        <w:ind w:left="-567" w:firstLine="425"/>
        <w:jc w:val="center"/>
        <w:rPr>
          <w:sz w:val="36"/>
        </w:rPr>
      </w:pPr>
    </w:p>
    <w:p w:rsidR="00443020" w:rsidRDefault="00443020" w:rsidP="00443020">
      <w:pPr>
        <w:pStyle w:val="af0"/>
        <w:ind w:left="-567" w:firstLine="425"/>
        <w:jc w:val="center"/>
        <w:rPr>
          <w:sz w:val="36"/>
        </w:rPr>
      </w:pPr>
    </w:p>
    <w:p w:rsidR="00443020" w:rsidRDefault="00443020" w:rsidP="00443020">
      <w:pPr>
        <w:pStyle w:val="af0"/>
        <w:ind w:left="-567" w:firstLine="425"/>
        <w:jc w:val="center"/>
        <w:rPr>
          <w:sz w:val="36"/>
        </w:rPr>
      </w:pPr>
    </w:p>
    <w:p w:rsidR="00443020" w:rsidRDefault="00443020" w:rsidP="00443020">
      <w:pPr>
        <w:pStyle w:val="af0"/>
        <w:ind w:left="-567" w:firstLine="425"/>
        <w:jc w:val="center"/>
        <w:rPr>
          <w:sz w:val="36"/>
        </w:rPr>
      </w:pPr>
    </w:p>
    <w:p w:rsidR="00443020" w:rsidRPr="00C5328D" w:rsidRDefault="00443020" w:rsidP="00443020">
      <w:pPr>
        <w:pStyle w:val="af0"/>
        <w:ind w:left="-567" w:firstLine="425"/>
        <w:jc w:val="center"/>
        <w:rPr>
          <w:color w:val="00B050"/>
          <w:sz w:val="48"/>
        </w:rPr>
      </w:pPr>
      <w:r w:rsidRPr="00C5328D">
        <w:rPr>
          <w:color w:val="00B050"/>
          <w:sz w:val="48"/>
        </w:rPr>
        <w:t>Урок русского языка во 2 классе</w:t>
      </w:r>
    </w:p>
    <w:p w:rsidR="001F361D" w:rsidRDefault="001F361D" w:rsidP="001F361D">
      <w:pPr>
        <w:pStyle w:val="af0"/>
        <w:ind w:left="-709" w:firstLine="425"/>
        <w:jc w:val="center"/>
        <w:rPr>
          <w:sz w:val="36"/>
        </w:rPr>
      </w:pPr>
    </w:p>
    <w:p w:rsidR="001F361D" w:rsidRPr="00443020" w:rsidRDefault="001F361D" w:rsidP="001F361D">
      <w:pPr>
        <w:pStyle w:val="af0"/>
        <w:ind w:left="-709" w:firstLine="425"/>
        <w:jc w:val="center"/>
        <w:rPr>
          <w:color w:val="00B050"/>
          <w:sz w:val="48"/>
        </w:rPr>
      </w:pPr>
      <w:r w:rsidRPr="00443020">
        <w:rPr>
          <w:sz w:val="48"/>
        </w:rPr>
        <w:t xml:space="preserve">Тема: </w:t>
      </w:r>
      <w:r w:rsidRPr="00443020">
        <w:rPr>
          <w:color w:val="00B050"/>
          <w:sz w:val="48"/>
        </w:rPr>
        <w:t>«Понятие об имени прилагательном как части речи»</w:t>
      </w:r>
      <w:r w:rsidR="00443020">
        <w:rPr>
          <w:color w:val="00B050"/>
          <w:sz w:val="48"/>
        </w:rPr>
        <w:t>.</w:t>
      </w:r>
    </w:p>
    <w:p w:rsidR="001F361D" w:rsidRDefault="001F361D" w:rsidP="001F361D">
      <w:pPr>
        <w:pStyle w:val="af0"/>
        <w:ind w:left="-709" w:firstLine="425"/>
        <w:jc w:val="center"/>
        <w:rPr>
          <w:sz w:val="36"/>
        </w:rPr>
      </w:pPr>
    </w:p>
    <w:p w:rsidR="001F361D" w:rsidRDefault="001F361D" w:rsidP="00443020">
      <w:pPr>
        <w:pStyle w:val="af0"/>
        <w:rPr>
          <w:sz w:val="36"/>
        </w:rPr>
      </w:pPr>
    </w:p>
    <w:p w:rsidR="001F361D" w:rsidRDefault="001F361D" w:rsidP="001F361D">
      <w:pPr>
        <w:pStyle w:val="af0"/>
        <w:ind w:left="-709" w:firstLine="425"/>
        <w:jc w:val="center"/>
        <w:rPr>
          <w:sz w:val="36"/>
        </w:rPr>
      </w:pPr>
    </w:p>
    <w:p w:rsidR="001F361D" w:rsidRDefault="001F361D" w:rsidP="001F361D">
      <w:pPr>
        <w:pStyle w:val="af0"/>
        <w:ind w:left="-709" w:firstLine="425"/>
        <w:jc w:val="center"/>
        <w:rPr>
          <w:sz w:val="36"/>
        </w:rPr>
      </w:pPr>
    </w:p>
    <w:p w:rsidR="001F361D" w:rsidRDefault="001F361D" w:rsidP="001F361D">
      <w:pPr>
        <w:pStyle w:val="af0"/>
        <w:ind w:left="-709" w:firstLine="425"/>
        <w:jc w:val="center"/>
        <w:rPr>
          <w:sz w:val="36"/>
        </w:rPr>
      </w:pPr>
    </w:p>
    <w:p w:rsidR="001F361D" w:rsidRDefault="001F361D" w:rsidP="001F361D">
      <w:pPr>
        <w:pStyle w:val="af0"/>
        <w:ind w:left="-709" w:firstLine="425"/>
        <w:jc w:val="center"/>
        <w:rPr>
          <w:sz w:val="36"/>
        </w:rPr>
      </w:pPr>
    </w:p>
    <w:p w:rsidR="001F361D" w:rsidRDefault="001F361D" w:rsidP="001F361D">
      <w:pPr>
        <w:pStyle w:val="af0"/>
        <w:ind w:left="-709" w:firstLine="425"/>
        <w:jc w:val="center"/>
        <w:rPr>
          <w:sz w:val="36"/>
        </w:rPr>
      </w:pPr>
    </w:p>
    <w:p w:rsidR="001F361D" w:rsidRDefault="001F361D" w:rsidP="001F361D">
      <w:pPr>
        <w:pStyle w:val="af0"/>
        <w:ind w:left="-709" w:firstLine="425"/>
        <w:jc w:val="center"/>
        <w:rPr>
          <w:sz w:val="36"/>
        </w:rPr>
      </w:pPr>
    </w:p>
    <w:p w:rsidR="001F361D" w:rsidRDefault="001F361D" w:rsidP="001F361D">
      <w:pPr>
        <w:pStyle w:val="af0"/>
        <w:ind w:left="-709" w:firstLine="425"/>
        <w:jc w:val="center"/>
        <w:rPr>
          <w:sz w:val="36"/>
        </w:rPr>
      </w:pPr>
    </w:p>
    <w:p w:rsidR="001F361D" w:rsidRDefault="001F361D" w:rsidP="001F361D">
      <w:pPr>
        <w:pStyle w:val="af0"/>
        <w:ind w:left="-709" w:firstLine="425"/>
        <w:jc w:val="center"/>
        <w:rPr>
          <w:sz w:val="36"/>
        </w:rPr>
      </w:pPr>
    </w:p>
    <w:p w:rsidR="001F361D" w:rsidRDefault="001F361D" w:rsidP="001F361D">
      <w:pPr>
        <w:pStyle w:val="af0"/>
        <w:ind w:left="-709" w:firstLine="425"/>
        <w:jc w:val="center"/>
        <w:rPr>
          <w:sz w:val="36"/>
        </w:rPr>
      </w:pPr>
    </w:p>
    <w:p w:rsidR="001F361D" w:rsidRDefault="001F361D" w:rsidP="001F361D">
      <w:pPr>
        <w:pStyle w:val="af0"/>
        <w:ind w:left="-709" w:firstLine="425"/>
        <w:jc w:val="center"/>
        <w:rPr>
          <w:sz w:val="36"/>
        </w:rPr>
      </w:pPr>
    </w:p>
    <w:p w:rsidR="001F361D" w:rsidRDefault="001F361D" w:rsidP="001F361D">
      <w:pPr>
        <w:pStyle w:val="af0"/>
        <w:ind w:left="-709" w:firstLine="425"/>
        <w:jc w:val="center"/>
        <w:rPr>
          <w:sz w:val="36"/>
        </w:rPr>
      </w:pPr>
    </w:p>
    <w:p w:rsidR="001F361D" w:rsidRDefault="001F361D" w:rsidP="001F361D">
      <w:pPr>
        <w:pStyle w:val="af0"/>
        <w:ind w:left="-709" w:firstLine="425"/>
        <w:jc w:val="center"/>
        <w:rPr>
          <w:sz w:val="36"/>
        </w:rPr>
      </w:pPr>
    </w:p>
    <w:p w:rsidR="001F361D" w:rsidRDefault="001F361D" w:rsidP="001F361D">
      <w:pPr>
        <w:pStyle w:val="af0"/>
        <w:ind w:left="-709" w:firstLine="425"/>
        <w:jc w:val="center"/>
        <w:rPr>
          <w:sz w:val="36"/>
        </w:rPr>
      </w:pPr>
    </w:p>
    <w:p w:rsidR="001F361D" w:rsidRDefault="001F361D" w:rsidP="001F361D">
      <w:pPr>
        <w:pStyle w:val="af0"/>
        <w:ind w:left="-709" w:firstLine="425"/>
        <w:jc w:val="center"/>
        <w:rPr>
          <w:sz w:val="36"/>
        </w:rPr>
      </w:pPr>
    </w:p>
    <w:p w:rsidR="001F361D" w:rsidRDefault="001F361D" w:rsidP="00443020">
      <w:pPr>
        <w:pStyle w:val="af0"/>
        <w:ind w:left="0"/>
        <w:rPr>
          <w:sz w:val="36"/>
        </w:rPr>
      </w:pPr>
    </w:p>
    <w:p w:rsidR="001F361D" w:rsidRDefault="001F361D" w:rsidP="001F361D">
      <w:pPr>
        <w:pStyle w:val="af0"/>
        <w:ind w:left="-709" w:firstLine="425"/>
        <w:jc w:val="center"/>
        <w:rPr>
          <w:sz w:val="36"/>
        </w:rPr>
      </w:pPr>
    </w:p>
    <w:p w:rsidR="001F361D" w:rsidRDefault="001F361D" w:rsidP="00443020">
      <w:pPr>
        <w:pStyle w:val="af0"/>
        <w:ind w:left="-709" w:firstLine="425"/>
        <w:jc w:val="center"/>
        <w:rPr>
          <w:sz w:val="36"/>
        </w:rPr>
      </w:pPr>
      <w:r>
        <w:rPr>
          <w:sz w:val="36"/>
        </w:rPr>
        <w:t xml:space="preserve">Учитель начальных классов: </w:t>
      </w:r>
      <w:proofErr w:type="spellStart"/>
      <w:r>
        <w:rPr>
          <w:sz w:val="36"/>
        </w:rPr>
        <w:t>Дианова</w:t>
      </w:r>
      <w:proofErr w:type="spellEnd"/>
      <w:r>
        <w:rPr>
          <w:sz w:val="36"/>
        </w:rPr>
        <w:t xml:space="preserve"> Альбина Владимировна</w:t>
      </w:r>
    </w:p>
    <w:p w:rsidR="001F361D" w:rsidRDefault="001F361D" w:rsidP="00A8639E">
      <w:pPr>
        <w:pStyle w:val="af0"/>
        <w:ind w:left="-709" w:firstLine="567"/>
        <w:jc w:val="both"/>
        <w:rPr>
          <w:sz w:val="32"/>
        </w:rPr>
      </w:pPr>
      <w:r w:rsidRPr="001F361D">
        <w:rPr>
          <w:b/>
          <w:i/>
          <w:sz w:val="32"/>
        </w:rPr>
        <w:lastRenderedPageBreak/>
        <w:t xml:space="preserve">Цель урока: </w:t>
      </w:r>
      <w:r>
        <w:rPr>
          <w:sz w:val="32"/>
        </w:rPr>
        <w:t>Ознакомление с существенными признаками имени прилагательного и его ролью в нашей речи.</w:t>
      </w:r>
    </w:p>
    <w:p w:rsidR="001F361D" w:rsidRDefault="001F361D" w:rsidP="00A8639E">
      <w:pPr>
        <w:pStyle w:val="af0"/>
        <w:ind w:left="-709" w:firstLine="567"/>
        <w:jc w:val="both"/>
        <w:rPr>
          <w:sz w:val="32"/>
        </w:rPr>
      </w:pPr>
      <w:r w:rsidRPr="001F361D">
        <w:rPr>
          <w:b/>
          <w:i/>
          <w:sz w:val="32"/>
        </w:rPr>
        <w:t>Оборудование:</w:t>
      </w:r>
      <w:r>
        <w:rPr>
          <w:sz w:val="32"/>
        </w:rPr>
        <w:t xml:space="preserve"> Карточки со словами к игре «Найди лишнее» и к игре «Угадай»; памятки; рисунки.</w:t>
      </w:r>
    </w:p>
    <w:p w:rsidR="001F361D" w:rsidRDefault="001F361D" w:rsidP="00A8639E">
      <w:pPr>
        <w:pStyle w:val="af0"/>
        <w:ind w:left="-709" w:firstLine="567"/>
        <w:jc w:val="both"/>
        <w:rPr>
          <w:sz w:val="32"/>
        </w:rPr>
      </w:pPr>
    </w:p>
    <w:p w:rsidR="001F361D" w:rsidRDefault="001F361D" w:rsidP="00A8639E">
      <w:pPr>
        <w:pStyle w:val="af0"/>
        <w:ind w:left="-709" w:firstLine="567"/>
        <w:jc w:val="center"/>
        <w:rPr>
          <w:sz w:val="32"/>
        </w:rPr>
      </w:pPr>
      <w:r>
        <w:rPr>
          <w:sz w:val="32"/>
        </w:rPr>
        <w:t>Ход урока.</w:t>
      </w:r>
    </w:p>
    <w:p w:rsidR="001F361D" w:rsidRPr="00FD0CA1" w:rsidRDefault="001F361D" w:rsidP="00A8639E">
      <w:pPr>
        <w:pStyle w:val="af0"/>
        <w:ind w:left="-709" w:firstLine="567"/>
        <w:jc w:val="both"/>
        <w:rPr>
          <w:sz w:val="32"/>
          <w:u w:val="single"/>
        </w:rPr>
      </w:pPr>
      <w:proofErr w:type="gramStart"/>
      <w:r w:rsidRPr="00FD0CA1">
        <w:rPr>
          <w:sz w:val="32"/>
          <w:u w:val="single"/>
          <w:lang w:val="en-US"/>
        </w:rPr>
        <w:t>I</w:t>
      </w:r>
      <w:r w:rsidRPr="00FD0CA1">
        <w:rPr>
          <w:sz w:val="32"/>
          <w:u w:val="single"/>
        </w:rPr>
        <w:t>. Организационный момент.</w:t>
      </w:r>
      <w:proofErr w:type="gramEnd"/>
    </w:p>
    <w:p w:rsidR="001F361D" w:rsidRDefault="001F361D" w:rsidP="00A8639E">
      <w:pPr>
        <w:pStyle w:val="af0"/>
        <w:ind w:left="-709" w:firstLine="567"/>
        <w:jc w:val="both"/>
        <w:rPr>
          <w:sz w:val="32"/>
        </w:rPr>
      </w:pPr>
      <w:r>
        <w:rPr>
          <w:sz w:val="32"/>
        </w:rPr>
        <w:t>- Ребята, сегодня наш урок будет необычным. У нас много гостей. Мы все волнуемся. Но вы умные и способные. Вы поможете мне вести урок, и у нас все получится.</w:t>
      </w:r>
    </w:p>
    <w:p w:rsidR="001F361D" w:rsidRPr="00FD0CA1" w:rsidRDefault="001F361D" w:rsidP="00A8639E">
      <w:pPr>
        <w:pStyle w:val="af0"/>
        <w:ind w:left="-709" w:firstLine="567"/>
        <w:jc w:val="both"/>
        <w:rPr>
          <w:sz w:val="32"/>
          <w:u w:val="single"/>
        </w:rPr>
      </w:pPr>
      <w:r w:rsidRPr="00FD0CA1">
        <w:rPr>
          <w:sz w:val="32"/>
          <w:u w:val="single"/>
          <w:lang w:val="en-US"/>
        </w:rPr>
        <w:t>II</w:t>
      </w:r>
      <w:r w:rsidRPr="00FD0CA1">
        <w:rPr>
          <w:sz w:val="32"/>
          <w:u w:val="single"/>
        </w:rPr>
        <w:t>. Гимнастика для пальцев.</w:t>
      </w:r>
    </w:p>
    <w:p w:rsidR="001F361D" w:rsidRDefault="001F361D" w:rsidP="00A8639E">
      <w:pPr>
        <w:pStyle w:val="af0"/>
        <w:ind w:left="-709" w:firstLine="567"/>
        <w:jc w:val="both"/>
        <w:rPr>
          <w:sz w:val="32"/>
        </w:rPr>
      </w:pPr>
      <w:r>
        <w:rPr>
          <w:sz w:val="32"/>
        </w:rPr>
        <w:t>- Как всегда, в начале урока мы уделим внимание нашим пальчикам и выполним упражнения.</w:t>
      </w:r>
    </w:p>
    <w:p w:rsidR="001F361D" w:rsidRDefault="001F361D" w:rsidP="00A8639E">
      <w:pPr>
        <w:pStyle w:val="af0"/>
        <w:ind w:left="-709" w:firstLine="567"/>
        <w:jc w:val="both"/>
        <w:rPr>
          <w:sz w:val="32"/>
        </w:rPr>
      </w:pPr>
      <w:r>
        <w:rPr>
          <w:sz w:val="32"/>
        </w:rPr>
        <w:t>Учащиеся выполняют упражнения:</w:t>
      </w:r>
    </w:p>
    <w:p w:rsidR="001F361D" w:rsidRDefault="001F361D" w:rsidP="00A8639E">
      <w:pPr>
        <w:pStyle w:val="af0"/>
        <w:ind w:left="-709" w:firstLine="567"/>
        <w:jc w:val="both"/>
        <w:rPr>
          <w:sz w:val="32"/>
        </w:rPr>
      </w:pPr>
      <w:r>
        <w:rPr>
          <w:sz w:val="32"/>
        </w:rPr>
        <w:t>1. Уточка                    3. Перчатки</w:t>
      </w:r>
    </w:p>
    <w:p w:rsidR="001F361D" w:rsidRDefault="001F361D" w:rsidP="00A8639E">
      <w:pPr>
        <w:pStyle w:val="af0"/>
        <w:ind w:left="-709" w:firstLine="567"/>
        <w:jc w:val="both"/>
        <w:rPr>
          <w:sz w:val="32"/>
        </w:rPr>
      </w:pPr>
      <w:r>
        <w:rPr>
          <w:sz w:val="32"/>
        </w:rPr>
        <w:t>2. Зайчик                     4. Цветок</w:t>
      </w:r>
    </w:p>
    <w:p w:rsidR="001F361D" w:rsidRDefault="001F361D" w:rsidP="00A8639E">
      <w:pPr>
        <w:pStyle w:val="af0"/>
        <w:ind w:left="-709" w:firstLine="567"/>
        <w:jc w:val="both"/>
        <w:rPr>
          <w:sz w:val="32"/>
        </w:rPr>
      </w:pPr>
    </w:p>
    <w:p w:rsidR="001F361D" w:rsidRPr="00FD0CA1" w:rsidRDefault="001F361D" w:rsidP="00A8639E">
      <w:pPr>
        <w:pStyle w:val="af0"/>
        <w:ind w:left="-709" w:firstLine="567"/>
        <w:jc w:val="both"/>
        <w:rPr>
          <w:sz w:val="32"/>
          <w:u w:val="single"/>
        </w:rPr>
      </w:pPr>
      <w:r w:rsidRPr="00FD0CA1">
        <w:rPr>
          <w:sz w:val="32"/>
          <w:u w:val="single"/>
          <w:lang w:val="en-US"/>
        </w:rPr>
        <w:t>III</w:t>
      </w:r>
      <w:r w:rsidRPr="00FD0CA1">
        <w:rPr>
          <w:sz w:val="32"/>
          <w:u w:val="single"/>
        </w:rPr>
        <w:t>. Чистописание.</w:t>
      </w:r>
    </w:p>
    <w:p w:rsidR="001F361D" w:rsidRDefault="001F361D" w:rsidP="00A8639E">
      <w:pPr>
        <w:pStyle w:val="af0"/>
        <w:ind w:left="-709" w:firstLine="567"/>
        <w:jc w:val="both"/>
        <w:rPr>
          <w:sz w:val="32"/>
        </w:rPr>
      </w:pPr>
      <w:r>
        <w:rPr>
          <w:sz w:val="32"/>
        </w:rPr>
        <w:t>- Откройте тетради и запишите в них сегодняшнее число, месяц и «Классная работа»</w:t>
      </w:r>
      <w:r w:rsidR="00A8639E">
        <w:rPr>
          <w:sz w:val="32"/>
        </w:rPr>
        <w:t>. Несколько минут мы уделим чистописанию.</w:t>
      </w:r>
    </w:p>
    <w:p w:rsidR="00A8639E" w:rsidRDefault="00A8639E" w:rsidP="00A8639E">
      <w:pPr>
        <w:pStyle w:val="af0"/>
        <w:ind w:left="-709"/>
        <w:jc w:val="both"/>
        <w:rPr>
          <w:sz w:val="32"/>
        </w:rPr>
      </w:pPr>
      <w:r>
        <w:rPr>
          <w:sz w:val="32"/>
        </w:rPr>
        <w:t>____________________________________________________________________________________________________________________________</w:t>
      </w:r>
    </w:p>
    <w:p w:rsidR="00A8639E" w:rsidRDefault="00A8639E" w:rsidP="00A8639E">
      <w:pPr>
        <w:pStyle w:val="af0"/>
        <w:ind w:left="-709"/>
        <w:jc w:val="both"/>
        <w:rPr>
          <w:sz w:val="32"/>
        </w:rPr>
      </w:pPr>
    </w:p>
    <w:p w:rsidR="00A8639E" w:rsidRDefault="00A8639E" w:rsidP="00A8639E">
      <w:pPr>
        <w:pStyle w:val="af0"/>
        <w:ind w:left="-709" w:firstLine="567"/>
        <w:jc w:val="both"/>
        <w:rPr>
          <w:sz w:val="32"/>
        </w:rPr>
      </w:pPr>
      <w:r>
        <w:rPr>
          <w:sz w:val="32"/>
        </w:rPr>
        <w:t xml:space="preserve">- Назовите словарные слова на букву </w:t>
      </w:r>
      <w:r w:rsidRPr="00A8639E">
        <w:rPr>
          <w:b/>
          <w:sz w:val="32"/>
        </w:rPr>
        <w:t>П</w:t>
      </w:r>
      <w:r>
        <w:rPr>
          <w:sz w:val="32"/>
        </w:rPr>
        <w:t>.</w:t>
      </w:r>
    </w:p>
    <w:p w:rsidR="00A8639E" w:rsidRDefault="00A8639E" w:rsidP="00A8639E">
      <w:pPr>
        <w:pStyle w:val="af0"/>
        <w:ind w:left="-709" w:firstLine="567"/>
        <w:jc w:val="both"/>
        <w:rPr>
          <w:sz w:val="32"/>
        </w:rPr>
      </w:pPr>
      <w:r w:rsidRPr="00A8639E">
        <w:rPr>
          <w:b/>
          <w:sz w:val="32"/>
          <w:u w:val="single"/>
        </w:rPr>
        <w:t>Дети.</w:t>
      </w:r>
      <w:r>
        <w:rPr>
          <w:sz w:val="32"/>
        </w:rPr>
        <w:t xml:space="preserve"> Пальто, пенал, посуда, погода.</w:t>
      </w:r>
    </w:p>
    <w:p w:rsidR="00A8639E" w:rsidRDefault="00A8639E" w:rsidP="00A8639E">
      <w:pPr>
        <w:pStyle w:val="af0"/>
        <w:ind w:left="-709" w:firstLine="567"/>
        <w:jc w:val="both"/>
        <w:rPr>
          <w:sz w:val="32"/>
        </w:rPr>
      </w:pPr>
      <w:r>
        <w:rPr>
          <w:sz w:val="32"/>
        </w:rPr>
        <w:t>- Напишите их в тетрадь, поставьте ударение и подчеркните букву, которую нужно запомнить в этих словах. К какой части речи они относятся?</w:t>
      </w:r>
    </w:p>
    <w:p w:rsidR="00A8639E" w:rsidRDefault="00A8639E" w:rsidP="00FD0CA1">
      <w:pPr>
        <w:pStyle w:val="af0"/>
        <w:ind w:left="-709" w:firstLine="567"/>
        <w:jc w:val="both"/>
        <w:rPr>
          <w:sz w:val="32"/>
        </w:rPr>
      </w:pPr>
      <w:r>
        <w:rPr>
          <w:b/>
          <w:sz w:val="32"/>
          <w:u w:val="single"/>
        </w:rPr>
        <w:t>Дети.</w:t>
      </w:r>
      <w:r>
        <w:rPr>
          <w:sz w:val="32"/>
        </w:rPr>
        <w:t xml:space="preserve"> К имени существительному, так как отвечают на вопрос ЧТО? И обозначают предмет.</w:t>
      </w:r>
    </w:p>
    <w:p w:rsidR="00A8639E" w:rsidRDefault="00A8639E" w:rsidP="00656E5A">
      <w:pPr>
        <w:pStyle w:val="af0"/>
        <w:ind w:left="-709" w:firstLine="567"/>
        <w:jc w:val="both"/>
        <w:rPr>
          <w:sz w:val="32"/>
        </w:rPr>
      </w:pPr>
      <w:r>
        <w:rPr>
          <w:sz w:val="32"/>
        </w:rPr>
        <w:t>- Молодцы! Запишите предложение с одним из словарных слов.</w:t>
      </w:r>
    </w:p>
    <w:p w:rsidR="00656E5A" w:rsidRDefault="00656E5A" w:rsidP="00656E5A">
      <w:pPr>
        <w:pStyle w:val="af0"/>
        <w:ind w:left="-709" w:firstLine="567"/>
        <w:jc w:val="center"/>
        <w:rPr>
          <w:i/>
          <w:sz w:val="32"/>
        </w:rPr>
      </w:pPr>
      <w:r>
        <w:rPr>
          <w:i/>
          <w:sz w:val="32"/>
        </w:rPr>
        <w:t xml:space="preserve">Мне подарили новый </w:t>
      </w:r>
      <w:r w:rsidRPr="00656E5A">
        <w:rPr>
          <w:b/>
          <w:i/>
          <w:sz w:val="32"/>
          <w:u w:val="single"/>
        </w:rPr>
        <w:t>пенал</w:t>
      </w:r>
      <w:r w:rsidRPr="00656E5A">
        <w:rPr>
          <w:i/>
          <w:sz w:val="32"/>
        </w:rPr>
        <w:t>.</w:t>
      </w:r>
    </w:p>
    <w:p w:rsidR="00656E5A" w:rsidRPr="00FD0CA1" w:rsidRDefault="00656E5A" w:rsidP="00656E5A">
      <w:pPr>
        <w:pStyle w:val="af0"/>
        <w:ind w:left="-709" w:firstLine="567"/>
        <w:jc w:val="both"/>
        <w:rPr>
          <w:sz w:val="32"/>
          <w:u w:val="single"/>
        </w:rPr>
      </w:pPr>
      <w:r w:rsidRPr="00FD0CA1">
        <w:rPr>
          <w:sz w:val="32"/>
          <w:u w:val="single"/>
          <w:lang w:val="en-US"/>
        </w:rPr>
        <w:t>IV</w:t>
      </w:r>
      <w:r w:rsidRPr="00FD0CA1">
        <w:rPr>
          <w:sz w:val="32"/>
          <w:u w:val="single"/>
        </w:rPr>
        <w:t>. Работа над новым материалом.</w:t>
      </w:r>
    </w:p>
    <w:p w:rsidR="00656E5A" w:rsidRDefault="00656E5A" w:rsidP="00656E5A">
      <w:pPr>
        <w:pStyle w:val="af0"/>
        <w:ind w:left="-709" w:firstLine="567"/>
        <w:jc w:val="both"/>
        <w:rPr>
          <w:sz w:val="32"/>
        </w:rPr>
      </w:pPr>
      <w:r>
        <w:rPr>
          <w:sz w:val="32"/>
        </w:rPr>
        <w:t xml:space="preserve">- Сегодня мы будем изучать новую часть речи. Назовите части </w:t>
      </w:r>
      <w:proofErr w:type="gramStart"/>
      <w:r>
        <w:rPr>
          <w:sz w:val="32"/>
        </w:rPr>
        <w:t>речи</w:t>
      </w:r>
      <w:proofErr w:type="gramEnd"/>
      <w:r>
        <w:rPr>
          <w:sz w:val="32"/>
        </w:rPr>
        <w:t xml:space="preserve"> с которыми вы уже знакомы.</w:t>
      </w:r>
    </w:p>
    <w:p w:rsidR="00656E5A" w:rsidRDefault="00656E5A" w:rsidP="00FD0CA1">
      <w:pPr>
        <w:pStyle w:val="af0"/>
        <w:ind w:left="-709" w:firstLine="567"/>
        <w:jc w:val="both"/>
        <w:rPr>
          <w:sz w:val="32"/>
        </w:rPr>
      </w:pPr>
      <w:r>
        <w:rPr>
          <w:b/>
          <w:sz w:val="32"/>
          <w:u w:val="single"/>
        </w:rPr>
        <w:t xml:space="preserve">Дети. </w:t>
      </w:r>
      <w:r>
        <w:rPr>
          <w:sz w:val="32"/>
        </w:rPr>
        <w:t>Предлог, союз, существительное.</w:t>
      </w:r>
    </w:p>
    <w:p w:rsidR="00656E5A" w:rsidRDefault="00656E5A" w:rsidP="00656E5A">
      <w:pPr>
        <w:pStyle w:val="af0"/>
        <w:ind w:left="-709" w:firstLine="567"/>
        <w:rPr>
          <w:sz w:val="32"/>
        </w:rPr>
      </w:pPr>
      <w:r>
        <w:rPr>
          <w:sz w:val="32"/>
        </w:rPr>
        <w:t>- Послушайте стихотворение:</w:t>
      </w:r>
    </w:p>
    <w:p w:rsidR="00656E5A" w:rsidRDefault="00656E5A" w:rsidP="00656E5A">
      <w:pPr>
        <w:pStyle w:val="af0"/>
        <w:ind w:left="-709" w:firstLine="567"/>
        <w:jc w:val="center"/>
        <w:rPr>
          <w:sz w:val="32"/>
        </w:rPr>
      </w:pPr>
      <w:r>
        <w:rPr>
          <w:sz w:val="32"/>
        </w:rPr>
        <w:t>Художницу нашу знает весь свет.</w:t>
      </w:r>
    </w:p>
    <w:p w:rsidR="00656E5A" w:rsidRDefault="00656E5A" w:rsidP="00656E5A">
      <w:pPr>
        <w:pStyle w:val="af0"/>
        <w:ind w:left="-709" w:firstLine="567"/>
        <w:jc w:val="center"/>
        <w:rPr>
          <w:sz w:val="32"/>
        </w:rPr>
      </w:pPr>
      <w:r>
        <w:rPr>
          <w:sz w:val="32"/>
        </w:rPr>
        <w:t>Раскрасит художница всякий предмет.</w:t>
      </w:r>
    </w:p>
    <w:p w:rsidR="00656E5A" w:rsidRDefault="00656E5A" w:rsidP="00656E5A">
      <w:pPr>
        <w:pStyle w:val="af0"/>
        <w:ind w:left="-709" w:firstLine="567"/>
        <w:jc w:val="center"/>
        <w:rPr>
          <w:sz w:val="32"/>
        </w:rPr>
      </w:pPr>
      <w:r>
        <w:rPr>
          <w:sz w:val="32"/>
        </w:rPr>
        <w:lastRenderedPageBreak/>
        <w:t>Ответит всегда на вопросы такие:</w:t>
      </w:r>
    </w:p>
    <w:p w:rsidR="00656E5A" w:rsidRDefault="00656E5A" w:rsidP="00656E5A">
      <w:pPr>
        <w:pStyle w:val="af0"/>
        <w:ind w:left="-709" w:firstLine="567"/>
        <w:jc w:val="center"/>
        <w:rPr>
          <w:sz w:val="32"/>
        </w:rPr>
      </w:pPr>
      <w:r>
        <w:rPr>
          <w:sz w:val="32"/>
        </w:rPr>
        <w:t>Какой? Какое? Какая? Какие?</w:t>
      </w:r>
    </w:p>
    <w:p w:rsidR="00656E5A" w:rsidRDefault="00656E5A" w:rsidP="00656E5A">
      <w:pPr>
        <w:pStyle w:val="af0"/>
        <w:ind w:left="-709" w:firstLine="567"/>
        <w:jc w:val="both"/>
        <w:rPr>
          <w:sz w:val="32"/>
        </w:rPr>
      </w:pPr>
      <w:r>
        <w:rPr>
          <w:sz w:val="32"/>
        </w:rPr>
        <w:t>- Сегодня мы поговорим об имени прилагательном. Имена прилагательные нужны нам для описания предметов. Назовите вопросы, на которые отвечают имена прилагательные.</w:t>
      </w:r>
    </w:p>
    <w:p w:rsidR="00656E5A" w:rsidRDefault="00656E5A" w:rsidP="00656E5A">
      <w:pPr>
        <w:pStyle w:val="af0"/>
        <w:ind w:left="-709" w:firstLine="567"/>
        <w:jc w:val="both"/>
        <w:rPr>
          <w:sz w:val="32"/>
        </w:rPr>
      </w:pPr>
      <w:r>
        <w:rPr>
          <w:b/>
          <w:sz w:val="32"/>
          <w:u w:val="single"/>
        </w:rPr>
        <w:t xml:space="preserve">Дети. </w:t>
      </w:r>
      <w:r>
        <w:rPr>
          <w:sz w:val="32"/>
        </w:rPr>
        <w:t>Какой? Какая? Какое? Какие?</w:t>
      </w:r>
    </w:p>
    <w:p w:rsidR="00656E5A" w:rsidRDefault="00656E5A" w:rsidP="00656E5A">
      <w:pPr>
        <w:pStyle w:val="af0"/>
        <w:ind w:left="-709" w:firstLine="567"/>
        <w:jc w:val="both"/>
        <w:rPr>
          <w:sz w:val="32"/>
        </w:rPr>
      </w:pPr>
      <w:r>
        <w:rPr>
          <w:sz w:val="32"/>
        </w:rPr>
        <w:t>- Что обозначают имена прилагательные?</w:t>
      </w:r>
    </w:p>
    <w:p w:rsidR="00656E5A" w:rsidRDefault="00656E5A" w:rsidP="00656E5A">
      <w:pPr>
        <w:pStyle w:val="af0"/>
        <w:ind w:left="-709" w:firstLine="567"/>
        <w:jc w:val="both"/>
        <w:rPr>
          <w:sz w:val="32"/>
        </w:rPr>
      </w:pPr>
      <w:r>
        <w:rPr>
          <w:b/>
          <w:sz w:val="32"/>
          <w:u w:val="single"/>
        </w:rPr>
        <w:t xml:space="preserve">Дети. </w:t>
      </w:r>
      <w:r>
        <w:rPr>
          <w:sz w:val="32"/>
        </w:rPr>
        <w:t>Признаки предмета.</w:t>
      </w:r>
    </w:p>
    <w:p w:rsidR="00656E5A" w:rsidRDefault="00656E5A" w:rsidP="00656E5A">
      <w:pPr>
        <w:pStyle w:val="af0"/>
        <w:ind w:left="-709" w:firstLine="567"/>
        <w:jc w:val="both"/>
        <w:rPr>
          <w:sz w:val="32"/>
        </w:rPr>
      </w:pPr>
      <w:r>
        <w:rPr>
          <w:sz w:val="32"/>
        </w:rPr>
        <w:t>Учитель показывает детям предмет.</w:t>
      </w:r>
    </w:p>
    <w:p w:rsidR="00656E5A" w:rsidRDefault="00656E5A" w:rsidP="00656E5A">
      <w:pPr>
        <w:pStyle w:val="af0"/>
        <w:ind w:left="-709" w:firstLine="567"/>
        <w:jc w:val="both"/>
        <w:rPr>
          <w:sz w:val="32"/>
        </w:rPr>
      </w:pPr>
      <w:r>
        <w:rPr>
          <w:sz w:val="32"/>
        </w:rPr>
        <w:t xml:space="preserve">- Что это за предмет? </w:t>
      </w:r>
      <w:r w:rsidRPr="00FD0CA1">
        <w:rPr>
          <w:i/>
          <w:sz w:val="32"/>
        </w:rPr>
        <w:t>(Шарик)</w:t>
      </w:r>
    </w:p>
    <w:p w:rsidR="00656E5A" w:rsidRDefault="00656E5A" w:rsidP="00656E5A">
      <w:pPr>
        <w:pStyle w:val="af0"/>
        <w:ind w:left="-709" w:firstLine="567"/>
        <w:jc w:val="both"/>
        <w:rPr>
          <w:sz w:val="32"/>
        </w:rPr>
      </w:pPr>
      <w:r>
        <w:rPr>
          <w:sz w:val="32"/>
        </w:rPr>
        <w:t xml:space="preserve">Детям раздают шары разного цвета и размера. </w:t>
      </w:r>
    </w:p>
    <w:p w:rsidR="00656E5A" w:rsidRDefault="00656E5A" w:rsidP="00656E5A">
      <w:pPr>
        <w:pStyle w:val="af0"/>
        <w:ind w:left="-709" w:firstLine="567"/>
        <w:jc w:val="both"/>
        <w:rPr>
          <w:sz w:val="32"/>
        </w:rPr>
      </w:pPr>
      <w:r>
        <w:rPr>
          <w:sz w:val="32"/>
        </w:rPr>
        <w:t>- Скажите, все шары одинаковые или нет? Чем они отличаются друг от друга, какие они?</w:t>
      </w:r>
    </w:p>
    <w:p w:rsidR="00656E5A" w:rsidRDefault="00656E5A" w:rsidP="00656E5A">
      <w:pPr>
        <w:pStyle w:val="af0"/>
        <w:ind w:left="-709" w:firstLine="567"/>
        <w:jc w:val="both"/>
        <w:rPr>
          <w:sz w:val="32"/>
        </w:rPr>
      </w:pPr>
      <w:r>
        <w:rPr>
          <w:b/>
          <w:sz w:val="32"/>
          <w:u w:val="single"/>
        </w:rPr>
        <w:t>Дети.</w:t>
      </w:r>
      <w:r w:rsidRPr="00656E5A">
        <w:rPr>
          <w:sz w:val="32"/>
        </w:rPr>
        <w:t xml:space="preserve"> </w:t>
      </w:r>
      <w:r>
        <w:rPr>
          <w:sz w:val="32"/>
        </w:rPr>
        <w:t>Они большие и маленькие. Разноцветные. Зеленые, красные, желтые.</w:t>
      </w:r>
    </w:p>
    <w:p w:rsidR="00656E5A" w:rsidRDefault="00656E5A" w:rsidP="00656E5A">
      <w:pPr>
        <w:pStyle w:val="af0"/>
        <w:ind w:left="-709" w:firstLine="567"/>
        <w:jc w:val="both"/>
        <w:rPr>
          <w:sz w:val="32"/>
        </w:rPr>
      </w:pPr>
      <w:r>
        <w:rPr>
          <w:sz w:val="32"/>
        </w:rPr>
        <w:t>- Правильно! Это и есть прилагательные. А сейчас давайте немного отдохнем.</w:t>
      </w:r>
    </w:p>
    <w:p w:rsidR="00656E5A" w:rsidRPr="00FD0CA1" w:rsidRDefault="008729E8" w:rsidP="00656E5A">
      <w:pPr>
        <w:pStyle w:val="af0"/>
        <w:ind w:left="-709" w:firstLine="567"/>
        <w:jc w:val="both"/>
        <w:rPr>
          <w:sz w:val="32"/>
          <w:u w:val="single"/>
        </w:rPr>
      </w:pPr>
      <w:proofErr w:type="gramStart"/>
      <w:r w:rsidRPr="00FD0CA1">
        <w:rPr>
          <w:sz w:val="32"/>
          <w:u w:val="single"/>
          <w:lang w:val="en-US"/>
        </w:rPr>
        <w:t>V</w:t>
      </w:r>
      <w:r w:rsidRPr="00FD0CA1">
        <w:rPr>
          <w:sz w:val="32"/>
          <w:u w:val="single"/>
        </w:rPr>
        <w:t>. Гимнастика для глаз по методике В.Ф.Базарного.</w:t>
      </w:r>
      <w:proofErr w:type="gramEnd"/>
    </w:p>
    <w:p w:rsidR="008729E8" w:rsidRPr="00FD0CA1" w:rsidRDefault="008729E8" w:rsidP="00656E5A">
      <w:pPr>
        <w:pStyle w:val="af0"/>
        <w:ind w:left="-709" w:firstLine="567"/>
        <w:jc w:val="both"/>
        <w:rPr>
          <w:sz w:val="32"/>
          <w:u w:val="single"/>
        </w:rPr>
      </w:pPr>
      <w:r w:rsidRPr="00FD0CA1">
        <w:rPr>
          <w:sz w:val="32"/>
          <w:u w:val="single"/>
          <w:lang w:val="en-US"/>
        </w:rPr>
        <w:t>VI</w:t>
      </w:r>
      <w:r w:rsidRPr="00FD0CA1">
        <w:rPr>
          <w:sz w:val="32"/>
          <w:u w:val="single"/>
        </w:rPr>
        <w:t>. Закрепление нового материала.</w:t>
      </w:r>
    </w:p>
    <w:p w:rsidR="008729E8" w:rsidRDefault="00A2165A" w:rsidP="00656E5A">
      <w:pPr>
        <w:pStyle w:val="af0"/>
        <w:ind w:left="-709" w:firstLine="567"/>
        <w:jc w:val="both"/>
        <w:rPr>
          <w:sz w:val="32"/>
        </w:rPr>
      </w:pPr>
      <w:r>
        <w:rPr>
          <w:sz w:val="32"/>
        </w:rPr>
        <w:t xml:space="preserve">1. </w:t>
      </w:r>
      <w:r w:rsidR="008729E8">
        <w:rPr>
          <w:sz w:val="32"/>
        </w:rPr>
        <w:t xml:space="preserve">На доске вывешиваются картинки (платье, яблоко, </w:t>
      </w:r>
      <w:proofErr w:type="gramStart"/>
      <w:r w:rsidR="008729E8">
        <w:rPr>
          <w:sz w:val="32"/>
        </w:rPr>
        <w:t xml:space="preserve">дождь) </w:t>
      </w:r>
      <w:proofErr w:type="gramEnd"/>
      <w:r w:rsidR="008729E8">
        <w:rPr>
          <w:sz w:val="32"/>
        </w:rPr>
        <w:t>Дети называют их.</w:t>
      </w:r>
    </w:p>
    <w:p w:rsidR="008729E8" w:rsidRDefault="008729E8" w:rsidP="00656E5A">
      <w:pPr>
        <w:pStyle w:val="af0"/>
        <w:ind w:left="-709" w:firstLine="567"/>
        <w:jc w:val="both"/>
        <w:rPr>
          <w:sz w:val="32"/>
        </w:rPr>
      </w:pPr>
      <w:r>
        <w:rPr>
          <w:sz w:val="32"/>
        </w:rPr>
        <w:t>- Чтобы предметы, которые обозначают эти слова, приобрели определенный цвет, размер и т.д. необходимо назвать их признаки, используя прилагательные, которые вышли им на встречу.</w:t>
      </w:r>
    </w:p>
    <w:p w:rsidR="00A2165A" w:rsidRDefault="008729E8" w:rsidP="00A2165A">
      <w:pPr>
        <w:pStyle w:val="af0"/>
        <w:ind w:left="-709" w:firstLine="567"/>
        <w:jc w:val="both"/>
        <w:rPr>
          <w:sz w:val="32"/>
        </w:rPr>
      </w:pPr>
      <w:proofErr w:type="gramStart"/>
      <w:r>
        <w:rPr>
          <w:sz w:val="32"/>
        </w:rPr>
        <w:t>На доске вывешиваются карточки со словами: «летнее», «красное», «сильный», «спелое», «холодный», «вкусное», «нарядное».</w:t>
      </w:r>
      <w:proofErr w:type="gramEnd"/>
      <w:r>
        <w:rPr>
          <w:sz w:val="32"/>
        </w:rPr>
        <w:t xml:space="preserve"> </w:t>
      </w:r>
      <w:r w:rsidR="00A2165A">
        <w:rPr>
          <w:sz w:val="32"/>
        </w:rPr>
        <w:t>Дети подбирают к существительному имена прилагательные.</w:t>
      </w:r>
    </w:p>
    <w:p w:rsidR="00A2165A" w:rsidRDefault="00A2165A" w:rsidP="00A2165A">
      <w:pPr>
        <w:pStyle w:val="af0"/>
        <w:ind w:left="-709" w:firstLine="567"/>
        <w:jc w:val="both"/>
        <w:rPr>
          <w:sz w:val="32"/>
        </w:rPr>
      </w:pPr>
      <w:r>
        <w:rPr>
          <w:sz w:val="32"/>
        </w:rPr>
        <w:t>В тетрадях записывают:</w:t>
      </w:r>
    </w:p>
    <w:p w:rsidR="00A2165A" w:rsidRPr="00FD0CA1" w:rsidRDefault="00A2165A" w:rsidP="00A2165A">
      <w:pPr>
        <w:pStyle w:val="af0"/>
        <w:ind w:left="-709" w:firstLine="567"/>
        <w:jc w:val="both"/>
        <w:rPr>
          <w:i/>
          <w:sz w:val="32"/>
        </w:rPr>
      </w:pPr>
      <w:r w:rsidRPr="00FD0CA1">
        <w:rPr>
          <w:i/>
          <w:sz w:val="32"/>
        </w:rPr>
        <w:t>Платье (Какое?) – новое, нарядное;</w:t>
      </w:r>
    </w:p>
    <w:p w:rsidR="00A2165A" w:rsidRPr="00FD0CA1" w:rsidRDefault="00A2165A" w:rsidP="00A2165A">
      <w:pPr>
        <w:pStyle w:val="af0"/>
        <w:ind w:left="-709" w:firstLine="567"/>
        <w:jc w:val="both"/>
        <w:rPr>
          <w:i/>
          <w:sz w:val="32"/>
        </w:rPr>
      </w:pPr>
      <w:r w:rsidRPr="00FD0CA1">
        <w:rPr>
          <w:i/>
          <w:sz w:val="32"/>
        </w:rPr>
        <w:t>Яблоко (Какое?) – вкусное, красное;</w:t>
      </w:r>
    </w:p>
    <w:p w:rsidR="00A2165A" w:rsidRDefault="00A2165A" w:rsidP="00A2165A">
      <w:pPr>
        <w:pStyle w:val="af0"/>
        <w:ind w:left="-709" w:firstLine="567"/>
        <w:jc w:val="both"/>
        <w:rPr>
          <w:sz w:val="32"/>
        </w:rPr>
      </w:pPr>
      <w:r w:rsidRPr="00FD0CA1">
        <w:rPr>
          <w:i/>
          <w:sz w:val="32"/>
        </w:rPr>
        <w:t>Дождь (Какой?) – сильный, холодный</w:t>
      </w:r>
      <w:r>
        <w:rPr>
          <w:sz w:val="32"/>
        </w:rPr>
        <w:t>.</w:t>
      </w:r>
    </w:p>
    <w:p w:rsidR="00A2165A" w:rsidRDefault="00A2165A" w:rsidP="00A2165A">
      <w:pPr>
        <w:pStyle w:val="af0"/>
        <w:ind w:left="-709" w:firstLine="567"/>
        <w:jc w:val="both"/>
        <w:rPr>
          <w:sz w:val="32"/>
        </w:rPr>
      </w:pPr>
    </w:p>
    <w:p w:rsidR="00A2165A" w:rsidRDefault="00A2165A" w:rsidP="00A2165A">
      <w:pPr>
        <w:pStyle w:val="af0"/>
        <w:ind w:left="-709" w:firstLine="567"/>
        <w:jc w:val="both"/>
        <w:rPr>
          <w:sz w:val="32"/>
        </w:rPr>
      </w:pPr>
      <w:r>
        <w:rPr>
          <w:sz w:val="32"/>
        </w:rPr>
        <w:t>2. Дети получают карточки с загадкой:</w:t>
      </w:r>
    </w:p>
    <w:p w:rsidR="00A2165A" w:rsidRDefault="00A2165A" w:rsidP="00A2165A">
      <w:pPr>
        <w:pStyle w:val="af0"/>
        <w:ind w:left="-709" w:firstLine="567"/>
        <w:jc w:val="center"/>
        <w:rPr>
          <w:sz w:val="32"/>
        </w:rPr>
      </w:pPr>
      <w:r>
        <w:rPr>
          <w:sz w:val="32"/>
        </w:rPr>
        <w:t>Окраска – сероватая,</w:t>
      </w:r>
    </w:p>
    <w:p w:rsidR="00A2165A" w:rsidRDefault="00A2165A" w:rsidP="00A2165A">
      <w:pPr>
        <w:pStyle w:val="af0"/>
        <w:ind w:left="-709" w:firstLine="567"/>
        <w:jc w:val="center"/>
        <w:rPr>
          <w:sz w:val="32"/>
        </w:rPr>
      </w:pPr>
      <w:r>
        <w:rPr>
          <w:sz w:val="32"/>
        </w:rPr>
        <w:t>Повадка – вороватая,</w:t>
      </w:r>
    </w:p>
    <w:p w:rsidR="00A2165A" w:rsidRDefault="00A2165A" w:rsidP="00A2165A">
      <w:pPr>
        <w:pStyle w:val="af0"/>
        <w:ind w:left="-709" w:firstLine="567"/>
        <w:jc w:val="center"/>
        <w:rPr>
          <w:sz w:val="32"/>
        </w:rPr>
      </w:pPr>
      <w:proofErr w:type="gramStart"/>
      <w:r>
        <w:rPr>
          <w:sz w:val="32"/>
        </w:rPr>
        <w:t>Крикунья</w:t>
      </w:r>
      <w:proofErr w:type="gramEnd"/>
      <w:r>
        <w:rPr>
          <w:sz w:val="32"/>
        </w:rPr>
        <w:t xml:space="preserve"> – хрипловатая.</w:t>
      </w:r>
    </w:p>
    <w:p w:rsidR="008729E8" w:rsidRDefault="00A2165A" w:rsidP="00A2165A">
      <w:pPr>
        <w:pStyle w:val="af0"/>
        <w:ind w:left="-709" w:firstLine="567"/>
        <w:jc w:val="center"/>
        <w:rPr>
          <w:sz w:val="32"/>
        </w:rPr>
      </w:pPr>
      <w:r>
        <w:rPr>
          <w:sz w:val="32"/>
        </w:rPr>
        <w:t>Известная персона.</w:t>
      </w:r>
    </w:p>
    <w:p w:rsidR="00A2165A" w:rsidRDefault="00A2165A" w:rsidP="00A2165A">
      <w:pPr>
        <w:pStyle w:val="af0"/>
        <w:ind w:left="-709" w:firstLine="567"/>
        <w:rPr>
          <w:sz w:val="32"/>
        </w:rPr>
      </w:pPr>
      <w:r>
        <w:rPr>
          <w:sz w:val="32"/>
        </w:rPr>
        <w:t>- Прочитайте загадку. Кто это? (Ворона)</w:t>
      </w:r>
    </w:p>
    <w:p w:rsidR="00A2165A" w:rsidRDefault="00A2165A" w:rsidP="00A2165A">
      <w:pPr>
        <w:pStyle w:val="af0"/>
        <w:ind w:left="-709" w:firstLine="567"/>
        <w:rPr>
          <w:sz w:val="32"/>
        </w:rPr>
      </w:pPr>
      <w:r>
        <w:rPr>
          <w:sz w:val="32"/>
        </w:rPr>
        <w:t>- Какие слова помогли отгадать загадку? Выпишите их в тетрадь</w:t>
      </w:r>
      <w:r w:rsidR="00FD0CA1">
        <w:rPr>
          <w:sz w:val="32"/>
        </w:rPr>
        <w:t>.</w:t>
      </w:r>
    </w:p>
    <w:p w:rsidR="00FD0CA1" w:rsidRDefault="00FD0CA1" w:rsidP="00A2165A">
      <w:pPr>
        <w:pStyle w:val="af0"/>
        <w:ind w:left="-709" w:firstLine="567"/>
        <w:rPr>
          <w:sz w:val="32"/>
        </w:rPr>
      </w:pPr>
      <w:r>
        <w:rPr>
          <w:b/>
          <w:sz w:val="32"/>
          <w:u w:val="single"/>
        </w:rPr>
        <w:lastRenderedPageBreak/>
        <w:t xml:space="preserve">Дети. </w:t>
      </w:r>
      <w:r>
        <w:rPr>
          <w:sz w:val="32"/>
        </w:rPr>
        <w:t>Сероватая, вороватая, хрипловатая.</w:t>
      </w:r>
    </w:p>
    <w:p w:rsidR="00FD0CA1" w:rsidRDefault="00FD0CA1" w:rsidP="00A2165A">
      <w:pPr>
        <w:pStyle w:val="af0"/>
        <w:ind w:left="-709" w:firstLine="567"/>
        <w:rPr>
          <w:sz w:val="32"/>
        </w:rPr>
      </w:pPr>
      <w:r>
        <w:rPr>
          <w:sz w:val="32"/>
        </w:rPr>
        <w:t>- Как называются такие слова?</w:t>
      </w:r>
    </w:p>
    <w:p w:rsidR="00FD0CA1" w:rsidRDefault="00FD0CA1" w:rsidP="00A2165A">
      <w:pPr>
        <w:pStyle w:val="af0"/>
        <w:ind w:left="-709" w:firstLine="567"/>
        <w:rPr>
          <w:sz w:val="32"/>
        </w:rPr>
      </w:pPr>
      <w:r>
        <w:rPr>
          <w:sz w:val="32"/>
        </w:rPr>
        <w:t>- Что они обозначают?</w:t>
      </w:r>
    </w:p>
    <w:p w:rsidR="00FD0CA1" w:rsidRDefault="00FD0CA1" w:rsidP="00A2165A">
      <w:pPr>
        <w:pStyle w:val="af0"/>
        <w:ind w:left="-709" w:firstLine="567"/>
        <w:rPr>
          <w:sz w:val="32"/>
        </w:rPr>
      </w:pPr>
      <w:r>
        <w:rPr>
          <w:b/>
          <w:sz w:val="32"/>
          <w:u w:val="single"/>
        </w:rPr>
        <w:t xml:space="preserve">Дети. </w:t>
      </w:r>
      <w:r>
        <w:rPr>
          <w:sz w:val="32"/>
        </w:rPr>
        <w:t>Это прилагательные. Они обозначают признак предмета.</w:t>
      </w:r>
    </w:p>
    <w:p w:rsidR="00FD0CA1" w:rsidRDefault="00FD0CA1" w:rsidP="00A2165A">
      <w:pPr>
        <w:pStyle w:val="af0"/>
        <w:ind w:left="-709" w:firstLine="567"/>
        <w:rPr>
          <w:sz w:val="32"/>
        </w:rPr>
      </w:pPr>
    </w:p>
    <w:p w:rsidR="00FD0CA1" w:rsidRPr="00FD0CA1" w:rsidRDefault="00FD0CA1" w:rsidP="00A2165A">
      <w:pPr>
        <w:pStyle w:val="af0"/>
        <w:ind w:left="-709" w:firstLine="567"/>
        <w:rPr>
          <w:i/>
          <w:sz w:val="32"/>
          <w:u w:val="single"/>
        </w:rPr>
      </w:pPr>
      <w:r w:rsidRPr="00FD0CA1">
        <w:rPr>
          <w:sz w:val="32"/>
        </w:rPr>
        <w:t>3.</w:t>
      </w:r>
      <w:r>
        <w:rPr>
          <w:i/>
          <w:sz w:val="32"/>
          <w:u w:val="single"/>
        </w:rPr>
        <w:t xml:space="preserve"> </w:t>
      </w:r>
      <w:r w:rsidRPr="00FD0CA1">
        <w:rPr>
          <w:i/>
          <w:sz w:val="32"/>
          <w:u w:val="single"/>
        </w:rPr>
        <w:t xml:space="preserve">Физкультминутка. </w:t>
      </w:r>
    </w:p>
    <w:p w:rsidR="00FD0CA1" w:rsidRDefault="00FD0CA1" w:rsidP="00FD0CA1">
      <w:pPr>
        <w:pStyle w:val="af0"/>
        <w:ind w:left="-709" w:firstLine="567"/>
        <w:jc w:val="center"/>
        <w:rPr>
          <w:sz w:val="32"/>
        </w:rPr>
      </w:pPr>
      <w:r>
        <w:rPr>
          <w:sz w:val="32"/>
        </w:rPr>
        <w:t>Раз, два, три, четыре, пять.</w:t>
      </w:r>
    </w:p>
    <w:p w:rsidR="00FD0CA1" w:rsidRDefault="00FD0CA1" w:rsidP="00FD0CA1">
      <w:pPr>
        <w:pStyle w:val="af0"/>
        <w:ind w:left="-709" w:firstLine="567"/>
        <w:jc w:val="center"/>
        <w:rPr>
          <w:sz w:val="32"/>
        </w:rPr>
      </w:pPr>
      <w:r>
        <w:rPr>
          <w:sz w:val="32"/>
        </w:rPr>
        <w:t>Все мы любим отдыхать.</w:t>
      </w:r>
    </w:p>
    <w:p w:rsidR="00FD0CA1" w:rsidRDefault="00FD0CA1" w:rsidP="00FD0CA1">
      <w:pPr>
        <w:pStyle w:val="af0"/>
        <w:ind w:left="-709" w:firstLine="567"/>
        <w:jc w:val="center"/>
        <w:rPr>
          <w:sz w:val="32"/>
        </w:rPr>
      </w:pPr>
      <w:r>
        <w:rPr>
          <w:sz w:val="32"/>
        </w:rPr>
        <w:t>Лежебока рыжий кот</w:t>
      </w:r>
    </w:p>
    <w:p w:rsidR="00FD0CA1" w:rsidRDefault="00FD0CA1" w:rsidP="00FD0CA1">
      <w:pPr>
        <w:pStyle w:val="af0"/>
        <w:ind w:left="-709" w:firstLine="567"/>
        <w:jc w:val="center"/>
        <w:rPr>
          <w:sz w:val="32"/>
        </w:rPr>
      </w:pPr>
      <w:r>
        <w:rPr>
          <w:sz w:val="32"/>
        </w:rPr>
        <w:t>Отлежал себе живот.</w:t>
      </w:r>
    </w:p>
    <w:p w:rsidR="00FD0CA1" w:rsidRDefault="00FD0CA1" w:rsidP="00FD0CA1">
      <w:pPr>
        <w:pStyle w:val="af0"/>
        <w:ind w:left="-709" w:firstLine="567"/>
        <w:jc w:val="center"/>
        <w:rPr>
          <w:sz w:val="32"/>
        </w:rPr>
      </w:pPr>
      <w:r>
        <w:rPr>
          <w:sz w:val="32"/>
        </w:rPr>
        <w:t>Вот и ждет ленивый кот,</w:t>
      </w:r>
    </w:p>
    <w:p w:rsidR="00FD0CA1" w:rsidRDefault="00FD0CA1" w:rsidP="00FD0CA1">
      <w:pPr>
        <w:pStyle w:val="af0"/>
        <w:ind w:left="-709" w:firstLine="567"/>
        <w:jc w:val="center"/>
        <w:rPr>
          <w:sz w:val="32"/>
        </w:rPr>
      </w:pPr>
      <w:r>
        <w:rPr>
          <w:sz w:val="32"/>
        </w:rPr>
        <w:t>Может миска подползет.</w:t>
      </w:r>
    </w:p>
    <w:p w:rsidR="00FD0CA1" w:rsidRDefault="00FD0CA1" w:rsidP="00FD0CA1">
      <w:pPr>
        <w:pStyle w:val="af0"/>
        <w:ind w:left="-709" w:firstLine="567"/>
        <w:rPr>
          <w:sz w:val="32"/>
        </w:rPr>
      </w:pPr>
      <w:r>
        <w:rPr>
          <w:sz w:val="32"/>
        </w:rPr>
        <w:t xml:space="preserve">4. </w:t>
      </w:r>
      <w:r w:rsidRPr="00FD0CA1">
        <w:rPr>
          <w:sz w:val="32"/>
          <w:u w:val="single"/>
        </w:rPr>
        <w:t>Игра «Угадай», «Внимание!»</w:t>
      </w:r>
    </w:p>
    <w:p w:rsidR="00FD0CA1" w:rsidRDefault="00FD0CA1" w:rsidP="00FD0CA1">
      <w:pPr>
        <w:pStyle w:val="af0"/>
        <w:ind w:left="-709" w:firstLine="567"/>
        <w:rPr>
          <w:sz w:val="32"/>
        </w:rPr>
      </w:pPr>
      <w:r>
        <w:rPr>
          <w:sz w:val="32"/>
        </w:rPr>
        <w:t>- А сейчас поиграем. Я буду называть прилагательные. Каждые из вас должен правильно выбрать имя существительное, которое к ним подходит:</w:t>
      </w:r>
    </w:p>
    <w:p w:rsidR="00FD0CA1" w:rsidRPr="00FD0CA1" w:rsidRDefault="00FD0CA1" w:rsidP="00FD0CA1">
      <w:pPr>
        <w:pStyle w:val="af0"/>
        <w:ind w:left="-709" w:firstLine="567"/>
        <w:rPr>
          <w:i/>
          <w:sz w:val="32"/>
        </w:rPr>
      </w:pPr>
      <w:r>
        <w:rPr>
          <w:sz w:val="32"/>
        </w:rPr>
        <w:t xml:space="preserve">сладкий, сахарный, полосатый </w:t>
      </w:r>
      <w:r w:rsidRPr="00FD0CA1">
        <w:rPr>
          <w:i/>
          <w:sz w:val="32"/>
        </w:rPr>
        <w:t>(арбуз)</w:t>
      </w:r>
    </w:p>
    <w:p w:rsidR="00FD0CA1" w:rsidRDefault="00FD0CA1" w:rsidP="00FD0CA1">
      <w:pPr>
        <w:pStyle w:val="af0"/>
        <w:ind w:left="-709" w:firstLine="567"/>
        <w:rPr>
          <w:sz w:val="32"/>
        </w:rPr>
      </w:pPr>
      <w:r>
        <w:rPr>
          <w:sz w:val="32"/>
        </w:rPr>
        <w:t xml:space="preserve">вкусное, полезное, белое </w:t>
      </w:r>
      <w:r w:rsidRPr="00FD0CA1">
        <w:rPr>
          <w:i/>
          <w:sz w:val="32"/>
        </w:rPr>
        <w:t>(молоко)</w:t>
      </w:r>
    </w:p>
    <w:p w:rsidR="00FD0CA1" w:rsidRDefault="00FD0CA1" w:rsidP="00FD0CA1">
      <w:pPr>
        <w:pStyle w:val="af0"/>
        <w:ind w:left="-709" w:firstLine="567"/>
        <w:rPr>
          <w:sz w:val="32"/>
        </w:rPr>
      </w:pPr>
    </w:p>
    <w:p w:rsidR="00FD0CA1" w:rsidRDefault="00FD0CA1" w:rsidP="00FD0CA1">
      <w:pPr>
        <w:pStyle w:val="af0"/>
        <w:ind w:left="-709" w:firstLine="567"/>
        <w:rPr>
          <w:sz w:val="32"/>
        </w:rPr>
      </w:pPr>
      <w:r>
        <w:rPr>
          <w:sz w:val="32"/>
        </w:rPr>
        <w:t>- Молодцы!</w:t>
      </w:r>
    </w:p>
    <w:p w:rsidR="00FD0CA1" w:rsidRDefault="00FD0CA1" w:rsidP="00FD0CA1">
      <w:pPr>
        <w:pStyle w:val="af0"/>
        <w:ind w:left="-709" w:firstLine="567"/>
        <w:rPr>
          <w:sz w:val="32"/>
        </w:rPr>
      </w:pPr>
    </w:p>
    <w:p w:rsidR="00FD0CA1" w:rsidRPr="00FD0CA1" w:rsidRDefault="00FD0CA1" w:rsidP="00FD0CA1">
      <w:pPr>
        <w:pStyle w:val="af0"/>
        <w:ind w:left="-709" w:firstLine="567"/>
        <w:rPr>
          <w:sz w:val="32"/>
          <w:u w:val="single"/>
        </w:rPr>
      </w:pPr>
      <w:r w:rsidRPr="00FD0CA1">
        <w:rPr>
          <w:sz w:val="32"/>
          <w:u w:val="single"/>
          <w:lang w:val="en-US"/>
        </w:rPr>
        <w:t>VII</w:t>
      </w:r>
      <w:r w:rsidRPr="00FD0CA1">
        <w:rPr>
          <w:sz w:val="32"/>
          <w:u w:val="single"/>
        </w:rPr>
        <w:t>. Итог урока.</w:t>
      </w:r>
    </w:p>
    <w:p w:rsidR="00FD0CA1" w:rsidRDefault="00FD0CA1" w:rsidP="00FD0CA1">
      <w:pPr>
        <w:pStyle w:val="af0"/>
        <w:ind w:left="-709" w:firstLine="567"/>
        <w:rPr>
          <w:sz w:val="32"/>
        </w:rPr>
      </w:pPr>
      <w:r>
        <w:rPr>
          <w:sz w:val="32"/>
        </w:rPr>
        <w:t>- С какой новой частью речи мы познакомились?</w:t>
      </w:r>
    </w:p>
    <w:p w:rsidR="00FD0CA1" w:rsidRDefault="00FD0CA1" w:rsidP="00FD0CA1">
      <w:pPr>
        <w:pStyle w:val="af0"/>
        <w:ind w:left="-709" w:firstLine="567"/>
        <w:rPr>
          <w:sz w:val="32"/>
        </w:rPr>
      </w:pPr>
      <w:r>
        <w:rPr>
          <w:sz w:val="32"/>
        </w:rPr>
        <w:t>- Что вы можете рассказать о прилагательном?</w:t>
      </w:r>
    </w:p>
    <w:p w:rsidR="00FD0CA1" w:rsidRDefault="00FD0CA1" w:rsidP="00FD0CA1">
      <w:pPr>
        <w:pStyle w:val="af0"/>
        <w:ind w:left="-709" w:firstLine="567"/>
        <w:rPr>
          <w:sz w:val="32"/>
        </w:rPr>
      </w:pPr>
      <w:r>
        <w:rPr>
          <w:sz w:val="32"/>
        </w:rPr>
        <w:t>- Для чего оно используется?</w:t>
      </w:r>
    </w:p>
    <w:p w:rsidR="00FD0CA1" w:rsidRDefault="00FD0CA1" w:rsidP="00FD0CA1">
      <w:pPr>
        <w:pStyle w:val="af0"/>
        <w:ind w:left="-709" w:firstLine="567"/>
        <w:rPr>
          <w:sz w:val="32"/>
        </w:rPr>
      </w:pPr>
    </w:p>
    <w:p w:rsidR="00FD0CA1" w:rsidRPr="00FD0CA1" w:rsidRDefault="00FD0CA1" w:rsidP="00FD0CA1">
      <w:pPr>
        <w:pStyle w:val="af0"/>
        <w:ind w:left="-709" w:firstLine="567"/>
        <w:rPr>
          <w:sz w:val="32"/>
          <w:u w:val="single"/>
        </w:rPr>
      </w:pPr>
      <w:r w:rsidRPr="00FD0CA1">
        <w:rPr>
          <w:sz w:val="32"/>
          <w:u w:val="single"/>
        </w:rPr>
        <w:t>Домашнее задание.</w:t>
      </w:r>
    </w:p>
    <w:p w:rsidR="00FD0CA1" w:rsidRPr="00FD0CA1" w:rsidRDefault="00FD0CA1" w:rsidP="00FD0CA1">
      <w:pPr>
        <w:pStyle w:val="af0"/>
        <w:ind w:left="-709" w:firstLine="567"/>
        <w:rPr>
          <w:sz w:val="32"/>
        </w:rPr>
      </w:pPr>
      <w:r>
        <w:rPr>
          <w:sz w:val="32"/>
        </w:rPr>
        <w:t>Детям раздаются карточки с заданиями. В подарок они получают памятки.</w:t>
      </w:r>
    </w:p>
    <w:p w:rsidR="00FD0CA1" w:rsidRPr="00FD0CA1" w:rsidRDefault="00FD0CA1" w:rsidP="00FD0CA1">
      <w:pPr>
        <w:pStyle w:val="af0"/>
        <w:ind w:left="-709" w:firstLine="567"/>
        <w:rPr>
          <w:sz w:val="32"/>
        </w:rPr>
      </w:pPr>
    </w:p>
    <w:p w:rsidR="00656E5A" w:rsidRPr="00656E5A" w:rsidRDefault="00656E5A" w:rsidP="00656E5A">
      <w:pPr>
        <w:pStyle w:val="af0"/>
        <w:ind w:left="-709" w:firstLine="567"/>
        <w:rPr>
          <w:sz w:val="32"/>
        </w:rPr>
      </w:pPr>
    </w:p>
    <w:p w:rsidR="00656E5A" w:rsidRPr="00656E5A" w:rsidRDefault="00656E5A" w:rsidP="00656E5A">
      <w:pPr>
        <w:pStyle w:val="af0"/>
        <w:ind w:left="-709" w:firstLine="567"/>
        <w:jc w:val="center"/>
        <w:rPr>
          <w:i/>
          <w:sz w:val="32"/>
        </w:rPr>
      </w:pPr>
    </w:p>
    <w:p w:rsidR="001F361D" w:rsidRPr="001F361D" w:rsidRDefault="001F361D" w:rsidP="00A8639E">
      <w:pPr>
        <w:pStyle w:val="af0"/>
        <w:ind w:left="0"/>
        <w:jc w:val="both"/>
        <w:rPr>
          <w:sz w:val="32"/>
        </w:rPr>
      </w:pPr>
    </w:p>
    <w:p w:rsidR="001F361D" w:rsidRPr="001F361D" w:rsidRDefault="001F361D" w:rsidP="001F361D">
      <w:pPr>
        <w:pStyle w:val="af0"/>
        <w:ind w:left="-709" w:firstLine="567"/>
        <w:rPr>
          <w:sz w:val="32"/>
        </w:rPr>
      </w:pPr>
    </w:p>
    <w:p w:rsidR="001F361D" w:rsidRPr="001F361D" w:rsidRDefault="001F361D" w:rsidP="001F361D">
      <w:pPr>
        <w:pStyle w:val="af0"/>
        <w:ind w:left="-709" w:firstLine="567"/>
        <w:rPr>
          <w:sz w:val="32"/>
        </w:rPr>
      </w:pPr>
    </w:p>
    <w:sectPr w:rsidR="001F361D" w:rsidRPr="001F361D" w:rsidSect="000F6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F361D"/>
    <w:rsid w:val="00054DD2"/>
    <w:rsid w:val="00096E9C"/>
    <w:rsid w:val="000F6A7A"/>
    <w:rsid w:val="00152497"/>
    <w:rsid w:val="00162300"/>
    <w:rsid w:val="001F361D"/>
    <w:rsid w:val="00443020"/>
    <w:rsid w:val="00656E5A"/>
    <w:rsid w:val="008729E8"/>
    <w:rsid w:val="00971335"/>
    <w:rsid w:val="00A2165A"/>
    <w:rsid w:val="00A8639E"/>
    <w:rsid w:val="00B97B44"/>
    <w:rsid w:val="00E01FED"/>
    <w:rsid w:val="00E77E2E"/>
    <w:rsid w:val="00EE0997"/>
    <w:rsid w:val="00FD0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для текста"/>
    <w:qFormat/>
    <w:rsid w:val="00E77E2E"/>
    <w:pPr>
      <w:spacing w:before="120" w:after="120" w:line="360" w:lineRule="auto"/>
      <w:ind w:left="708"/>
    </w:pPr>
    <w:rPr>
      <w:sz w:val="28"/>
      <w:szCs w:val="24"/>
    </w:rPr>
  </w:style>
  <w:style w:type="paragraph" w:styleId="1">
    <w:name w:val="heading 1"/>
    <w:basedOn w:val="a"/>
    <w:link w:val="10"/>
    <w:qFormat/>
    <w:rsid w:val="00E77E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E77E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E77E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E77E2E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qFormat/>
    <w:rsid w:val="00E77E2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77E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E77E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E77E2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77E2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E2E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E77E2E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E77E2E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E77E2E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E77E2E"/>
    <w:rPr>
      <w:b/>
      <w:bCs/>
    </w:rPr>
  </w:style>
  <w:style w:type="paragraph" w:styleId="a3">
    <w:name w:val="Title"/>
    <w:basedOn w:val="a"/>
    <w:next w:val="a"/>
    <w:link w:val="a4"/>
    <w:qFormat/>
    <w:rsid w:val="00E77E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E77E2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5">
    <w:name w:val="ДЛя обычного текста"/>
    <w:basedOn w:val="a6"/>
    <w:qFormat/>
    <w:rsid w:val="00E77E2E"/>
    <w:pPr>
      <w:ind w:left="63" w:right="63" w:firstLine="709"/>
      <w:jc w:val="both"/>
    </w:pPr>
    <w:rPr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E01FED"/>
    <w:rPr>
      <w:sz w:val="24"/>
    </w:rPr>
  </w:style>
  <w:style w:type="paragraph" w:customStyle="1" w:styleId="a7">
    <w:name w:val="Первый уровень"/>
    <w:basedOn w:val="1"/>
    <w:link w:val="a8"/>
    <w:qFormat/>
    <w:rsid w:val="00E77E2E"/>
    <w:pPr>
      <w:spacing w:before="0" w:after="0"/>
    </w:pPr>
    <w:rPr>
      <w:sz w:val="32"/>
      <w:szCs w:val="32"/>
    </w:rPr>
  </w:style>
  <w:style w:type="character" w:customStyle="1" w:styleId="a8">
    <w:name w:val="Первый уровень Знак"/>
    <w:basedOn w:val="10"/>
    <w:link w:val="a7"/>
    <w:rsid w:val="00E77E2E"/>
    <w:rPr>
      <w:sz w:val="32"/>
      <w:szCs w:val="32"/>
    </w:rPr>
  </w:style>
  <w:style w:type="paragraph" w:customStyle="1" w:styleId="a9">
    <w:name w:val="Второй уровень"/>
    <w:basedOn w:val="2"/>
    <w:link w:val="aa"/>
    <w:qFormat/>
    <w:rsid w:val="00E77E2E"/>
    <w:pPr>
      <w:spacing w:before="0" w:after="0"/>
    </w:pPr>
    <w:rPr>
      <w:sz w:val="28"/>
    </w:rPr>
  </w:style>
  <w:style w:type="character" w:customStyle="1" w:styleId="aa">
    <w:name w:val="Второй уровень Знак"/>
    <w:basedOn w:val="20"/>
    <w:link w:val="a9"/>
    <w:rsid w:val="00E77E2E"/>
    <w:rPr>
      <w:sz w:val="28"/>
    </w:rPr>
  </w:style>
  <w:style w:type="character" w:customStyle="1" w:styleId="60">
    <w:name w:val="Заголовок 6 Знак"/>
    <w:basedOn w:val="a0"/>
    <w:link w:val="6"/>
    <w:semiHidden/>
    <w:rsid w:val="00E77E2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</w:rPr>
  </w:style>
  <w:style w:type="character" w:customStyle="1" w:styleId="70">
    <w:name w:val="Заголовок 7 Знак"/>
    <w:basedOn w:val="a0"/>
    <w:link w:val="7"/>
    <w:semiHidden/>
    <w:rsid w:val="00E77E2E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</w:rPr>
  </w:style>
  <w:style w:type="character" w:customStyle="1" w:styleId="80">
    <w:name w:val="Заголовок 8 Знак"/>
    <w:basedOn w:val="a0"/>
    <w:link w:val="8"/>
    <w:semiHidden/>
    <w:rsid w:val="00E77E2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E77E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b">
    <w:name w:val="caption"/>
    <w:basedOn w:val="a"/>
    <w:next w:val="a"/>
    <w:semiHidden/>
    <w:unhideWhenUsed/>
    <w:qFormat/>
    <w:rsid w:val="00E77E2E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Subtitle"/>
    <w:basedOn w:val="a"/>
    <w:next w:val="a"/>
    <w:link w:val="ad"/>
    <w:qFormat/>
    <w:rsid w:val="00E77E2E"/>
    <w:pPr>
      <w:numPr>
        <w:ilvl w:val="1"/>
      </w:numPr>
      <w:ind w:left="708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d">
    <w:name w:val="Подзаголовок Знак"/>
    <w:basedOn w:val="a0"/>
    <w:link w:val="ac"/>
    <w:rsid w:val="00E77E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trong"/>
    <w:qFormat/>
    <w:rsid w:val="00E77E2E"/>
    <w:rPr>
      <w:b/>
      <w:bCs/>
    </w:rPr>
  </w:style>
  <w:style w:type="character" w:styleId="af">
    <w:name w:val="Emphasis"/>
    <w:qFormat/>
    <w:rsid w:val="00E77E2E"/>
    <w:rPr>
      <w:i/>
      <w:iCs/>
    </w:rPr>
  </w:style>
  <w:style w:type="paragraph" w:styleId="af0">
    <w:name w:val="No Spacing"/>
    <w:basedOn w:val="a"/>
    <w:link w:val="af1"/>
    <w:uiPriority w:val="1"/>
    <w:qFormat/>
    <w:rsid w:val="00E77E2E"/>
    <w:pPr>
      <w:spacing w:before="0" w:after="0" w:line="240" w:lineRule="auto"/>
    </w:pPr>
  </w:style>
  <w:style w:type="character" w:customStyle="1" w:styleId="af1">
    <w:name w:val="Без интервала Знак"/>
    <w:basedOn w:val="a0"/>
    <w:link w:val="af0"/>
    <w:uiPriority w:val="1"/>
    <w:rsid w:val="00E77E2E"/>
    <w:rPr>
      <w:sz w:val="28"/>
      <w:szCs w:val="24"/>
    </w:rPr>
  </w:style>
  <w:style w:type="paragraph" w:styleId="af2">
    <w:name w:val="List Paragraph"/>
    <w:basedOn w:val="a"/>
    <w:uiPriority w:val="34"/>
    <w:qFormat/>
    <w:rsid w:val="00E77E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7E2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77E2E"/>
    <w:rPr>
      <w:i/>
      <w:iCs/>
      <w:color w:val="000000" w:themeColor="text1"/>
      <w:sz w:val="28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E77E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E77E2E"/>
    <w:rPr>
      <w:b/>
      <w:bCs/>
      <w:i/>
      <w:iCs/>
      <w:color w:val="4F81BD" w:themeColor="accent1"/>
      <w:sz w:val="28"/>
      <w:szCs w:val="24"/>
    </w:rPr>
  </w:style>
  <w:style w:type="character" w:styleId="af5">
    <w:name w:val="Subtle Emphasis"/>
    <w:uiPriority w:val="19"/>
    <w:qFormat/>
    <w:rsid w:val="00E77E2E"/>
    <w:rPr>
      <w:i/>
      <w:iCs/>
      <w:color w:val="808080" w:themeColor="text1" w:themeTint="7F"/>
    </w:rPr>
  </w:style>
  <w:style w:type="character" w:styleId="af6">
    <w:name w:val="Intense Emphasis"/>
    <w:uiPriority w:val="21"/>
    <w:qFormat/>
    <w:rsid w:val="00E77E2E"/>
    <w:rPr>
      <w:b/>
      <w:bCs/>
      <w:i/>
      <w:iCs/>
      <w:color w:val="4F81BD" w:themeColor="accent1"/>
    </w:rPr>
  </w:style>
  <w:style w:type="character" w:styleId="af7">
    <w:name w:val="Subtle Reference"/>
    <w:uiPriority w:val="31"/>
    <w:qFormat/>
    <w:rsid w:val="00E77E2E"/>
    <w:rPr>
      <w:smallCaps/>
      <w:color w:val="C0504D" w:themeColor="accent2"/>
      <w:u w:val="single"/>
    </w:rPr>
  </w:style>
  <w:style w:type="character" w:styleId="af8">
    <w:name w:val="Intense Reference"/>
    <w:uiPriority w:val="32"/>
    <w:qFormat/>
    <w:rsid w:val="00E77E2E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uiPriority w:val="33"/>
    <w:qFormat/>
    <w:rsid w:val="00E77E2E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E77E2E"/>
    <w:pPr>
      <w:keepNext/>
      <w:keepLines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0097D-86C2-45C8-86BD-A84431E9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2014-11-13T13:23:00Z</dcterms:created>
  <dcterms:modified xsi:type="dcterms:W3CDTF">2014-11-14T18:54:00Z</dcterms:modified>
</cp:coreProperties>
</file>