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6F6" w:rsidRPr="00FE50B4" w:rsidRDefault="00D656F6" w:rsidP="00D656F6">
      <w:pPr>
        <w:spacing w:after="0" w:line="360" w:lineRule="auto"/>
        <w:ind w:right="75"/>
        <w:jc w:val="center"/>
        <w:rPr>
          <w:rFonts w:ascii="Times New Roman" w:eastAsia="Times New Roman" w:hAnsi="Times New Roman" w:cs="Times New Roman"/>
          <w:b/>
          <w:sz w:val="40"/>
          <w:szCs w:val="40"/>
          <w:lang w:eastAsia="ru-RU"/>
        </w:rPr>
      </w:pPr>
      <w:r w:rsidRPr="00FE50B4">
        <w:rPr>
          <w:rFonts w:ascii="Times New Roman" w:eastAsia="Times New Roman" w:hAnsi="Times New Roman" w:cs="Times New Roman"/>
          <w:b/>
          <w:sz w:val="40"/>
          <w:szCs w:val="40"/>
          <w:lang w:eastAsia="ru-RU"/>
        </w:rPr>
        <w:t>Психологическая характеристика детей, испытывающих семейное неблагополучие</w:t>
      </w:r>
    </w:p>
    <w:p w:rsidR="00D656F6" w:rsidRDefault="00D656F6" w:rsidP="00D656F6">
      <w:pPr>
        <w:pStyle w:val="a3"/>
        <w:spacing w:before="0" w:beforeAutospacing="0" w:after="0" w:afterAutospacing="0" w:line="360" w:lineRule="auto"/>
        <w:ind w:right="75" w:firstLine="0"/>
        <w:rPr>
          <w:sz w:val="28"/>
          <w:szCs w:val="28"/>
          <w:u w:val="single"/>
        </w:rPr>
      </w:pPr>
      <w:bookmarkStart w:id="0" w:name="_GoBack"/>
      <w:bookmarkEnd w:id="0"/>
    </w:p>
    <w:p w:rsidR="00D656F6" w:rsidRPr="00841855" w:rsidRDefault="00D656F6" w:rsidP="00D656F6">
      <w:pPr>
        <w:pStyle w:val="a3"/>
        <w:spacing w:before="0" w:beforeAutospacing="0" w:after="0" w:afterAutospacing="0" w:line="360" w:lineRule="auto"/>
        <w:ind w:right="75" w:firstLine="0"/>
        <w:rPr>
          <w:sz w:val="28"/>
          <w:szCs w:val="28"/>
          <w:u w:val="single"/>
        </w:rPr>
      </w:pPr>
      <w:r w:rsidRPr="00841855">
        <w:rPr>
          <w:sz w:val="28"/>
          <w:szCs w:val="28"/>
          <w:u w:val="single"/>
        </w:rPr>
        <w:t>Введение</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На сегодняшний день такое явление нашей действительности, как социально-неблагополучная семья, стало явлением весьма распространенным. Какими бы факторами ни было обусловлено неблагополучие семьи, оно в той или иной степени негативно сказывается на развитии ребенка. Подавляющая часть проблем, возникающих у детей в процессе социализации, имеет корни именно в неблагополучии семьи. В такой семье уходит на второй план или исчезает совсем главная функция семьи - воспитательная. Дети смещаются на одно из последних мест в системе ценностей родителей. Нарушение семейных отношений и отклонения в воспитании приводят к возникновению и развитию отклонений в психике детей. Семейное неблагополучие порождает массу проблем в поведении детей, их развитии, образе жизни, приводит к нарушению ценностных ориентаций, ведет к психической травматизации детей, агрессивности, дисбалансу в сфере общения, педагогической запущенности.          </w:t>
      </w:r>
    </w:p>
    <w:p w:rsidR="00D656F6" w:rsidRPr="00A53E0B" w:rsidRDefault="00D656F6" w:rsidP="00D656F6">
      <w:pPr>
        <w:spacing w:after="0" w:line="360" w:lineRule="auto"/>
        <w:ind w:right="75" w:firstLine="709"/>
        <w:rPr>
          <w:rFonts w:ascii="Times New Roman" w:eastAsia="Times New Roman" w:hAnsi="Times New Roman" w:cs="Times New Roman"/>
          <w:sz w:val="28"/>
          <w:szCs w:val="28"/>
          <w:u w:val="single"/>
          <w:lang w:eastAsia="ru-RU"/>
        </w:rPr>
      </w:pPr>
      <w:bookmarkStart w:id="1" w:name="_Toc290193759"/>
      <w:r w:rsidRPr="00A53E0B">
        <w:rPr>
          <w:rFonts w:ascii="Times New Roman" w:eastAsia="Times New Roman" w:hAnsi="Times New Roman" w:cs="Times New Roman"/>
          <w:sz w:val="28"/>
          <w:szCs w:val="28"/>
          <w:u w:val="single"/>
          <w:lang w:eastAsia="ru-RU"/>
        </w:rPr>
        <w:t>Неблагополучная семья как фактор жизненного риска ребенка</w:t>
      </w:r>
      <w:bookmarkEnd w:id="1"/>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Деформация личности под влиянием семьи, ее психологической неустойчивости начинается с раннего детства. Именно на этой стадии под влиянием неблагоприятных, иногда случайных, подчас кажущихся малозначительными факторов возникают вредные для дальнейшего развития ценностные установки. В отличие от общественного семейное воспитание основано на чувствах любви, взаимного уважения. Именно они определяют нравственную атмосферу семьи, взаимоотношения ее членов, сопровождая человека с рождения и до взрослости. Так должно быть. Но, увы, бывают досадные исключения. Если в семье нет гармонии чувств, если </w:t>
      </w:r>
      <w:r w:rsidRPr="00A53E0B">
        <w:rPr>
          <w:rFonts w:ascii="Times New Roman" w:eastAsia="Times New Roman" w:hAnsi="Times New Roman" w:cs="Times New Roman"/>
          <w:sz w:val="28"/>
          <w:szCs w:val="28"/>
          <w:lang w:eastAsia="ru-RU"/>
        </w:rPr>
        <w:lastRenderedPageBreak/>
        <w:t>не создана нравственная атмосфера, если взрослые подвержены низменным человеческим страстям, то развитие личности осложняется, семейное воспитание из безусловно положительного становится отрицательным</w:t>
      </w:r>
      <w:r w:rsidRPr="00841855">
        <w:rPr>
          <w:rFonts w:ascii="Times New Roman" w:eastAsia="Times New Roman" w:hAnsi="Times New Roman" w:cs="Times New Roman"/>
          <w:sz w:val="28"/>
          <w:szCs w:val="28"/>
          <w:lang w:eastAsia="ru-RU"/>
        </w:rPr>
        <w:t xml:space="preserve"> фактором формирования личности</w:t>
      </w:r>
      <w:r w:rsidRPr="00A53E0B">
        <w:rPr>
          <w:rFonts w:ascii="Times New Roman" w:eastAsia="Times New Roman" w:hAnsi="Times New Roman" w:cs="Times New Roman"/>
          <w:b/>
          <w:bCs/>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Выдающийся советский психолог Л.С. Выготский неоднократно подчеркивал, что процесс формирования психики ребенка определяется социальной ситуацией развития, под которой понимается отношение между ребенком и окружающей е</w:t>
      </w:r>
      <w:r w:rsidRPr="00841855">
        <w:rPr>
          <w:rFonts w:ascii="Times New Roman" w:eastAsia="Times New Roman" w:hAnsi="Times New Roman" w:cs="Times New Roman"/>
          <w:sz w:val="28"/>
          <w:szCs w:val="28"/>
          <w:lang w:eastAsia="ru-RU"/>
        </w:rPr>
        <w:t>го социальной действительностью</w:t>
      </w:r>
      <w:r w:rsidRPr="00A53E0B">
        <w:rPr>
          <w:rFonts w:ascii="Times New Roman" w:eastAsia="Times New Roman" w:hAnsi="Times New Roman" w:cs="Times New Roman"/>
          <w:b/>
          <w:bCs/>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Семья, находящаяся в зоне социально-экономического и психолого-педагогического риска, часто применяет деструктивные формы и способы воспитания, что в итоге приводит к формированию у ребенка искаженного внутреннего мира, плохо влияет на формы его поведения с другими людьми: педагогами, сверстниками в школе. Дети из неблагополучных семей чаще остальных попадают в зону психолого-педагогического риска по многим основаниям. Учебная неуспеваемость связана с немотивированными пропусками уроков на фоне бесконтрольности со стороны родителей; нередкие болезни возникают в итоге несоблюдения норм здорового вида жизни; конфликтные формы поведения подростков не что другое, как проекция семейных ссор, злости и жестокости. Незанятость в системе дополнительного образования, т.е. неспособность к самоопределению и самореализации, происходит по вине родителей, которые вначале не дали примера собственных увлечений, не объяснили преимуществ выбранной ими профессии. В итоге в дисфункциональной семье вырастает педагогически запущенный ребенок, безнадежно отставший в учебе, транслирующий двойную мораль, жестокость, злость, ненависть к окружающим, нежелание включаться в систему социальных взаимодействий (обучаться, трудиться). Самое печальное то, что молодые люди из неблагополучных семей испытывают огромные трудности при появлении собственных семей, которые также строят по образу и подобию отчего дома.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lastRenderedPageBreak/>
        <w:t>Одним из важнейших аспектов данной проблемы является процесс структурно-функциональной трансформации семьи как социального института и, как следствие, деформация ее влияния на ребенка, растущего в ней, под воздействием неблагоприятной современной общественной ситуации.</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Неблагополучие в семье ведет к психической травматизации детей, агрессивности, дисбалансу в сфере общения, увеличению числа правонарушителей, педагогической запущенности. И вместе с тем никакой другой социальный институт не может потенциально нанести столько вреда в воспитании детей, сколько может сделать семья. Семья - это особого рода коллектив, играющий в воспитании основную, долговременную и важнейшую роль.</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У понятия "неблагополучная семья" нет четкого определения в научной литературе. Употребляются синонимы данного понятия: деструктивная семья, дисфункциональная семья, семья группы риска, негармоничная семья. Проблемы, с которыми сталкивается подобная семья, касаются разных сторон жизни: социальной, правовой, материальной, медицинской, психологической, педагогической и др. При этом только один вид проблем у семьи встречается довольно редко, поскольку все они взаимосвязаны и взаимообусловлены. Например, социальная неустроенность приводит к психологическому напряжению, что порождает семейные конфликты; материальная ограниченность не позволяет удовлетворять насущные потребности, отрицательно сказывается на физическом и психическом здоровье взрослых и детей.</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Характеристика неблагополучных семей, т.е. семей, где ребенку плохо, разнообразна - это могут быть семьи, где родители жестоко обращаются с детьми, не занимаются их воспитанием, где родители ведут аморальный образ жизни, занимаются эксплуатацией детей, бросают детей, запугивают их "для их же блага", не создают условий для нормального развития и т.д. Разные авторы выделяют различные типы неблагополучных </w:t>
      </w:r>
      <w:r w:rsidRPr="00A53E0B">
        <w:rPr>
          <w:rFonts w:ascii="Times New Roman" w:eastAsia="Times New Roman" w:hAnsi="Times New Roman" w:cs="Times New Roman"/>
          <w:sz w:val="28"/>
          <w:szCs w:val="28"/>
          <w:lang w:eastAsia="ru-RU"/>
        </w:rPr>
        <w:lastRenderedPageBreak/>
        <w:t>семей. Эти классификации не противоречат, а дополняют, иногда повторяя друг друга.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В.В. Зикратов выделяет следующие типы неблагополучных семей, способствующих поя</w:t>
      </w:r>
      <w:r w:rsidRPr="00841855">
        <w:rPr>
          <w:rFonts w:ascii="Times New Roman" w:eastAsia="Times New Roman" w:hAnsi="Times New Roman" w:cs="Times New Roman"/>
          <w:sz w:val="28"/>
          <w:szCs w:val="28"/>
          <w:lang w:eastAsia="ru-RU"/>
        </w:rPr>
        <w:t xml:space="preserve">влению проблемных детей </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1. Семьи с недостатком воспитательных ресурсов. К ним относятся разрушенные или неполные семьи; семья с недостаточно высоким общим уровнем развития родителей, не имеющих возможности оказывать помощь детям в учебе; семьи, где родители тратят много времени и сил на поддержание ее материального благополучия. Эти семьи сами по себе не формируют трудных детей. Известно много случаев, когда в таких семьях вырастали нравственно совершенные люди. Но все же эти семьи создают неблагоприятный фон для воспитания и становления развивающейся личности ребенка.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2. Конфликтные семьи: где наблюдается напряженная обстановка между родителями. В таких семьях дети часто держатся оппозиционно, подчас конфликтно-демонстративно. Иногда протестуют против существующего конфликта и встают на сторону одного из родителей.</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3. Нравственно неблагополучные семьи. Среди членов такой семьи отмечаются различия в мировоззрении и принципах организации семьи, стремление достичь своих целей в ущерб интересам другого, использование чужого труда, стремление подчинить своей воле другого.</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4. Педагогически некомпетентные семьи: в них надуманные или устаревшие представления о ребенке заменяют реальную картину его развития.</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Г.П. Бочкарева выделяет тип</w:t>
      </w:r>
      <w:r w:rsidRPr="00841855">
        <w:rPr>
          <w:rFonts w:ascii="Times New Roman" w:eastAsia="Times New Roman" w:hAnsi="Times New Roman" w:cs="Times New Roman"/>
          <w:sz w:val="28"/>
          <w:szCs w:val="28"/>
          <w:lang w:eastAsia="ru-RU"/>
        </w:rPr>
        <w:t>ы неблагополучных семей</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1. Семьи с неблагополучной эмоциональной атмосферой, где родители не только равнодушны, но и грубы, неуважительны по отношению к своему ребенку, подавляют его волю.</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2. Семьи, в которых родители при внешнем благополучии безразличны к потребностям ребенка, так как между ними отсутствуют </w:t>
      </w:r>
      <w:r w:rsidRPr="00A53E0B">
        <w:rPr>
          <w:rFonts w:ascii="Times New Roman" w:eastAsia="Times New Roman" w:hAnsi="Times New Roman" w:cs="Times New Roman"/>
          <w:sz w:val="28"/>
          <w:szCs w:val="28"/>
          <w:lang w:eastAsia="ru-RU"/>
        </w:rPr>
        <w:lastRenderedPageBreak/>
        <w:t>эмоциональные контакты. Ребенок в таких случаях стремится найти эмоционально значимые отношения вне семьи.</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3. Семьи с нездоровой нравственной атмосферой. Ребенку прививаются социально нежелательные потребности и интересы, он вовлекается в аморальный образ жизни. Как видим, в основу этой классификации положено содержание переживаний ребенка.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Л.С. Алексеева в качестве основания для классификации неблагополучных семей выделяет характер внутрисемейных коммуникаций и внутрисемейное поведение. На основании этих критериев она различает следующие виды неблагополучных семей: конфликтная семья (с высоким уровнем вербальной агрессии), где общаются на повышенных тонах, ежедневно возникают семейные сцены; аморальная семья, где поведение ее членов противоречит принятым в обществе нормам (например, проституция, вплоть до детской); педагогически некомпетентная семья с низким уровнем психолого-педагогическ</w:t>
      </w:r>
      <w:r w:rsidRPr="00841855">
        <w:rPr>
          <w:rFonts w:ascii="Times New Roman" w:eastAsia="Times New Roman" w:hAnsi="Times New Roman" w:cs="Times New Roman"/>
          <w:sz w:val="28"/>
          <w:szCs w:val="28"/>
          <w:lang w:eastAsia="ru-RU"/>
        </w:rPr>
        <w:t xml:space="preserve">их знаний и асоциальная </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В.М. Целуйко определяет неблагополучную семью - как семью,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w:t>
      </w:r>
      <w:r w:rsidRPr="00841855">
        <w:rPr>
          <w:rFonts w:ascii="Times New Roman" w:eastAsia="Times New Roman" w:hAnsi="Times New Roman" w:cs="Times New Roman"/>
          <w:sz w:val="28"/>
          <w:szCs w:val="28"/>
          <w:lang w:eastAsia="ru-RU"/>
        </w:rPr>
        <w:t>оявляются "трудные дети"</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В.М. Целуйко рассматривает формы семейного неблагополучия, которые, с одной стороны, являются довольно распространенными в современном обществе, а с другой - не всегда открыто проявляются на социальном уровне и поэтому не вызывают особой обеспокоенности, хотя их деструктивное влияние на формирование личности ребенка не менее опасно, чем в семьях, где прямо культивируются антиобщественные ориентации и демонстрируются образцы асоциального поведения.</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С учетом доминирующих факторов В.М. Целуйко условно делит неблагополучные семьи на две большие группы, каждая из которых включает н</w:t>
      </w:r>
      <w:r w:rsidRPr="00841855">
        <w:rPr>
          <w:rFonts w:ascii="Times New Roman" w:eastAsia="Times New Roman" w:hAnsi="Times New Roman" w:cs="Times New Roman"/>
          <w:sz w:val="28"/>
          <w:szCs w:val="28"/>
          <w:lang w:eastAsia="ru-RU"/>
        </w:rPr>
        <w:t>есколько разновидностей</w:t>
      </w:r>
      <w:r w:rsidRPr="00A53E0B">
        <w:rPr>
          <w:rFonts w:ascii="Times New Roman" w:eastAsia="Times New Roman" w:hAnsi="Times New Roman" w:cs="Times New Roman"/>
          <w:sz w:val="28"/>
          <w:szCs w:val="28"/>
          <w:lang w:eastAsia="ru-RU"/>
        </w:rPr>
        <w:t xml:space="preserve">. Первую группу составляют семьи с явной (открытой) формой неблагополучия: это так называемые </w:t>
      </w:r>
      <w:r w:rsidRPr="00A53E0B">
        <w:rPr>
          <w:rFonts w:ascii="Times New Roman" w:eastAsia="Times New Roman" w:hAnsi="Times New Roman" w:cs="Times New Roman"/>
          <w:sz w:val="28"/>
          <w:szCs w:val="28"/>
          <w:lang w:eastAsia="ru-RU"/>
        </w:rPr>
        <w:lastRenderedPageBreak/>
        <w:t>конфликтные, проблемные семьи, асоциальные, аморально-криминальные и семьи с недостатком воспитательных ресурсов.</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в них резко расходятся с общечеловеческими моральными ценностями, что сказывается на нравственном облике воспитывающихся в таких семьях детей. Это семьи ориентированные на успех ребенка, псевдовзаимные и псевдовраждебные, семьи известных, состоятельных людей, пограничные семьи, семьи с недееспособными членами, с детьми-инвалидами, семьи с нарушением структуры семейных ролей.</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Семьи с открытой формой неблагополучия имеют ярко выраженный характер семейного неблагополучия, который проявляется одновременно в нескольких сферах жизнедеятельности семьи (например, на социальном и материальном уровне), а также проявляется в неблагополучном психологическом климате в семье,</w:t>
      </w:r>
      <w:r w:rsidRPr="00A53E0B">
        <w:rPr>
          <w:rFonts w:ascii="Times New Roman" w:eastAsia="Times New Roman" w:hAnsi="Times New Roman" w:cs="Times New Roman"/>
          <w:b/>
          <w:bCs/>
          <w:sz w:val="28"/>
          <w:szCs w:val="28"/>
          <w:lang w:eastAsia="ru-RU"/>
        </w:rPr>
        <w:t xml:space="preserve"> </w:t>
      </w:r>
      <w:r w:rsidRPr="00A53E0B">
        <w:rPr>
          <w:rFonts w:ascii="Times New Roman" w:eastAsia="Times New Roman" w:hAnsi="Times New Roman" w:cs="Times New Roman"/>
          <w:sz w:val="28"/>
          <w:szCs w:val="28"/>
          <w:lang w:eastAsia="ru-RU"/>
        </w:rPr>
        <w:t>ребенок испытывает физическую и эмоциональную отверженность со стороны родителей, у него появляются чувство неадекватности, стыд за себя и родителей перед окружающими, страх за свое настоящее и будущее.</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Среди явно неблагополучных семей наиболее распространенными являются те, в которых один или несколько членов зависимы от употребления психоактивных веществ, прежде всего алкоголя и наркотиков. Человек, страдающий от алкоголизма или наркомании, вовлекает в свое заболевание всех близких людей. Внимание специалистов обращается не только на самого больного,</w:t>
      </w:r>
      <w:r w:rsidRPr="00A53E0B">
        <w:rPr>
          <w:rFonts w:ascii="Times New Roman" w:eastAsia="Times New Roman" w:hAnsi="Times New Roman" w:cs="Times New Roman"/>
          <w:b/>
          <w:bCs/>
          <w:sz w:val="28"/>
          <w:szCs w:val="28"/>
          <w:lang w:eastAsia="ru-RU"/>
        </w:rPr>
        <w:t xml:space="preserve"> </w:t>
      </w:r>
      <w:r w:rsidRPr="00A53E0B">
        <w:rPr>
          <w:rFonts w:ascii="Times New Roman" w:eastAsia="Times New Roman" w:hAnsi="Times New Roman" w:cs="Times New Roman"/>
          <w:sz w:val="28"/>
          <w:szCs w:val="28"/>
          <w:lang w:eastAsia="ru-RU"/>
        </w:rPr>
        <w:t>но и на его семью, так как зависимость от употребления алкоголя и наркотиков - это семейное заболев</w:t>
      </w:r>
      <w:r w:rsidRPr="00841855">
        <w:rPr>
          <w:rFonts w:ascii="Times New Roman" w:eastAsia="Times New Roman" w:hAnsi="Times New Roman" w:cs="Times New Roman"/>
          <w:sz w:val="28"/>
          <w:szCs w:val="28"/>
          <w:lang w:eastAsia="ru-RU"/>
        </w:rPr>
        <w:t>ание, семейная проблема</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В семьях со скрытой формой неблагополучия гораздо труднее разглядеть неблагополучие по отношению к детям. И только пристальное внимание к анализу семейной атмосферы, в которой проходила жизнь </w:t>
      </w:r>
      <w:r w:rsidRPr="00A53E0B">
        <w:rPr>
          <w:rFonts w:ascii="Times New Roman" w:eastAsia="Times New Roman" w:hAnsi="Times New Roman" w:cs="Times New Roman"/>
          <w:sz w:val="28"/>
          <w:szCs w:val="28"/>
          <w:lang w:eastAsia="ru-RU"/>
        </w:rPr>
        <w:lastRenderedPageBreak/>
        <w:t>ребенка, попавшего в "группу риска", позволяет выяснить, что благополучие было относительным. Внешне урегулированные отношения в семьях зачастую являются своеобразным прикрытием царящего в них эмоционального отчуждения как на уровне супружеских, так и детско-родительских отношений. Дети нередко испытывают острый дефицит родительской любви, ласки и внимания из-за служебной или личной занятости супругов. Необходимость сохранения семьи может поддерживаться убежденностью взрослых в том, что это нужно в первую очередь ребенку, хотя на самом деле здесь могут преследоваться какие-то меркантильные или престижные соображения. Увлеченные своими "играми" взрослые даже не замечают, как деформируется личность ребенка, чутко улавливающего фальшь в их взаимоотношениях.</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Возможен и такой вариант развития семейной ситуации, при котором супружеские и родительско-детские отношения отличаются внутренней теплотой, гармоничностью и стремлением к взаимопониманию. Взаимопонимание касается лишь бытовой стороны жизни, в то время как направленность личности супругов, а, следовательно, и их детей, характеризуется низким уровнем общественной активности</w:t>
      </w:r>
      <w:r w:rsidRPr="00A53E0B">
        <w:rPr>
          <w:rFonts w:ascii="Times New Roman" w:eastAsia="Times New Roman" w:hAnsi="Times New Roman" w:cs="Times New Roman"/>
          <w:i/>
          <w:iCs/>
          <w:sz w:val="28"/>
          <w:szCs w:val="28"/>
          <w:lang w:eastAsia="ru-RU"/>
        </w:rPr>
        <w:t xml:space="preserve">. </w:t>
      </w:r>
      <w:r w:rsidRPr="00A53E0B">
        <w:rPr>
          <w:rFonts w:ascii="Times New Roman" w:eastAsia="Times New Roman" w:hAnsi="Times New Roman" w:cs="Times New Roman"/>
          <w:sz w:val="28"/>
          <w:szCs w:val="28"/>
          <w:lang w:eastAsia="ru-RU"/>
        </w:rPr>
        <w:t>Родители ответственно относятся к учебе своих детей, их материальному обеспечению и при этом проявляют безразличие к другим сферам их жизнедеятельности, их духовному миру и волнующим проблемам, разрешить которые самостоятельно, без поддержки опытных взрослых они не могут. Следствием подобного семейного воспитания детей довольно часто становится ярко выраженный у них эгоизм, заносчивость, нетерпимость, трудности общения со с</w:t>
      </w:r>
      <w:r w:rsidRPr="00841855">
        <w:rPr>
          <w:rFonts w:ascii="Times New Roman" w:eastAsia="Times New Roman" w:hAnsi="Times New Roman" w:cs="Times New Roman"/>
          <w:sz w:val="28"/>
          <w:szCs w:val="28"/>
          <w:lang w:eastAsia="ru-RU"/>
        </w:rPr>
        <w:t xml:space="preserve">верстниками и взрослыми </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К семьям со скрытой формой неблагополучия относятся и семьи, которые В.В. Юстицкис определил как "недоверчивую", "легкомысленную"</w:t>
      </w:r>
      <w:r w:rsidRPr="00841855">
        <w:rPr>
          <w:rFonts w:ascii="Times New Roman" w:eastAsia="Times New Roman" w:hAnsi="Times New Roman" w:cs="Times New Roman"/>
          <w:sz w:val="28"/>
          <w:szCs w:val="28"/>
          <w:lang w:eastAsia="ru-RU"/>
        </w:rPr>
        <w:t xml:space="preserve"> и "хитрую"</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w:t>
      </w:r>
      <w:r w:rsidRPr="00A53E0B">
        <w:rPr>
          <w:rFonts w:ascii="Times New Roman" w:eastAsia="Times New Roman" w:hAnsi="Times New Roman" w:cs="Times New Roman"/>
          <w:i/>
          <w:sz w:val="28"/>
          <w:szCs w:val="28"/>
          <w:lang w:eastAsia="ru-RU"/>
        </w:rPr>
        <w:t>Недоверчивая" семья</w:t>
      </w:r>
      <w:r w:rsidRPr="00A53E0B">
        <w:rPr>
          <w:rFonts w:ascii="Times New Roman" w:eastAsia="Times New Roman" w:hAnsi="Times New Roman" w:cs="Times New Roman"/>
          <w:sz w:val="28"/>
          <w:szCs w:val="28"/>
          <w:lang w:eastAsia="ru-RU"/>
        </w:rPr>
        <w:t xml:space="preserve">. Характерная черта - повышенная недоверчивость к окружающим (соседям, знакомым, товарищам по работе, </w:t>
      </w:r>
      <w:r w:rsidRPr="00A53E0B">
        <w:rPr>
          <w:rFonts w:ascii="Times New Roman" w:eastAsia="Times New Roman" w:hAnsi="Times New Roman" w:cs="Times New Roman"/>
          <w:sz w:val="28"/>
          <w:szCs w:val="28"/>
          <w:lang w:eastAsia="ru-RU"/>
        </w:rPr>
        <w:lastRenderedPageBreak/>
        <w:t>работникам учреждений, с которыми представителям семьи приходится общаться). Члены семьи заведомо считают всех недоброжелательными или просто равнодушными, а их намерения по отношению к семье враждебными. Такая позиция родителей формирует и у самого ребенка недоверчиво-враждебное отношение к другим. У него развиваются подозрительность, агрессивность, ему все труднее вступать в дружеские контакты со сверстниками. Дети из подобных семей наиболее уязвимы для влияния антиобщественных групп, так как им близка психология этих групп: враждебность к окружающим, агрессивность. Поэтому с ними нелегко установить душевный контакт и завоевать их доверие, так как они заранее не верят в искренность и ждут подвоха.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w:t>
      </w:r>
      <w:r w:rsidRPr="00A53E0B">
        <w:rPr>
          <w:rFonts w:ascii="Times New Roman" w:eastAsia="Times New Roman" w:hAnsi="Times New Roman" w:cs="Times New Roman"/>
          <w:i/>
          <w:sz w:val="28"/>
          <w:szCs w:val="28"/>
          <w:lang w:eastAsia="ru-RU"/>
        </w:rPr>
        <w:t>Легкомысленная" семья.</w:t>
      </w:r>
      <w:r w:rsidRPr="00A53E0B">
        <w:rPr>
          <w:rFonts w:ascii="Times New Roman" w:eastAsia="Times New Roman" w:hAnsi="Times New Roman" w:cs="Times New Roman"/>
          <w:sz w:val="28"/>
          <w:szCs w:val="28"/>
          <w:lang w:eastAsia="ru-RU"/>
        </w:rPr>
        <w:t xml:space="preserve"> Отличается беззаботным отношением к будущему, стремлением жить одним днем, не заботясь о том, какие последствия сегодняшние поступки будут иметь завтра. Члены такой семьи тяготеют к сиюминутным удовольствиям, планы на будущее, как правило, неопределенны. Если кто-то и выражает неудовлетворенность настоящим и желание жить иначе, он не задумывается об этом всерьез. Дети в таких семьях вырастают слабовольными, неорганизованными, их тянет к примитивным развлечениям. Проступки они совершают чаще всего по причине бездумного отношения к жизни, отсутствия твердых принципов и несформированности волевых качеств.</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 "</w:t>
      </w:r>
      <w:r w:rsidRPr="00A53E0B">
        <w:rPr>
          <w:rFonts w:ascii="Times New Roman" w:eastAsia="Times New Roman" w:hAnsi="Times New Roman" w:cs="Times New Roman"/>
          <w:i/>
          <w:sz w:val="28"/>
          <w:szCs w:val="28"/>
          <w:lang w:eastAsia="ru-RU"/>
        </w:rPr>
        <w:t>хитрой" семье,</w:t>
      </w:r>
      <w:r w:rsidRPr="00A53E0B">
        <w:rPr>
          <w:rFonts w:ascii="Times New Roman" w:eastAsia="Times New Roman" w:hAnsi="Times New Roman" w:cs="Times New Roman"/>
          <w:sz w:val="28"/>
          <w:szCs w:val="28"/>
          <w:lang w:eastAsia="ru-RU"/>
        </w:rPr>
        <w:t xml:space="preserve"> прежде всего, ценят предприимчивость, удачливость и ловкость в достижении жизненных целей. Главным считается умение добиваться успеха кратчайшим путем, при минимальной затрате труда и времени. При этом члены такой семьи порой легко переходят границы дозволенного. Законы и нравственные нормы. К таким качествам, как трудолюбие, терпение, настойчивость, отношение в подобной семье скептическое, даже пренебрежительное. В результате такого "воспитания" формируется установка: главное - не попадаться.</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lastRenderedPageBreak/>
        <w:t>Существует множество разновидностей семейного уклада, где эти признаки сглажены, а последствия неправильного воспитания не так заметны. Но все же они есть. Пожалуй, самое заметное - душевное одиночество детей.</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На образ жизни ребенка и его психическое развитие оказывает огромное влияние родительский дом - отец, мать, другие взрослые (члены семьи или близкие родственники), окружающие ребенка с момента его рождения. Ребенку свойственно копировать поступки, способы выражения мыслей и чувств, которые он наблюдает у родителей в первую очередь. Ребенок учится жить, подражая родителям, членам семьи, с раннего детства стремится завоевать одобрение родителей тем, что он ведет себя и думает так, как этого хотят родители, или же, наоборот, он отвергает их ценности. Образ жизни родителей оказывает на детей такое сильное воздействие, что на протяжении всей жизни они вновь и вновь возвращаются к его повторению. Большая часть усвоенного детьми в семье опыта жизни переходит в подсознание. Подсознательная программа "наследия предков", заложенная в человеке семьей, действует в течение всей жизни и формирует жизненные цели, определяет устои, убеждения, ценности, умение выражать чувства. Попадая в трудные ситуации, ребенок всегда использует опыт, полученный в семье.</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Семейное неблагополучие многообразно. Это не только ссоры, взаимное непонимание, пьянство родителей и т.д. Это и недостаток родительской любви к ребенку, причинами которого могут быть не только перечисленные факторы, но и многое другое. На разных этапах жизни ребенка то одни, то другие факторы могут играть неблагоприятную роль, удельный вес их различен. Проблема качества и количества родительской любви, необходимой для гармоничного развития ребенка, выходит за пределы сугубо детского возраста, она имеет большое социальное значение. Крайности родительской любви могут иметь непредсказуемые отрицательные последствия для ребенка.</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lastRenderedPageBreak/>
        <w:t>Недостаток эмоциональной информации нередко сочетается с недостатком сенсорной и социальной информации: наиболее заметно это в детях, с раннего детства лишенных полноценного общения. Человек вырастает гармоничным, если его окружение гармонично и разнообразно, он будет эмоционален и отзывчив, если эмоциональность и отзывчивость будут в нем культивироваться. Ребенок доверчиво и открыто смотрит в будущее, будучи уверенным, что взрослые люди подарят ему все, что необходимо. Ребенок не виноват, если взрослые дают ему слишком</w:t>
      </w:r>
      <w:r w:rsidRPr="00841855">
        <w:rPr>
          <w:rFonts w:ascii="Times New Roman" w:eastAsia="Times New Roman" w:hAnsi="Times New Roman" w:cs="Times New Roman"/>
          <w:sz w:val="28"/>
          <w:szCs w:val="28"/>
          <w:lang w:eastAsia="ru-RU"/>
        </w:rPr>
        <w:t xml:space="preserve"> мало или слишком много</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Чем меньше ребенок, тем труднее складывается для него ситуация развития в неблагополучной семье, где постоянные ссоры между родителями, несогласие с другими членами семьи, физическая агрессия, так как это способствует появлению чувства незащищенности, беззащитности. В семьях, где преобладает напряженная, угнетающая и тревожная обстановка, нарушается нормальное развитие чувств детей, они не испытывают чувства любви к себе, а следовательно, и сами не имеют возможности его проявлять </w:t>
      </w:r>
      <w:r w:rsidRPr="00A53E0B">
        <w:rPr>
          <w:rFonts w:ascii="Times New Roman" w:eastAsia="Times New Roman" w:hAnsi="Times New Roman" w:cs="Times New Roman"/>
          <w:b/>
          <w:bCs/>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Длительное проживание ребенка в неблагополучной семье, где царит отчуждение и насилие, приводит к снижению у ребенка эмпатии - способности понимать других и сочувствовать им, а в некоторых случаях и к эмоциональной "глухоте". Все это затрудняет в дальнейшем воздействие педагогов и других специалистов на ребенка, приводит к активном</w:t>
      </w:r>
      <w:r w:rsidRPr="00841855">
        <w:rPr>
          <w:rFonts w:ascii="Times New Roman" w:eastAsia="Times New Roman" w:hAnsi="Times New Roman" w:cs="Times New Roman"/>
          <w:sz w:val="28"/>
          <w:szCs w:val="28"/>
          <w:lang w:eastAsia="ru-RU"/>
        </w:rPr>
        <w:t>у сопротивлению с его стороны</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Переживания травматических ситуаций или событий повторяются и внедряются в сознание, постоянно вспоминаются детьми. Это могут быть образы, мысли, повторяющиеся кошмарные сны, чувства, которые соответствуют переживаниям во время травмы, негативные переживания при столкновении с чем-то напоминающим событие, физиологическая реактивность, проявляющаяся в спазмах желудка, головных болях, проблемах со сном, раздражительности, вспышках гнева, нарушениях </w:t>
      </w:r>
      <w:r w:rsidRPr="00A53E0B">
        <w:rPr>
          <w:rFonts w:ascii="Times New Roman" w:eastAsia="Times New Roman" w:hAnsi="Times New Roman" w:cs="Times New Roman"/>
          <w:sz w:val="28"/>
          <w:szCs w:val="28"/>
          <w:lang w:eastAsia="ru-RU"/>
        </w:rPr>
        <w:lastRenderedPageBreak/>
        <w:t>памяти и концентрации внимания, сверхбдительности, преувеличенном реагировании. Психика "сживается" с переживаниями травмы, приспосабливается к ней. Симптомы травматических переживаний в виде психических отклонений явля</w:t>
      </w:r>
      <w:r w:rsidRPr="00841855">
        <w:rPr>
          <w:rFonts w:ascii="Times New Roman" w:eastAsia="Times New Roman" w:hAnsi="Times New Roman" w:cs="Times New Roman"/>
          <w:sz w:val="28"/>
          <w:szCs w:val="28"/>
          <w:lang w:eastAsia="ru-RU"/>
        </w:rPr>
        <w:t>ются способом выживания</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Воздействие неблагоприятных, а часто нечеловеческих условий жизни детей в семьях достаточно длительное время вызывает негативные психические, физические и другие изменения в организме ребенка, приводящие к тяжелейшим последствиям. У детей возникают значительные отклонения, как в поведении, так и в личностном развитии. Им присуща одна характерная черта - нарушение социализации в широком смысле слова: неспособность адаптироваться к незнакомой среде, к новым обстоятельствам, гиперсексуальность, воровство, лживость, потеря ценности человеческой жизни, жестокость, агрессивность, утрата интереса к труду, лень, отсутствие ценностных ориентации, отсутствие норм морали и нравственности, принятых в обществе, бездуховность, утрата интереса к знаниям, дурные привычки (употребление алкоголя, наркотиков, курение, токсикомания, не</w:t>
      </w:r>
      <w:r w:rsidRPr="00841855">
        <w:rPr>
          <w:rFonts w:ascii="Times New Roman" w:eastAsia="Times New Roman" w:hAnsi="Times New Roman" w:cs="Times New Roman"/>
          <w:sz w:val="28"/>
          <w:szCs w:val="28"/>
          <w:lang w:eastAsia="ru-RU"/>
        </w:rPr>
        <w:t>цензурная брань и т.д.)</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Рассмотрим показатели негативного влияния неблагополучной семьи на ребен</w:t>
      </w:r>
      <w:r w:rsidRPr="00841855">
        <w:rPr>
          <w:rFonts w:ascii="Times New Roman" w:eastAsia="Times New Roman" w:hAnsi="Times New Roman" w:cs="Times New Roman"/>
          <w:sz w:val="28"/>
          <w:szCs w:val="28"/>
          <w:lang w:eastAsia="ru-RU"/>
        </w:rPr>
        <w:t>ка. К ним можно отнести</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1. Нарушение поведения - в 50% неблагополучных семей: бродяжничество, агрессивность, хулиганство, кражи, вымогательство, аморальные формы поведения, неадекватная реакция на замечания взрослых.</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2. Нарушение развития детей - в 70% неблагополучных семей: уклонение от учебы, низкая успеваемость, неврастения, отсутствие навыков личной гигиены, неуравновешенность психики, подростковый алкоголизм, тревожность, болезни, недоедание.</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 xml:space="preserve">3. Нарушение общения - в 45% неблагополучных семей: конфликтность с учителями, сверстниками, агрессивность со сверстниками, аутизм, частое употребление ненормативной лексики, суетливость и /или </w:t>
      </w:r>
      <w:r w:rsidRPr="00A53E0B">
        <w:rPr>
          <w:rFonts w:ascii="Times New Roman" w:eastAsia="Times New Roman" w:hAnsi="Times New Roman" w:cs="Times New Roman"/>
          <w:sz w:val="28"/>
          <w:szCs w:val="28"/>
          <w:lang w:eastAsia="ru-RU"/>
        </w:rPr>
        <w:lastRenderedPageBreak/>
        <w:t>гиперактивность, нарушение социальных связей с родственниками, контакты с криминогенными группировками.</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Известный детский психиатр М.И.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w:t>
      </w:r>
      <w:r w:rsidRPr="00841855">
        <w:rPr>
          <w:rFonts w:ascii="Times New Roman" w:eastAsia="Times New Roman" w:hAnsi="Times New Roman" w:cs="Times New Roman"/>
          <w:sz w:val="28"/>
          <w:szCs w:val="28"/>
          <w:lang w:eastAsia="ru-RU"/>
        </w:rPr>
        <w:t>ная или неблагополучная»</w:t>
      </w:r>
      <w:r w:rsidRPr="00A53E0B">
        <w:rPr>
          <w:rFonts w:ascii="Times New Roman" w:eastAsia="Times New Roman" w:hAnsi="Times New Roman" w:cs="Times New Roman"/>
          <w:sz w:val="28"/>
          <w:szCs w:val="28"/>
          <w:lang w:eastAsia="ru-RU"/>
        </w:rPr>
        <w:t>.</w:t>
      </w:r>
    </w:p>
    <w:p w:rsidR="00D656F6" w:rsidRPr="00A53E0B" w:rsidRDefault="00D656F6" w:rsidP="00D656F6">
      <w:pPr>
        <w:spacing w:after="0" w:line="360" w:lineRule="auto"/>
        <w:ind w:left="75" w:right="75" w:firstLine="709"/>
        <w:jc w:val="both"/>
        <w:rPr>
          <w:rFonts w:ascii="Times New Roman" w:eastAsia="Times New Roman" w:hAnsi="Times New Roman" w:cs="Times New Roman"/>
          <w:sz w:val="28"/>
          <w:szCs w:val="28"/>
          <w:lang w:eastAsia="ru-RU"/>
        </w:rPr>
      </w:pPr>
      <w:r w:rsidRPr="00A53E0B">
        <w:rPr>
          <w:rFonts w:ascii="Times New Roman" w:eastAsia="Times New Roman" w:hAnsi="Times New Roman" w:cs="Times New Roman"/>
          <w:sz w:val="28"/>
          <w:szCs w:val="28"/>
          <w:lang w:eastAsia="ru-RU"/>
        </w:rPr>
        <w:t>Таким образом, не только явно неблагополучные, но и внешне респектабельные, считающиеся в обществе благополучными семьи могут оказывать психотравмирующее воздействие и неблагоприятное влияние на формирование личности ребенка. Семейное неблагополучие приводит к жизненному риску ребенка, порождает массу проблем в поведении детей, их развитии, образе жизни и приводит к нарушению ценностных ориентации. Нет более глубоких душевных ран, чем те, что человек получает в детстве от родителей. Эти раны не заживают всю жизнь, воплощаясь в неврозах, депрессиях, разнообразных психосоматических болезнях, отклоняющемся поведении, потере ценности себя, не умении строить свою жизнь.</w:t>
      </w:r>
    </w:p>
    <w:p w:rsidR="00D656F6" w:rsidRPr="00841855" w:rsidRDefault="00D656F6" w:rsidP="00D656F6">
      <w:pPr>
        <w:spacing w:after="0" w:line="360" w:lineRule="auto"/>
        <w:ind w:left="75" w:right="75" w:firstLine="709"/>
        <w:jc w:val="both"/>
        <w:rPr>
          <w:rFonts w:ascii="Times New Roman" w:eastAsia="Times New Roman" w:hAnsi="Times New Roman" w:cs="Times New Roman"/>
          <w:sz w:val="28"/>
          <w:szCs w:val="28"/>
          <w:u w:val="single"/>
          <w:lang w:eastAsia="ru-RU"/>
        </w:rPr>
      </w:pPr>
      <w:r w:rsidRPr="00A53E0B">
        <w:rPr>
          <w:rFonts w:ascii="Times New Roman" w:eastAsia="Times New Roman" w:hAnsi="Times New Roman" w:cs="Times New Roman"/>
          <w:b/>
          <w:bCs/>
          <w:sz w:val="28"/>
          <w:szCs w:val="28"/>
          <w:lang w:eastAsia="ru-RU"/>
        </w:rPr>
        <w:t> </w:t>
      </w:r>
      <w:bookmarkStart w:id="2" w:name="_Toc290193760"/>
      <w:r w:rsidRPr="00841855">
        <w:rPr>
          <w:rFonts w:ascii="Times New Roman" w:eastAsia="Times New Roman" w:hAnsi="Times New Roman" w:cs="Times New Roman"/>
          <w:sz w:val="28"/>
          <w:szCs w:val="28"/>
          <w:u w:val="single"/>
          <w:lang w:eastAsia="ru-RU"/>
        </w:rPr>
        <w:t>Характеристика детей, испытывающих семейное неблагополучие</w:t>
      </w:r>
      <w:bookmarkEnd w:id="2"/>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lastRenderedPageBreak/>
        <w:t>Психика ребенка, его душевный склад, восприятие и отношение к окружающему миру, другим людям и к себе формируются с самого раннего детства в родительской семье под влиянием той атмосферы, которая царит в родном доме. Эмоциональный настрой, господствующий во взаимоотношениях супругов, имеет большое значение. Порой родители совершенно не дают себе отчета в том, что их неумение разрешить собственные проблемы тяжким бременем ложится на детские плечи, приводя к появлению в его психике очагов патологических переживаний. Сила и глубина реакции зависят от возраста, опыта, полученного до этого в семье и в жизни, от характера, темперамента, воспитанности и чувствительности. Следует помнить, что неокрепшая психика малышей, подростков и даже юношей подвержена стрессам.</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Ребенок из неблагополучной семьи обнаруживает себя внешним видом, одеждой, манерой общаться, набором нецензурных выражений, неуравновешенностью психики, что выражается в неадекватных реакциях, замкнутости, агрессивности, озлобленности, отсутствии интереса к любому виду обучения и т.д. Поведение ребенка и его внешний вид не только говорят о его проблемах, но и взывают о помощи. Но вместо помощи окружение ребенка часто реагирует на него отторжением, разрывом отношений, подавлением или угнетением его. Ребенок сталкивается с непониманием окружающих, неприятием и в итоге оказывается в еще большей изоляции.</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Ребенок испытывает чувство незащищенности, нестабильности, приводящее к патологическому страху, постоянному напряжению, тяжелым кошмарным снам, замыканию в себе, неумению общаться со сверстниками. Возникает необходимость скрывать свои сильные эмоции - запрет в семье выражать свои чувства, что свойственно детской непосредственности, душевная травматизация детей, нарастание отчуждения, неприязнь к сорящимся родителям. Наблюдается агрессивность по отношению к "неправому", по мнению ребенка, родителю и принятие стороны другого из </w:t>
      </w:r>
      <w:r w:rsidRPr="00841855">
        <w:rPr>
          <w:sz w:val="28"/>
          <w:szCs w:val="28"/>
        </w:rPr>
        <w:lastRenderedPageBreak/>
        <w:t>родителей, капризность, неадекватные эмоциональные реакции</w:t>
      </w:r>
      <w:r w:rsidRPr="00841855">
        <w:rPr>
          <w:b/>
          <w:bCs/>
          <w:i/>
          <w:iCs/>
          <w:sz w:val="28"/>
          <w:szCs w:val="28"/>
        </w:rPr>
        <w:t xml:space="preserve"> </w:t>
      </w:r>
      <w:r w:rsidRPr="00841855">
        <w:rPr>
          <w:sz w:val="28"/>
          <w:szCs w:val="28"/>
        </w:rPr>
        <w:t>из-за ломки детской психики. Дети в семьях известных родителей тяжело переживают бремя родительской славы, тяготятся повышенным интересом окружающих, стремятся превзойти своих знаменитых родителей, страдают от одиночества и недостатка внимания со стороны родителей. Дефицит внимания, который ведёт к недоброжелательности, неосознанной враждебности, проявляющейся в виде или открытого противостояния или скрытой, "молчаливой" неприязни. Это неприятие взрослых, хотя и близких (родителей, учителей), но духовно чуждых, делает ребенка нетерпимым, невнимательным, немилосердным, порой даже жестоким. Эти качества могут сказаться в отношениях как со знакомыми, так и с посторонними людьми. Но агрессия, жестокость иногда направляется на самого себя, и тогда индивид, теряя самоуважение, чувство душевного равновесия, становится нелюдимым, тревожным, с заниженной самооценкой.</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Изучая особенности подростков, воспитывающихся в асоциальных семьях, где родители злоупотребляют алкоголем, другими психоактивными веществами М.И. Рожков отмечает, что у этих детей часто наблюдается чувство своей ненужности, безысходной тоски по наилучшей жизни в семье. Длительное истощение нервной системы приводит к глубочайшему нервно - психическому утомлению. Поэтому в школе их отличает заметная пассивность, безразличие к окружающему. Часто протест против безысходного положения в семье проявляется в стремлении к лидерству в школьном классе. Но из-за низкого уровня интеллектуального развития они самоутверждаются среди сверстников и стремятся привлечь к себе внимание взрослых, совершая неблаговидные поступки, балуются на уроках и озорничают на переменах.</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Дети лиц, злоупотребляющих алкоголем, не только имеют постоянные трудности с учебой и поведением, но и еще зачастую пребывают в состоянии ужаса и горя, подвержены депрессиям, могут вести себя неадекватно, имеют заниженную самооценку, нарушения сна, ночные ужасы.</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Чем меньше ребенок, тем труднее складывается для него ситуация развития в неблагополучной семье, где постоянные ссоры между </w:t>
      </w:r>
      <w:r w:rsidRPr="00841855">
        <w:rPr>
          <w:sz w:val="28"/>
          <w:szCs w:val="28"/>
        </w:rPr>
        <w:lastRenderedPageBreak/>
        <w:t>родителями, несогласие с другими членами семьи, физическая агрессия, так как это способствует появлению чувства незащищенности, беззащитности. В семьях, где преобладает напряженная, угнетающая и тревожная обстановка, нарушается нормальное развитие чувств детей, они не испытывают чувства любви к себе, а следовательно, и сами не имеют возможности его проявлять.</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Очень важным компонентом самосознания является самоуважение, которое выражает установку одобрения или неодобрения своих способностей, поступков, учебной и другой деятельности. У детей из неблагополучных семей самоуважение, как правило, заниженное, что свидетельствует о отношении к самому себе, недооценке своих интеллектуальных и физических потенций, ведущих к дискомфорту и дисгармонии, к психологической закрытости и необщительности.</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Б.Н. Алмазов указывает на динамику отклоняющегося поведения у детей из неблагополучных семей и выделяет три стадии формирований социальной дезадаптации: компенсаторно-уступчивая стадия - когда ребенок стремится снять внутреннее напряжение в связи с неблагоприятными условиями в семье переориентацией на цели общего порядка; стадия конфликтно-демонстративного поведения возникает в тех случаях, если предыдущая тактика не принесла желаемого результата; стадия внутренней средовой изоляции - непризнание авторитета родителей и ориентирование на внутреннее решение, то есть ребёнок полностью игнорирует родителей.</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Снижение авторитета взрослых влечёт за собой невозможность предъявлять к ребенку те или иные требования, что ведёт к возникновению взаимоотношений, делающих процесс воспитания неуправляемым. Следствием этого становятся частые нарушения со стороны ребенка моральных и правовых норм.</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И.В. Макаренкова, А.В. Мисько показали, что общее физическое и психическое развитие детей, воспитывающихся в таких семьях, отличается </w:t>
      </w:r>
      <w:r w:rsidRPr="00841855">
        <w:rPr>
          <w:sz w:val="28"/>
          <w:szCs w:val="28"/>
        </w:rPr>
        <w:lastRenderedPageBreak/>
        <w:t>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и позднее формирование навыков саморегуляции и правильного поведения. Поведение этих детей характеризуется раздражительностью, вспышками гнева, агрессии, преувеличенным реагированием им события и взаимоотношения, обидчивостью, провоцированием конфликтов со сверстниками, неумением общаться с ними.</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По данным исследований анализ контингента детей, которые попадают</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в социально-педагогическую систему поддержки и помощи, показывает, что все они перенесли всякого рода стрессовые ситуации. По мнению медиков, психологов, психиатров, психотерапевтов, дети, перенесшие стрессовые ситуации, отличаются своим поведением от обычных детей. Специалисты склонны называть это поведение патологией. Под патологией поведения понимается непринятый в данной культуре тип поведения, вызывающий страдания, страх, боль, горе у других людей.</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Стрессовые ситуации, из которых ребенку трудно выпутаться негативно влияют на нормальное функционирование всего организма. Они вызываются многими причинами - утратой любимого, близкого человека, разводом и повторным браком родителей, хроническими заболеваниями, продолжительной психической угрозой, сексуальным насилием и его последствиями, драками, скандалами и т.д.</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Сила переживания ребенком стрессовых ситуаций зависит от того, как эти события и обстоятельства им воспринимаются и интерпретируются. Переживания стрессовых ситуаций оставляют значимый след в психике ребенка, и чем он меньше, тем сильнее могут быть последствия переживаний. Причиной стресса может быть и ситуация, при которой негативное влияние не обязательно сильно, но переживается так же сильно, </w:t>
      </w:r>
      <w:r w:rsidRPr="00841855">
        <w:rPr>
          <w:sz w:val="28"/>
          <w:szCs w:val="28"/>
        </w:rPr>
        <w:lastRenderedPageBreak/>
        <w:t>как и угрожающее, опасное для жизни. Накопление стрессовых ситуаций со временем либо приводит ко многим проблемам, либо помогает обрести гибкость, что зависит от возраста человека и его умения противостоять трудностям .</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Очень сложно складывается психологическая обстановка для развития ребенка, лишенного родительской любви, отторгнутого собственными родителями, переносящего оскорбления, издевательства, насилие, побои, голод и холод, отсутствие одежды, теплого жилья и т.д. Ребенок в таких ситуациях пытается сам изменить свое душевное состояние (вырывает волосы, грызет ногти, суетится, "эффект зализывания ран", боится темноты, ему могут сниться кошмары, он ненавидит людей, которые его окружают, ведет себя агрессивно).</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Если ребенок отягощен обстоятельствами жизни, отношениями родителей, то он замечает враждебность жизни, даже если об этом не говорит. Сильные впечатления получает ребенок, родители которого занимают низкое социальное положение, не работают, попрошайничают, воруют, пьют, живут в антисанитарных условиях. Такие дети вырастают в страхе перед жизнью, они отличаются от других прежде всего враждебностью, агрессивностью, неуверенностью в себе. У детей, выросших в таких условиях, на всю жизнь сохраняется низкая самооценка, они не верят в себя, в свои возможности.</w:t>
      </w:r>
    </w:p>
    <w:p w:rsidR="00D656F6" w:rsidRPr="00841855" w:rsidRDefault="00D656F6" w:rsidP="00D656F6">
      <w:pPr>
        <w:pStyle w:val="a3"/>
        <w:spacing w:before="0" w:beforeAutospacing="0" w:after="0" w:afterAutospacing="0" w:line="360" w:lineRule="auto"/>
        <w:ind w:left="75" w:right="75" w:firstLine="709"/>
        <w:jc w:val="both"/>
        <w:rPr>
          <w:sz w:val="28"/>
          <w:szCs w:val="28"/>
        </w:rPr>
      </w:pPr>
      <w:r w:rsidRPr="00841855">
        <w:rPr>
          <w:sz w:val="28"/>
          <w:szCs w:val="28"/>
        </w:rPr>
        <w:t xml:space="preserve">Таким образом, дети из неблагополучных семей, которые в силу различных причин оказались вне активного педагогического влияния - родительского и школьного, приобретают такие качества, которые их характеризуют с негативной, асоциальной стороны. Они отличаются неприятием общественных норм морали, негативным отношением к учебе, нежеланием подчиняться родителям, учителям, старшим в семье. Нарушения, развивающиеся после пережитой психологической травмы, затрагивают все уровни человеческого функционирования (личностный, </w:t>
      </w:r>
      <w:r w:rsidRPr="00841855">
        <w:rPr>
          <w:sz w:val="28"/>
          <w:szCs w:val="28"/>
        </w:rPr>
        <w:lastRenderedPageBreak/>
        <w:t>межличностный, социальный, физиологический, психологический, соматический и т.д.), приводят к стойким личностным изменениям.</w:t>
      </w:r>
    </w:p>
    <w:p w:rsidR="00D656F6" w:rsidRPr="00A53E0B" w:rsidRDefault="00D656F6" w:rsidP="00D656F6">
      <w:pPr>
        <w:rPr>
          <w:sz w:val="32"/>
          <w:szCs w:val="32"/>
        </w:rPr>
      </w:pPr>
    </w:p>
    <w:p w:rsidR="00BF3886" w:rsidRDefault="00BF3886"/>
    <w:sectPr w:rsidR="00BF3886" w:rsidSect="00027DF2">
      <w:headerReference w:type="even" r:id="rId5"/>
      <w:headerReference w:type="default" r:id="rId6"/>
      <w:footerReference w:type="even" r:id="rId7"/>
      <w:footerReference w:type="default" r:id="rId8"/>
      <w:headerReference w:type="first" r:id="rId9"/>
      <w:footerReference w:type="first" r:id="rId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F2" w:rsidRDefault="00D656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9827"/>
      <w:docPartObj>
        <w:docPartGallery w:val="Page Numbers (Bottom of Page)"/>
        <w:docPartUnique/>
      </w:docPartObj>
    </w:sdtPr>
    <w:sdtEndPr/>
    <w:sdtContent>
      <w:p w:rsidR="006A6A82" w:rsidRDefault="00D656F6">
        <w:pPr>
          <w:pStyle w:val="a6"/>
          <w:jc w:val="right"/>
        </w:pPr>
        <w:r>
          <w:fldChar w:fldCharType="begin"/>
        </w:r>
        <w:r>
          <w:instrText>PAGE   \* MERGEFORMAT</w:instrText>
        </w:r>
        <w:r>
          <w:fldChar w:fldCharType="separate"/>
        </w:r>
        <w:r>
          <w:rPr>
            <w:noProof/>
          </w:rPr>
          <w:t>1</w:t>
        </w:r>
        <w:r>
          <w:fldChar w:fldCharType="end"/>
        </w:r>
      </w:p>
    </w:sdtContent>
  </w:sdt>
  <w:p w:rsidR="00027DF2" w:rsidRDefault="00D656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F2" w:rsidRDefault="00D656F6">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F2" w:rsidRDefault="00D656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F2" w:rsidRDefault="00D656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F2" w:rsidRDefault="00D656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F6"/>
    <w:rsid w:val="00454428"/>
    <w:rsid w:val="00BF3886"/>
    <w:rsid w:val="00D6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454428"/>
    <w:pPr>
      <w:spacing w:after="0" w:line="240" w:lineRule="auto"/>
    </w:pPr>
    <w:tblPr>
      <w:tblInd w:w="0" w:type="dxa"/>
      <w:tblCellMar>
        <w:top w:w="0" w:type="dxa"/>
        <w:left w:w="108" w:type="dxa"/>
        <w:bottom w:w="0" w:type="dxa"/>
        <w:right w:w="108" w:type="dxa"/>
      </w:tblCellMar>
    </w:tblPr>
  </w:style>
  <w:style w:type="paragraph" w:styleId="a3">
    <w:name w:val="Normal (Web)"/>
    <w:basedOn w:val="a"/>
    <w:uiPriority w:val="99"/>
    <w:unhideWhenUsed/>
    <w:rsid w:val="00D656F6"/>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656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6F6"/>
  </w:style>
  <w:style w:type="paragraph" w:styleId="a6">
    <w:name w:val="footer"/>
    <w:basedOn w:val="a"/>
    <w:link w:val="a7"/>
    <w:uiPriority w:val="99"/>
    <w:unhideWhenUsed/>
    <w:rsid w:val="00D656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5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454428"/>
    <w:pPr>
      <w:spacing w:after="0" w:line="240" w:lineRule="auto"/>
    </w:pPr>
    <w:tblPr>
      <w:tblInd w:w="0" w:type="dxa"/>
      <w:tblCellMar>
        <w:top w:w="0" w:type="dxa"/>
        <w:left w:w="108" w:type="dxa"/>
        <w:bottom w:w="0" w:type="dxa"/>
        <w:right w:w="108" w:type="dxa"/>
      </w:tblCellMar>
    </w:tblPr>
  </w:style>
  <w:style w:type="paragraph" w:styleId="a3">
    <w:name w:val="Normal (Web)"/>
    <w:basedOn w:val="a"/>
    <w:uiPriority w:val="99"/>
    <w:unhideWhenUsed/>
    <w:rsid w:val="00D656F6"/>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656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56F6"/>
  </w:style>
  <w:style w:type="paragraph" w:styleId="a6">
    <w:name w:val="footer"/>
    <w:basedOn w:val="a"/>
    <w:link w:val="a7"/>
    <w:uiPriority w:val="99"/>
    <w:unhideWhenUsed/>
    <w:rsid w:val="00D656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4700</Words>
  <Characters>26796</Characters>
  <Application>Microsoft Office Word</Application>
  <DocSecurity>0</DocSecurity>
  <Lines>223</Lines>
  <Paragraphs>62</Paragraphs>
  <ScaleCrop>false</ScaleCrop>
  <Company>Curnos™</Company>
  <LinksUpToDate>false</LinksUpToDate>
  <CharactersWithSpaces>31434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2014-02-05T13:42:00Z</dcterms:created>
  <dcterms:modified xsi:type="dcterms:W3CDTF">2014-02-05T13:42:00Z</dcterms:modified>
</cp:coreProperties>
</file>