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2C" w:rsidRDefault="004927B7" w:rsidP="004927B7">
      <w:pPr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</w:p>
    <w:p w:rsidR="00D2592C" w:rsidRPr="000E1012" w:rsidRDefault="00D2592C" w:rsidP="00D2592C">
      <w:pPr>
        <w:rPr>
          <w:b/>
          <w:sz w:val="28"/>
          <w:szCs w:val="28"/>
        </w:rPr>
      </w:pPr>
      <w:r w:rsidRPr="000E101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униципальное бюджетное общеобразовательное  учреждение  средняя общеобразовательная школа </w:t>
      </w:r>
      <w:r w:rsidRPr="000E1012">
        <w:rPr>
          <w:b/>
          <w:sz w:val="28"/>
          <w:szCs w:val="28"/>
        </w:rPr>
        <w:t xml:space="preserve"> № 70 имени И.А.Леонова</w:t>
      </w:r>
    </w:p>
    <w:p w:rsidR="00D2592C" w:rsidRDefault="00D2592C" w:rsidP="004927B7">
      <w:pPr>
        <w:rPr>
          <w:b/>
          <w:sz w:val="28"/>
        </w:rPr>
      </w:pPr>
    </w:p>
    <w:p w:rsidR="00D2592C" w:rsidRDefault="00D2592C" w:rsidP="004927B7">
      <w:pPr>
        <w:rPr>
          <w:b/>
          <w:sz w:val="28"/>
        </w:rPr>
      </w:pPr>
    </w:p>
    <w:p w:rsidR="00D2592C" w:rsidRDefault="00D2592C" w:rsidP="004927B7">
      <w:pPr>
        <w:rPr>
          <w:b/>
          <w:sz w:val="28"/>
        </w:rPr>
      </w:pPr>
    </w:p>
    <w:p w:rsidR="00D2592C" w:rsidRDefault="00D2592C" w:rsidP="004927B7">
      <w:pPr>
        <w:rPr>
          <w:b/>
          <w:sz w:val="48"/>
          <w:szCs w:val="48"/>
        </w:rPr>
      </w:pPr>
      <w:r w:rsidRPr="00D2592C">
        <w:rPr>
          <w:b/>
          <w:sz w:val="48"/>
          <w:szCs w:val="48"/>
        </w:rPr>
        <w:t xml:space="preserve">            </w:t>
      </w:r>
      <w:r>
        <w:rPr>
          <w:b/>
          <w:sz w:val="48"/>
          <w:szCs w:val="48"/>
        </w:rPr>
        <w:t xml:space="preserve">           </w:t>
      </w:r>
      <w:r w:rsidR="004927B7" w:rsidRPr="00D2592C">
        <w:rPr>
          <w:b/>
          <w:sz w:val="48"/>
          <w:szCs w:val="48"/>
        </w:rPr>
        <w:t xml:space="preserve"> </w:t>
      </w:r>
    </w:p>
    <w:p w:rsidR="00D2592C" w:rsidRDefault="00D2592C" w:rsidP="004927B7">
      <w:pPr>
        <w:rPr>
          <w:b/>
          <w:sz w:val="48"/>
          <w:szCs w:val="48"/>
        </w:rPr>
      </w:pPr>
    </w:p>
    <w:p w:rsidR="004927B7" w:rsidRPr="00D2592C" w:rsidRDefault="00D2592C" w:rsidP="004927B7">
      <w:pPr>
        <w:rPr>
          <w:b/>
          <w:sz w:val="52"/>
          <w:szCs w:val="52"/>
        </w:rPr>
      </w:pPr>
      <w:r>
        <w:rPr>
          <w:b/>
          <w:sz w:val="48"/>
          <w:szCs w:val="48"/>
        </w:rPr>
        <w:t xml:space="preserve">                     </w:t>
      </w:r>
      <w:r w:rsidR="004927B7" w:rsidRPr="00D2592C">
        <w:rPr>
          <w:b/>
          <w:sz w:val="48"/>
          <w:szCs w:val="48"/>
        </w:rPr>
        <w:t xml:space="preserve"> </w:t>
      </w:r>
      <w:r w:rsidR="004927B7" w:rsidRPr="00D2592C">
        <w:rPr>
          <w:b/>
          <w:sz w:val="52"/>
          <w:szCs w:val="52"/>
        </w:rPr>
        <w:t>ПОРТФОЛИО</w:t>
      </w:r>
    </w:p>
    <w:p w:rsidR="004927B7" w:rsidRDefault="004927B7" w:rsidP="004927B7">
      <w:pPr>
        <w:rPr>
          <w:b/>
          <w:sz w:val="52"/>
          <w:szCs w:val="52"/>
        </w:rPr>
      </w:pPr>
    </w:p>
    <w:p w:rsidR="00D2592C" w:rsidRDefault="00D2592C" w:rsidP="004927B7">
      <w:pPr>
        <w:rPr>
          <w:b/>
          <w:sz w:val="52"/>
          <w:szCs w:val="52"/>
        </w:rPr>
      </w:pPr>
    </w:p>
    <w:p w:rsidR="00D2592C" w:rsidRPr="00D2592C" w:rsidRDefault="00D2592C" w:rsidP="004927B7">
      <w:pPr>
        <w:rPr>
          <w:b/>
          <w:sz w:val="52"/>
          <w:szCs w:val="52"/>
        </w:rPr>
      </w:pPr>
    </w:p>
    <w:p w:rsidR="004927B7" w:rsidRDefault="004927B7" w:rsidP="004927B7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523662" cy="2808000"/>
            <wp:effectExtent l="19050" t="0" r="0" b="0"/>
            <wp:docPr id="16" name="Рисунок 1" descr="C:\Users\User\Pictures\getImageCA3I3R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getImageCA3I3RC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62" cy="28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B7" w:rsidRDefault="004927B7" w:rsidP="004927B7">
      <w:pPr>
        <w:rPr>
          <w:sz w:val="28"/>
          <w:szCs w:val="28"/>
        </w:rPr>
      </w:pPr>
    </w:p>
    <w:p w:rsidR="0073026A" w:rsidRDefault="0073026A" w:rsidP="0073026A">
      <w:pPr>
        <w:rPr>
          <w:b/>
          <w:sz w:val="52"/>
          <w:szCs w:val="52"/>
        </w:rPr>
      </w:pPr>
    </w:p>
    <w:p w:rsidR="0073026A" w:rsidRDefault="00D2592C" w:rsidP="007302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2592C" w:rsidRDefault="00D2592C" w:rsidP="0073026A">
      <w:pPr>
        <w:jc w:val="center"/>
        <w:rPr>
          <w:b/>
          <w:sz w:val="32"/>
          <w:szCs w:val="32"/>
        </w:rPr>
      </w:pPr>
    </w:p>
    <w:p w:rsidR="00D2592C" w:rsidRDefault="00D2592C" w:rsidP="007302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Тула </w:t>
      </w:r>
    </w:p>
    <w:p w:rsidR="00D2592C" w:rsidRDefault="00D2592C" w:rsidP="007302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2014г.</w:t>
      </w:r>
    </w:p>
    <w:p w:rsidR="003830B5" w:rsidRDefault="003830B5" w:rsidP="0073026A">
      <w:pPr>
        <w:jc w:val="center"/>
        <w:rPr>
          <w:b/>
          <w:sz w:val="32"/>
          <w:szCs w:val="32"/>
        </w:rPr>
      </w:pPr>
    </w:p>
    <w:p w:rsidR="003830B5" w:rsidRDefault="00D2592C" w:rsidP="007302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D2592C" w:rsidRDefault="00D2592C" w:rsidP="0073026A">
      <w:pPr>
        <w:jc w:val="center"/>
        <w:rPr>
          <w:b/>
          <w:sz w:val="32"/>
          <w:szCs w:val="32"/>
        </w:rPr>
      </w:pPr>
    </w:p>
    <w:p w:rsidR="00D2592C" w:rsidRDefault="00D2592C" w:rsidP="0073026A">
      <w:pPr>
        <w:jc w:val="center"/>
        <w:rPr>
          <w:b/>
          <w:sz w:val="32"/>
          <w:szCs w:val="32"/>
        </w:rPr>
      </w:pPr>
    </w:p>
    <w:p w:rsidR="00D2592C" w:rsidRDefault="00D2592C" w:rsidP="0073026A">
      <w:pPr>
        <w:jc w:val="center"/>
        <w:rPr>
          <w:b/>
          <w:sz w:val="32"/>
          <w:szCs w:val="32"/>
        </w:rPr>
      </w:pPr>
    </w:p>
    <w:p w:rsidR="00D2592C" w:rsidRDefault="00D2592C" w:rsidP="0073026A">
      <w:pPr>
        <w:jc w:val="center"/>
        <w:rPr>
          <w:b/>
          <w:sz w:val="32"/>
          <w:szCs w:val="32"/>
        </w:rPr>
      </w:pPr>
    </w:p>
    <w:p w:rsidR="00D2592C" w:rsidRDefault="00D2592C" w:rsidP="0073026A">
      <w:pPr>
        <w:jc w:val="center"/>
        <w:rPr>
          <w:b/>
          <w:sz w:val="32"/>
          <w:szCs w:val="32"/>
        </w:rPr>
      </w:pPr>
    </w:p>
    <w:p w:rsidR="00D2592C" w:rsidRDefault="00D2592C" w:rsidP="0073026A">
      <w:pPr>
        <w:jc w:val="center"/>
        <w:rPr>
          <w:b/>
          <w:sz w:val="32"/>
          <w:szCs w:val="32"/>
        </w:rPr>
      </w:pPr>
    </w:p>
    <w:p w:rsidR="00D2592C" w:rsidRDefault="00D2592C" w:rsidP="00D2592C">
      <w:pPr>
        <w:jc w:val="center"/>
        <w:rPr>
          <w:b/>
          <w:sz w:val="32"/>
          <w:szCs w:val="32"/>
        </w:rPr>
      </w:pPr>
    </w:p>
    <w:p w:rsidR="00D2592C" w:rsidRDefault="00D2592C" w:rsidP="00D2592C">
      <w:pPr>
        <w:jc w:val="center"/>
        <w:rPr>
          <w:b/>
          <w:sz w:val="32"/>
          <w:szCs w:val="32"/>
        </w:rPr>
      </w:pPr>
    </w:p>
    <w:p w:rsidR="003830B5" w:rsidRDefault="004927B7" w:rsidP="00D259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Общие данные</w:t>
      </w:r>
    </w:p>
    <w:p w:rsidR="004927B7" w:rsidRDefault="004927B7" w:rsidP="00D2592C">
      <w:pPr>
        <w:jc w:val="center"/>
        <w:rPr>
          <w:b/>
          <w:sz w:val="32"/>
          <w:szCs w:val="32"/>
        </w:rPr>
      </w:pPr>
    </w:p>
    <w:p w:rsidR="008656BA" w:rsidRPr="003830B5" w:rsidRDefault="008656BA" w:rsidP="008656BA">
      <w:pPr>
        <w:rPr>
          <w:b/>
          <w:noProof/>
        </w:rPr>
      </w:pPr>
      <w:r w:rsidRPr="003830B5">
        <w:rPr>
          <w:b/>
        </w:rPr>
        <w:t>ФИО:</w:t>
      </w:r>
      <w:r w:rsidRPr="003830B5">
        <w:t xml:space="preserve"> Лунева  Елена  </w:t>
      </w:r>
      <w:proofErr w:type="spellStart"/>
      <w:r w:rsidRPr="003830B5">
        <w:t>Вячеславна</w:t>
      </w:r>
      <w:proofErr w:type="spellEnd"/>
      <w:r w:rsidRPr="003830B5">
        <w:rPr>
          <w:b/>
          <w:noProof/>
        </w:rPr>
        <w:t xml:space="preserve"> </w:t>
      </w:r>
    </w:p>
    <w:p w:rsidR="008656BA" w:rsidRPr="003830B5" w:rsidRDefault="008656BA" w:rsidP="008656BA">
      <w:proofErr w:type="gramStart"/>
      <w:r w:rsidRPr="003830B5">
        <w:rPr>
          <w:b/>
        </w:rPr>
        <w:t>Образование (что окончил</w:t>
      </w:r>
      <w:r w:rsidR="004028C5">
        <w:rPr>
          <w:b/>
        </w:rPr>
        <w:t>а</w:t>
      </w:r>
      <w:r w:rsidRPr="003830B5">
        <w:rPr>
          <w:b/>
        </w:rPr>
        <w:t>, в каком году):</w:t>
      </w:r>
      <w:r w:rsidRPr="003830B5">
        <w:t xml:space="preserve">  высшее (ТГПУ им. Л.Н.Толстого, </w:t>
      </w:r>
      <w:proofErr w:type="gramEnd"/>
    </w:p>
    <w:p w:rsidR="008656BA" w:rsidRPr="003830B5" w:rsidRDefault="008656BA" w:rsidP="008656BA">
      <w:r w:rsidRPr="003830B5">
        <w:t>1983 г.)</w:t>
      </w:r>
    </w:p>
    <w:p w:rsidR="008656BA" w:rsidRPr="003830B5" w:rsidRDefault="008656BA" w:rsidP="008656BA">
      <w:pPr>
        <w:rPr>
          <w:b/>
        </w:rPr>
      </w:pPr>
      <w:r w:rsidRPr="003830B5">
        <w:rPr>
          <w:b/>
        </w:rPr>
        <w:t>Должность:</w:t>
      </w:r>
      <w:r w:rsidRPr="003830B5">
        <w:t xml:space="preserve"> учитель начальных классов</w:t>
      </w:r>
    </w:p>
    <w:p w:rsidR="008656BA" w:rsidRPr="003830B5" w:rsidRDefault="008656BA" w:rsidP="008656BA">
      <w:r w:rsidRPr="003830B5">
        <w:rPr>
          <w:b/>
        </w:rPr>
        <w:t>Преподаваемые предметы:</w:t>
      </w:r>
      <w:r w:rsidRPr="003830B5">
        <w:t xml:space="preserve"> математика, русский язык, литературное чтение,</w:t>
      </w:r>
    </w:p>
    <w:p w:rsidR="008656BA" w:rsidRPr="003830B5" w:rsidRDefault="008656BA" w:rsidP="008656BA">
      <w:r w:rsidRPr="003830B5">
        <w:t>окружающий мир</w:t>
      </w:r>
    </w:p>
    <w:p w:rsidR="008656BA" w:rsidRPr="003830B5" w:rsidRDefault="008656BA" w:rsidP="008656BA">
      <w:pPr>
        <w:rPr>
          <w:b/>
        </w:rPr>
      </w:pPr>
      <w:r w:rsidRPr="003830B5">
        <w:rPr>
          <w:b/>
        </w:rPr>
        <w:t>Общий трудовой стаж:</w:t>
      </w:r>
      <w:r w:rsidRPr="003830B5">
        <w:t xml:space="preserve"> 31 год</w:t>
      </w:r>
    </w:p>
    <w:p w:rsidR="008656BA" w:rsidRPr="003830B5" w:rsidRDefault="008656BA" w:rsidP="008656BA">
      <w:r w:rsidRPr="003830B5">
        <w:rPr>
          <w:b/>
        </w:rPr>
        <w:t>Общий педагогический стаж:</w:t>
      </w:r>
      <w:r w:rsidRPr="003830B5">
        <w:t xml:space="preserve"> 31 год</w:t>
      </w:r>
    </w:p>
    <w:p w:rsidR="008656BA" w:rsidRPr="003830B5" w:rsidRDefault="008656BA" w:rsidP="008656BA">
      <w:r w:rsidRPr="003830B5">
        <w:rPr>
          <w:b/>
        </w:rPr>
        <w:t>Стаж работы по предмету:</w:t>
      </w:r>
      <w:r w:rsidRPr="003830B5">
        <w:t xml:space="preserve"> 31 год</w:t>
      </w:r>
    </w:p>
    <w:p w:rsidR="008656BA" w:rsidRPr="003830B5" w:rsidRDefault="008656BA" w:rsidP="008656BA">
      <w:r w:rsidRPr="003830B5">
        <w:rPr>
          <w:b/>
        </w:rPr>
        <w:t>Стаж работы в данном ОУ:</w:t>
      </w:r>
      <w:r w:rsidRPr="003830B5">
        <w:t xml:space="preserve"> 31 год</w:t>
      </w:r>
    </w:p>
    <w:p w:rsidR="008656BA" w:rsidRPr="003830B5" w:rsidRDefault="008656BA" w:rsidP="008656BA">
      <w:pPr>
        <w:rPr>
          <w:b/>
        </w:rPr>
      </w:pPr>
      <w:r w:rsidRPr="003830B5">
        <w:rPr>
          <w:b/>
        </w:rPr>
        <w:t>Повышение квалификации (какие курсы, год прохождения:</w:t>
      </w:r>
    </w:p>
    <w:p w:rsidR="008656BA" w:rsidRPr="003830B5" w:rsidRDefault="008656BA" w:rsidP="008656BA">
      <w:r w:rsidRPr="003830B5">
        <w:t>курсы ГОУ ДПО ТО «ИПК и ППРО ТО» по ДПОП «Обновление структуры и содержания  начального общего образования  в условиях введения ФГОС начального общего образования»,72 часа,29.11.2011г., №2172</w:t>
      </w:r>
    </w:p>
    <w:p w:rsidR="008656BA" w:rsidRPr="003830B5" w:rsidRDefault="008656BA" w:rsidP="008656BA">
      <w:pPr>
        <w:rPr>
          <w:i/>
        </w:rPr>
      </w:pPr>
      <w:r w:rsidRPr="003830B5">
        <w:t xml:space="preserve">курсы ГОУ ДПО ТО «ИПК и ППРО ТО» по ДПОП «Тенденции и направления развития современной начальной школы в условиях модернизации российского </w:t>
      </w:r>
    </w:p>
    <w:p w:rsidR="008656BA" w:rsidRPr="003830B5" w:rsidRDefault="008656BA" w:rsidP="008656BA">
      <w:r w:rsidRPr="003830B5">
        <w:t>образования»,150 часов,14.03.2012г., №730</w:t>
      </w:r>
    </w:p>
    <w:p w:rsidR="0073026A" w:rsidRPr="003830B5" w:rsidRDefault="0073026A" w:rsidP="0073026A">
      <w:pPr>
        <w:rPr>
          <w:b/>
          <w:noProof/>
        </w:rPr>
      </w:pPr>
    </w:p>
    <w:p w:rsidR="0073026A" w:rsidRPr="003830B5" w:rsidRDefault="0073026A" w:rsidP="0073026A">
      <w:pPr>
        <w:rPr>
          <w:b/>
          <w:noProof/>
        </w:rPr>
      </w:pPr>
    </w:p>
    <w:p w:rsidR="0073026A" w:rsidRPr="003830B5" w:rsidRDefault="0073026A" w:rsidP="0073026A">
      <w:pPr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8D06F5" w:rsidRPr="003830B5" w:rsidRDefault="008D06F5" w:rsidP="0073026A">
      <w:pPr>
        <w:jc w:val="center"/>
        <w:rPr>
          <w:b/>
          <w:noProof/>
        </w:rPr>
      </w:pPr>
    </w:p>
    <w:p w:rsidR="0073026A" w:rsidRPr="003830B5" w:rsidRDefault="0073026A" w:rsidP="0073026A">
      <w:pPr>
        <w:jc w:val="center"/>
        <w:rPr>
          <w:b/>
          <w:noProof/>
        </w:rPr>
      </w:pPr>
    </w:p>
    <w:p w:rsidR="0073026A" w:rsidRDefault="0073026A" w:rsidP="0073026A">
      <w:pPr>
        <w:jc w:val="center"/>
        <w:rPr>
          <w:b/>
          <w:noProof/>
        </w:rPr>
      </w:pPr>
    </w:p>
    <w:p w:rsidR="003830B5" w:rsidRDefault="00D2592C" w:rsidP="0073026A">
      <w:pPr>
        <w:jc w:val="center"/>
        <w:rPr>
          <w:b/>
          <w:noProof/>
        </w:rPr>
      </w:pPr>
      <w:r>
        <w:rPr>
          <w:b/>
          <w:noProof/>
        </w:rPr>
        <w:t xml:space="preserve">  </w:t>
      </w:r>
    </w:p>
    <w:p w:rsidR="00D2592C" w:rsidRDefault="00D2592C" w:rsidP="0073026A">
      <w:pPr>
        <w:jc w:val="center"/>
        <w:rPr>
          <w:b/>
          <w:noProof/>
        </w:rPr>
      </w:pPr>
    </w:p>
    <w:p w:rsidR="00D2592C" w:rsidRDefault="00D2592C" w:rsidP="0073026A">
      <w:pPr>
        <w:jc w:val="center"/>
        <w:rPr>
          <w:b/>
          <w:noProof/>
        </w:rPr>
      </w:pPr>
    </w:p>
    <w:p w:rsidR="00D2592C" w:rsidRDefault="00D2592C" w:rsidP="0073026A">
      <w:pPr>
        <w:jc w:val="center"/>
        <w:rPr>
          <w:b/>
          <w:noProof/>
        </w:rPr>
      </w:pPr>
    </w:p>
    <w:p w:rsidR="00D2592C" w:rsidRDefault="00D2592C" w:rsidP="0073026A">
      <w:pPr>
        <w:jc w:val="center"/>
        <w:rPr>
          <w:b/>
          <w:noProof/>
        </w:rPr>
      </w:pPr>
    </w:p>
    <w:p w:rsidR="00D2592C" w:rsidRDefault="00D2592C" w:rsidP="0073026A">
      <w:pPr>
        <w:jc w:val="center"/>
        <w:rPr>
          <w:b/>
          <w:noProof/>
        </w:rPr>
      </w:pPr>
    </w:p>
    <w:p w:rsidR="00D2592C" w:rsidRDefault="00D2592C" w:rsidP="0073026A">
      <w:pPr>
        <w:jc w:val="center"/>
        <w:rPr>
          <w:b/>
          <w:noProof/>
        </w:rPr>
      </w:pPr>
    </w:p>
    <w:p w:rsidR="00D2592C" w:rsidRDefault="00D2592C" w:rsidP="0073026A">
      <w:pPr>
        <w:jc w:val="center"/>
        <w:rPr>
          <w:b/>
          <w:noProof/>
        </w:rPr>
      </w:pPr>
    </w:p>
    <w:p w:rsidR="00D2592C" w:rsidRDefault="00D2592C" w:rsidP="0073026A">
      <w:pPr>
        <w:jc w:val="center"/>
        <w:rPr>
          <w:b/>
          <w:noProof/>
        </w:rPr>
      </w:pPr>
    </w:p>
    <w:p w:rsidR="00D2592C" w:rsidRDefault="00D2592C" w:rsidP="0073026A">
      <w:pPr>
        <w:jc w:val="center"/>
        <w:rPr>
          <w:b/>
          <w:noProof/>
        </w:rPr>
      </w:pPr>
    </w:p>
    <w:p w:rsidR="00D2592C" w:rsidRPr="003830B5" w:rsidRDefault="00D2592C" w:rsidP="0073026A">
      <w:pPr>
        <w:jc w:val="center"/>
        <w:rPr>
          <w:b/>
          <w:noProof/>
        </w:rPr>
      </w:pPr>
    </w:p>
    <w:p w:rsidR="008D06F5" w:rsidRPr="003830B5" w:rsidRDefault="005D137F" w:rsidP="008D06F5">
      <w:pPr>
        <w:jc w:val="both"/>
      </w:pPr>
      <w:r w:rsidRPr="003830B5">
        <w:lastRenderedPageBreak/>
        <w:t xml:space="preserve"> Миссия </w:t>
      </w:r>
      <w:r w:rsidR="008D06F5" w:rsidRPr="003830B5">
        <w:t xml:space="preserve"> школы состоит в том, чтобы создавать наиболее благоприятные условия развития всех категорий учащихся. Учебный план, программы и методические пособия позволяют поставить обучение в зависимость от способностей и интересов каждого ученика.</w:t>
      </w:r>
    </w:p>
    <w:p w:rsidR="008D06F5" w:rsidRPr="003830B5" w:rsidRDefault="008D06F5" w:rsidP="008D06F5">
      <w:pPr>
        <w:pStyle w:val="a3"/>
        <w:ind w:left="0"/>
      </w:pPr>
      <w:r w:rsidRPr="003830B5">
        <w:t xml:space="preserve"> Как и мои коллеги, я работаю  по образовательной программе «Школа России» </w:t>
      </w:r>
    </w:p>
    <w:p w:rsidR="008D06F5" w:rsidRPr="003830B5" w:rsidRDefault="008D06F5" w:rsidP="006B1EC0">
      <w:pPr>
        <w:pStyle w:val="a3"/>
        <w:ind w:left="0"/>
        <w:jc w:val="both"/>
      </w:pPr>
      <w:r w:rsidRPr="003830B5">
        <w:t xml:space="preserve">Учебно-методический комплекс (УМК) «Школа России» построен на единых для всех учебных предметов концептуальных основах и имеет полное программно-методическое обеспечение. </w:t>
      </w:r>
      <w:proofErr w:type="gramStart"/>
      <w:r w:rsidRPr="003830B5">
        <w:t>На систему учебников «Школа России» и все входящие в неё завершенные предметные линии получены положительные заключения Российской академии образования и Российской академии наук</w:t>
      </w:r>
      <w:r w:rsidR="009E119C">
        <w:t xml:space="preserve"> </w:t>
      </w:r>
      <w:r w:rsidRPr="003830B5">
        <w:t xml:space="preserve">Комплекс реализует Федеральный государственный образовательный стандарт начального общего образования  (ФГОС) и охватывает </w:t>
      </w:r>
      <w:r w:rsidRPr="003830B5">
        <w:rPr>
          <w:b/>
          <w:bCs/>
        </w:rPr>
        <w:t>все</w:t>
      </w:r>
      <w:r w:rsidRPr="003830B5">
        <w:t xml:space="preserve"> </w:t>
      </w:r>
      <w:r w:rsidRPr="003830B5">
        <w:rPr>
          <w:b/>
          <w:bCs/>
        </w:rPr>
        <w:t xml:space="preserve">предметные  области учебного плана  ФГОС </w:t>
      </w:r>
      <w:r w:rsidRPr="003830B5">
        <w:t>(раздел III, п.19.3.), включая такие новые для начальной школы, как основы духовно-нравственной культуры народов России, информатика и иностранные</w:t>
      </w:r>
      <w:proofErr w:type="gramEnd"/>
      <w:r w:rsidRPr="003830B5">
        <w:t xml:space="preserve"> языки.</w:t>
      </w:r>
      <w:r w:rsidR="009E119C">
        <w:t xml:space="preserve"> </w:t>
      </w:r>
      <w:r w:rsidRPr="003830B5">
        <w:t>УМК «Школа России» разработан в соответствии с современными идеями, теориями общепедагогического и конкретно-методического характера, обеспечивающими новое качество, как учебно-методического комплекса в целом, так и значение каждого учебного предмета в отдельности. При этом, в УМК «Школа России» бережно сохранены лучшие традиции российской  школы,  доказавшие свою эффективность в образовании  учащихся младшего школьного возраста, обеспечивая как реальные возможности личностного развития и воспитания ребёнка, так и достижение положитель</w:t>
      </w:r>
      <w:r w:rsidR="00E71F70" w:rsidRPr="003830B5">
        <w:t>ных результатов в его обучении.</w:t>
      </w:r>
    </w:p>
    <w:p w:rsidR="00E71F70" w:rsidRPr="003830B5" w:rsidRDefault="00E71F70" w:rsidP="00E71F70">
      <w:pPr>
        <w:jc w:val="both"/>
        <w:rPr>
          <w:b/>
        </w:rPr>
      </w:pPr>
      <w:r w:rsidRPr="003830B5">
        <w:t xml:space="preserve">   </w:t>
      </w:r>
      <w:r w:rsidRPr="003830B5">
        <w:rPr>
          <w:b/>
        </w:rPr>
        <w:t>Учебно-методическое обеспечение.</w:t>
      </w:r>
    </w:p>
    <w:p w:rsidR="00E71F70" w:rsidRPr="003830B5" w:rsidRDefault="00E71F70" w:rsidP="00E71F7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1833"/>
        <w:gridCol w:w="6486"/>
      </w:tblGrid>
      <w:tr w:rsidR="00E71F70" w:rsidRPr="003830B5" w:rsidTr="002673B8">
        <w:tc>
          <w:tcPr>
            <w:tcW w:w="861" w:type="dxa"/>
          </w:tcPr>
          <w:p w:rsidR="00E71F70" w:rsidRPr="003830B5" w:rsidRDefault="00E71F70" w:rsidP="002673B8">
            <w:pPr>
              <w:jc w:val="both"/>
            </w:pPr>
            <w:r w:rsidRPr="003830B5">
              <w:t>№п/п</w:t>
            </w:r>
          </w:p>
        </w:tc>
        <w:tc>
          <w:tcPr>
            <w:tcW w:w="1833" w:type="dxa"/>
          </w:tcPr>
          <w:p w:rsidR="00E71F70" w:rsidRPr="003830B5" w:rsidRDefault="00E71F70" w:rsidP="002673B8">
            <w:pPr>
              <w:jc w:val="center"/>
            </w:pPr>
            <w:r w:rsidRPr="003830B5">
              <w:t>Предмет</w:t>
            </w:r>
          </w:p>
        </w:tc>
        <w:tc>
          <w:tcPr>
            <w:tcW w:w="6486" w:type="dxa"/>
          </w:tcPr>
          <w:p w:rsidR="00E71F70" w:rsidRPr="003830B5" w:rsidRDefault="00E71F70" w:rsidP="002673B8">
            <w:pPr>
              <w:jc w:val="center"/>
            </w:pPr>
            <w:r w:rsidRPr="003830B5">
              <w:t>Учебный комплект</w:t>
            </w:r>
          </w:p>
        </w:tc>
      </w:tr>
      <w:tr w:rsidR="00E71F70" w:rsidRPr="003830B5" w:rsidTr="002673B8">
        <w:tc>
          <w:tcPr>
            <w:tcW w:w="861" w:type="dxa"/>
          </w:tcPr>
          <w:p w:rsidR="00E71F70" w:rsidRPr="003830B5" w:rsidRDefault="00E71F70" w:rsidP="002673B8">
            <w:pPr>
              <w:jc w:val="both"/>
            </w:pPr>
            <w:r w:rsidRPr="003830B5">
              <w:t>1</w:t>
            </w:r>
          </w:p>
        </w:tc>
        <w:tc>
          <w:tcPr>
            <w:tcW w:w="1833" w:type="dxa"/>
          </w:tcPr>
          <w:p w:rsidR="00E71F70" w:rsidRPr="003830B5" w:rsidRDefault="005D1785" w:rsidP="002673B8">
            <w:pPr>
              <w:jc w:val="both"/>
            </w:pPr>
            <w:r>
              <w:t>М</w:t>
            </w:r>
            <w:r w:rsidR="00E71F70" w:rsidRPr="003830B5">
              <w:t>атематика</w:t>
            </w:r>
          </w:p>
        </w:tc>
        <w:tc>
          <w:tcPr>
            <w:tcW w:w="6486" w:type="dxa"/>
          </w:tcPr>
          <w:p w:rsidR="00E71F70" w:rsidRDefault="00E71F70" w:rsidP="002673B8">
            <w:pPr>
              <w:jc w:val="both"/>
            </w:pPr>
            <w:r w:rsidRPr="003830B5">
              <w:t xml:space="preserve">М.И.Моро. Математика. </w:t>
            </w:r>
            <w:r w:rsidR="007E28A1" w:rsidRPr="003830B5">
              <w:t>3класс</w:t>
            </w:r>
            <w:r w:rsidRPr="003830B5">
              <w:t xml:space="preserve"> </w:t>
            </w:r>
            <w:r w:rsidR="007E28A1" w:rsidRPr="003830B5">
              <w:t xml:space="preserve"> (в</w:t>
            </w:r>
            <w:r w:rsidRPr="003830B5">
              <w:t xml:space="preserve"> 2 частя</w:t>
            </w:r>
            <w:r w:rsidR="007E28A1" w:rsidRPr="003830B5">
              <w:t>х) – Москва</w:t>
            </w:r>
            <w:r w:rsidRPr="003830B5">
              <w:t xml:space="preserve"> «Просвещение»,  2013 го</w:t>
            </w:r>
            <w:r w:rsidR="007E28A1" w:rsidRPr="003830B5">
              <w:t>д</w:t>
            </w:r>
          </w:p>
          <w:p w:rsidR="00AB3C74" w:rsidRDefault="005D1785" w:rsidP="002673B8">
            <w:pPr>
              <w:jc w:val="both"/>
            </w:pPr>
            <w:r>
              <w:t xml:space="preserve">Математика  М.И.Моро Проверочные работы  </w:t>
            </w:r>
            <w:r w:rsidR="00AB3C74">
              <w:t xml:space="preserve"> Москва</w:t>
            </w:r>
          </w:p>
          <w:p w:rsidR="005D1785" w:rsidRDefault="00AB3C74" w:rsidP="002673B8">
            <w:pPr>
              <w:jc w:val="both"/>
            </w:pPr>
            <w:r>
              <w:t>«</w:t>
            </w:r>
            <w:proofErr w:type="spellStart"/>
            <w:r>
              <w:t>Просвешение</w:t>
            </w:r>
            <w:proofErr w:type="spellEnd"/>
            <w:r>
              <w:t xml:space="preserve">» </w:t>
            </w:r>
            <w:r w:rsidR="005D1785">
              <w:t>ФГОС,</w:t>
            </w:r>
            <w:r>
              <w:t xml:space="preserve"> </w:t>
            </w:r>
            <w:r w:rsidR="005D1785">
              <w:t>2014год</w:t>
            </w:r>
          </w:p>
          <w:p w:rsidR="00AB3C74" w:rsidRDefault="005D1785" w:rsidP="002673B8">
            <w:pPr>
              <w:jc w:val="both"/>
            </w:pPr>
            <w:r>
              <w:t xml:space="preserve"> Математика М.И.Моро Контрольные работы</w:t>
            </w:r>
            <w:r w:rsidR="00AB3C74">
              <w:t xml:space="preserve"> «Экзамен»</w:t>
            </w:r>
          </w:p>
          <w:p w:rsidR="005D1785" w:rsidRDefault="00AB3C74" w:rsidP="002673B8">
            <w:pPr>
              <w:jc w:val="both"/>
            </w:pPr>
            <w:r>
              <w:t>Москва,</w:t>
            </w:r>
            <w:r w:rsidR="005D1785">
              <w:t xml:space="preserve"> </w:t>
            </w:r>
            <w:r>
              <w:t xml:space="preserve">ФГОС </w:t>
            </w:r>
            <w:r w:rsidR="005D1785">
              <w:t>2014год</w:t>
            </w:r>
          </w:p>
          <w:p w:rsidR="005D1785" w:rsidRPr="003830B5" w:rsidRDefault="005D1785" w:rsidP="002673B8">
            <w:pPr>
              <w:jc w:val="both"/>
            </w:pPr>
            <w:r>
              <w:t xml:space="preserve">Тесты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математике </w:t>
            </w:r>
            <w:r w:rsidR="00AB3C74">
              <w:t xml:space="preserve"> «Экзамен» Москва ФГОС</w:t>
            </w:r>
            <w:r>
              <w:t xml:space="preserve"> </w:t>
            </w:r>
            <w:r w:rsidR="00AB3C74">
              <w:t>,</w:t>
            </w:r>
            <w:r>
              <w:t xml:space="preserve"> 2014год</w:t>
            </w:r>
          </w:p>
        </w:tc>
      </w:tr>
      <w:tr w:rsidR="00E71F70" w:rsidRPr="003830B5" w:rsidTr="002673B8">
        <w:tc>
          <w:tcPr>
            <w:tcW w:w="861" w:type="dxa"/>
          </w:tcPr>
          <w:p w:rsidR="00E71F70" w:rsidRPr="003830B5" w:rsidRDefault="00E71F70" w:rsidP="002673B8">
            <w:pPr>
              <w:jc w:val="both"/>
            </w:pPr>
            <w:r w:rsidRPr="003830B5">
              <w:t>2</w:t>
            </w:r>
          </w:p>
        </w:tc>
        <w:tc>
          <w:tcPr>
            <w:tcW w:w="1833" w:type="dxa"/>
          </w:tcPr>
          <w:p w:rsidR="00E71F70" w:rsidRPr="003830B5" w:rsidRDefault="005D1785" w:rsidP="002673B8">
            <w:pPr>
              <w:jc w:val="both"/>
            </w:pPr>
            <w:r>
              <w:t>Р</w:t>
            </w:r>
            <w:r w:rsidR="00E71F70" w:rsidRPr="003830B5">
              <w:t>усский язык</w:t>
            </w:r>
            <w:r>
              <w:t xml:space="preserve"> </w:t>
            </w:r>
          </w:p>
        </w:tc>
        <w:tc>
          <w:tcPr>
            <w:tcW w:w="6486" w:type="dxa"/>
          </w:tcPr>
          <w:p w:rsidR="00E71F70" w:rsidRDefault="006B1EC0" w:rsidP="007E28A1">
            <w:pPr>
              <w:jc w:val="both"/>
            </w:pPr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 xml:space="preserve">, </w:t>
            </w:r>
            <w:r w:rsidR="007E28A1" w:rsidRPr="003830B5">
              <w:t>В.Г. Горецкий  Русский язык 3</w:t>
            </w:r>
            <w:r w:rsidR="00E71F70" w:rsidRPr="003830B5">
              <w:t xml:space="preserve"> класс (</w:t>
            </w:r>
            <w:r w:rsidR="007E28A1" w:rsidRPr="003830B5">
              <w:t>в 2 частях)</w:t>
            </w:r>
            <w:proofErr w:type="gramStart"/>
            <w:r w:rsidR="00E71F70" w:rsidRPr="003830B5">
              <w:t>–</w:t>
            </w:r>
            <w:r w:rsidR="007E28A1" w:rsidRPr="003830B5">
              <w:t>М</w:t>
            </w:r>
            <w:proofErr w:type="gramEnd"/>
            <w:r w:rsidR="007E28A1" w:rsidRPr="003830B5">
              <w:t>осква «Просвещение»,2013год</w:t>
            </w:r>
          </w:p>
          <w:p w:rsidR="005D1785" w:rsidRDefault="005D1785" w:rsidP="007E28A1">
            <w:pPr>
              <w:jc w:val="both"/>
            </w:pPr>
            <w:r>
              <w:t>Рабочая тетрадь по русскому языку</w:t>
            </w:r>
            <w:r w:rsidR="00AB3C74">
              <w:t xml:space="preserve"> «Просвещение» Москва</w:t>
            </w:r>
            <w:r>
              <w:t xml:space="preserve"> </w:t>
            </w:r>
            <w:r w:rsidR="00AB3C74">
              <w:t xml:space="preserve">ФГОС </w:t>
            </w:r>
            <w:r>
              <w:t>2014год</w:t>
            </w:r>
          </w:p>
          <w:p w:rsidR="005D1785" w:rsidRDefault="00055907" w:rsidP="007E28A1">
            <w:pPr>
              <w:jc w:val="both"/>
            </w:pPr>
            <w:r>
              <w:t>Контрольные работы  по русскому языку</w:t>
            </w:r>
            <w:r w:rsidR="00AB3C74">
              <w:t xml:space="preserve"> «Экзамен</w:t>
            </w:r>
            <w:proofErr w:type="gramStart"/>
            <w:r w:rsidR="00AB3C74">
              <w:t>»</w:t>
            </w:r>
            <w:proofErr w:type="spellStart"/>
            <w:r w:rsidR="00AB3C74">
              <w:t>М</w:t>
            </w:r>
            <w:proofErr w:type="gramEnd"/>
            <w:r w:rsidR="00AB3C74">
              <w:t>осква,ФГОС</w:t>
            </w:r>
            <w:proofErr w:type="spellEnd"/>
            <w:r>
              <w:t xml:space="preserve">  2014 год</w:t>
            </w:r>
          </w:p>
          <w:p w:rsidR="00055907" w:rsidRPr="003830B5" w:rsidRDefault="00055907" w:rsidP="007E28A1">
            <w:pPr>
              <w:jc w:val="both"/>
            </w:pPr>
            <w:r>
              <w:t>Тесты по русскому языку</w:t>
            </w:r>
            <w:r w:rsidR="00B21E88">
              <w:t xml:space="preserve">  «Экзамен»</w:t>
            </w:r>
            <w:r>
              <w:t xml:space="preserve"> 2014год</w:t>
            </w:r>
          </w:p>
        </w:tc>
      </w:tr>
      <w:tr w:rsidR="00E71F70" w:rsidRPr="003830B5" w:rsidTr="002673B8">
        <w:tc>
          <w:tcPr>
            <w:tcW w:w="861" w:type="dxa"/>
          </w:tcPr>
          <w:p w:rsidR="00E71F70" w:rsidRPr="003830B5" w:rsidRDefault="00E71F70" w:rsidP="002673B8">
            <w:pPr>
              <w:jc w:val="both"/>
            </w:pPr>
            <w:r w:rsidRPr="003830B5">
              <w:t>3</w:t>
            </w:r>
          </w:p>
        </w:tc>
        <w:tc>
          <w:tcPr>
            <w:tcW w:w="1833" w:type="dxa"/>
          </w:tcPr>
          <w:p w:rsidR="00E71F70" w:rsidRPr="003830B5" w:rsidRDefault="005D1785" w:rsidP="002673B8">
            <w:pPr>
              <w:jc w:val="both"/>
            </w:pPr>
            <w:r>
              <w:t>Л</w:t>
            </w:r>
            <w:r w:rsidR="00E71F70" w:rsidRPr="003830B5">
              <w:t xml:space="preserve">итературное чтение </w:t>
            </w:r>
          </w:p>
        </w:tc>
        <w:tc>
          <w:tcPr>
            <w:tcW w:w="6486" w:type="dxa"/>
          </w:tcPr>
          <w:p w:rsidR="00E71F70" w:rsidRPr="003830B5" w:rsidRDefault="007E28A1" w:rsidP="002673B8">
            <w:pPr>
              <w:jc w:val="both"/>
            </w:pPr>
            <w:r w:rsidRPr="003830B5">
              <w:t>Л.Ф Климанова, В.Г.Горецкий Литературное чтение</w:t>
            </w:r>
            <w:r w:rsidR="00E71F70" w:rsidRPr="003830B5">
              <w:t xml:space="preserve"> </w:t>
            </w:r>
            <w:r w:rsidR="00D9499D" w:rsidRPr="003830B5">
              <w:t xml:space="preserve">.3 класс (в </w:t>
            </w:r>
            <w:r w:rsidR="00E71F70" w:rsidRPr="003830B5">
              <w:t>2 част</w:t>
            </w:r>
            <w:r w:rsidRPr="003830B5">
              <w:t>ях) – Москва «Просвещение» 2013</w:t>
            </w:r>
            <w:r w:rsidR="00E71F70" w:rsidRPr="003830B5">
              <w:t xml:space="preserve"> г.</w:t>
            </w:r>
          </w:p>
        </w:tc>
      </w:tr>
      <w:tr w:rsidR="00E71F70" w:rsidRPr="003830B5" w:rsidTr="002673B8">
        <w:tc>
          <w:tcPr>
            <w:tcW w:w="861" w:type="dxa"/>
          </w:tcPr>
          <w:p w:rsidR="00E71F70" w:rsidRPr="003830B5" w:rsidRDefault="00E71F70" w:rsidP="002673B8">
            <w:pPr>
              <w:jc w:val="both"/>
            </w:pPr>
            <w:r w:rsidRPr="003830B5">
              <w:t>4</w:t>
            </w:r>
          </w:p>
        </w:tc>
        <w:tc>
          <w:tcPr>
            <w:tcW w:w="1833" w:type="dxa"/>
          </w:tcPr>
          <w:p w:rsidR="00E71F70" w:rsidRPr="003830B5" w:rsidRDefault="005D1785" w:rsidP="002673B8">
            <w:pPr>
              <w:jc w:val="both"/>
            </w:pPr>
            <w:r>
              <w:t>О</w:t>
            </w:r>
            <w:r w:rsidR="00E71F70" w:rsidRPr="003830B5">
              <w:t>кружающий мир</w:t>
            </w:r>
          </w:p>
        </w:tc>
        <w:tc>
          <w:tcPr>
            <w:tcW w:w="6486" w:type="dxa"/>
          </w:tcPr>
          <w:p w:rsidR="00E71F70" w:rsidRDefault="00D9499D" w:rsidP="002673B8">
            <w:pPr>
              <w:jc w:val="both"/>
            </w:pPr>
            <w:r w:rsidRPr="003830B5">
              <w:t>А.А.Плешаков. Мир вокруг нас. 3</w:t>
            </w:r>
            <w:r w:rsidR="00E71F70" w:rsidRPr="003830B5">
              <w:t>класс (в 2 частях)</w:t>
            </w:r>
            <w:r w:rsidRPr="003830B5">
              <w:t xml:space="preserve"> – Москва «</w:t>
            </w:r>
            <w:r w:rsidR="00E71F70" w:rsidRPr="003830B5">
              <w:t xml:space="preserve"> Просвещение</w:t>
            </w:r>
            <w:r w:rsidRPr="003830B5">
              <w:t>», 2013</w:t>
            </w:r>
            <w:r w:rsidR="00E71F70" w:rsidRPr="003830B5">
              <w:t xml:space="preserve"> год. </w:t>
            </w:r>
          </w:p>
          <w:p w:rsidR="00055907" w:rsidRDefault="00055907" w:rsidP="002673B8">
            <w:pPr>
              <w:jc w:val="both"/>
            </w:pPr>
            <w:r>
              <w:t>Рабочая тетрадь по окружающему миру 2014год</w:t>
            </w:r>
          </w:p>
          <w:p w:rsidR="00055907" w:rsidRPr="003830B5" w:rsidRDefault="00055907" w:rsidP="002673B8">
            <w:pPr>
              <w:jc w:val="both"/>
            </w:pPr>
            <w:r>
              <w:t>Тесты по окружающему миру 2014год</w:t>
            </w:r>
          </w:p>
          <w:p w:rsidR="00E71F70" w:rsidRPr="003830B5" w:rsidRDefault="00E71F70" w:rsidP="002673B8">
            <w:pPr>
              <w:jc w:val="both"/>
            </w:pPr>
          </w:p>
        </w:tc>
      </w:tr>
    </w:tbl>
    <w:p w:rsidR="00D9499D" w:rsidRPr="003830B5" w:rsidRDefault="00E71F70" w:rsidP="003830B5">
      <w:pPr>
        <w:jc w:val="both"/>
      </w:pPr>
      <w:r w:rsidRPr="003830B5">
        <w:t xml:space="preserve">     </w:t>
      </w:r>
      <w:r w:rsidR="00D9499D" w:rsidRPr="003830B5">
        <w:rPr>
          <w:bCs/>
        </w:rPr>
        <w:t>Система учебников «Школа России» успешно прошла федеральную экспертизу на соответствие ФГОС НОО, получила положительные отзывы РАН, РАО и вошла в федеральный перечень учебников на 2011/2012 учебный год.</w:t>
      </w:r>
    </w:p>
    <w:p w:rsidR="00D9499D" w:rsidRPr="006B1EC0" w:rsidRDefault="005D137F" w:rsidP="00D9499D">
      <w:pPr>
        <w:spacing w:before="100" w:beforeAutospacing="1" w:after="100" w:afterAutospacing="1"/>
        <w:rPr>
          <w:b/>
        </w:rPr>
      </w:pPr>
      <w:r w:rsidRPr="006B1EC0">
        <w:rPr>
          <w:b/>
        </w:rPr>
        <w:t>Выполнение учебных программ 2013-2014 год</w:t>
      </w:r>
    </w:p>
    <w:tbl>
      <w:tblPr>
        <w:tblStyle w:val="a4"/>
        <w:tblW w:w="0" w:type="auto"/>
        <w:tblLook w:val="04A0"/>
      </w:tblPr>
      <w:tblGrid>
        <w:gridCol w:w="2373"/>
        <w:gridCol w:w="2374"/>
        <w:gridCol w:w="2369"/>
        <w:gridCol w:w="2375"/>
      </w:tblGrid>
      <w:tr w:rsidR="003830B5" w:rsidRPr="003830B5" w:rsidTr="005D137F">
        <w:tc>
          <w:tcPr>
            <w:tcW w:w="2392" w:type="dxa"/>
          </w:tcPr>
          <w:p w:rsidR="005D137F" w:rsidRPr="003830B5" w:rsidRDefault="005D137F" w:rsidP="00D9499D">
            <w:pPr>
              <w:spacing w:before="100" w:beforeAutospacing="1" w:after="100" w:afterAutospacing="1"/>
            </w:pPr>
            <w:r w:rsidRPr="003830B5">
              <w:t>Предмет</w:t>
            </w:r>
          </w:p>
        </w:tc>
        <w:tc>
          <w:tcPr>
            <w:tcW w:w="2393" w:type="dxa"/>
          </w:tcPr>
          <w:p w:rsidR="005D137F" w:rsidRPr="003830B5" w:rsidRDefault="005D137F" w:rsidP="00D9499D">
            <w:pPr>
              <w:spacing w:before="100" w:beforeAutospacing="1" w:after="100" w:afterAutospacing="1"/>
            </w:pPr>
            <w:r w:rsidRPr="003830B5">
              <w:t>Прохождение программы</w:t>
            </w:r>
          </w:p>
        </w:tc>
        <w:tc>
          <w:tcPr>
            <w:tcW w:w="2393" w:type="dxa"/>
          </w:tcPr>
          <w:p w:rsidR="005D137F" w:rsidRPr="003830B5" w:rsidRDefault="005D137F" w:rsidP="00D9499D">
            <w:pPr>
              <w:spacing w:before="100" w:beforeAutospacing="1" w:after="100" w:afterAutospacing="1"/>
            </w:pPr>
            <w:r w:rsidRPr="003830B5">
              <w:t>Фактически дано</w:t>
            </w:r>
          </w:p>
        </w:tc>
        <w:tc>
          <w:tcPr>
            <w:tcW w:w="2393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 w:rsidRPr="003830B5">
              <w:t>Причина невыполнения</w:t>
            </w:r>
          </w:p>
        </w:tc>
      </w:tr>
      <w:tr w:rsidR="003830B5" w:rsidRPr="003830B5" w:rsidTr="005D137F">
        <w:tc>
          <w:tcPr>
            <w:tcW w:w="2392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>Русский язык</w:t>
            </w:r>
          </w:p>
        </w:tc>
        <w:tc>
          <w:tcPr>
            <w:tcW w:w="2393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>170</w:t>
            </w:r>
          </w:p>
        </w:tc>
        <w:tc>
          <w:tcPr>
            <w:tcW w:w="2393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>168</w:t>
            </w:r>
          </w:p>
        </w:tc>
        <w:tc>
          <w:tcPr>
            <w:tcW w:w="2393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>Выполнено за счет уплотнения</w:t>
            </w:r>
          </w:p>
        </w:tc>
      </w:tr>
      <w:tr w:rsidR="003830B5" w:rsidRPr="003830B5" w:rsidTr="005D137F">
        <w:tc>
          <w:tcPr>
            <w:tcW w:w="2392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>Литературное чтение</w:t>
            </w:r>
          </w:p>
        </w:tc>
        <w:tc>
          <w:tcPr>
            <w:tcW w:w="2393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>170</w:t>
            </w:r>
          </w:p>
        </w:tc>
        <w:tc>
          <w:tcPr>
            <w:tcW w:w="2393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>168</w:t>
            </w:r>
          </w:p>
        </w:tc>
        <w:tc>
          <w:tcPr>
            <w:tcW w:w="2393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 xml:space="preserve">Выполнено за счет </w:t>
            </w:r>
            <w:r>
              <w:lastRenderedPageBreak/>
              <w:t>уплотнения</w:t>
            </w:r>
          </w:p>
        </w:tc>
      </w:tr>
      <w:tr w:rsidR="003830B5" w:rsidRPr="003830B5" w:rsidTr="005D137F">
        <w:tc>
          <w:tcPr>
            <w:tcW w:w="2392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lastRenderedPageBreak/>
              <w:t>Математика</w:t>
            </w:r>
          </w:p>
        </w:tc>
        <w:tc>
          <w:tcPr>
            <w:tcW w:w="2393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>170</w:t>
            </w:r>
          </w:p>
        </w:tc>
        <w:tc>
          <w:tcPr>
            <w:tcW w:w="2393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>168</w:t>
            </w:r>
          </w:p>
        </w:tc>
        <w:tc>
          <w:tcPr>
            <w:tcW w:w="2393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>Выполнено за счет уплотнения</w:t>
            </w:r>
          </w:p>
        </w:tc>
      </w:tr>
      <w:tr w:rsidR="003830B5" w:rsidRPr="003830B5" w:rsidTr="005D137F">
        <w:tc>
          <w:tcPr>
            <w:tcW w:w="2392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>Окружающий мир</w:t>
            </w:r>
          </w:p>
        </w:tc>
        <w:tc>
          <w:tcPr>
            <w:tcW w:w="2393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>68</w:t>
            </w:r>
          </w:p>
        </w:tc>
        <w:tc>
          <w:tcPr>
            <w:tcW w:w="2393" w:type="dxa"/>
          </w:tcPr>
          <w:p w:rsidR="005D137F" w:rsidRPr="003830B5" w:rsidRDefault="003830B5" w:rsidP="00D9499D">
            <w:pPr>
              <w:spacing w:before="100" w:beforeAutospacing="1" w:after="100" w:afterAutospacing="1"/>
            </w:pPr>
            <w:r>
              <w:t>68</w:t>
            </w:r>
          </w:p>
        </w:tc>
        <w:tc>
          <w:tcPr>
            <w:tcW w:w="2393" w:type="dxa"/>
          </w:tcPr>
          <w:p w:rsidR="005D137F" w:rsidRPr="003830B5" w:rsidRDefault="005D137F" w:rsidP="00D9499D">
            <w:pPr>
              <w:spacing w:before="100" w:beforeAutospacing="1" w:after="100" w:afterAutospacing="1"/>
            </w:pPr>
          </w:p>
        </w:tc>
      </w:tr>
    </w:tbl>
    <w:p w:rsidR="005D137F" w:rsidRPr="006B1EC0" w:rsidRDefault="004028C5" w:rsidP="00D9499D">
      <w:pPr>
        <w:spacing w:before="100" w:beforeAutospacing="1" w:after="100" w:afterAutospacing="1"/>
        <w:rPr>
          <w:b/>
        </w:rPr>
      </w:pPr>
      <w:r w:rsidRPr="006B1EC0">
        <w:rPr>
          <w:b/>
        </w:rPr>
        <w:t>Проведение контрольных работ 2013-2014 год</w:t>
      </w:r>
    </w:p>
    <w:tbl>
      <w:tblPr>
        <w:tblStyle w:val="a4"/>
        <w:tblW w:w="0" w:type="auto"/>
        <w:tblLook w:val="04A0"/>
      </w:tblPr>
      <w:tblGrid>
        <w:gridCol w:w="3163"/>
        <w:gridCol w:w="1545"/>
        <w:gridCol w:w="1621"/>
        <w:gridCol w:w="1515"/>
        <w:gridCol w:w="1647"/>
      </w:tblGrid>
      <w:tr w:rsidR="00424E3F" w:rsidTr="00424E3F">
        <w:trPr>
          <w:trHeight w:val="495"/>
        </w:trPr>
        <w:tc>
          <w:tcPr>
            <w:tcW w:w="3163" w:type="dxa"/>
            <w:vMerge w:val="restart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>Название работы</w:t>
            </w:r>
          </w:p>
        </w:tc>
        <w:tc>
          <w:tcPr>
            <w:tcW w:w="3166" w:type="dxa"/>
            <w:gridSpan w:val="2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>Математика</w:t>
            </w:r>
          </w:p>
        </w:tc>
        <w:tc>
          <w:tcPr>
            <w:tcW w:w="3162" w:type="dxa"/>
            <w:gridSpan w:val="2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>Русский язык</w:t>
            </w:r>
          </w:p>
        </w:tc>
      </w:tr>
      <w:tr w:rsidR="00424E3F" w:rsidTr="00424E3F">
        <w:trPr>
          <w:trHeight w:val="330"/>
        </w:trPr>
        <w:tc>
          <w:tcPr>
            <w:tcW w:w="3163" w:type="dxa"/>
            <w:vMerge/>
          </w:tcPr>
          <w:p w:rsidR="00424E3F" w:rsidRDefault="00424E3F" w:rsidP="00D9499D">
            <w:pPr>
              <w:spacing w:before="100" w:beforeAutospacing="1" w:after="100" w:afterAutospacing="1"/>
            </w:pPr>
          </w:p>
        </w:tc>
        <w:tc>
          <w:tcPr>
            <w:tcW w:w="1545" w:type="dxa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>По плану</w:t>
            </w:r>
          </w:p>
        </w:tc>
        <w:tc>
          <w:tcPr>
            <w:tcW w:w="1621" w:type="dxa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>Фактически проведено</w:t>
            </w:r>
          </w:p>
        </w:tc>
        <w:tc>
          <w:tcPr>
            <w:tcW w:w="1515" w:type="dxa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>По плану</w:t>
            </w:r>
          </w:p>
        </w:tc>
        <w:tc>
          <w:tcPr>
            <w:tcW w:w="1647" w:type="dxa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>Фактически проведено</w:t>
            </w:r>
          </w:p>
        </w:tc>
      </w:tr>
      <w:tr w:rsidR="00424E3F" w:rsidTr="00424E3F">
        <w:tc>
          <w:tcPr>
            <w:tcW w:w="3163" w:type="dxa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>Контрольная работа</w:t>
            </w:r>
          </w:p>
        </w:tc>
        <w:tc>
          <w:tcPr>
            <w:tcW w:w="1545" w:type="dxa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 xml:space="preserve">          9</w:t>
            </w:r>
          </w:p>
        </w:tc>
        <w:tc>
          <w:tcPr>
            <w:tcW w:w="1621" w:type="dxa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 xml:space="preserve">           9</w:t>
            </w:r>
          </w:p>
        </w:tc>
        <w:tc>
          <w:tcPr>
            <w:tcW w:w="1515" w:type="dxa"/>
          </w:tcPr>
          <w:p w:rsidR="00424E3F" w:rsidRDefault="00424E3F" w:rsidP="00D9499D">
            <w:pPr>
              <w:spacing w:before="100" w:beforeAutospacing="1" w:after="100" w:afterAutospacing="1"/>
            </w:pPr>
          </w:p>
        </w:tc>
        <w:tc>
          <w:tcPr>
            <w:tcW w:w="1647" w:type="dxa"/>
          </w:tcPr>
          <w:p w:rsidR="00424E3F" w:rsidRDefault="00424E3F" w:rsidP="00D9499D">
            <w:pPr>
              <w:spacing w:before="100" w:beforeAutospacing="1" w:after="100" w:afterAutospacing="1"/>
            </w:pPr>
          </w:p>
        </w:tc>
      </w:tr>
      <w:tr w:rsidR="00424E3F" w:rsidTr="00424E3F">
        <w:trPr>
          <w:trHeight w:val="450"/>
        </w:trPr>
        <w:tc>
          <w:tcPr>
            <w:tcW w:w="3163" w:type="dxa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>Контрольный диктант</w:t>
            </w:r>
          </w:p>
        </w:tc>
        <w:tc>
          <w:tcPr>
            <w:tcW w:w="1545" w:type="dxa"/>
          </w:tcPr>
          <w:p w:rsidR="00424E3F" w:rsidRDefault="00424E3F" w:rsidP="00D9499D">
            <w:pPr>
              <w:spacing w:before="100" w:beforeAutospacing="1" w:after="100" w:afterAutospacing="1"/>
            </w:pPr>
          </w:p>
        </w:tc>
        <w:tc>
          <w:tcPr>
            <w:tcW w:w="1621" w:type="dxa"/>
          </w:tcPr>
          <w:p w:rsidR="00424E3F" w:rsidRDefault="00424E3F" w:rsidP="00D9499D">
            <w:pPr>
              <w:spacing w:before="100" w:beforeAutospacing="1" w:after="100" w:afterAutospacing="1"/>
            </w:pPr>
          </w:p>
        </w:tc>
        <w:tc>
          <w:tcPr>
            <w:tcW w:w="1515" w:type="dxa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 xml:space="preserve">          8</w:t>
            </w:r>
          </w:p>
        </w:tc>
        <w:tc>
          <w:tcPr>
            <w:tcW w:w="1647" w:type="dxa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 xml:space="preserve">        8</w:t>
            </w:r>
          </w:p>
        </w:tc>
      </w:tr>
      <w:tr w:rsidR="00424E3F" w:rsidTr="00424E3F">
        <w:trPr>
          <w:trHeight w:val="390"/>
        </w:trPr>
        <w:tc>
          <w:tcPr>
            <w:tcW w:w="3163" w:type="dxa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>Контрольное списывание</w:t>
            </w:r>
          </w:p>
        </w:tc>
        <w:tc>
          <w:tcPr>
            <w:tcW w:w="1545" w:type="dxa"/>
          </w:tcPr>
          <w:p w:rsidR="00424E3F" w:rsidRDefault="00424E3F" w:rsidP="00D9499D">
            <w:pPr>
              <w:spacing w:before="100" w:beforeAutospacing="1" w:after="100" w:afterAutospacing="1"/>
            </w:pPr>
          </w:p>
        </w:tc>
        <w:tc>
          <w:tcPr>
            <w:tcW w:w="1621" w:type="dxa"/>
          </w:tcPr>
          <w:p w:rsidR="00424E3F" w:rsidRDefault="00424E3F" w:rsidP="00D9499D">
            <w:pPr>
              <w:spacing w:before="100" w:beforeAutospacing="1" w:after="100" w:afterAutospacing="1"/>
            </w:pPr>
          </w:p>
        </w:tc>
        <w:tc>
          <w:tcPr>
            <w:tcW w:w="1515" w:type="dxa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 xml:space="preserve">           2</w:t>
            </w:r>
          </w:p>
        </w:tc>
        <w:tc>
          <w:tcPr>
            <w:tcW w:w="1647" w:type="dxa"/>
          </w:tcPr>
          <w:p w:rsidR="00424E3F" w:rsidRDefault="00424E3F" w:rsidP="00D9499D">
            <w:pPr>
              <w:spacing w:before="100" w:beforeAutospacing="1" w:after="100" w:afterAutospacing="1"/>
            </w:pPr>
            <w:r>
              <w:t xml:space="preserve">        2</w:t>
            </w:r>
          </w:p>
        </w:tc>
      </w:tr>
    </w:tbl>
    <w:p w:rsidR="00424E3F" w:rsidRDefault="00424E3F" w:rsidP="0080472D">
      <w:pPr>
        <w:jc w:val="both"/>
      </w:pPr>
    </w:p>
    <w:p w:rsidR="0080472D" w:rsidRPr="0080472D" w:rsidRDefault="0080472D" w:rsidP="0080472D">
      <w:pPr>
        <w:jc w:val="both"/>
      </w:pPr>
      <w:r w:rsidRPr="0080472D">
        <w:t xml:space="preserve">  Новое в образовании состоит в постоянном поиске методов, созвучных времени; приёмов которые так организуют жизнь ребёнка на каждом занятии в школе, что в дальнейшем он сможет спокойно, самостоятельно строить свою жизнь. </w:t>
      </w:r>
    </w:p>
    <w:p w:rsidR="0080472D" w:rsidRPr="00E85FFB" w:rsidRDefault="00954E9E" w:rsidP="0080472D">
      <w:pPr>
        <w:jc w:val="both"/>
      </w:pPr>
      <w:r>
        <w:t xml:space="preserve">  </w:t>
      </w:r>
      <w:r w:rsidR="0080472D" w:rsidRPr="0080472D">
        <w:t xml:space="preserve"> Эффективность образовательного процесса мной достигается за счёт использования на своих уроках </w:t>
      </w:r>
      <w:hyperlink r:id="rId7" w:history="1">
        <w:proofErr w:type="spellStart"/>
        <w:r w:rsidR="0080472D" w:rsidRPr="00E85FFB">
          <w:rPr>
            <w:rStyle w:val="a7"/>
            <w:color w:val="auto"/>
          </w:rPr>
          <w:t>здоровьесберегающих</w:t>
        </w:r>
        <w:proofErr w:type="spellEnd"/>
        <w:r w:rsidR="0080472D" w:rsidRPr="00E85FFB">
          <w:rPr>
            <w:rStyle w:val="a7"/>
            <w:color w:val="auto"/>
          </w:rPr>
          <w:t xml:space="preserve"> технологий</w:t>
        </w:r>
      </w:hyperlink>
      <w:r w:rsidR="0080472D" w:rsidRPr="00E85FFB">
        <w:t>:</w:t>
      </w:r>
    </w:p>
    <w:p w:rsidR="0080472D" w:rsidRPr="0080472D" w:rsidRDefault="0080472D" w:rsidP="009E119C">
      <w:pPr>
        <w:pStyle w:val="a8"/>
        <w:numPr>
          <w:ilvl w:val="0"/>
          <w:numId w:val="12"/>
        </w:numPr>
        <w:jc w:val="both"/>
      </w:pPr>
      <w:r w:rsidRPr="0080472D">
        <w:t>физкультурные минутки;</w:t>
      </w:r>
    </w:p>
    <w:p w:rsidR="0080472D" w:rsidRPr="0080472D" w:rsidRDefault="0080472D" w:rsidP="009E119C">
      <w:pPr>
        <w:pStyle w:val="a8"/>
        <w:numPr>
          <w:ilvl w:val="0"/>
          <w:numId w:val="12"/>
        </w:numPr>
        <w:jc w:val="both"/>
      </w:pPr>
      <w:r w:rsidRPr="0080472D">
        <w:t>подвижные игры;</w:t>
      </w:r>
    </w:p>
    <w:p w:rsidR="0080472D" w:rsidRPr="0080472D" w:rsidRDefault="006B1EC0" w:rsidP="009E119C">
      <w:pPr>
        <w:pStyle w:val="a8"/>
        <w:numPr>
          <w:ilvl w:val="0"/>
          <w:numId w:val="12"/>
        </w:numPr>
        <w:jc w:val="both"/>
      </w:pPr>
      <w:r>
        <w:t>гимнастика</w:t>
      </w:r>
      <w:r w:rsidR="0080472D" w:rsidRPr="0080472D">
        <w:t xml:space="preserve"> для глаз;</w:t>
      </w:r>
    </w:p>
    <w:p w:rsidR="0080472D" w:rsidRPr="0080472D" w:rsidRDefault="006B1EC0" w:rsidP="009E119C">
      <w:pPr>
        <w:pStyle w:val="a8"/>
        <w:numPr>
          <w:ilvl w:val="0"/>
          <w:numId w:val="12"/>
        </w:numPr>
        <w:jc w:val="both"/>
      </w:pPr>
      <w:r>
        <w:t>пальчиковая гимнастика</w:t>
      </w:r>
      <w:r w:rsidR="0080472D" w:rsidRPr="0080472D">
        <w:t>;</w:t>
      </w:r>
    </w:p>
    <w:p w:rsidR="0080472D" w:rsidRPr="0080472D" w:rsidRDefault="006B1EC0" w:rsidP="009E119C">
      <w:pPr>
        <w:pStyle w:val="a8"/>
        <w:numPr>
          <w:ilvl w:val="0"/>
          <w:numId w:val="12"/>
        </w:numPr>
        <w:jc w:val="both"/>
      </w:pPr>
      <w:r>
        <w:t>дыхательная гимнастика</w:t>
      </w:r>
      <w:r w:rsidR="0080472D" w:rsidRPr="0080472D">
        <w:t>;</w:t>
      </w:r>
    </w:p>
    <w:p w:rsidR="0080472D" w:rsidRPr="0080472D" w:rsidRDefault="0080472D" w:rsidP="009E119C">
      <w:pPr>
        <w:pStyle w:val="a8"/>
        <w:numPr>
          <w:ilvl w:val="0"/>
          <w:numId w:val="12"/>
        </w:numPr>
        <w:jc w:val="both"/>
      </w:pPr>
      <w:r w:rsidRPr="0080472D">
        <w:t>дидактические игры с движениями;</w:t>
      </w:r>
    </w:p>
    <w:p w:rsidR="0080472D" w:rsidRPr="0080472D" w:rsidRDefault="0080472D" w:rsidP="009E119C">
      <w:pPr>
        <w:pStyle w:val="a8"/>
        <w:numPr>
          <w:ilvl w:val="0"/>
          <w:numId w:val="12"/>
        </w:numPr>
        <w:jc w:val="both"/>
      </w:pPr>
      <w:r w:rsidRPr="0080472D">
        <w:t>развивающие игры;</w:t>
      </w:r>
    </w:p>
    <w:p w:rsidR="009E119C" w:rsidRDefault="004B7D7D" w:rsidP="009E119C">
      <w:pPr>
        <w:jc w:val="both"/>
      </w:pPr>
      <w:r w:rsidRPr="004B7D7D">
        <w:t>Особую роль в управлении качеством образования играют современные образовательные технологии. На своих уроках я использую педагогические технологии на основе активизации и интенсификации деятельности учащихся.</w:t>
      </w:r>
    </w:p>
    <w:p w:rsidR="006B1EC0" w:rsidRDefault="004B7D7D" w:rsidP="009E119C">
      <w:pPr>
        <w:jc w:val="both"/>
      </w:pPr>
      <w:r w:rsidRPr="004B7D7D">
        <w:t xml:space="preserve">   Любая технология обладает средствами, актив</w:t>
      </w:r>
      <w:r w:rsidR="006B1EC0">
        <w:t>изирующими и интенсифицирующими</w:t>
      </w:r>
    </w:p>
    <w:p w:rsidR="004B7D7D" w:rsidRDefault="004B7D7D" w:rsidP="004B7D7D">
      <w:pPr>
        <w:shd w:val="clear" w:color="auto" w:fill="FFFFFF"/>
        <w:spacing w:line="322" w:lineRule="exact"/>
        <w:jc w:val="both"/>
      </w:pPr>
      <w:r w:rsidRPr="004B7D7D">
        <w:t xml:space="preserve">деятельность учащихся, в некоторых же технологиям эти средства составляют главную идею и основу эффективности результатов. К таким технологиям можно отнести </w:t>
      </w:r>
      <w:r w:rsidRPr="004B7D7D">
        <w:rPr>
          <w:b/>
          <w:i/>
        </w:rPr>
        <w:t>игровые технологии, проблемное обучение, коммуникативные технологии, технология групповой работы</w:t>
      </w:r>
      <w:r w:rsidRPr="004B7D7D">
        <w:t>.</w:t>
      </w:r>
      <w:r w:rsidR="009E119C">
        <w:t xml:space="preserve"> </w:t>
      </w:r>
    </w:p>
    <w:p w:rsidR="009E119C" w:rsidRPr="004B7D7D" w:rsidRDefault="009E119C" w:rsidP="004B7D7D">
      <w:pPr>
        <w:shd w:val="clear" w:color="auto" w:fill="FFFFFF"/>
        <w:spacing w:line="322" w:lineRule="exact"/>
        <w:jc w:val="both"/>
      </w:pPr>
    </w:p>
    <w:p w:rsidR="004927B7" w:rsidRDefault="004927B7" w:rsidP="004927B7">
      <w:pPr>
        <w:jc w:val="both"/>
        <w:rPr>
          <w:b/>
        </w:rPr>
      </w:pPr>
      <w:r>
        <w:rPr>
          <w:b/>
        </w:rPr>
        <w:t>Динамика качества знаний по математике имеет следующие показатели:</w:t>
      </w:r>
    </w:p>
    <w:p w:rsidR="004927B7" w:rsidRDefault="004927B7" w:rsidP="004927B7">
      <w:pPr>
        <w:tabs>
          <w:tab w:val="num" w:pos="0"/>
        </w:tabs>
        <w:ind w:left="-900"/>
        <w:jc w:val="both"/>
      </w:pPr>
    </w:p>
    <w:tbl>
      <w:tblPr>
        <w:tblStyle w:val="a4"/>
        <w:tblW w:w="10680" w:type="dxa"/>
        <w:tblInd w:w="-916" w:type="dxa"/>
        <w:tblLayout w:type="fixed"/>
        <w:tblLook w:val="01E0"/>
      </w:tblPr>
      <w:tblGrid>
        <w:gridCol w:w="1771"/>
        <w:gridCol w:w="1566"/>
        <w:gridCol w:w="1231"/>
        <w:gridCol w:w="1441"/>
        <w:gridCol w:w="1233"/>
        <w:gridCol w:w="1772"/>
        <w:gridCol w:w="1666"/>
      </w:tblGrid>
      <w:tr w:rsidR="004927B7" w:rsidTr="004927B7">
        <w:trPr>
          <w:trHeight w:val="9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96"/>
              <w:jc w:val="both"/>
            </w:pPr>
            <w:r>
              <w:t>Учебный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Класс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2"/>
              <w:jc w:val="both"/>
            </w:pPr>
            <w:r>
              <w:t xml:space="preserve">«5»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0"/>
              <w:jc w:val="both"/>
            </w:pPr>
            <w:r>
              <w:t>«4»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17"/>
              <w:jc w:val="both"/>
            </w:pPr>
            <w:r>
              <w:t>«3»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04"/>
              <w:jc w:val="both"/>
            </w:pPr>
            <w:r>
              <w:t>Успеваемость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71"/>
              <w:jc w:val="both"/>
            </w:pPr>
            <w:r>
              <w:t>Качество знаний</w:t>
            </w:r>
          </w:p>
        </w:tc>
      </w:tr>
      <w:tr w:rsidR="004927B7" w:rsidTr="004927B7">
        <w:trPr>
          <w:trHeight w:val="31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96"/>
              <w:jc w:val="both"/>
            </w:pPr>
            <w:r>
              <w:t>2011-2012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4 класс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2"/>
              <w:jc w:val="both"/>
            </w:pPr>
            <w: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0"/>
              <w:jc w:val="both"/>
            </w:pPr>
            <w: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17"/>
              <w:jc w:val="both"/>
            </w:pPr>
            <w: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04"/>
              <w:jc w:val="both"/>
            </w:pPr>
            <w: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71"/>
              <w:jc w:val="both"/>
            </w:pPr>
            <w:r>
              <w:t>68%</w:t>
            </w:r>
          </w:p>
        </w:tc>
      </w:tr>
      <w:tr w:rsidR="004927B7" w:rsidTr="004927B7">
        <w:trPr>
          <w:trHeight w:val="31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96"/>
              <w:jc w:val="both"/>
            </w:pPr>
            <w:r>
              <w:t>2012-2013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1 класс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152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150"/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217"/>
              <w:jc w:val="both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104"/>
              <w:jc w:val="both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171"/>
              <w:jc w:val="both"/>
            </w:pPr>
          </w:p>
        </w:tc>
      </w:tr>
      <w:tr w:rsidR="004927B7" w:rsidTr="004927B7">
        <w:trPr>
          <w:trHeight w:val="33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96"/>
              <w:jc w:val="both"/>
            </w:pPr>
            <w:r>
              <w:t>2013-2014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2класс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2"/>
              <w:jc w:val="both"/>
            </w:pPr>
            <w: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0"/>
              <w:jc w:val="both"/>
            </w:pPr>
            <w: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17"/>
              <w:jc w:val="both"/>
            </w:pPr>
            <w: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04"/>
              <w:jc w:val="both"/>
            </w:pPr>
            <w:r>
              <w:t>100%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71"/>
              <w:jc w:val="both"/>
            </w:pPr>
            <w:r>
              <w:t>72%</w:t>
            </w:r>
          </w:p>
        </w:tc>
      </w:tr>
    </w:tbl>
    <w:p w:rsidR="004927B7" w:rsidRDefault="004927B7" w:rsidP="004927B7">
      <w:pPr>
        <w:jc w:val="both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</w:rPr>
        <w:t>Динамика качества знаний по русскому языку имеет следующие показатели:</w:t>
      </w:r>
    </w:p>
    <w:p w:rsidR="004927B7" w:rsidRDefault="004927B7" w:rsidP="004927B7">
      <w:pPr>
        <w:tabs>
          <w:tab w:val="num" w:pos="0"/>
        </w:tabs>
        <w:ind w:left="-900"/>
        <w:jc w:val="both"/>
        <w:rPr>
          <w:b/>
        </w:rPr>
      </w:pPr>
    </w:p>
    <w:tbl>
      <w:tblPr>
        <w:tblStyle w:val="a4"/>
        <w:tblW w:w="10680" w:type="dxa"/>
        <w:tblInd w:w="-916" w:type="dxa"/>
        <w:tblLayout w:type="fixed"/>
        <w:tblLook w:val="01E0"/>
      </w:tblPr>
      <w:tblGrid>
        <w:gridCol w:w="1765"/>
        <w:gridCol w:w="1557"/>
        <w:gridCol w:w="1226"/>
        <w:gridCol w:w="1431"/>
        <w:gridCol w:w="1226"/>
        <w:gridCol w:w="1840"/>
        <w:gridCol w:w="1635"/>
      </w:tblGrid>
      <w:tr w:rsidR="004927B7" w:rsidTr="004927B7">
        <w:trPr>
          <w:trHeight w:val="94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96"/>
              <w:jc w:val="both"/>
            </w:pPr>
            <w:r>
              <w:t>Учебный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83"/>
              <w:jc w:val="both"/>
            </w:pPr>
            <w:r>
              <w:t>«5»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0"/>
              <w:jc w:val="both"/>
            </w:pPr>
            <w:r>
              <w:t>«4»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17"/>
              <w:jc w:val="both"/>
            </w:pPr>
            <w:r>
              <w:t>«3»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jc w:val="both"/>
            </w:pPr>
            <w:r>
              <w:t>Успеваемость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71"/>
              <w:jc w:val="both"/>
            </w:pPr>
            <w:r>
              <w:t>Качество знаний</w:t>
            </w:r>
          </w:p>
        </w:tc>
      </w:tr>
      <w:tr w:rsidR="004927B7" w:rsidTr="004927B7">
        <w:trPr>
          <w:trHeight w:val="30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96"/>
              <w:jc w:val="center"/>
            </w:pPr>
            <w:r>
              <w:t>2011-2012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4класс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263"/>
              <w:jc w:val="both"/>
            </w:pPr>
            <w:r>
              <w:t>4</w:t>
            </w:r>
          </w:p>
          <w:p w:rsidR="004927B7" w:rsidRDefault="004927B7">
            <w:pPr>
              <w:ind w:left="263"/>
              <w:jc w:val="both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0"/>
              <w:jc w:val="both"/>
            </w:pPr>
            <w: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17"/>
              <w:jc w:val="both"/>
            </w:pPr>
            <w: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84"/>
              <w:jc w:val="both"/>
            </w:pPr>
            <w:r>
              <w:t>100%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71"/>
              <w:jc w:val="both"/>
            </w:pPr>
            <w:r>
              <w:t>68%</w:t>
            </w:r>
          </w:p>
        </w:tc>
      </w:tr>
      <w:tr w:rsidR="004927B7" w:rsidTr="004927B7">
        <w:trPr>
          <w:trHeight w:val="30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96"/>
              <w:jc w:val="center"/>
            </w:pPr>
            <w:r>
              <w:t>2012-2013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1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jc w:val="both"/>
            </w:pPr>
          </w:p>
          <w:p w:rsidR="004927B7" w:rsidRDefault="004927B7">
            <w:pPr>
              <w:ind w:left="263"/>
              <w:jc w:val="both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150"/>
              <w:jc w:val="both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284"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171"/>
              <w:jc w:val="both"/>
            </w:pPr>
          </w:p>
        </w:tc>
      </w:tr>
      <w:tr w:rsidR="004927B7" w:rsidTr="004927B7">
        <w:trPr>
          <w:trHeight w:val="31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jc w:val="center"/>
            </w:pPr>
            <w:r>
              <w:lastRenderedPageBreak/>
              <w:t>2013-2014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2 класс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100%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r>
              <w:t xml:space="preserve">   71%</w:t>
            </w:r>
          </w:p>
        </w:tc>
      </w:tr>
    </w:tbl>
    <w:p w:rsidR="004927B7" w:rsidRDefault="004927B7" w:rsidP="004927B7">
      <w:pPr>
        <w:jc w:val="both"/>
        <w:rPr>
          <w:b/>
        </w:rPr>
      </w:pPr>
      <w:r>
        <w:rPr>
          <w:b/>
        </w:rPr>
        <w:t>Динамика качества знаний по литературному чтению имеет следующие показатели:</w:t>
      </w:r>
    </w:p>
    <w:tbl>
      <w:tblPr>
        <w:tblStyle w:val="a4"/>
        <w:tblW w:w="10665" w:type="dxa"/>
        <w:tblInd w:w="-916" w:type="dxa"/>
        <w:tblLayout w:type="fixed"/>
        <w:tblLook w:val="01E0"/>
      </w:tblPr>
      <w:tblGrid>
        <w:gridCol w:w="1783"/>
        <w:gridCol w:w="1502"/>
        <w:gridCol w:w="1260"/>
        <w:gridCol w:w="1440"/>
        <w:gridCol w:w="1260"/>
        <w:gridCol w:w="1800"/>
        <w:gridCol w:w="1620"/>
      </w:tblGrid>
      <w:tr w:rsidR="004927B7" w:rsidTr="004927B7">
        <w:trPr>
          <w:trHeight w:val="7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96"/>
            </w:pPr>
            <w:r>
              <w:t>Учебный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0"/>
              <w:jc w:val="both"/>
            </w:pPr>
            <w:r>
              <w:t>«4»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17"/>
              <w:jc w:val="both"/>
            </w:pPr>
            <w:r>
              <w:t>«3»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04"/>
              <w:jc w:val="both"/>
            </w:pPr>
            <w:r>
              <w:t>Успеваемость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71"/>
              <w:jc w:val="both"/>
            </w:pPr>
            <w:r>
              <w:t>Качество знаний</w:t>
            </w:r>
          </w:p>
        </w:tc>
      </w:tr>
      <w:tr w:rsidR="004927B7" w:rsidTr="004927B7">
        <w:trPr>
          <w:trHeight w:val="317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76"/>
              <w:jc w:val="both"/>
            </w:pPr>
            <w:r>
              <w:t>2011-2012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4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263"/>
              <w:jc w:val="both"/>
            </w:pPr>
            <w:r>
              <w:t>7</w:t>
            </w:r>
          </w:p>
          <w:p w:rsidR="004927B7" w:rsidRDefault="004927B7">
            <w:pPr>
              <w:ind w:left="263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0"/>
              <w:jc w:val="both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17"/>
              <w:jc w:val="both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84"/>
              <w:jc w:val="both"/>
            </w:pPr>
            <w: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51"/>
              <w:jc w:val="both"/>
            </w:pPr>
            <w:r>
              <w:t>72%</w:t>
            </w:r>
          </w:p>
        </w:tc>
      </w:tr>
      <w:tr w:rsidR="004927B7" w:rsidTr="004927B7">
        <w:trPr>
          <w:trHeight w:val="61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76"/>
              <w:jc w:val="both"/>
            </w:pPr>
            <w:r>
              <w:t>2012-2013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1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jc w:val="both"/>
            </w:pPr>
          </w:p>
        </w:tc>
      </w:tr>
      <w:tr w:rsidR="004927B7" w:rsidTr="004927B7">
        <w:trPr>
          <w:trHeight w:val="85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76"/>
              <w:jc w:val="both"/>
            </w:pPr>
            <w:r>
              <w:t>2013-2014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2класс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0"/>
              <w:jc w:val="both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17"/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84"/>
              <w:jc w:val="both"/>
            </w:pPr>
            <w: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51"/>
              <w:jc w:val="both"/>
            </w:pPr>
            <w:r>
              <w:t>85%</w:t>
            </w:r>
          </w:p>
        </w:tc>
      </w:tr>
    </w:tbl>
    <w:p w:rsidR="004927B7" w:rsidRDefault="004927B7" w:rsidP="004927B7">
      <w:pPr>
        <w:ind w:left="-900"/>
        <w:jc w:val="both"/>
      </w:pPr>
      <w:r>
        <w:rPr>
          <w:b/>
        </w:rPr>
        <w:t xml:space="preserve">                  Динамика качества знаний по окружающему миру имеет следующие показатели:</w:t>
      </w:r>
    </w:p>
    <w:tbl>
      <w:tblPr>
        <w:tblStyle w:val="a4"/>
        <w:tblW w:w="10665" w:type="dxa"/>
        <w:tblInd w:w="-916" w:type="dxa"/>
        <w:tblLayout w:type="fixed"/>
        <w:tblLook w:val="01E0"/>
      </w:tblPr>
      <w:tblGrid>
        <w:gridCol w:w="1783"/>
        <w:gridCol w:w="1502"/>
        <w:gridCol w:w="1260"/>
        <w:gridCol w:w="1440"/>
        <w:gridCol w:w="1260"/>
        <w:gridCol w:w="1800"/>
        <w:gridCol w:w="1620"/>
      </w:tblGrid>
      <w:tr w:rsidR="004927B7" w:rsidTr="004927B7">
        <w:trPr>
          <w:trHeight w:val="79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96"/>
            </w:pPr>
            <w:r>
              <w:t>Учебный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«5»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0"/>
              <w:jc w:val="both"/>
            </w:pPr>
            <w:r>
              <w:t>«4»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17"/>
              <w:jc w:val="both"/>
            </w:pPr>
            <w:r>
              <w:t>«3»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04"/>
              <w:jc w:val="both"/>
            </w:pPr>
            <w:r>
              <w:t>Успеваемость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71"/>
              <w:jc w:val="both"/>
            </w:pPr>
            <w:r>
              <w:t>Качество знаний</w:t>
            </w:r>
          </w:p>
        </w:tc>
      </w:tr>
      <w:tr w:rsidR="004927B7" w:rsidTr="004927B7">
        <w:trPr>
          <w:trHeight w:val="317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76"/>
              <w:jc w:val="both"/>
            </w:pPr>
            <w:r>
              <w:t>2011-2012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4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263"/>
              <w:jc w:val="both"/>
            </w:pPr>
            <w:r>
              <w:t>5</w:t>
            </w:r>
          </w:p>
          <w:p w:rsidR="004927B7" w:rsidRDefault="004927B7">
            <w:pPr>
              <w:ind w:left="263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0"/>
              <w:jc w:val="both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17"/>
              <w:jc w:val="both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84"/>
              <w:jc w:val="both"/>
            </w:pPr>
            <w: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51"/>
              <w:jc w:val="both"/>
            </w:pPr>
            <w:r>
              <w:t>74%</w:t>
            </w:r>
          </w:p>
        </w:tc>
      </w:tr>
      <w:tr w:rsidR="004927B7" w:rsidTr="004927B7">
        <w:trPr>
          <w:trHeight w:val="618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76"/>
              <w:jc w:val="both"/>
            </w:pPr>
            <w:r>
              <w:t>2012-2013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1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jc w:val="both"/>
            </w:pPr>
          </w:p>
        </w:tc>
      </w:tr>
      <w:tr w:rsidR="004927B7" w:rsidTr="004927B7">
        <w:trPr>
          <w:trHeight w:val="85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76"/>
              <w:jc w:val="both"/>
            </w:pPr>
            <w:r>
              <w:t>2013-2014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2класс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63"/>
              <w:jc w:val="both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0"/>
              <w:jc w:val="both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17"/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84"/>
              <w:jc w:val="both"/>
            </w:pPr>
            <w: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51"/>
              <w:jc w:val="both"/>
            </w:pPr>
            <w:r>
              <w:t>86%</w:t>
            </w:r>
          </w:p>
        </w:tc>
      </w:tr>
    </w:tbl>
    <w:p w:rsidR="004927B7" w:rsidRPr="00D2592C" w:rsidRDefault="004927B7" w:rsidP="00D2592C">
      <w:pPr>
        <w:spacing w:before="100" w:beforeAutospacing="1" w:after="100" w:afterAutospacing="1"/>
        <w:jc w:val="both"/>
        <w:rPr>
          <w:b/>
          <w:i/>
        </w:rPr>
      </w:pPr>
      <w:r>
        <w:rPr>
          <w:b/>
          <w:i/>
        </w:rPr>
        <w:t xml:space="preserve">Динамика качества знаний по итогам учебного года </w:t>
      </w:r>
    </w:p>
    <w:tbl>
      <w:tblPr>
        <w:tblStyle w:val="a4"/>
        <w:tblW w:w="10965" w:type="dxa"/>
        <w:tblInd w:w="-1080" w:type="dxa"/>
        <w:tblLayout w:type="fixed"/>
        <w:tblLook w:val="01E0"/>
      </w:tblPr>
      <w:tblGrid>
        <w:gridCol w:w="1647"/>
        <w:gridCol w:w="1799"/>
        <w:gridCol w:w="1860"/>
        <w:gridCol w:w="1733"/>
        <w:gridCol w:w="2193"/>
        <w:gridCol w:w="1733"/>
      </w:tblGrid>
      <w:tr w:rsidR="004927B7" w:rsidTr="004927B7">
        <w:trPr>
          <w:trHeight w:val="66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80"/>
            </w:pPr>
            <w:r>
              <w:t>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10" w:right="-302"/>
            </w:pPr>
            <w:r>
              <w:t>Отличников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r>
              <w:t>Хорошистов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2"/>
            </w:pPr>
            <w:r>
              <w:t>Троечников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7"/>
            </w:pPr>
            <w:r>
              <w:t>Неуспевающих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2"/>
            </w:pPr>
            <w:r>
              <w:t>Качество знаний</w:t>
            </w:r>
          </w:p>
        </w:tc>
      </w:tr>
      <w:tr w:rsidR="004927B7" w:rsidTr="004927B7">
        <w:trPr>
          <w:trHeight w:val="64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60"/>
              <w:jc w:val="both"/>
            </w:pPr>
            <w:r>
              <w:t>2011-2012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90"/>
              <w:jc w:val="both"/>
            </w:pPr>
            <w: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32"/>
              <w:jc w:val="both"/>
            </w:pPr>
            <w: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2"/>
              <w:jc w:val="both"/>
            </w:pPr>
            <w: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442"/>
              <w:jc w:val="both"/>
            </w:pPr>
            <w:r>
              <w:t>нет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2"/>
              <w:jc w:val="both"/>
            </w:pPr>
            <w:r>
              <w:t>63%</w:t>
            </w:r>
          </w:p>
        </w:tc>
      </w:tr>
      <w:tr w:rsidR="004927B7" w:rsidTr="004927B7">
        <w:trPr>
          <w:trHeight w:val="66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60"/>
              <w:jc w:val="both"/>
            </w:pPr>
            <w:r>
              <w:t>2012-2013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jc w:val="both"/>
            </w:pPr>
            <w:r>
              <w:t>1 класс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332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152"/>
              <w:jc w:val="both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442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152"/>
              <w:jc w:val="both"/>
            </w:pPr>
          </w:p>
        </w:tc>
      </w:tr>
      <w:tr w:rsidR="004927B7" w:rsidTr="004927B7">
        <w:trPr>
          <w:trHeight w:val="100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B7" w:rsidRDefault="004927B7">
            <w:pPr>
              <w:ind w:left="360"/>
              <w:jc w:val="both"/>
            </w:pPr>
            <w:r>
              <w:t xml:space="preserve">2013-2014 </w:t>
            </w:r>
          </w:p>
          <w:p w:rsidR="004927B7" w:rsidRDefault="004927B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290"/>
              <w:jc w:val="both"/>
            </w:pPr>
            <w: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332"/>
              <w:jc w:val="both"/>
            </w:pPr>
            <w: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2"/>
              <w:jc w:val="both"/>
            </w:pPr>
            <w: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442"/>
              <w:jc w:val="both"/>
            </w:pPr>
            <w:r>
              <w:t>нет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ind w:left="152"/>
              <w:jc w:val="both"/>
            </w:pPr>
            <w:r>
              <w:t>71%</w:t>
            </w:r>
          </w:p>
        </w:tc>
      </w:tr>
    </w:tbl>
    <w:p w:rsidR="004927B7" w:rsidRDefault="004927B7" w:rsidP="004927B7">
      <w:pPr>
        <w:jc w:val="both"/>
        <w:rPr>
          <w:b/>
          <w:i/>
        </w:rPr>
      </w:pPr>
      <w:proofErr w:type="gramStart"/>
      <w:r>
        <w:rPr>
          <w:b/>
          <w:i/>
        </w:rPr>
        <w:t xml:space="preserve">Результаты промежуточной аттестации по </w:t>
      </w:r>
      <w:proofErr w:type="spellStart"/>
      <w:r>
        <w:rPr>
          <w:b/>
          <w:i/>
        </w:rPr>
        <w:t>руссксому</w:t>
      </w:r>
      <w:proofErr w:type="spellEnd"/>
      <w:r>
        <w:rPr>
          <w:b/>
          <w:i/>
        </w:rPr>
        <w:t xml:space="preserve"> языку (2011-2012 </w:t>
      </w:r>
      <w:proofErr w:type="gramEnd"/>
    </w:p>
    <w:p w:rsidR="004927B7" w:rsidRDefault="004927B7" w:rsidP="004927B7">
      <w:pPr>
        <w:jc w:val="both"/>
        <w:rPr>
          <w:b/>
          <w:sz w:val="28"/>
          <w:szCs w:val="28"/>
        </w:rPr>
      </w:pPr>
      <w:proofErr w:type="gramStart"/>
      <w:r>
        <w:rPr>
          <w:b/>
          <w:i/>
        </w:rPr>
        <w:t xml:space="preserve">2013-2014 </w:t>
      </w:r>
      <w:proofErr w:type="spellStart"/>
      <w:r>
        <w:rPr>
          <w:b/>
          <w:i/>
        </w:rPr>
        <w:t>уч</w:t>
      </w:r>
      <w:proofErr w:type="spellEnd"/>
      <w:r>
        <w:rPr>
          <w:b/>
          <w:i/>
        </w:rPr>
        <w:t>. год)</w:t>
      </w:r>
      <w:proofErr w:type="gramEnd"/>
    </w:p>
    <w:p w:rsidR="004927B7" w:rsidRDefault="004927B7" w:rsidP="004927B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1380"/>
        <w:gridCol w:w="1418"/>
        <w:gridCol w:w="1559"/>
        <w:gridCol w:w="1559"/>
        <w:gridCol w:w="705"/>
        <w:gridCol w:w="854"/>
      </w:tblGrid>
      <w:tr w:rsidR="004927B7" w:rsidTr="004927B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Число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«5»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«4»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«3»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Рез.</w:t>
            </w:r>
          </w:p>
        </w:tc>
      </w:tr>
      <w:tr w:rsidR="004927B7" w:rsidTr="004927B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2011-2012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68%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100%</w:t>
            </w:r>
          </w:p>
        </w:tc>
      </w:tr>
      <w:tr w:rsidR="004927B7" w:rsidTr="004927B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2013-2014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71%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B7" w:rsidRDefault="004927B7">
            <w:pPr>
              <w:spacing w:line="256" w:lineRule="auto"/>
              <w:jc w:val="both"/>
            </w:pPr>
            <w:r>
              <w:t>100%</w:t>
            </w:r>
          </w:p>
        </w:tc>
      </w:tr>
    </w:tbl>
    <w:p w:rsidR="004927B7" w:rsidRDefault="004927B7" w:rsidP="004927B7">
      <w:pPr>
        <w:jc w:val="both"/>
        <w:rPr>
          <w:b/>
          <w:sz w:val="28"/>
          <w:szCs w:val="28"/>
          <w:u w:val="single"/>
        </w:rPr>
      </w:pPr>
    </w:p>
    <w:p w:rsidR="004927B7" w:rsidRDefault="004927B7" w:rsidP="004927B7">
      <w:pPr>
        <w:jc w:val="both"/>
        <w:rPr>
          <w:b/>
          <w:sz w:val="28"/>
          <w:szCs w:val="28"/>
          <w:u w:val="single"/>
        </w:rPr>
      </w:pPr>
    </w:p>
    <w:p w:rsidR="004927B7" w:rsidRDefault="004927B7" w:rsidP="004927B7">
      <w:pPr>
        <w:jc w:val="both"/>
        <w:rPr>
          <w:b/>
          <w:sz w:val="28"/>
          <w:szCs w:val="28"/>
          <w:u w:val="single"/>
        </w:rPr>
      </w:pPr>
    </w:p>
    <w:p w:rsidR="004927B7" w:rsidRDefault="004927B7" w:rsidP="004927B7">
      <w:pPr>
        <w:jc w:val="both"/>
        <w:rPr>
          <w:b/>
          <w:sz w:val="28"/>
          <w:szCs w:val="28"/>
          <w:u w:val="single"/>
        </w:rPr>
      </w:pPr>
    </w:p>
    <w:p w:rsidR="004927B7" w:rsidRDefault="004927B7" w:rsidP="004927B7">
      <w:pPr>
        <w:jc w:val="both"/>
        <w:rPr>
          <w:b/>
          <w:sz w:val="28"/>
          <w:szCs w:val="28"/>
          <w:u w:val="single"/>
        </w:rPr>
      </w:pPr>
    </w:p>
    <w:p w:rsidR="008077BD" w:rsidRDefault="008077BD" w:rsidP="00954E9E">
      <w:pPr>
        <w:jc w:val="both"/>
      </w:pPr>
    </w:p>
    <w:p w:rsidR="00954E9E" w:rsidRPr="008771B4" w:rsidRDefault="00954E9E" w:rsidP="00954E9E">
      <w:pPr>
        <w:jc w:val="both"/>
      </w:pPr>
    </w:p>
    <w:p w:rsidR="00954E9E" w:rsidRDefault="00071AFD" w:rsidP="004927B7">
      <w:pPr>
        <w:jc w:val="both"/>
      </w:pPr>
      <w:r>
        <w:t xml:space="preserve">    </w:t>
      </w:r>
    </w:p>
    <w:p w:rsidR="00954E9E" w:rsidRDefault="00954E9E" w:rsidP="008077BD">
      <w:pPr>
        <w:ind w:left="-900"/>
        <w:jc w:val="both"/>
      </w:pPr>
    </w:p>
    <w:p w:rsidR="00954E9E" w:rsidRPr="00F320D6" w:rsidRDefault="00954E9E" w:rsidP="008077BD">
      <w:pPr>
        <w:ind w:left="-900"/>
        <w:jc w:val="both"/>
        <w:rPr>
          <w:b/>
          <w:u w:val="single"/>
        </w:rPr>
      </w:pPr>
      <w:r w:rsidRPr="00F320D6">
        <w:rPr>
          <w:b/>
          <w:u w:val="single"/>
        </w:rPr>
        <w:lastRenderedPageBreak/>
        <w:t xml:space="preserve">Диаграмма </w:t>
      </w:r>
      <w:r w:rsidR="00F320D6" w:rsidRPr="00F320D6">
        <w:rPr>
          <w:b/>
          <w:u w:val="single"/>
        </w:rPr>
        <w:t>качества знаний по итогам учебного года</w:t>
      </w:r>
    </w:p>
    <w:p w:rsidR="001E4B1D" w:rsidRDefault="001E4B1D" w:rsidP="008077BD">
      <w:pPr>
        <w:ind w:left="-900"/>
        <w:jc w:val="both"/>
      </w:pPr>
      <w:r w:rsidRPr="001E4B1D">
        <w:object w:dxaOrig="9385" w:dyaOrig="5280">
          <v:shape id="_x0000_i1025" type="#_x0000_t75" style="width:468pt;height:266.25pt" o:ole="">
            <v:imagedata r:id="rId8" o:title=""/>
          </v:shape>
          <o:OLEObject Type="Embed" ProgID="Word.Document.12" ShapeID="_x0000_i1025" DrawAspect="Content" ObjectID="_1475571989" r:id="rId9">
            <o:FieldCodes>\s</o:FieldCodes>
          </o:OLEObject>
        </w:object>
      </w:r>
    </w:p>
    <w:p w:rsidR="001E4B1D" w:rsidRDefault="001E4B1D" w:rsidP="008077BD">
      <w:pPr>
        <w:ind w:left="-900"/>
        <w:jc w:val="both"/>
      </w:pPr>
    </w:p>
    <w:bookmarkStart w:id="0" w:name="_MON_1469649932"/>
    <w:bookmarkEnd w:id="0"/>
    <w:p w:rsidR="005B6D2D" w:rsidRDefault="00F320D6" w:rsidP="003E5595">
      <w:pPr>
        <w:ind w:left="-900"/>
        <w:jc w:val="both"/>
      </w:pPr>
      <w:r w:rsidRPr="001E4B1D">
        <w:object w:dxaOrig="9385" w:dyaOrig="7833">
          <v:shape id="_x0000_i1026" type="#_x0000_t75" style="width:468pt;height:389.25pt" o:ole="">
            <v:imagedata r:id="rId10" o:title=""/>
          </v:shape>
          <o:OLEObject Type="Embed" ProgID="Word.Document.12" ShapeID="_x0000_i1026" DrawAspect="Content" ObjectID="_1475571990" r:id="rId11">
            <o:FieldCodes>\s</o:FieldCodes>
          </o:OLEObject>
        </w:object>
      </w:r>
    </w:p>
    <w:p w:rsidR="00071AFD" w:rsidRDefault="00071AFD" w:rsidP="002673B8">
      <w:pPr>
        <w:jc w:val="both"/>
        <w:rPr>
          <w:b/>
          <w:sz w:val="28"/>
          <w:szCs w:val="28"/>
          <w:u w:val="single"/>
        </w:rPr>
      </w:pPr>
    </w:p>
    <w:p w:rsidR="00071AFD" w:rsidRDefault="00071AFD" w:rsidP="002673B8">
      <w:pPr>
        <w:jc w:val="both"/>
        <w:rPr>
          <w:b/>
          <w:sz w:val="28"/>
          <w:szCs w:val="28"/>
          <w:u w:val="single"/>
        </w:rPr>
      </w:pPr>
    </w:p>
    <w:p w:rsidR="00071AFD" w:rsidRDefault="00071AFD" w:rsidP="002673B8">
      <w:pPr>
        <w:jc w:val="both"/>
        <w:rPr>
          <w:b/>
          <w:sz w:val="28"/>
          <w:szCs w:val="28"/>
          <w:u w:val="single"/>
        </w:rPr>
      </w:pPr>
    </w:p>
    <w:p w:rsidR="00071AFD" w:rsidRDefault="00071AFD" w:rsidP="002673B8">
      <w:pPr>
        <w:jc w:val="both"/>
        <w:rPr>
          <w:b/>
          <w:sz w:val="28"/>
          <w:szCs w:val="28"/>
          <w:u w:val="single"/>
        </w:rPr>
      </w:pPr>
    </w:p>
    <w:p w:rsidR="00071AFD" w:rsidRDefault="00071AFD" w:rsidP="002673B8">
      <w:pPr>
        <w:jc w:val="both"/>
        <w:rPr>
          <w:b/>
          <w:sz w:val="28"/>
          <w:szCs w:val="28"/>
          <w:u w:val="single"/>
        </w:rPr>
      </w:pPr>
    </w:p>
    <w:p w:rsidR="00746695" w:rsidRDefault="00746695" w:rsidP="002673B8">
      <w:pPr>
        <w:jc w:val="both"/>
        <w:rPr>
          <w:b/>
          <w:sz w:val="28"/>
          <w:szCs w:val="28"/>
          <w:u w:val="single"/>
        </w:rPr>
      </w:pPr>
    </w:p>
    <w:p w:rsidR="00E352EA" w:rsidRDefault="00E352EA" w:rsidP="002673B8">
      <w:pPr>
        <w:jc w:val="both"/>
        <w:rPr>
          <w:b/>
          <w:sz w:val="28"/>
          <w:szCs w:val="28"/>
          <w:u w:val="single"/>
        </w:rPr>
      </w:pPr>
    </w:p>
    <w:p w:rsidR="00F320D6" w:rsidRPr="00F320D6" w:rsidRDefault="00F320D6" w:rsidP="002673B8">
      <w:pPr>
        <w:jc w:val="both"/>
        <w:rPr>
          <w:b/>
          <w:sz w:val="22"/>
          <w:szCs w:val="22"/>
        </w:rPr>
      </w:pPr>
      <w:r w:rsidRPr="00F320D6">
        <w:rPr>
          <w:b/>
          <w:sz w:val="22"/>
          <w:szCs w:val="22"/>
        </w:rPr>
        <w:lastRenderedPageBreak/>
        <w:t>Диаграмма промежуточной аттестации по русскому языку</w:t>
      </w:r>
    </w:p>
    <w:p w:rsidR="00BE4057" w:rsidRPr="00F320D6" w:rsidRDefault="00BE4057" w:rsidP="002673B8">
      <w:pPr>
        <w:jc w:val="both"/>
        <w:rPr>
          <w:b/>
          <w:sz w:val="22"/>
          <w:szCs w:val="22"/>
        </w:rPr>
      </w:pPr>
    </w:p>
    <w:p w:rsidR="00BE4057" w:rsidRDefault="00BE4057" w:rsidP="002673B8">
      <w:pPr>
        <w:jc w:val="both"/>
        <w:rPr>
          <w:b/>
          <w:sz w:val="28"/>
          <w:szCs w:val="28"/>
          <w:u w:val="single"/>
        </w:rPr>
      </w:pPr>
    </w:p>
    <w:p w:rsidR="00E352EA" w:rsidRPr="00924E75" w:rsidRDefault="001A4623" w:rsidP="00E352EA">
      <w:pPr>
        <w:jc w:val="both"/>
        <w:rPr>
          <w:b/>
        </w:rPr>
      </w:pPr>
      <w:r w:rsidRPr="001A4623">
        <w:rPr>
          <w:noProof/>
        </w:rPr>
        <w:pict>
          <v:shape id="_x0000_s1034" type="#_x0000_t75" style="position:absolute;left:0;text-align:left;margin-left:0;margin-top:.35pt;width:469.5pt;height:252pt;z-index:251660288;mso-position-horizontal:left">
            <v:imagedata r:id="rId12" o:title=""/>
            <w10:wrap type="square" side="right"/>
          </v:shape>
          <o:OLEObject Type="Embed" ProgID="Word.Document.12" ShapeID="_x0000_s1034" DrawAspect="Content" ObjectID="_1475571991" r:id="rId13">
            <o:FieldCodes>\s</o:FieldCodes>
          </o:OLEObject>
        </w:pict>
      </w:r>
      <w:r w:rsidR="00A74E5F">
        <w:br w:type="textWrapping" w:clear="all"/>
      </w:r>
      <w:r w:rsidR="00E352EA" w:rsidRPr="00924E75">
        <w:rPr>
          <w:b/>
        </w:rPr>
        <w:t>Использование ИКТ для повышения качества образовательного процесса</w:t>
      </w:r>
      <w:r w:rsidR="00E352EA">
        <w:rPr>
          <w:b/>
        </w:rPr>
        <w:t>.</w:t>
      </w:r>
    </w:p>
    <w:p w:rsidR="00E352EA" w:rsidRPr="00924E75" w:rsidRDefault="00E352EA" w:rsidP="00E352EA">
      <w:pPr>
        <w:jc w:val="both"/>
      </w:pPr>
      <w:r>
        <w:rPr>
          <w:b/>
        </w:rPr>
        <w:t xml:space="preserve"> </w:t>
      </w:r>
      <w:r w:rsidRPr="00924E75">
        <w:rPr>
          <w:b/>
        </w:rPr>
        <w:t xml:space="preserve"> </w:t>
      </w:r>
      <w:r>
        <w:t>В 2007</w:t>
      </w:r>
      <w:r w:rsidRPr="00924E75">
        <w:t xml:space="preserve"> году я прошла дополнительную професси</w:t>
      </w:r>
      <w:r>
        <w:t>ональную подготовку по теме: «Информационные технологии в деятельности учителя-предметника» на базе Института повышения квалификации и профессиональной переподготовки работников образования Тульской области</w:t>
      </w:r>
      <w:r w:rsidRPr="00924E75">
        <w:t>.</w:t>
      </w:r>
    </w:p>
    <w:p w:rsidR="00E352EA" w:rsidRPr="00924E75" w:rsidRDefault="00E352EA" w:rsidP="00E352EA">
      <w:pPr>
        <w:jc w:val="both"/>
      </w:pPr>
      <w:r w:rsidRPr="00924E75">
        <w:t xml:space="preserve">    Образовательные ресурсы сети Интернет предлагают достаточно широкий спектр сайтов для учителей начальной школы:</w:t>
      </w:r>
    </w:p>
    <w:p w:rsidR="00E352EA" w:rsidRPr="00924E75" w:rsidRDefault="00E352EA" w:rsidP="00E352EA">
      <w:pPr>
        <w:numPr>
          <w:ilvl w:val="0"/>
          <w:numId w:val="8"/>
        </w:numPr>
        <w:jc w:val="both"/>
      </w:pPr>
      <w:r w:rsidRPr="00924E75">
        <w:rPr>
          <w:lang w:val="en-US"/>
        </w:rPr>
        <w:t>WWW</w:t>
      </w:r>
      <w:r w:rsidRPr="00924E75">
        <w:t>.</w:t>
      </w:r>
      <w:r w:rsidRPr="00924E75">
        <w:rPr>
          <w:lang w:val="en-US"/>
        </w:rPr>
        <w:t xml:space="preserve"> N-SHKOLA</w:t>
      </w:r>
      <w:r w:rsidRPr="00924E75">
        <w:t>.</w:t>
      </w:r>
      <w:r w:rsidRPr="00924E75">
        <w:rPr>
          <w:lang w:val="en-US"/>
        </w:rPr>
        <w:t>RU</w:t>
      </w:r>
    </w:p>
    <w:p w:rsidR="00E352EA" w:rsidRPr="00924E75" w:rsidRDefault="00E352EA" w:rsidP="00E352EA">
      <w:pPr>
        <w:numPr>
          <w:ilvl w:val="0"/>
          <w:numId w:val="8"/>
        </w:numPr>
        <w:jc w:val="both"/>
      </w:pPr>
      <w:r w:rsidRPr="00924E75">
        <w:rPr>
          <w:lang w:val="en-US"/>
        </w:rPr>
        <w:t>WWW</w:t>
      </w:r>
      <w:r w:rsidRPr="00924E75">
        <w:t>.</w:t>
      </w:r>
      <w:r w:rsidRPr="00924E75">
        <w:rPr>
          <w:lang w:val="en-US"/>
        </w:rPr>
        <w:t>MURZILKA</w:t>
      </w:r>
      <w:r w:rsidRPr="00924E75">
        <w:t>.</w:t>
      </w:r>
      <w:r w:rsidRPr="00924E75">
        <w:rPr>
          <w:lang w:val="en-US"/>
        </w:rPr>
        <w:t>KM</w:t>
      </w:r>
      <w:r w:rsidRPr="00924E75">
        <w:t>.</w:t>
      </w:r>
      <w:r w:rsidRPr="00924E75">
        <w:rPr>
          <w:lang w:val="en-US"/>
        </w:rPr>
        <w:t>RU</w:t>
      </w:r>
    </w:p>
    <w:p w:rsidR="00E352EA" w:rsidRPr="00924E75" w:rsidRDefault="00E352EA" w:rsidP="00E352EA">
      <w:pPr>
        <w:numPr>
          <w:ilvl w:val="0"/>
          <w:numId w:val="8"/>
        </w:numPr>
        <w:jc w:val="both"/>
      </w:pPr>
      <w:r w:rsidRPr="00924E75">
        <w:rPr>
          <w:lang w:val="en-US"/>
        </w:rPr>
        <w:t>WWW</w:t>
      </w:r>
      <w:r w:rsidRPr="00924E75">
        <w:t>.</w:t>
      </w:r>
      <w:r w:rsidRPr="00924E75">
        <w:rPr>
          <w:lang w:val="en-US"/>
        </w:rPr>
        <w:t>CENTER.FIO</w:t>
      </w:r>
      <w:r w:rsidRPr="00924E75">
        <w:t>.</w:t>
      </w:r>
      <w:r w:rsidRPr="00924E75">
        <w:rPr>
          <w:lang w:val="en-US"/>
        </w:rPr>
        <w:t>RU</w:t>
      </w:r>
    </w:p>
    <w:p w:rsidR="00E352EA" w:rsidRPr="00924E75" w:rsidRDefault="00E352EA" w:rsidP="00E352EA">
      <w:pPr>
        <w:numPr>
          <w:ilvl w:val="0"/>
          <w:numId w:val="8"/>
        </w:numPr>
        <w:jc w:val="both"/>
      </w:pPr>
      <w:r w:rsidRPr="00924E75">
        <w:rPr>
          <w:lang w:val="en-US"/>
        </w:rPr>
        <w:t>WWW</w:t>
      </w:r>
      <w:r w:rsidRPr="00924E75">
        <w:t>.</w:t>
      </w:r>
      <w:r w:rsidRPr="00924E75">
        <w:rPr>
          <w:lang w:val="en-US"/>
        </w:rPr>
        <w:t xml:space="preserve"> SHKOOL</w:t>
      </w:r>
      <w:r w:rsidRPr="00924E75">
        <w:t>.</w:t>
      </w:r>
      <w:r w:rsidRPr="00924E75">
        <w:rPr>
          <w:lang w:val="en-US"/>
        </w:rPr>
        <w:t>EDU.RU</w:t>
      </w:r>
    </w:p>
    <w:p w:rsidR="00E352EA" w:rsidRPr="00924E75" w:rsidRDefault="00E352EA" w:rsidP="00E352EA">
      <w:pPr>
        <w:numPr>
          <w:ilvl w:val="0"/>
          <w:numId w:val="8"/>
        </w:numPr>
        <w:jc w:val="both"/>
      </w:pPr>
      <w:r w:rsidRPr="00924E75">
        <w:rPr>
          <w:lang w:val="en-US"/>
        </w:rPr>
        <w:t>EDU.1SEPTEMBER.RU</w:t>
      </w:r>
    </w:p>
    <w:p w:rsidR="00E352EA" w:rsidRPr="00924E75" w:rsidRDefault="00E352EA" w:rsidP="00E352EA">
      <w:pPr>
        <w:jc w:val="both"/>
      </w:pPr>
      <w:r w:rsidRPr="00924E75">
        <w:t xml:space="preserve">    В своей работе активно использую электронные средства обучения, компьютерные программы:</w:t>
      </w:r>
    </w:p>
    <w:p w:rsidR="00E352EA" w:rsidRPr="00924E75" w:rsidRDefault="00E352EA" w:rsidP="00E352EA">
      <w:pPr>
        <w:jc w:val="both"/>
      </w:pPr>
      <w:r w:rsidRPr="00924E75">
        <w:t xml:space="preserve">          1. Большая энциклопедия Кирилла и </w:t>
      </w:r>
      <w:proofErr w:type="spellStart"/>
      <w:r w:rsidRPr="00924E75">
        <w:t>Мефодия</w:t>
      </w:r>
      <w:proofErr w:type="spellEnd"/>
      <w:r w:rsidRPr="00924E75">
        <w:t xml:space="preserve"> 2007. ООО «Кирилл и </w:t>
      </w:r>
      <w:proofErr w:type="spellStart"/>
      <w:r w:rsidRPr="00924E75">
        <w:t>Мефодий</w:t>
      </w:r>
      <w:proofErr w:type="spellEnd"/>
      <w:r w:rsidRPr="00924E75">
        <w:t>».</w:t>
      </w:r>
    </w:p>
    <w:p w:rsidR="00E352EA" w:rsidRPr="00924E75" w:rsidRDefault="00E352EA" w:rsidP="00E352EA">
      <w:pPr>
        <w:jc w:val="both"/>
      </w:pPr>
      <w:r w:rsidRPr="00924E75">
        <w:t xml:space="preserve">          2. Детская энциклопедия Кирилла и </w:t>
      </w:r>
      <w:proofErr w:type="spellStart"/>
      <w:r w:rsidRPr="00924E75">
        <w:t>Мефодия</w:t>
      </w:r>
      <w:proofErr w:type="spellEnd"/>
      <w:r w:rsidRPr="00924E75">
        <w:t xml:space="preserve"> 2007. ООО «Кирилл и </w:t>
      </w:r>
      <w:proofErr w:type="spellStart"/>
      <w:r w:rsidRPr="00924E75">
        <w:t>Мефодий</w:t>
      </w:r>
      <w:proofErr w:type="spellEnd"/>
      <w:r w:rsidRPr="00924E75">
        <w:t>».</w:t>
      </w:r>
    </w:p>
    <w:p w:rsidR="00E352EA" w:rsidRDefault="00E352EA" w:rsidP="00E352EA">
      <w:pPr>
        <w:jc w:val="both"/>
      </w:pPr>
      <w:r w:rsidRPr="00924E75">
        <w:t xml:space="preserve">          3. Энциклопедия животных Кирилла и </w:t>
      </w:r>
      <w:proofErr w:type="spellStart"/>
      <w:r w:rsidRPr="00924E75">
        <w:t>Мефодия</w:t>
      </w:r>
      <w:proofErr w:type="spellEnd"/>
      <w:r w:rsidRPr="00924E75">
        <w:t xml:space="preserve"> 2007. ООО «Кирилл и </w:t>
      </w:r>
      <w:proofErr w:type="spellStart"/>
      <w:r w:rsidRPr="00924E75">
        <w:t>Мефодий</w:t>
      </w:r>
      <w:proofErr w:type="spellEnd"/>
      <w:r w:rsidRPr="00924E75">
        <w:t xml:space="preserve">». </w:t>
      </w:r>
      <w:r>
        <w:br/>
        <w:t>На своих уроках пользуюсь материалами с сайтов:</w:t>
      </w:r>
    </w:p>
    <w:p w:rsidR="00E352EA" w:rsidRDefault="00E352EA" w:rsidP="00E352EA">
      <w:pPr>
        <w:jc w:val="both"/>
      </w:pPr>
      <w:r>
        <w:t>«Учительский портал»</w:t>
      </w:r>
    </w:p>
    <w:p w:rsidR="00E352EA" w:rsidRDefault="00E352EA" w:rsidP="00E352EA">
      <w:pPr>
        <w:jc w:val="both"/>
      </w:pPr>
      <w:r>
        <w:t>«Современный учительский портал»</w:t>
      </w:r>
    </w:p>
    <w:p w:rsidR="00E352EA" w:rsidRDefault="00E352EA" w:rsidP="00E352EA">
      <w:pPr>
        <w:jc w:val="both"/>
      </w:pPr>
      <w:r>
        <w:t>«Социальная сеть работников образования»</w:t>
      </w:r>
    </w:p>
    <w:p w:rsidR="00E352EA" w:rsidRDefault="00E352EA" w:rsidP="00E352EA">
      <w:pPr>
        <w:jc w:val="both"/>
      </w:pPr>
      <w:r>
        <w:t>«Завуч</w:t>
      </w:r>
      <w:proofErr w:type="gramStart"/>
      <w:r>
        <w:t xml:space="preserve"> .</w:t>
      </w:r>
      <w:proofErr w:type="spellStart"/>
      <w:proofErr w:type="gramEnd"/>
      <w:r>
        <w:t>инфо</w:t>
      </w:r>
      <w:proofErr w:type="spellEnd"/>
      <w:r>
        <w:t>».</w:t>
      </w:r>
    </w:p>
    <w:p w:rsidR="00E352EA" w:rsidRDefault="00E352EA" w:rsidP="00E352EA">
      <w:pPr>
        <w:jc w:val="both"/>
      </w:pPr>
      <w:r>
        <w:t>Все работы в компьютерном варианте имеют большую ценность, так как заключают в себе огромный исследовательский материал, эстетичны, наглядны и вызывают живой интерес у ребят во время демонстрации на уроке.</w:t>
      </w:r>
    </w:p>
    <w:p w:rsidR="00E352EA" w:rsidRDefault="00E352EA" w:rsidP="00E352EA">
      <w:pPr>
        <w:jc w:val="both"/>
      </w:pPr>
      <w:r>
        <w:t xml:space="preserve"> В 2012 году подготовила </w:t>
      </w:r>
      <w:proofErr w:type="spellStart"/>
      <w:r>
        <w:t>Кираль</w:t>
      </w:r>
      <w:proofErr w:type="spellEnd"/>
      <w:r>
        <w:t xml:space="preserve"> Романа к конкурсу исследовательских работ в рамках </w:t>
      </w:r>
      <w:r>
        <w:rPr>
          <w:lang w:val="en-US"/>
        </w:rPr>
        <w:t>IV</w:t>
      </w:r>
      <w:r w:rsidRPr="00434B37">
        <w:t xml:space="preserve"> </w:t>
      </w:r>
      <w:r>
        <w:t xml:space="preserve"> районной научно-практической конференции младших школьников «Юный исследователь»  с использованием </w:t>
      </w:r>
      <w:r w:rsidRPr="00924E75">
        <w:t xml:space="preserve"> </w:t>
      </w:r>
      <w:r>
        <w:t>ИКТ.</w:t>
      </w:r>
    </w:p>
    <w:p w:rsidR="00E352EA" w:rsidRDefault="00E352EA" w:rsidP="00E352EA">
      <w:pPr>
        <w:jc w:val="both"/>
      </w:pPr>
      <w:r>
        <w:t>На своих уроках по всем предметам использую электронное приложение к учебникам.</w:t>
      </w:r>
    </w:p>
    <w:p w:rsidR="00E352EA" w:rsidRDefault="00E352EA" w:rsidP="00E352EA">
      <w:pPr>
        <w:jc w:val="both"/>
        <w:rPr>
          <w:b/>
        </w:rPr>
      </w:pPr>
      <w:proofErr w:type="gramStart"/>
      <w:r w:rsidRPr="00F54D85">
        <w:rPr>
          <w:b/>
        </w:rPr>
        <w:t>Лицензионные</w:t>
      </w:r>
      <w:proofErr w:type="gramEnd"/>
      <w:r w:rsidRPr="00F54D85">
        <w:rPr>
          <w:b/>
        </w:rPr>
        <w:t xml:space="preserve"> ЭОР, используемые на уроках</w:t>
      </w:r>
    </w:p>
    <w:p w:rsidR="00E352EA" w:rsidRPr="00F54D85" w:rsidRDefault="00E352EA" w:rsidP="00E352EA">
      <w:pPr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1910"/>
        <w:gridCol w:w="1894"/>
        <w:gridCol w:w="1904"/>
        <w:gridCol w:w="1880"/>
        <w:gridCol w:w="1903"/>
      </w:tblGrid>
      <w:tr w:rsidR="00E352EA" w:rsidTr="004D10DB">
        <w:tc>
          <w:tcPr>
            <w:tcW w:w="1910" w:type="dxa"/>
          </w:tcPr>
          <w:p w:rsidR="00E352EA" w:rsidRPr="00AB24F8" w:rsidRDefault="00E352EA" w:rsidP="004D10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AB24F8">
              <w:rPr>
                <w:b/>
              </w:rPr>
              <w:t>чебник</w:t>
            </w:r>
          </w:p>
        </w:tc>
        <w:tc>
          <w:tcPr>
            <w:tcW w:w="1894" w:type="dxa"/>
          </w:tcPr>
          <w:p w:rsidR="00E352EA" w:rsidRPr="00AB24F8" w:rsidRDefault="00E352EA" w:rsidP="004D10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DVD </w:t>
            </w:r>
            <w:r w:rsidRPr="00AB24F8">
              <w:rPr>
                <w:b/>
              </w:rPr>
              <w:t>по предмету</w:t>
            </w:r>
          </w:p>
        </w:tc>
        <w:tc>
          <w:tcPr>
            <w:tcW w:w="1904" w:type="dxa"/>
          </w:tcPr>
          <w:p w:rsidR="00E352EA" w:rsidRPr="00AB24F8" w:rsidRDefault="00E352EA" w:rsidP="004D10DB">
            <w:pPr>
              <w:spacing w:line="360" w:lineRule="auto"/>
              <w:jc w:val="center"/>
              <w:rPr>
                <w:b/>
              </w:rPr>
            </w:pPr>
            <w:r w:rsidRPr="00AB24F8">
              <w:rPr>
                <w:b/>
              </w:rPr>
              <w:t>Издание</w:t>
            </w:r>
          </w:p>
        </w:tc>
        <w:tc>
          <w:tcPr>
            <w:tcW w:w="1880" w:type="dxa"/>
          </w:tcPr>
          <w:p w:rsidR="00E352EA" w:rsidRPr="00AB24F8" w:rsidRDefault="00E352EA" w:rsidP="004D10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903" w:type="dxa"/>
          </w:tcPr>
          <w:p w:rsidR="00E352EA" w:rsidRDefault="00E352EA" w:rsidP="004D10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E352EA" w:rsidRPr="00AB24F8" w:rsidRDefault="00E352EA" w:rsidP="004D10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комплектов</w:t>
            </w:r>
          </w:p>
        </w:tc>
      </w:tr>
      <w:tr w:rsidR="00E352EA" w:rsidTr="004D10DB">
        <w:tc>
          <w:tcPr>
            <w:tcW w:w="1910" w:type="dxa"/>
          </w:tcPr>
          <w:p w:rsidR="00E352EA" w:rsidRDefault="00E352EA" w:rsidP="004D10DB">
            <w:pPr>
              <w:spacing w:line="360" w:lineRule="auto"/>
              <w:jc w:val="center"/>
            </w:pPr>
            <w:r>
              <w:lastRenderedPageBreak/>
              <w:t>Математика</w:t>
            </w:r>
          </w:p>
          <w:p w:rsidR="00E352EA" w:rsidRDefault="00E352EA" w:rsidP="004D10DB">
            <w:pPr>
              <w:spacing w:line="360" w:lineRule="auto"/>
              <w:jc w:val="center"/>
            </w:pPr>
            <w:r>
              <w:t xml:space="preserve">  М.И.Моро </w:t>
            </w:r>
          </w:p>
          <w:p w:rsidR="00E352EA" w:rsidRDefault="00E352EA" w:rsidP="004D10DB">
            <w:pPr>
              <w:spacing w:line="360" w:lineRule="auto"/>
              <w:jc w:val="center"/>
            </w:pPr>
            <w:r>
              <w:t xml:space="preserve"> в 2 частях</w:t>
            </w:r>
          </w:p>
          <w:p w:rsidR="00E352EA" w:rsidRPr="00AB24F8" w:rsidRDefault="00E352EA" w:rsidP="004D10DB">
            <w:pPr>
              <w:spacing w:line="360" w:lineRule="auto"/>
              <w:jc w:val="center"/>
            </w:pPr>
            <w:r>
              <w:t xml:space="preserve"> 3 класс</w:t>
            </w:r>
          </w:p>
        </w:tc>
        <w:tc>
          <w:tcPr>
            <w:tcW w:w="1894" w:type="dxa"/>
          </w:tcPr>
          <w:p w:rsidR="00E352EA" w:rsidRPr="00FC5629" w:rsidRDefault="00E352EA" w:rsidP="004D10DB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C5629">
              <w:rPr>
                <w:lang w:val="en-US"/>
              </w:rPr>
              <w:t>DVD</w:t>
            </w:r>
          </w:p>
        </w:tc>
        <w:tc>
          <w:tcPr>
            <w:tcW w:w="1904" w:type="dxa"/>
          </w:tcPr>
          <w:p w:rsidR="00E352EA" w:rsidRPr="00EF2469" w:rsidRDefault="00E352EA" w:rsidP="004D10DB">
            <w:pPr>
              <w:spacing w:line="360" w:lineRule="auto"/>
              <w:jc w:val="center"/>
            </w:pPr>
            <w:r w:rsidRPr="00EF2469">
              <w:t>Просвещение</w:t>
            </w:r>
          </w:p>
        </w:tc>
        <w:tc>
          <w:tcPr>
            <w:tcW w:w="1880" w:type="dxa"/>
          </w:tcPr>
          <w:p w:rsidR="00E352EA" w:rsidRPr="00EF2469" w:rsidRDefault="00E352EA" w:rsidP="004D10DB">
            <w:pPr>
              <w:spacing w:line="360" w:lineRule="auto"/>
              <w:jc w:val="center"/>
            </w:pPr>
            <w:r w:rsidRPr="00EF2469">
              <w:t>2013</w:t>
            </w:r>
          </w:p>
        </w:tc>
        <w:tc>
          <w:tcPr>
            <w:tcW w:w="1903" w:type="dxa"/>
          </w:tcPr>
          <w:p w:rsidR="00E352EA" w:rsidRPr="00EF2469" w:rsidRDefault="00E352EA" w:rsidP="004D10DB">
            <w:pPr>
              <w:spacing w:line="360" w:lineRule="auto"/>
              <w:jc w:val="center"/>
            </w:pPr>
            <w:r w:rsidRPr="00EF2469">
              <w:t>15</w:t>
            </w:r>
          </w:p>
        </w:tc>
      </w:tr>
      <w:tr w:rsidR="00E352EA" w:rsidTr="004D10DB">
        <w:tc>
          <w:tcPr>
            <w:tcW w:w="1910" w:type="dxa"/>
          </w:tcPr>
          <w:p w:rsidR="00E352EA" w:rsidRDefault="00E352EA" w:rsidP="004D10DB">
            <w:pPr>
              <w:spacing w:line="360" w:lineRule="auto"/>
              <w:jc w:val="center"/>
            </w:pPr>
            <w:r w:rsidRPr="00EF2469">
              <w:t>Русский</w:t>
            </w:r>
            <w:r>
              <w:t xml:space="preserve"> язык</w:t>
            </w:r>
          </w:p>
          <w:p w:rsidR="00E352EA" w:rsidRDefault="00E352EA" w:rsidP="004D10DB">
            <w:pPr>
              <w:spacing w:line="360" w:lineRule="auto"/>
              <w:jc w:val="center"/>
            </w:pPr>
            <w:proofErr w:type="spellStart"/>
            <w:r>
              <w:t>В.П.Канакина</w:t>
            </w:r>
            <w:proofErr w:type="spellEnd"/>
            <w:r>
              <w:t>, В.Г. Горецкий</w:t>
            </w:r>
            <w:r w:rsidRPr="00EF2469">
              <w:t xml:space="preserve"> </w:t>
            </w:r>
          </w:p>
          <w:p w:rsidR="00E352EA" w:rsidRDefault="00E352EA" w:rsidP="004D10DB">
            <w:pPr>
              <w:spacing w:line="360" w:lineRule="auto"/>
              <w:jc w:val="center"/>
            </w:pPr>
            <w:r>
              <w:t>в 2 частях</w:t>
            </w:r>
          </w:p>
          <w:p w:rsidR="00E352EA" w:rsidRPr="00EF2469" w:rsidRDefault="00E352EA" w:rsidP="004D10DB">
            <w:pPr>
              <w:spacing w:line="360" w:lineRule="auto"/>
            </w:pPr>
            <w:r>
              <w:t xml:space="preserve">     3 класс</w:t>
            </w:r>
          </w:p>
        </w:tc>
        <w:tc>
          <w:tcPr>
            <w:tcW w:w="1894" w:type="dxa"/>
          </w:tcPr>
          <w:p w:rsidR="00E352EA" w:rsidRPr="00FC5629" w:rsidRDefault="00E352EA" w:rsidP="004D10DB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FC5629">
              <w:rPr>
                <w:lang w:val="en-US"/>
              </w:rPr>
              <w:t>DVD</w:t>
            </w:r>
          </w:p>
        </w:tc>
        <w:tc>
          <w:tcPr>
            <w:tcW w:w="1904" w:type="dxa"/>
          </w:tcPr>
          <w:p w:rsidR="00E352EA" w:rsidRDefault="00E352EA" w:rsidP="004D10D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EF2469">
              <w:t>Просвещение</w:t>
            </w:r>
          </w:p>
        </w:tc>
        <w:tc>
          <w:tcPr>
            <w:tcW w:w="1880" w:type="dxa"/>
          </w:tcPr>
          <w:p w:rsidR="00E352EA" w:rsidRDefault="00E352EA" w:rsidP="004D10D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EF2469">
              <w:t>2013</w:t>
            </w:r>
          </w:p>
        </w:tc>
        <w:tc>
          <w:tcPr>
            <w:tcW w:w="1903" w:type="dxa"/>
          </w:tcPr>
          <w:p w:rsidR="00E352EA" w:rsidRDefault="00E352EA" w:rsidP="004D10D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EF2469">
              <w:t>15</w:t>
            </w:r>
          </w:p>
        </w:tc>
      </w:tr>
      <w:tr w:rsidR="00E352EA" w:rsidTr="004D10DB">
        <w:trPr>
          <w:trHeight w:val="450"/>
        </w:trPr>
        <w:tc>
          <w:tcPr>
            <w:tcW w:w="1910" w:type="dxa"/>
          </w:tcPr>
          <w:p w:rsidR="00E352EA" w:rsidRDefault="00E352EA" w:rsidP="004D10DB">
            <w:pPr>
              <w:spacing w:line="360" w:lineRule="auto"/>
              <w:jc w:val="center"/>
            </w:pPr>
            <w:r>
              <w:t xml:space="preserve">Окружающий мир </w:t>
            </w:r>
          </w:p>
          <w:p w:rsidR="00E352EA" w:rsidRDefault="00E352EA" w:rsidP="004D10DB">
            <w:pPr>
              <w:spacing w:line="360" w:lineRule="auto"/>
              <w:jc w:val="center"/>
            </w:pPr>
            <w:r>
              <w:t>А.А.Плешаков</w:t>
            </w:r>
          </w:p>
          <w:p w:rsidR="00E352EA" w:rsidRDefault="00E352EA" w:rsidP="004D10DB">
            <w:pPr>
              <w:spacing w:line="360" w:lineRule="auto"/>
              <w:jc w:val="center"/>
            </w:pPr>
            <w:r>
              <w:t>в 2 частях</w:t>
            </w:r>
          </w:p>
          <w:p w:rsidR="00E352EA" w:rsidRPr="00FC5629" w:rsidRDefault="00E352EA" w:rsidP="004D10DB">
            <w:pPr>
              <w:spacing w:line="360" w:lineRule="auto"/>
              <w:jc w:val="center"/>
            </w:pPr>
            <w:r>
              <w:t>3 класс</w:t>
            </w:r>
          </w:p>
        </w:tc>
        <w:tc>
          <w:tcPr>
            <w:tcW w:w="1894" w:type="dxa"/>
          </w:tcPr>
          <w:p w:rsidR="00E352EA" w:rsidRPr="00FC5629" w:rsidRDefault="00E352EA" w:rsidP="004D10DB">
            <w:pPr>
              <w:spacing w:line="360" w:lineRule="auto"/>
            </w:pPr>
            <w:r w:rsidRPr="00FC5629">
              <w:t xml:space="preserve">          </w:t>
            </w:r>
            <w:r w:rsidRPr="00FC5629">
              <w:rPr>
                <w:lang w:val="en-US"/>
              </w:rPr>
              <w:t>DVD</w:t>
            </w:r>
          </w:p>
        </w:tc>
        <w:tc>
          <w:tcPr>
            <w:tcW w:w="1904" w:type="dxa"/>
          </w:tcPr>
          <w:p w:rsidR="00E352EA" w:rsidRDefault="00E352EA" w:rsidP="004D10D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EF2469">
              <w:t>Просвещение</w:t>
            </w:r>
          </w:p>
        </w:tc>
        <w:tc>
          <w:tcPr>
            <w:tcW w:w="1880" w:type="dxa"/>
          </w:tcPr>
          <w:p w:rsidR="00E352EA" w:rsidRDefault="00E352EA" w:rsidP="004D10D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EF2469">
              <w:t>2013</w:t>
            </w:r>
          </w:p>
        </w:tc>
        <w:tc>
          <w:tcPr>
            <w:tcW w:w="1903" w:type="dxa"/>
          </w:tcPr>
          <w:p w:rsidR="00E352EA" w:rsidRDefault="00E352EA" w:rsidP="004D10DB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EF2469">
              <w:t>15</w:t>
            </w:r>
          </w:p>
        </w:tc>
      </w:tr>
    </w:tbl>
    <w:p w:rsidR="00440D3C" w:rsidRPr="00827FC8" w:rsidRDefault="00440D3C" w:rsidP="00827FC8">
      <w:pPr>
        <w:ind w:left="-900"/>
        <w:jc w:val="both"/>
      </w:pPr>
    </w:p>
    <w:p w:rsidR="00344E56" w:rsidRDefault="00344E56" w:rsidP="008077BD">
      <w:pPr>
        <w:ind w:left="-900"/>
        <w:jc w:val="both"/>
        <w:rPr>
          <w:b/>
        </w:rPr>
      </w:pPr>
    </w:p>
    <w:p w:rsidR="00E352EA" w:rsidRPr="00440D3C" w:rsidRDefault="00E352EA" w:rsidP="008077BD">
      <w:pPr>
        <w:ind w:left="-900"/>
        <w:jc w:val="both"/>
        <w:rPr>
          <w:b/>
        </w:rPr>
      </w:pPr>
    </w:p>
    <w:p w:rsidR="00162140" w:rsidRDefault="008077BD" w:rsidP="00746695">
      <w:pPr>
        <w:ind w:left="-900"/>
        <w:jc w:val="both"/>
      </w:pPr>
      <w:r w:rsidRPr="00071AFD">
        <w:rPr>
          <w:b/>
        </w:rPr>
        <w:t>Реализация принципов личностно-орие</w:t>
      </w:r>
      <w:r w:rsidR="00590F13" w:rsidRPr="00071AFD">
        <w:rPr>
          <w:b/>
        </w:rPr>
        <w:t xml:space="preserve">нтированного обучения позволила </w:t>
      </w:r>
      <w:proofErr w:type="gramStart"/>
      <w:r w:rsidR="00590F13" w:rsidRPr="00071AFD">
        <w:rPr>
          <w:b/>
        </w:rPr>
        <w:t>о</w:t>
      </w:r>
      <w:r w:rsidRPr="00071AFD">
        <w:rPr>
          <w:b/>
        </w:rPr>
        <w:t>бучающимся</w:t>
      </w:r>
      <w:proofErr w:type="gramEnd"/>
      <w:r w:rsidRPr="00071AFD">
        <w:rPr>
          <w:b/>
        </w:rPr>
        <w:t xml:space="preserve"> достичь неплохих рез</w:t>
      </w:r>
      <w:r w:rsidR="00590F13" w:rsidRPr="00071AFD">
        <w:rPr>
          <w:b/>
        </w:rPr>
        <w:t xml:space="preserve">ультатов на школьных, районных </w:t>
      </w:r>
      <w:r w:rsidRPr="00071AFD">
        <w:rPr>
          <w:b/>
        </w:rPr>
        <w:t xml:space="preserve"> предметных олимпиадах</w:t>
      </w:r>
      <w:r w:rsidR="00746695">
        <w:t>.</w:t>
      </w:r>
    </w:p>
    <w:p w:rsidR="00162140" w:rsidRPr="00827FC8" w:rsidRDefault="00162140" w:rsidP="00827FC8">
      <w:pPr>
        <w:ind w:left="-900"/>
        <w:jc w:val="both"/>
        <w:rPr>
          <w:b/>
        </w:rPr>
      </w:pPr>
      <w:r>
        <w:rPr>
          <w:b/>
        </w:rPr>
        <w:t>Результаты предметных олимпиад (2011-2012   2013-2014 учебный год)</w:t>
      </w:r>
    </w:p>
    <w:p w:rsidR="00162140" w:rsidRDefault="00162140" w:rsidP="00162140">
      <w:pPr>
        <w:ind w:left="-900"/>
        <w:jc w:val="both"/>
      </w:pPr>
    </w:p>
    <w:tbl>
      <w:tblPr>
        <w:tblStyle w:val="a4"/>
        <w:tblW w:w="11101" w:type="dxa"/>
        <w:tblInd w:w="-1232" w:type="dxa"/>
        <w:shd w:val="clear" w:color="auto" w:fill="F2DBDB" w:themeFill="accent2" w:themeFillTint="33"/>
        <w:tblLook w:val="01E0"/>
      </w:tblPr>
      <w:tblGrid>
        <w:gridCol w:w="1668"/>
        <w:gridCol w:w="2824"/>
        <w:gridCol w:w="2616"/>
        <w:gridCol w:w="2042"/>
        <w:gridCol w:w="1951"/>
      </w:tblGrid>
      <w:tr w:rsidR="00162140" w:rsidTr="00162140">
        <w:trPr>
          <w:trHeight w:val="14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203"/>
              <w:jc w:val="both"/>
            </w:pPr>
            <w:r>
              <w:t>Учебный год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179"/>
              <w:jc w:val="both"/>
            </w:pPr>
            <w:r>
              <w:t>Предметная олимпиада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305"/>
              <w:jc w:val="both"/>
            </w:pPr>
            <w:r>
              <w:t>Уровень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>Фамилия имя участника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162"/>
              <w:jc w:val="both"/>
            </w:pPr>
            <w:r>
              <w:t>Результат</w:t>
            </w:r>
          </w:p>
        </w:tc>
      </w:tr>
      <w:tr w:rsidR="00162140" w:rsidTr="00162140">
        <w:trPr>
          <w:trHeight w:val="142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203"/>
              <w:jc w:val="both"/>
            </w:pPr>
            <w:r>
              <w:t>2011-2012</w:t>
            </w:r>
          </w:p>
          <w:p w:rsidR="00162140" w:rsidRDefault="00162140">
            <w:pPr>
              <w:ind w:left="203"/>
              <w:jc w:val="both"/>
            </w:pPr>
            <w:r>
              <w:t>4класс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179"/>
              <w:jc w:val="both"/>
            </w:pPr>
            <w:r>
              <w:t>По русскому языку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>Муниципальный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proofErr w:type="spellStart"/>
            <w:r>
              <w:t>Напольских</w:t>
            </w:r>
            <w:proofErr w:type="spellEnd"/>
            <w:r>
              <w:t xml:space="preserve"> </w:t>
            </w:r>
          </w:p>
          <w:p w:rsidR="00162140" w:rsidRDefault="00162140">
            <w:pPr>
              <w:jc w:val="both"/>
            </w:pPr>
            <w:r>
              <w:t>Дмитрий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882"/>
              <w:jc w:val="both"/>
            </w:pPr>
            <w:r>
              <w:t>1 место</w:t>
            </w:r>
          </w:p>
        </w:tc>
      </w:tr>
      <w:tr w:rsidR="00162140" w:rsidTr="0016214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62140" w:rsidRDefault="0016214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179"/>
              <w:jc w:val="both"/>
            </w:pPr>
            <w:r>
              <w:t>По русскому языку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>Городской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proofErr w:type="spellStart"/>
            <w:r>
              <w:t>Напольских</w:t>
            </w:r>
            <w:proofErr w:type="spellEnd"/>
            <w:r>
              <w:t xml:space="preserve"> Дмитрий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 xml:space="preserve">              участник</w:t>
            </w:r>
          </w:p>
        </w:tc>
      </w:tr>
      <w:tr w:rsidR="00162140" w:rsidTr="0016214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62140" w:rsidRDefault="0016214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179"/>
              <w:jc w:val="both"/>
            </w:pPr>
            <w:r>
              <w:t>По математике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>Муниципальный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>
            <w:pPr>
              <w:jc w:val="both"/>
            </w:pPr>
            <w:proofErr w:type="spellStart"/>
            <w:r>
              <w:t>Артюх</w:t>
            </w:r>
            <w:proofErr w:type="spellEnd"/>
          </w:p>
          <w:p w:rsidR="00162140" w:rsidRDefault="00162140">
            <w:pPr>
              <w:jc w:val="both"/>
            </w:pPr>
            <w:r>
              <w:t xml:space="preserve">Светлана </w:t>
            </w:r>
          </w:p>
          <w:p w:rsidR="00162140" w:rsidRDefault="00162140">
            <w:pPr>
              <w:ind w:left="397"/>
              <w:jc w:val="both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882"/>
              <w:jc w:val="both"/>
            </w:pPr>
            <w:r>
              <w:t>1место</w:t>
            </w:r>
          </w:p>
        </w:tc>
      </w:tr>
      <w:tr w:rsidR="00162140" w:rsidTr="0016214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62140" w:rsidRDefault="0016214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179"/>
              <w:jc w:val="both"/>
            </w:pPr>
            <w:r>
              <w:t>По математике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>Городской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proofErr w:type="spellStart"/>
            <w:r>
              <w:t>Артюх</w:t>
            </w:r>
            <w:proofErr w:type="spellEnd"/>
          </w:p>
          <w:p w:rsidR="00162140" w:rsidRDefault="00162140">
            <w:pPr>
              <w:jc w:val="both"/>
            </w:pPr>
            <w:r>
              <w:t xml:space="preserve"> Светлана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882"/>
              <w:jc w:val="both"/>
            </w:pPr>
            <w:r>
              <w:t>участник</w:t>
            </w:r>
          </w:p>
        </w:tc>
      </w:tr>
      <w:tr w:rsidR="00162140" w:rsidTr="0016214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62140" w:rsidRDefault="0016214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179"/>
              <w:jc w:val="both"/>
            </w:pPr>
            <w:r>
              <w:t>По окружающему миру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>Муниципальный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>
            <w:pPr>
              <w:jc w:val="both"/>
            </w:pPr>
            <w:proofErr w:type="spellStart"/>
            <w:r>
              <w:t>Напольских</w:t>
            </w:r>
            <w:proofErr w:type="spellEnd"/>
            <w:r>
              <w:t xml:space="preserve"> </w:t>
            </w:r>
          </w:p>
          <w:p w:rsidR="00162140" w:rsidRDefault="00162140">
            <w:pPr>
              <w:jc w:val="both"/>
            </w:pPr>
            <w:r>
              <w:t>Дмитрий</w:t>
            </w:r>
          </w:p>
          <w:p w:rsidR="00162140" w:rsidRDefault="00162140">
            <w:pPr>
              <w:jc w:val="both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882"/>
              <w:jc w:val="both"/>
            </w:pPr>
            <w:r>
              <w:t>1 место</w:t>
            </w:r>
          </w:p>
        </w:tc>
      </w:tr>
      <w:tr w:rsidR="00162140" w:rsidTr="0016214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62140" w:rsidRDefault="0016214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179"/>
              <w:jc w:val="both"/>
            </w:pPr>
            <w:r>
              <w:t>По окружающему миру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>Городской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>
            <w:pPr>
              <w:jc w:val="both"/>
            </w:pPr>
            <w:proofErr w:type="spellStart"/>
            <w:r>
              <w:t>Напольских</w:t>
            </w:r>
            <w:proofErr w:type="spellEnd"/>
            <w:r>
              <w:t xml:space="preserve"> </w:t>
            </w:r>
          </w:p>
          <w:p w:rsidR="00162140" w:rsidRDefault="00162140">
            <w:pPr>
              <w:jc w:val="both"/>
            </w:pPr>
            <w:r>
              <w:t>Дмитрий</w:t>
            </w:r>
          </w:p>
          <w:p w:rsidR="00162140" w:rsidRDefault="00162140">
            <w:pPr>
              <w:ind w:left="397"/>
              <w:jc w:val="both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882"/>
              <w:jc w:val="both"/>
            </w:pPr>
            <w:r>
              <w:t>участник</w:t>
            </w:r>
          </w:p>
        </w:tc>
      </w:tr>
      <w:tr w:rsidR="00162140" w:rsidTr="00162140">
        <w:trPr>
          <w:trHeight w:val="519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203"/>
              <w:jc w:val="both"/>
            </w:pPr>
            <w:r>
              <w:t>2013-2014</w:t>
            </w:r>
          </w:p>
          <w:p w:rsidR="00162140" w:rsidRDefault="00162140">
            <w:pPr>
              <w:ind w:left="203"/>
              <w:jc w:val="both"/>
            </w:pPr>
            <w:r>
              <w:t>2класс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>
            <w:pPr>
              <w:ind w:left="102"/>
              <w:jc w:val="both"/>
            </w:pPr>
            <w:r>
              <w:t>По русскому языку</w:t>
            </w:r>
          </w:p>
          <w:p w:rsidR="00162140" w:rsidRDefault="00162140">
            <w:pPr>
              <w:ind w:left="102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>Муниципальный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 xml:space="preserve"> Сухотин </w:t>
            </w:r>
          </w:p>
          <w:p w:rsidR="00162140" w:rsidRDefault="00162140">
            <w:pPr>
              <w:jc w:val="both"/>
            </w:pPr>
            <w:r>
              <w:t>Никита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882"/>
              <w:jc w:val="both"/>
            </w:pPr>
            <w:r>
              <w:t>1место</w:t>
            </w:r>
          </w:p>
        </w:tc>
      </w:tr>
      <w:tr w:rsidR="00162140" w:rsidTr="0016214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62140" w:rsidRDefault="0016214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>
            <w:pPr>
              <w:ind w:left="102"/>
              <w:jc w:val="both"/>
            </w:pPr>
            <w:r>
              <w:t>По русскому языку</w:t>
            </w:r>
          </w:p>
          <w:p w:rsidR="00162140" w:rsidRDefault="00162140">
            <w:pPr>
              <w:ind w:left="102"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>Городской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 xml:space="preserve">Сухотин </w:t>
            </w:r>
          </w:p>
          <w:p w:rsidR="00162140" w:rsidRDefault="00162140">
            <w:pPr>
              <w:jc w:val="both"/>
            </w:pPr>
            <w:r>
              <w:t>Никита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882"/>
              <w:jc w:val="both"/>
            </w:pPr>
            <w:r>
              <w:t>участник</w:t>
            </w:r>
          </w:p>
        </w:tc>
      </w:tr>
      <w:tr w:rsidR="00162140" w:rsidTr="0016214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62140" w:rsidRDefault="0016214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179" w:hanging="77"/>
              <w:jc w:val="both"/>
            </w:pPr>
            <w:r>
              <w:t>По математике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>Муниципальный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proofErr w:type="spellStart"/>
            <w:r>
              <w:t>Сухоти</w:t>
            </w:r>
            <w:proofErr w:type="spellEnd"/>
          </w:p>
          <w:p w:rsidR="00162140" w:rsidRDefault="00162140">
            <w:pPr>
              <w:jc w:val="both"/>
            </w:pPr>
            <w:r>
              <w:t>Никита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882"/>
              <w:jc w:val="both"/>
            </w:pPr>
            <w:r>
              <w:t>1место</w:t>
            </w:r>
          </w:p>
        </w:tc>
      </w:tr>
      <w:tr w:rsidR="00162140" w:rsidTr="00162140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62140" w:rsidRDefault="00162140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ind w:left="179" w:hanging="77"/>
              <w:jc w:val="both"/>
            </w:pPr>
            <w:r>
              <w:t>По математике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>Городской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 xml:space="preserve">Сухотин </w:t>
            </w:r>
          </w:p>
          <w:p w:rsidR="00162140" w:rsidRDefault="00162140">
            <w:pPr>
              <w:jc w:val="both"/>
            </w:pPr>
            <w:r>
              <w:t>Никита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140" w:rsidRDefault="00162140">
            <w:pPr>
              <w:jc w:val="both"/>
            </w:pPr>
            <w:r>
              <w:t xml:space="preserve">              участник</w:t>
            </w:r>
          </w:p>
        </w:tc>
      </w:tr>
    </w:tbl>
    <w:p w:rsidR="00162140" w:rsidRDefault="00162140" w:rsidP="00162140"/>
    <w:p w:rsidR="009E119C" w:rsidRDefault="009E119C" w:rsidP="004927B7">
      <w:pPr>
        <w:jc w:val="both"/>
        <w:rPr>
          <w:b/>
          <w:bCs/>
          <w:color w:val="000000"/>
        </w:rPr>
      </w:pPr>
      <w:bookmarkStart w:id="1" w:name="_GoBack"/>
    </w:p>
    <w:p w:rsidR="009E119C" w:rsidRDefault="009E119C" w:rsidP="004927B7">
      <w:pPr>
        <w:jc w:val="both"/>
        <w:rPr>
          <w:b/>
          <w:bCs/>
          <w:color w:val="000000"/>
        </w:rPr>
      </w:pPr>
    </w:p>
    <w:p w:rsidR="009E119C" w:rsidRDefault="009E119C" w:rsidP="004927B7">
      <w:pPr>
        <w:jc w:val="both"/>
        <w:rPr>
          <w:b/>
          <w:bCs/>
          <w:color w:val="000000"/>
        </w:rPr>
      </w:pPr>
    </w:p>
    <w:p w:rsidR="009E119C" w:rsidRDefault="009E119C" w:rsidP="004927B7">
      <w:pPr>
        <w:jc w:val="both"/>
        <w:rPr>
          <w:b/>
          <w:bCs/>
          <w:color w:val="000000"/>
        </w:rPr>
      </w:pPr>
    </w:p>
    <w:p w:rsidR="004927B7" w:rsidRPr="00771674" w:rsidRDefault="004927B7" w:rsidP="004927B7">
      <w:pPr>
        <w:jc w:val="both"/>
        <w:rPr>
          <w:b/>
          <w:bCs/>
          <w:color w:val="000000"/>
        </w:rPr>
      </w:pPr>
      <w:r w:rsidRPr="00C044C6">
        <w:rPr>
          <w:b/>
          <w:bCs/>
          <w:color w:val="000000"/>
        </w:rPr>
        <w:t>Результа</w:t>
      </w:r>
      <w:r w:rsidRPr="00771674">
        <w:rPr>
          <w:b/>
          <w:bCs/>
          <w:color w:val="000000"/>
        </w:rPr>
        <w:t>тивность внеурочной деятельности</w:t>
      </w:r>
    </w:p>
    <w:p w:rsidR="004927B7" w:rsidRPr="00771674" w:rsidRDefault="004927B7" w:rsidP="004927B7"/>
    <w:tbl>
      <w:tblPr>
        <w:tblStyle w:val="a4"/>
        <w:tblW w:w="0" w:type="auto"/>
        <w:tblLook w:val="04A0"/>
      </w:tblPr>
      <w:tblGrid>
        <w:gridCol w:w="728"/>
        <w:gridCol w:w="2671"/>
        <w:gridCol w:w="2884"/>
        <w:gridCol w:w="1571"/>
        <w:gridCol w:w="1637"/>
      </w:tblGrid>
      <w:tr w:rsidR="004927B7" w:rsidRPr="00771674" w:rsidTr="004927B7">
        <w:tc>
          <w:tcPr>
            <w:tcW w:w="730" w:type="dxa"/>
          </w:tcPr>
          <w:p w:rsidR="004927B7" w:rsidRPr="00771674" w:rsidRDefault="004927B7" w:rsidP="004927B7">
            <w:r w:rsidRPr="00771674">
              <w:t>Год</w:t>
            </w:r>
          </w:p>
        </w:tc>
        <w:tc>
          <w:tcPr>
            <w:tcW w:w="2540" w:type="dxa"/>
          </w:tcPr>
          <w:p w:rsidR="004927B7" w:rsidRPr="00771674" w:rsidRDefault="004927B7" w:rsidP="004927B7">
            <w:r w:rsidRPr="00771674">
              <w:t>Мероприятие</w:t>
            </w:r>
          </w:p>
        </w:tc>
        <w:tc>
          <w:tcPr>
            <w:tcW w:w="2944" w:type="dxa"/>
          </w:tcPr>
          <w:p w:rsidR="004927B7" w:rsidRPr="00771674" w:rsidRDefault="004927B7" w:rsidP="004927B7">
            <w:r w:rsidRPr="00771674">
              <w:t>Уровень</w:t>
            </w:r>
          </w:p>
        </w:tc>
        <w:tc>
          <w:tcPr>
            <w:tcW w:w="1531" w:type="dxa"/>
          </w:tcPr>
          <w:p w:rsidR="004927B7" w:rsidRPr="00771674" w:rsidRDefault="004927B7" w:rsidP="004927B7">
            <w:r w:rsidRPr="00771674">
              <w:t>Фамилия</w:t>
            </w:r>
          </w:p>
          <w:p w:rsidR="004927B7" w:rsidRPr="00771674" w:rsidRDefault="004927B7" w:rsidP="004927B7">
            <w:r w:rsidRPr="00771674">
              <w:t>Имя участника</w:t>
            </w:r>
          </w:p>
        </w:tc>
        <w:tc>
          <w:tcPr>
            <w:tcW w:w="1600" w:type="dxa"/>
          </w:tcPr>
          <w:p w:rsidR="004927B7" w:rsidRPr="00771674" w:rsidRDefault="004927B7" w:rsidP="004927B7">
            <w:r w:rsidRPr="00771674">
              <w:t>Результат</w:t>
            </w:r>
          </w:p>
        </w:tc>
      </w:tr>
      <w:tr w:rsidR="004927B7" w:rsidRPr="00771674" w:rsidTr="004927B7">
        <w:tc>
          <w:tcPr>
            <w:tcW w:w="730" w:type="dxa"/>
          </w:tcPr>
          <w:p w:rsidR="004927B7" w:rsidRPr="00771674" w:rsidRDefault="004927B7" w:rsidP="004927B7">
            <w:r w:rsidRPr="00771674">
              <w:t>2011</w:t>
            </w:r>
          </w:p>
          <w:p w:rsidR="004927B7" w:rsidRPr="00771674" w:rsidRDefault="004927B7" w:rsidP="004927B7">
            <w:r w:rsidRPr="00771674">
              <w:t>2012</w:t>
            </w:r>
          </w:p>
        </w:tc>
        <w:tc>
          <w:tcPr>
            <w:tcW w:w="2540" w:type="dxa"/>
          </w:tcPr>
          <w:p w:rsidR="004927B7" w:rsidRPr="00771674" w:rsidRDefault="004927B7" w:rsidP="004927B7">
            <w:r w:rsidRPr="00C044C6">
              <w:t xml:space="preserve">Конкурс исследовательских работ в рамках </w:t>
            </w:r>
            <w:proofErr w:type="gramStart"/>
            <w:r w:rsidRPr="00C044C6">
              <w:rPr>
                <w:lang w:val="en-US"/>
              </w:rPr>
              <w:t>IV</w:t>
            </w:r>
            <w:proofErr w:type="gramEnd"/>
            <w:r w:rsidRPr="00C044C6">
              <w:t>районной научно-практической конференции младших школьников «Юный исследователь», секция  «Познавательная»</w:t>
            </w:r>
          </w:p>
        </w:tc>
        <w:tc>
          <w:tcPr>
            <w:tcW w:w="2944" w:type="dxa"/>
          </w:tcPr>
          <w:p w:rsidR="004927B7" w:rsidRPr="00771674" w:rsidRDefault="004927B7" w:rsidP="004927B7">
            <w:r w:rsidRPr="00771674">
              <w:t>Районный</w:t>
            </w:r>
          </w:p>
        </w:tc>
        <w:tc>
          <w:tcPr>
            <w:tcW w:w="1531" w:type="dxa"/>
          </w:tcPr>
          <w:p w:rsidR="004927B7" w:rsidRPr="00771674" w:rsidRDefault="004927B7" w:rsidP="004927B7">
            <w:proofErr w:type="spellStart"/>
            <w:r w:rsidRPr="00771674">
              <w:t>Кираль</w:t>
            </w:r>
            <w:proofErr w:type="spellEnd"/>
            <w:r w:rsidRPr="00771674">
              <w:t xml:space="preserve"> Роман</w:t>
            </w:r>
          </w:p>
        </w:tc>
        <w:tc>
          <w:tcPr>
            <w:tcW w:w="1600" w:type="dxa"/>
          </w:tcPr>
          <w:p w:rsidR="004927B7" w:rsidRPr="00771674" w:rsidRDefault="004927B7" w:rsidP="004927B7">
            <w:r w:rsidRPr="00771674">
              <w:t xml:space="preserve">1 место </w:t>
            </w:r>
          </w:p>
        </w:tc>
      </w:tr>
      <w:tr w:rsidR="004927B7" w:rsidRPr="00771674" w:rsidTr="004927B7">
        <w:tc>
          <w:tcPr>
            <w:tcW w:w="730" w:type="dxa"/>
          </w:tcPr>
          <w:p w:rsidR="004927B7" w:rsidRPr="00771674" w:rsidRDefault="004927B7" w:rsidP="004927B7">
            <w:r w:rsidRPr="00771674">
              <w:t>2011-2012</w:t>
            </w:r>
          </w:p>
        </w:tc>
        <w:tc>
          <w:tcPr>
            <w:tcW w:w="2540" w:type="dxa"/>
          </w:tcPr>
          <w:p w:rsidR="004927B7" w:rsidRPr="00C044C6" w:rsidRDefault="004927B7" w:rsidP="004927B7">
            <w:r w:rsidRPr="00C044C6">
              <w:t>Конкурс творческих работ учащихся «Благодатный отрок»</w:t>
            </w:r>
          </w:p>
          <w:p w:rsidR="004927B7" w:rsidRPr="00C044C6" w:rsidRDefault="004927B7" w:rsidP="004927B7"/>
          <w:p w:rsidR="004927B7" w:rsidRPr="00771674" w:rsidRDefault="004927B7" w:rsidP="004927B7"/>
        </w:tc>
        <w:tc>
          <w:tcPr>
            <w:tcW w:w="2944" w:type="dxa"/>
          </w:tcPr>
          <w:p w:rsidR="004927B7" w:rsidRPr="00771674" w:rsidRDefault="004927B7" w:rsidP="004927B7">
            <w:r w:rsidRPr="00771674">
              <w:t>Региональный</w:t>
            </w:r>
          </w:p>
        </w:tc>
        <w:tc>
          <w:tcPr>
            <w:tcW w:w="1531" w:type="dxa"/>
          </w:tcPr>
          <w:p w:rsidR="004927B7" w:rsidRPr="00771674" w:rsidRDefault="004927B7" w:rsidP="004927B7">
            <w:r w:rsidRPr="00771674">
              <w:t>Захарова Яна</w:t>
            </w:r>
          </w:p>
        </w:tc>
        <w:tc>
          <w:tcPr>
            <w:tcW w:w="1600" w:type="dxa"/>
          </w:tcPr>
          <w:p w:rsidR="004927B7" w:rsidRPr="00771674" w:rsidRDefault="004927B7" w:rsidP="004927B7">
            <w:r w:rsidRPr="00771674">
              <w:t>участник</w:t>
            </w:r>
          </w:p>
        </w:tc>
      </w:tr>
      <w:tr w:rsidR="004927B7" w:rsidRPr="00771674" w:rsidTr="004927B7">
        <w:tc>
          <w:tcPr>
            <w:tcW w:w="730" w:type="dxa"/>
          </w:tcPr>
          <w:p w:rsidR="004927B7" w:rsidRPr="00771674" w:rsidRDefault="004927B7" w:rsidP="004927B7">
            <w:r w:rsidRPr="00771674">
              <w:t>2011-</w:t>
            </w:r>
          </w:p>
          <w:p w:rsidR="004927B7" w:rsidRPr="00771674" w:rsidRDefault="004927B7" w:rsidP="004927B7">
            <w:r w:rsidRPr="00771674">
              <w:t>2012</w:t>
            </w:r>
          </w:p>
        </w:tc>
        <w:tc>
          <w:tcPr>
            <w:tcW w:w="2540" w:type="dxa"/>
          </w:tcPr>
          <w:p w:rsidR="004927B7" w:rsidRPr="00771674" w:rsidRDefault="004927B7" w:rsidP="004927B7">
            <w:r w:rsidRPr="00771674">
              <w:t>Конкурс «Эму-эрудит»</w:t>
            </w:r>
          </w:p>
        </w:tc>
        <w:tc>
          <w:tcPr>
            <w:tcW w:w="2944" w:type="dxa"/>
          </w:tcPr>
          <w:p w:rsidR="004927B7" w:rsidRPr="00771674" w:rsidRDefault="004927B7" w:rsidP="004927B7">
            <w:r w:rsidRPr="00771674">
              <w:t>Международный</w:t>
            </w:r>
          </w:p>
        </w:tc>
        <w:tc>
          <w:tcPr>
            <w:tcW w:w="1531" w:type="dxa"/>
          </w:tcPr>
          <w:p w:rsidR="004927B7" w:rsidRPr="00771674" w:rsidRDefault="004927B7" w:rsidP="004927B7">
            <w:proofErr w:type="spellStart"/>
            <w:r w:rsidRPr="00771674">
              <w:t>Напольских</w:t>
            </w:r>
            <w:proofErr w:type="spellEnd"/>
            <w:r w:rsidRPr="00771674">
              <w:t xml:space="preserve"> Дмитрий</w:t>
            </w:r>
          </w:p>
          <w:p w:rsidR="004927B7" w:rsidRPr="00771674" w:rsidRDefault="004927B7" w:rsidP="004927B7">
            <w:r w:rsidRPr="00771674">
              <w:t>Антипов Даниил</w:t>
            </w:r>
          </w:p>
          <w:p w:rsidR="004927B7" w:rsidRPr="00771674" w:rsidRDefault="004927B7" w:rsidP="004927B7">
            <w:r w:rsidRPr="00771674">
              <w:t>Захарова Яна</w:t>
            </w:r>
          </w:p>
          <w:p w:rsidR="004927B7" w:rsidRPr="00771674" w:rsidRDefault="004927B7" w:rsidP="004927B7">
            <w:proofErr w:type="spellStart"/>
            <w:r w:rsidRPr="00771674">
              <w:t>Кираль</w:t>
            </w:r>
            <w:proofErr w:type="spellEnd"/>
            <w:r w:rsidRPr="00771674">
              <w:t xml:space="preserve"> Роман </w:t>
            </w:r>
            <w:proofErr w:type="spellStart"/>
            <w:r w:rsidRPr="00771674">
              <w:t>Шайхутдинов</w:t>
            </w:r>
            <w:proofErr w:type="spellEnd"/>
            <w:r w:rsidRPr="00771674">
              <w:t xml:space="preserve"> </w:t>
            </w:r>
            <w:proofErr w:type="spellStart"/>
            <w:r w:rsidRPr="00771674">
              <w:t>Ильмир</w:t>
            </w:r>
            <w:proofErr w:type="spellEnd"/>
          </w:p>
          <w:p w:rsidR="004927B7" w:rsidRPr="00771674" w:rsidRDefault="004927B7" w:rsidP="004927B7">
            <w:proofErr w:type="spellStart"/>
            <w:r w:rsidRPr="00771674">
              <w:t>Артюх</w:t>
            </w:r>
            <w:proofErr w:type="spellEnd"/>
            <w:r w:rsidRPr="00771674">
              <w:t xml:space="preserve"> Светлана</w:t>
            </w:r>
          </w:p>
          <w:p w:rsidR="004927B7" w:rsidRPr="00771674" w:rsidRDefault="004927B7" w:rsidP="004927B7">
            <w:r w:rsidRPr="00771674">
              <w:t>Кузьминова Кристина</w:t>
            </w:r>
          </w:p>
          <w:p w:rsidR="004927B7" w:rsidRPr="00771674" w:rsidRDefault="004927B7" w:rsidP="004927B7">
            <w:r w:rsidRPr="00771674">
              <w:t>Романов Кирилл</w:t>
            </w:r>
          </w:p>
          <w:p w:rsidR="004927B7" w:rsidRPr="00771674" w:rsidRDefault="004927B7" w:rsidP="004927B7">
            <w:r w:rsidRPr="00771674">
              <w:t>Кушнарев Алексей</w:t>
            </w:r>
          </w:p>
        </w:tc>
        <w:tc>
          <w:tcPr>
            <w:tcW w:w="1600" w:type="dxa"/>
          </w:tcPr>
          <w:p w:rsidR="004927B7" w:rsidRPr="00771674" w:rsidRDefault="004927B7" w:rsidP="004927B7">
            <w:r w:rsidRPr="00771674">
              <w:t>Сертификат участника</w:t>
            </w:r>
          </w:p>
          <w:p w:rsidR="004927B7" w:rsidRPr="00771674" w:rsidRDefault="004927B7" w:rsidP="004927B7">
            <w:r w:rsidRPr="00771674">
              <w:t>Сертификат участника</w:t>
            </w:r>
          </w:p>
          <w:p w:rsidR="004927B7" w:rsidRPr="00771674" w:rsidRDefault="004927B7" w:rsidP="004927B7">
            <w:r w:rsidRPr="00771674">
              <w:t>Сертификат участника</w:t>
            </w:r>
          </w:p>
          <w:p w:rsidR="004927B7" w:rsidRPr="00771674" w:rsidRDefault="004927B7" w:rsidP="004927B7">
            <w:r w:rsidRPr="00771674">
              <w:t>Сертификат участника</w:t>
            </w:r>
          </w:p>
          <w:p w:rsidR="004927B7" w:rsidRPr="00771674" w:rsidRDefault="004927B7" w:rsidP="004927B7">
            <w:r w:rsidRPr="00771674">
              <w:t>Сертификат участника</w:t>
            </w:r>
          </w:p>
          <w:p w:rsidR="004927B7" w:rsidRPr="00771674" w:rsidRDefault="004927B7" w:rsidP="004927B7">
            <w:r w:rsidRPr="00771674">
              <w:t>Сертификат участника</w:t>
            </w:r>
          </w:p>
          <w:p w:rsidR="004927B7" w:rsidRPr="00771674" w:rsidRDefault="004927B7" w:rsidP="004927B7">
            <w:r w:rsidRPr="00771674">
              <w:t>Сертификат участника</w:t>
            </w:r>
          </w:p>
          <w:p w:rsidR="004927B7" w:rsidRPr="00771674" w:rsidRDefault="004927B7" w:rsidP="004927B7">
            <w:r w:rsidRPr="00771674">
              <w:t>Сертификат участника</w:t>
            </w:r>
          </w:p>
          <w:p w:rsidR="004927B7" w:rsidRPr="00771674" w:rsidRDefault="004927B7" w:rsidP="004927B7">
            <w:r w:rsidRPr="00771674">
              <w:t>Сертификат участника</w:t>
            </w:r>
          </w:p>
        </w:tc>
      </w:tr>
      <w:tr w:rsidR="004927B7" w:rsidRPr="00771674" w:rsidTr="004927B7">
        <w:tc>
          <w:tcPr>
            <w:tcW w:w="730" w:type="dxa"/>
          </w:tcPr>
          <w:p w:rsidR="004927B7" w:rsidRPr="00771674" w:rsidRDefault="004927B7" w:rsidP="004927B7">
            <w:r w:rsidRPr="00771674">
              <w:t>2011-</w:t>
            </w:r>
          </w:p>
          <w:p w:rsidR="004927B7" w:rsidRPr="00771674" w:rsidRDefault="004927B7" w:rsidP="004927B7">
            <w:r w:rsidRPr="00771674">
              <w:t>2012</w:t>
            </w:r>
          </w:p>
        </w:tc>
        <w:tc>
          <w:tcPr>
            <w:tcW w:w="2540" w:type="dxa"/>
          </w:tcPr>
          <w:p w:rsidR="004927B7" w:rsidRPr="00771674" w:rsidRDefault="004927B7" w:rsidP="004927B7">
            <w:r w:rsidRPr="00771674">
              <w:t>Конкурс «Эму-специалист»</w:t>
            </w:r>
          </w:p>
        </w:tc>
        <w:tc>
          <w:tcPr>
            <w:tcW w:w="2944" w:type="dxa"/>
          </w:tcPr>
          <w:p w:rsidR="004927B7" w:rsidRPr="00771674" w:rsidRDefault="004927B7" w:rsidP="004927B7">
            <w:r w:rsidRPr="00771674">
              <w:t xml:space="preserve">Международный (сертификат) </w:t>
            </w:r>
          </w:p>
        </w:tc>
        <w:tc>
          <w:tcPr>
            <w:tcW w:w="1531" w:type="dxa"/>
          </w:tcPr>
          <w:p w:rsidR="004927B7" w:rsidRPr="00771674" w:rsidRDefault="004927B7" w:rsidP="004927B7">
            <w:proofErr w:type="spellStart"/>
            <w:r w:rsidRPr="00771674">
              <w:t>Напольских</w:t>
            </w:r>
            <w:proofErr w:type="spellEnd"/>
            <w:r w:rsidRPr="00771674">
              <w:t xml:space="preserve"> Дмитрий</w:t>
            </w:r>
          </w:p>
          <w:p w:rsidR="004927B7" w:rsidRPr="00771674" w:rsidRDefault="004927B7" w:rsidP="004927B7">
            <w:r w:rsidRPr="00771674">
              <w:t xml:space="preserve">Антипов </w:t>
            </w:r>
          </w:p>
          <w:p w:rsidR="004927B7" w:rsidRPr="00771674" w:rsidRDefault="004927B7" w:rsidP="004927B7">
            <w:r w:rsidRPr="00771674">
              <w:t>Даниил</w:t>
            </w:r>
          </w:p>
          <w:p w:rsidR="004927B7" w:rsidRPr="00771674" w:rsidRDefault="004927B7" w:rsidP="004927B7">
            <w:r w:rsidRPr="00771674">
              <w:t>Захарова Яна</w:t>
            </w:r>
          </w:p>
          <w:p w:rsidR="004927B7" w:rsidRPr="00771674" w:rsidRDefault="004927B7" w:rsidP="004927B7"/>
          <w:p w:rsidR="004927B7" w:rsidRPr="00771674" w:rsidRDefault="004927B7" w:rsidP="004927B7">
            <w:proofErr w:type="spellStart"/>
            <w:r w:rsidRPr="00771674">
              <w:t>Кираль</w:t>
            </w:r>
            <w:proofErr w:type="spellEnd"/>
            <w:r w:rsidRPr="00771674">
              <w:t xml:space="preserve"> Роман </w:t>
            </w:r>
          </w:p>
          <w:p w:rsidR="004927B7" w:rsidRPr="00771674" w:rsidRDefault="004927B7" w:rsidP="004927B7"/>
          <w:p w:rsidR="004927B7" w:rsidRPr="00771674" w:rsidRDefault="004927B7" w:rsidP="004927B7">
            <w:proofErr w:type="spellStart"/>
            <w:r w:rsidRPr="00771674">
              <w:t>Шайхутдинов</w:t>
            </w:r>
            <w:proofErr w:type="spellEnd"/>
            <w:r w:rsidRPr="00771674">
              <w:t xml:space="preserve"> </w:t>
            </w:r>
            <w:proofErr w:type="spellStart"/>
            <w:r w:rsidRPr="00771674">
              <w:t>Ильмир</w:t>
            </w:r>
            <w:proofErr w:type="spellEnd"/>
          </w:p>
          <w:p w:rsidR="004927B7" w:rsidRPr="00771674" w:rsidRDefault="004927B7" w:rsidP="004927B7"/>
          <w:p w:rsidR="004927B7" w:rsidRPr="00771674" w:rsidRDefault="004927B7" w:rsidP="004927B7">
            <w:proofErr w:type="spellStart"/>
            <w:r w:rsidRPr="00771674">
              <w:t>Артюх</w:t>
            </w:r>
            <w:proofErr w:type="spellEnd"/>
            <w:r w:rsidRPr="00771674">
              <w:t xml:space="preserve"> Светлана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Кузьминова Кристина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 xml:space="preserve">Романов </w:t>
            </w:r>
            <w:r w:rsidRPr="00771674">
              <w:lastRenderedPageBreak/>
              <w:t>Кирилл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Кушнарев Алексей</w:t>
            </w:r>
          </w:p>
        </w:tc>
        <w:tc>
          <w:tcPr>
            <w:tcW w:w="1600" w:type="dxa"/>
          </w:tcPr>
          <w:p w:rsidR="004927B7" w:rsidRPr="00771674" w:rsidRDefault="004927B7" w:rsidP="004927B7">
            <w:r w:rsidRPr="00771674">
              <w:lastRenderedPageBreak/>
              <w:t>1 место по школе</w:t>
            </w:r>
          </w:p>
          <w:p w:rsidR="004927B7" w:rsidRPr="00771674" w:rsidRDefault="004927B7" w:rsidP="004927B7">
            <w:r w:rsidRPr="00771674">
              <w:t>1 место по школе</w:t>
            </w:r>
          </w:p>
          <w:p w:rsidR="004927B7" w:rsidRPr="00771674" w:rsidRDefault="004927B7" w:rsidP="004927B7">
            <w:r w:rsidRPr="00771674">
              <w:t>2 место по школе</w:t>
            </w:r>
          </w:p>
          <w:p w:rsidR="004927B7" w:rsidRPr="00771674" w:rsidRDefault="004927B7" w:rsidP="004927B7">
            <w:r w:rsidRPr="00771674">
              <w:t>3 место по школе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2 место по школе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1 место по школе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2 место по школе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 xml:space="preserve">2 место по </w:t>
            </w:r>
            <w:r w:rsidRPr="00771674">
              <w:lastRenderedPageBreak/>
              <w:t xml:space="preserve">школе 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5 место по школе</w:t>
            </w:r>
          </w:p>
        </w:tc>
      </w:tr>
      <w:tr w:rsidR="004927B7" w:rsidRPr="00771674" w:rsidTr="004927B7">
        <w:tc>
          <w:tcPr>
            <w:tcW w:w="730" w:type="dxa"/>
          </w:tcPr>
          <w:p w:rsidR="004927B7" w:rsidRPr="00771674" w:rsidRDefault="004927B7" w:rsidP="004927B7">
            <w:r w:rsidRPr="00771674">
              <w:lastRenderedPageBreak/>
              <w:t>2012-</w:t>
            </w:r>
          </w:p>
          <w:p w:rsidR="004927B7" w:rsidRPr="00771674" w:rsidRDefault="004927B7" w:rsidP="004927B7">
            <w:r w:rsidRPr="00771674">
              <w:t>2013</w:t>
            </w:r>
          </w:p>
        </w:tc>
        <w:tc>
          <w:tcPr>
            <w:tcW w:w="2540" w:type="dxa"/>
          </w:tcPr>
          <w:p w:rsidR="004927B7" w:rsidRPr="006A78D6" w:rsidRDefault="004927B7" w:rsidP="004927B7">
            <w:r w:rsidRPr="006A78D6">
              <w:t>Олимпиада по правилам дорожного движения среди учащихся начальных классов образовательных учреждений Тульской области.</w:t>
            </w:r>
          </w:p>
          <w:p w:rsidR="004927B7" w:rsidRPr="00771674" w:rsidRDefault="004927B7" w:rsidP="004927B7"/>
        </w:tc>
        <w:tc>
          <w:tcPr>
            <w:tcW w:w="2944" w:type="dxa"/>
          </w:tcPr>
          <w:p w:rsidR="004927B7" w:rsidRPr="00771674" w:rsidRDefault="004927B7" w:rsidP="004927B7">
            <w:r>
              <w:t>Региональный</w:t>
            </w:r>
          </w:p>
        </w:tc>
        <w:tc>
          <w:tcPr>
            <w:tcW w:w="1531" w:type="dxa"/>
          </w:tcPr>
          <w:p w:rsidR="004927B7" w:rsidRPr="00771674" w:rsidRDefault="004927B7" w:rsidP="004927B7">
            <w:r w:rsidRPr="00771674">
              <w:t>Сухотин Никита</w:t>
            </w:r>
          </w:p>
          <w:p w:rsidR="004927B7" w:rsidRPr="00771674" w:rsidRDefault="004927B7" w:rsidP="004927B7">
            <w:proofErr w:type="spellStart"/>
            <w:r w:rsidRPr="00771674">
              <w:t>Микушин</w:t>
            </w:r>
            <w:proofErr w:type="spellEnd"/>
            <w:r w:rsidRPr="00771674">
              <w:t xml:space="preserve"> </w:t>
            </w:r>
          </w:p>
          <w:p w:rsidR="004927B7" w:rsidRPr="00771674" w:rsidRDefault="004927B7" w:rsidP="004927B7">
            <w:proofErr w:type="spellStart"/>
            <w:r w:rsidRPr="00771674">
              <w:t>Валенти</w:t>
            </w:r>
            <w:proofErr w:type="spellEnd"/>
          </w:p>
        </w:tc>
        <w:tc>
          <w:tcPr>
            <w:tcW w:w="1600" w:type="dxa"/>
          </w:tcPr>
          <w:p w:rsidR="004927B7" w:rsidRPr="00771674" w:rsidRDefault="004927B7" w:rsidP="004927B7">
            <w:r w:rsidRPr="00771674">
              <w:t>участник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участник</w:t>
            </w:r>
          </w:p>
        </w:tc>
      </w:tr>
      <w:tr w:rsidR="004927B7" w:rsidRPr="00771674" w:rsidTr="004927B7">
        <w:tc>
          <w:tcPr>
            <w:tcW w:w="730" w:type="dxa"/>
          </w:tcPr>
          <w:p w:rsidR="004927B7" w:rsidRPr="00771674" w:rsidRDefault="004927B7" w:rsidP="004927B7">
            <w:r w:rsidRPr="00771674">
              <w:t>2012-</w:t>
            </w:r>
          </w:p>
          <w:p w:rsidR="004927B7" w:rsidRPr="00771674" w:rsidRDefault="004927B7" w:rsidP="004927B7">
            <w:r w:rsidRPr="00771674">
              <w:t>2013</w:t>
            </w:r>
          </w:p>
        </w:tc>
        <w:tc>
          <w:tcPr>
            <w:tcW w:w="2540" w:type="dxa"/>
          </w:tcPr>
          <w:p w:rsidR="004927B7" w:rsidRPr="00771674" w:rsidRDefault="004927B7" w:rsidP="004927B7">
            <w:r w:rsidRPr="00771674">
              <w:t>Фестиваль-конкурс «Радужка»</w:t>
            </w:r>
          </w:p>
        </w:tc>
        <w:tc>
          <w:tcPr>
            <w:tcW w:w="2944" w:type="dxa"/>
          </w:tcPr>
          <w:p w:rsidR="004927B7" w:rsidRPr="00771674" w:rsidRDefault="004927B7" w:rsidP="004927B7">
            <w:r>
              <w:t>Региональный</w:t>
            </w:r>
          </w:p>
        </w:tc>
        <w:tc>
          <w:tcPr>
            <w:tcW w:w="1531" w:type="dxa"/>
          </w:tcPr>
          <w:p w:rsidR="004927B7" w:rsidRPr="00771674" w:rsidRDefault="004927B7" w:rsidP="004927B7">
            <w:r w:rsidRPr="00771674">
              <w:t xml:space="preserve">Павел </w:t>
            </w:r>
          </w:p>
          <w:p w:rsidR="004927B7" w:rsidRPr="00771674" w:rsidRDefault="004927B7" w:rsidP="004927B7">
            <w:r w:rsidRPr="00771674">
              <w:t>Юлия</w:t>
            </w:r>
          </w:p>
        </w:tc>
        <w:tc>
          <w:tcPr>
            <w:tcW w:w="1600" w:type="dxa"/>
          </w:tcPr>
          <w:p w:rsidR="004927B7" w:rsidRPr="00771674" w:rsidRDefault="004927B7" w:rsidP="004927B7">
            <w:r w:rsidRPr="00771674">
              <w:t>Диплом 1 степени</w:t>
            </w:r>
          </w:p>
          <w:p w:rsidR="004927B7" w:rsidRPr="00771674" w:rsidRDefault="004927B7" w:rsidP="004927B7">
            <w:r w:rsidRPr="00771674">
              <w:t>победитель</w:t>
            </w:r>
          </w:p>
        </w:tc>
      </w:tr>
      <w:tr w:rsidR="004927B7" w:rsidRPr="00771674" w:rsidTr="004927B7">
        <w:tc>
          <w:tcPr>
            <w:tcW w:w="730" w:type="dxa"/>
          </w:tcPr>
          <w:p w:rsidR="004927B7" w:rsidRPr="00771674" w:rsidRDefault="004927B7" w:rsidP="004927B7">
            <w:r w:rsidRPr="00771674">
              <w:t>2013-</w:t>
            </w:r>
          </w:p>
          <w:p w:rsidR="004927B7" w:rsidRPr="00771674" w:rsidRDefault="004927B7" w:rsidP="004927B7">
            <w:r w:rsidRPr="00771674">
              <w:t>2014</w:t>
            </w:r>
          </w:p>
        </w:tc>
        <w:tc>
          <w:tcPr>
            <w:tcW w:w="2540" w:type="dxa"/>
          </w:tcPr>
          <w:p w:rsidR="004927B7" w:rsidRPr="00771674" w:rsidRDefault="004927B7" w:rsidP="004927B7">
            <w:r w:rsidRPr="00771674">
              <w:t>Конкурс «Ребус»</w:t>
            </w:r>
          </w:p>
        </w:tc>
        <w:tc>
          <w:tcPr>
            <w:tcW w:w="2944" w:type="dxa"/>
          </w:tcPr>
          <w:p w:rsidR="004927B7" w:rsidRPr="00771674" w:rsidRDefault="004927B7" w:rsidP="004927B7">
            <w:r w:rsidRPr="00771674">
              <w:rPr>
                <w:lang w:val="en-US"/>
              </w:rPr>
              <w:t>IV</w:t>
            </w:r>
            <w:r w:rsidRPr="00771674">
              <w:t xml:space="preserve"> Всероссийский</w:t>
            </w:r>
          </w:p>
          <w:p w:rsidR="004927B7" w:rsidRPr="00771674" w:rsidRDefault="004927B7" w:rsidP="004927B7">
            <w:r w:rsidRPr="00771674">
              <w:t>Математический конкурс</w:t>
            </w:r>
          </w:p>
        </w:tc>
        <w:tc>
          <w:tcPr>
            <w:tcW w:w="1531" w:type="dxa"/>
          </w:tcPr>
          <w:p w:rsidR="004927B7" w:rsidRPr="00771674" w:rsidRDefault="004927B7" w:rsidP="004927B7">
            <w:r w:rsidRPr="00771674">
              <w:t xml:space="preserve">Сухотин Никита </w:t>
            </w:r>
          </w:p>
          <w:p w:rsidR="004927B7" w:rsidRPr="00771674" w:rsidRDefault="004927B7" w:rsidP="004927B7"/>
          <w:p w:rsidR="004927B7" w:rsidRPr="00771674" w:rsidRDefault="004927B7" w:rsidP="004927B7">
            <w:proofErr w:type="spellStart"/>
            <w:r w:rsidRPr="00771674">
              <w:t>Микушин</w:t>
            </w:r>
            <w:proofErr w:type="spellEnd"/>
          </w:p>
          <w:p w:rsidR="004927B7" w:rsidRPr="00771674" w:rsidRDefault="004927B7" w:rsidP="004927B7">
            <w:r w:rsidRPr="00771674">
              <w:t>Валентин</w:t>
            </w:r>
          </w:p>
          <w:p w:rsidR="004927B7" w:rsidRPr="00771674" w:rsidRDefault="004927B7" w:rsidP="004927B7"/>
          <w:p w:rsidR="004927B7" w:rsidRPr="00771674" w:rsidRDefault="004927B7" w:rsidP="004927B7">
            <w:proofErr w:type="spellStart"/>
            <w:r w:rsidRPr="00771674">
              <w:t>Быченко</w:t>
            </w:r>
            <w:proofErr w:type="spellEnd"/>
          </w:p>
          <w:p w:rsidR="004927B7" w:rsidRPr="00771674" w:rsidRDefault="004927B7" w:rsidP="004927B7">
            <w:r w:rsidRPr="00771674">
              <w:t>Полина</w:t>
            </w:r>
          </w:p>
          <w:p w:rsidR="004927B7" w:rsidRPr="00771674" w:rsidRDefault="004927B7" w:rsidP="004927B7"/>
          <w:p w:rsidR="004927B7" w:rsidRPr="00771674" w:rsidRDefault="004927B7" w:rsidP="004927B7"/>
          <w:p w:rsidR="004927B7" w:rsidRPr="00771674" w:rsidRDefault="004927B7" w:rsidP="004927B7">
            <w:r w:rsidRPr="00771674">
              <w:t>Кузьминов</w:t>
            </w:r>
          </w:p>
          <w:p w:rsidR="004927B7" w:rsidRPr="00771674" w:rsidRDefault="004927B7" w:rsidP="004927B7">
            <w:r w:rsidRPr="00771674">
              <w:t>Александр</w:t>
            </w:r>
          </w:p>
          <w:p w:rsidR="004927B7" w:rsidRPr="00771674" w:rsidRDefault="004927B7" w:rsidP="004927B7"/>
          <w:p w:rsidR="004927B7" w:rsidRPr="00771674" w:rsidRDefault="004927B7" w:rsidP="004927B7">
            <w:proofErr w:type="spellStart"/>
            <w:r w:rsidRPr="00771674">
              <w:t>Колоскова</w:t>
            </w:r>
            <w:proofErr w:type="spellEnd"/>
          </w:p>
          <w:p w:rsidR="004927B7" w:rsidRPr="00771674" w:rsidRDefault="004927B7" w:rsidP="004927B7">
            <w:proofErr w:type="spellStart"/>
            <w:r w:rsidRPr="00771674">
              <w:t>Карина</w:t>
            </w:r>
            <w:proofErr w:type="spellEnd"/>
          </w:p>
        </w:tc>
        <w:tc>
          <w:tcPr>
            <w:tcW w:w="1600" w:type="dxa"/>
          </w:tcPr>
          <w:p w:rsidR="004927B7" w:rsidRPr="00771674" w:rsidRDefault="004927B7" w:rsidP="004927B7">
            <w:r w:rsidRPr="00771674">
              <w:t>Диплом</w:t>
            </w:r>
          </w:p>
          <w:p w:rsidR="004927B7" w:rsidRPr="00771674" w:rsidRDefault="004927B7" w:rsidP="004927B7">
            <w:r w:rsidRPr="00771674">
              <w:t>1 степени победитель</w:t>
            </w:r>
          </w:p>
          <w:p w:rsidR="004927B7" w:rsidRPr="00771674" w:rsidRDefault="004927B7" w:rsidP="004927B7">
            <w:r w:rsidRPr="00771674">
              <w:t>Диплом</w:t>
            </w:r>
          </w:p>
          <w:p w:rsidR="004927B7" w:rsidRPr="00771674" w:rsidRDefault="004927B7" w:rsidP="004927B7">
            <w:r w:rsidRPr="00771674">
              <w:t>1 степени победитель</w:t>
            </w:r>
          </w:p>
          <w:p w:rsidR="004927B7" w:rsidRPr="00771674" w:rsidRDefault="004927B7" w:rsidP="004927B7">
            <w:r w:rsidRPr="00771674">
              <w:t>Диплом</w:t>
            </w:r>
          </w:p>
          <w:p w:rsidR="004927B7" w:rsidRPr="00771674" w:rsidRDefault="004927B7" w:rsidP="004927B7">
            <w:r w:rsidRPr="00771674">
              <w:t xml:space="preserve">2 степени </w:t>
            </w:r>
          </w:p>
          <w:p w:rsidR="004927B7" w:rsidRPr="00771674" w:rsidRDefault="004927B7" w:rsidP="004927B7">
            <w:r w:rsidRPr="00771674">
              <w:t xml:space="preserve">призер 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Диплом</w:t>
            </w:r>
          </w:p>
          <w:p w:rsidR="004927B7" w:rsidRPr="00771674" w:rsidRDefault="004927B7" w:rsidP="004927B7">
            <w:r w:rsidRPr="00771674">
              <w:t xml:space="preserve">2 степени </w:t>
            </w:r>
          </w:p>
          <w:p w:rsidR="004927B7" w:rsidRPr="00771674" w:rsidRDefault="004927B7" w:rsidP="004927B7">
            <w:r w:rsidRPr="00771674">
              <w:t>призер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участник</w:t>
            </w:r>
          </w:p>
        </w:tc>
      </w:tr>
      <w:tr w:rsidR="004927B7" w:rsidRPr="00771674" w:rsidTr="004927B7">
        <w:trPr>
          <w:trHeight w:val="630"/>
        </w:trPr>
        <w:tc>
          <w:tcPr>
            <w:tcW w:w="730" w:type="dxa"/>
          </w:tcPr>
          <w:p w:rsidR="004927B7" w:rsidRPr="00771674" w:rsidRDefault="004927B7" w:rsidP="004927B7">
            <w:r w:rsidRPr="00771674">
              <w:t>2013-2014</w:t>
            </w:r>
          </w:p>
          <w:p w:rsidR="004927B7" w:rsidRPr="00771674" w:rsidRDefault="004927B7" w:rsidP="004927B7"/>
        </w:tc>
        <w:tc>
          <w:tcPr>
            <w:tcW w:w="2540" w:type="dxa"/>
          </w:tcPr>
          <w:p w:rsidR="004927B7" w:rsidRPr="00771674" w:rsidRDefault="004927B7" w:rsidP="004927B7">
            <w:r w:rsidRPr="00771674">
              <w:t>Конкурс рисунков «</w:t>
            </w:r>
            <w:proofErr w:type="spellStart"/>
            <w:r w:rsidRPr="00771674">
              <w:t>Флот</w:t>
            </w:r>
            <w:proofErr w:type="gramStart"/>
            <w:r w:rsidRPr="00771674">
              <w:t>.Ч</w:t>
            </w:r>
            <w:proofErr w:type="gramEnd"/>
            <w:r w:rsidRPr="00771674">
              <w:t>есть.Отечество</w:t>
            </w:r>
            <w:proofErr w:type="spellEnd"/>
            <w:r w:rsidRPr="00771674">
              <w:t>»</w:t>
            </w:r>
          </w:p>
        </w:tc>
        <w:tc>
          <w:tcPr>
            <w:tcW w:w="2944" w:type="dxa"/>
          </w:tcPr>
          <w:p w:rsidR="004927B7" w:rsidRPr="00771674" w:rsidRDefault="004927B7" w:rsidP="004927B7">
            <w:r>
              <w:t xml:space="preserve">Районный </w:t>
            </w:r>
          </w:p>
        </w:tc>
        <w:tc>
          <w:tcPr>
            <w:tcW w:w="1531" w:type="dxa"/>
          </w:tcPr>
          <w:p w:rsidR="004927B7" w:rsidRPr="00771674" w:rsidRDefault="004927B7" w:rsidP="004927B7">
            <w:proofErr w:type="spellStart"/>
            <w:r w:rsidRPr="00771674">
              <w:t>Микушин</w:t>
            </w:r>
            <w:proofErr w:type="spellEnd"/>
            <w:r w:rsidRPr="00771674">
              <w:t xml:space="preserve"> </w:t>
            </w:r>
          </w:p>
          <w:p w:rsidR="004927B7" w:rsidRPr="00771674" w:rsidRDefault="004927B7" w:rsidP="004927B7">
            <w:r w:rsidRPr="00771674">
              <w:t>Валентин</w:t>
            </w:r>
          </w:p>
        </w:tc>
        <w:tc>
          <w:tcPr>
            <w:tcW w:w="1600" w:type="dxa"/>
          </w:tcPr>
          <w:p w:rsidR="004927B7" w:rsidRPr="00771674" w:rsidRDefault="004927B7" w:rsidP="004927B7">
            <w:r w:rsidRPr="00771674">
              <w:t>Благодарность</w:t>
            </w:r>
          </w:p>
          <w:p w:rsidR="004927B7" w:rsidRPr="00771674" w:rsidRDefault="004927B7" w:rsidP="004927B7">
            <w:r w:rsidRPr="00771674">
              <w:t>участник</w:t>
            </w:r>
          </w:p>
        </w:tc>
      </w:tr>
      <w:tr w:rsidR="004927B7" w:rsidRPr="00771674" w:rsidTr="004927B7">
        <w:trPr>
          <w:trHeight w:val="429"/>
        </w:trPr>
        <w:tc>
          <w:tcPr>
            <w:tcW w:w="730" w:type="dxa"/>
          </w:tcPr>
          <w:p w:rsidR="004927B7" w:rsidRPr="00771674" w:rsidRDefault="004927B7" w:rsidP="004927B7">
            <w:r w:rsidRPr="00771674">
              <w:t>2013-</w:t>
            </w:r>
          </w:p>
          <w:p w:rsidR="004927B7" w:rsidRPr="00771674" w:rsidRDefault="004927B7" w:rsidP="004927B7">
            <w:r w:rsidRPr="00771674">
              <w:t>2014</w:t>
            </w:r>
          </w:p>
        </w:tc>
        <w:tc>
          <w:tcPr>
            <w:tcW w:w="2540" w:type="dxa"/>
          </w:tcPr>
          <w:p w:rsidR="004927B7" w:rsidRPr="00771674" w:rsidRDefault="004927B7" w:rsidP="004927B7">
            <w:r w:rsidRPr="00771674">
              <w:t>Конкурс «Эму-эрудит»</w:t>
            </w:r>
          </w:p>
        </w:tc>
        <w:tc>
          <w:tcPr>
            <w:tcW w:w="2944" w:type="dxa"/>
          </w:tcPr>
          <w:p w:rsidR="004927B7" w:rsidRPr="00771674" w:rsidRDefault="004927B7" w:rsidP="004927B7">
            <w:r w:rsidRPr="00771674">
              <w:t>Международный</w:t>
            </w:r>
          </w:p>
        </w:tc>
        <w:tc>
          <w:tcPr>
            <w:tcW w:w="1531" w:type="dxa"/>
          </w:tcPr>
          <w:p w:rsidR="004927B7" w:rsidRPr="00771674" w:rsidRDefault="004927B7" w:rsidP="004927B7">
            <w:proofErr w:type="spellStart"/>
            <w:r w:rsidRPr="00771674">
              <w:t>Колоскова</w:t>
            </w:r>
            <w:proofErr w:type="spellEnd"/>
            <w:r w:rsidRPr="00771674">
              <w:t xml:space="preserve"> </w:t>
            </w:r>
          </w:p>
          <w:p w:rsidR="004927B7" w:rsidRPr="00771674" w:rsidRDefault="004927B7" w:rsidP="004927B7">
            <w:proofErr w:type="spellStart"/>
            <w:r w:rsidRPr="00771674">
              <w:t>Карина</w:t>
            </w:r>
            <w:proofErr w:type="spellEnd"/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Сухотин</w:t>
            </w:r>
          </w:p>
          <w:p w:rsidR="004927B7" w:rsidRPr="00771674" w:rsidRDefault="004927B7" w:rsidP="004927B7">
            <w:r w:rsidRPr="00771674">
              <w:t>Никита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Комарова</w:t>
            </w:r>
          </w:p>
          <w:p w:rsidR="004927B7" w:rsidRPr="00771674" w:rsidRDefault="004927B7" w:rsidP="004927B7">
            <w:proofErr w:type="spellStart"/>
            <w:r w:rsidRPr="00771674">
              <w:t>Виктори</w:t>
            </w:r>
            <w:proofErr w:type="spellEnd"/>
          </w:p>
          <w:p w:rsidR="004927B7" w:rsidRPr="00771674" w:rsidRDefault="004927B7" w:rsidP="004927B7"/>
          <w:p w:rsidR="004927B7" w:rsidRPr="00771674" w:rsidRDefault="004927B7" w:rsidP="004927B7">
            <w:proofErr w:type="spellStart"/>
            <w:r w:rsidRPr="00771674">
              <w:t>Быченко</w:t>
            </w:r>
            <w:proofErr w:type="spellEnd"/>
          </w:p>
          <w:p w:rsidR="004927B7" w:rsidRPr="00771674" w:rsidRDefault="004927B7" w:rsidP="004927B7">
            <w:r w:rsidRPr="00771674">
              <w:t>Полина</w:t>
            </w:r>
          </w:p>
        </w:tc>
        <w:tc>
          <w:tcPr>
            <w:tcW w:w="1600" w:type="dxa"/>
          </w:tcPr>
          <w:p w:rsidR="004927B7" w:rsidRPr="00771674" w:rsidRDefault="004927B7" w:rsidP="004927B7">
            <w:r w:rsidRPr="00771674">
              <w:t>Сертификат участника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Сертификат участника</w:t>
            </w:r>
          </w:p>
          <w:p w:rsidR="004927B7" w:rsidRPr="00771674" w:rsidRDefault="004927B7" w:rsidP="004927B7"/>
          <w:p w:rsidR="004927B7" w:rsidRPr="00771674" w:rsidRDefault="004927B7" w:rsidP="004927B7"/>
          <w:p w:rsidR="004927B7" w:rsidRPr="00771674" w:rsidRDefault="004927B7" w:rsidP="004927B7">
            <w:r w:rsidRPr="00771674">
              <w:t>Сертификат участника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Сертификат участника</w:t>
            </w:r>
          </w:p>
          <w:p w:rsidR="004927B7" w:rsidRPr="00771674" w:rsidRDefault="004927B7" w:rsidP="004927B7"/>
        </w:tc>
      </w:tr>
      <w:tr w:rsidR="004927B7" w:rsidRPr="00771674" w:rsidTr="004927B7">
        <w:trPr>
          <w:trHeight w:val="5835"/>
        </w:trPr>
        <w:tc>
          <w:tcPr>
            <w:tcW w:w="730" w:type="dxa"/>
          </w:tcPr>
          <w:p w:rsidR="004927B7" w:rsidRPr="00771674" w:rsidRDefault="004927B7" w:rsidP="004927B7">
            <w:r w:rsidRPr="00771674">
              <w:lastRenderedPageBreak/>
              <w:t>2013</w:t>
            </w:r>
            <w:r>
              <w:t>-</w:t>
            </w:r>
          </w:p>
          <w:p w:rsidR="004927B7" w:rsidRDefault="004927B7" w:rsidP="004927B7">
            <w:r w:rsidRPr="00771674">
              <w:t>2</w:t>
            </w:r>
            <w:r>
              <w:t>014</w:t>
            </w:r>
          </w:p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Pr="00771674" w:rsidRDefault="004927B7" w:rsidP="004927B7"/>
        </w:tc>
        <w:tc>
          <w:tcPr>
            <w:tcW w:w="2540" w:type="dxa"/>
          </w:tcPr>
          <w:p w:rsidR="004927B7" w:rsidRDefault="004927B7" w:rsidP="004927B7">
            <w:r w:rsidRPr="00771674">
              <w:t>Конкурс «Эму-специалист»</w:t>
            </w:r>
          </w:p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Pr="00771674" w:rsidRDefault="004927B7" w:rsidP="004927B7"/>
        </w:tc>
        <w:tc>
          <w:tcPr>
            <w:tcW w:w="2944" w:type="dxa"/>
          </w:tcPr>
          <w:p w:rsidR="004927B7" w:rsidRDefault="004927B7" w:rsidP="004927B7">
            <w:r>
              <w:t>\</w:t>
            </w:r>
            <w:r w:rsidRPr="00771674">
              <w:t>Международны</w:t>
            </w:r>
            <w:r>
              <w:t>й</w:t>
            </w:r>
          </w:p>
          <w:p w:rsidR="004927B7" w:rsidRDefault="004927B7" w:rsidP="004927B7">
            <w:r w:rsidRPr="00771674">
              <w:t>(сертификаты</w:t>
            </w:r>
            <w:r>
              <w:t>)</w:t>
            </w:r>
          </w:p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Default="004927B7" w:rsidP="004927B7"/>
          <w:p w:rsidR="004927B7" w:rsidRPr="00771674" w:rsidRDefault="004927B7" w:rsidP="004927B7"/>
        </w:tc>
        <w:tc>
          <w:tcPr>
            <w:tcW w:w="1531" w:type="dxa"/>
          </w:tcPr>
          <w:p w:rsidR="004927B7" w:rsidRPr="00771674" w:rsidRDefault="004927B7" w:rsidP="004927B7">
            <w:proofErr w:type="spellStart"/>
            <w:r w:rsidRPr="00771674">
              <w:t>Колоскова</w:t>
            </w:r>
            <w:proofErr w:type="spellEnd"/>
            <w:r w:rsidRPr="00771674">
              <w:t xml:space="preserve"> </w:t>
            </w:r>
            <w:proofErr w:type="spellStart"/>
            <w:r w:rsidRPr="00771674">
              <w:t>Карина</w:t>
            </w:r>
            <w:proofErr w:type="spellEnd"/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Сухотин</w:t>
            </w:r>
          </w:p>
          <w:p w:rsidR="004927B7" w:rsidRPr="00771674" w:rsidRDefault="004927B7" w:rsidP="004927B7">
            <w:r w:rsidRPr="00771674">
              <w:t>Никита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Павел</w:t>
            </w:r>
          </w:p>
          <w:p w:rsidR="004927B7" w:rsidRPr="00771674" w:rsidRDefault="004927B7" w:rsidP="004927B7">
            <w:r w:rsidRPr="00771674">
              <w:t>Юлия</w:t>
            </w:r>
          </w:p>
          <w:p w:rsidR="004927B7" w:rsidRPr="00771674" w:rsidRDefault="004927B7" w:rsidP="004927B7"/>
          <w:p w:rsidR="004927B7" w:rsidRPr="00771674" w:rsidRDefault="004927B7" w:rsidP="004927B7">
            <w:proofErr w:type="spellStart"/>
            <w:r w:rsidRPr="00771674">
              <w:t>Быченко</w:t>
            </w:r>
            <w:proofErr w:type="spellEnd"/>
          </w:p>
          <w:p w:rsidR="004927B7" w:rsidRPr="00771674" w:rsidRDefault="004927B7" w:rsidP="004927B7">
            <w:proofErr w:type="spellStart"/>
            <w:r w:rsidRPr="00771674">
              <w:t>Полиа</w:t>
            </w:r>
            <w:proofErr w:type="spellEnd"/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Чернова</w:t>
            </w:r>
          </w:p>
          <w:p w:rsidR="004927B7" w:rsidRPr="00771674" w:rsidRDefault="004927B7" w:rsidP="004927B7">
            <w:r w:rsidRPr="00771674">
              <w:t>Ирина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Комарова</w:t>
            </w:r>
          </w:p>
          <w:p w:rsidR="004927B7" w:rsidRPr="00771674" w:rsidRDefault="004927B7" w:rsidP="004927B7">
            <w:r w:rsidRPr="00771674">
              <w:t>Виктория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Филатов</w:t>
            </w:r>
          </w:p>
          <w:p w:rsidR="004927B7" w:rsidRPr="00771674" w:rsidRDefault="004927B7" w:rsidP="004927B7">
            <w:r w:rsidRPr="00771674">
              <w:t>Александр</w:t>
            </w:r>
          </w:p>
          <w:p w:rsidR="004927B7" w:rsidRPr="00771674" w:rsidRDefault="004927B7" w:rsidP="004927B7"/>
          <w:p w:rsidR="004927B7" w:rsidRDefault="004927B7" w:rsidP="004927B7">
            <w:r w:rsidRPr="00771674">
              <w:t>Гришин Иван</w:t>
            </w:r>
          </w:p>
          <w:p w:rsidR="004927B7" w:rsidRDefault="004927B7" w:rsidP="004927B7"/>
          <w:p w:rsidR="004927B7" w:rsidRPr="00771674" w:rsidRDefault="004927B7" w:rsidP="004927B7"/>
        </w:tc>
        <w:tc>
          <w:tcPr>
            <w:tcW w:w="1600" w:type="dxa"/>
          </w:tcPr>
          <w:p w:rsidR="004927B7" w:rsidRPr="00771674" w:rsidRDefault="004927B7" w:rsidP="004927B7">
            <w:r w:rsidRPr="00771674">
              <w:t>1 место</w:t>
            </w:r>
          </w:p>
          <w:p w:rsidR="004927B7" w:rsidRPr="00771674" w:rsidRDefault="004927B7" w:rsidP="004927B7">
            <w:r w:rsidRPr="00771674">
              <w:t>по школе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1 место</w:t>
            </w:r>
          </w:p>
          <w:p w:rsidR="004927B7" w:rsidRPr="00771674" w:rsidRDefault="004927B7" w:rsidP="004927B7">
            <w:r w:rsidRPr="00771674">
              <w:t>по школе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1 место</w:t>
            </w:r>
          </w:p>
          <w:p w:rsidR="004927B7" w:rsidRPr="00771674" w:rsidRDefault="004927B7" w:rsidP="004927B7">
            <w:r w:rsidRPr="00771674">
              <w:t>по школе</w:t>
            </w:r>
          </w:p>
          <w:p w:rsidR="004927B7" w:rsidRDefault="004927B7" w:rsidP="004927B7"/>
          <w:p w:rsidR="004927B7" w:rsidRPr="00771674" w:rsidRDefault="004927B7" w:rsidP="004927B7">
            <w:r w:rsidRPr="00771674">
              <w:t>2 место</w:t>
            </w:r>
          </w:p>
          <w:p w:rsidR="004927B7" w:rsidRPr="00771674" w:rsidRDefault="004927B7" w:rsidP="004927B7">
            <w:r w:rsidRPr="00771674">
              <w:t>по школе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2 место</w:t>
            </w:r>
          </w:p>
          <w:p w:rsidR="004927B7" w:rsidRPr="00771674" w:rsidRDefault="004927B7" w:rsidP="004927B7">
            <w:r w:rsidRPr="00771674">
              <w:t>по школе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1 место</w:t>
            </w:r>
          </w:p>
          <w:p w:rsidR="004927B7" w:rsidRPr="00771674" w:rsidRDefault="004927B7" w:rsidP="004927B7">
            <w:r w:rsidRPr="00771674">
              <w:t>по школе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2 место</w:t>
            </w:r>
          </w:p>
          <w:p w:rsidR="004927B7" w:rsidRPr="00771674" w:rsidRDefault="004927B7" w:rsidP="004927B7">
            <w:r w:rsidRPr="00771674">
              <w:t>по школе</w:t>
            </w:r>
          </w:p>
          <w:p w:rsidR="004927B7" w:rsidRPr="00771674" w:rsidRDefault="004927B7" w:rsidP="004927B7"/>
          <w:p w:rsidR="004927B7" w:rsidRPr="00771674" w:rsidRDefault="004927B7" w:rsidP="004927B7">
            <w:r w:rsidRPr="00771674">
              <w:t>1 место</w:t>
            </w:r>
          </w:p>
          <w:p w:rsidR="004927B7" w:rsidRPr="00771674" w:rsidRDefault="004927B7" w:rsidP="004927B7">
            <w:r w:rsidRPr="00771674">
              <w:t>по школе</w:t>
            </w:r>
          </w:p>
          <w:p w:rsidR="004927B7" w:rsidRPr="00771674" w:rsidRDefault="004927B7" w:rsidP="004927B7"/>
        </w:tc>
      </w:tr>
      <w:tr w:rsidR="004927B7" w:rsidRPr="00771674" w:rsidTr="004927B7">
        <w:trPr>
          <w:trHeight w:val="1322"/>
        </w:trPr>
        <w:tc>
          <w:tcPr>
            <w:tcW w:w="730" w:type="dxa"/>
          </w:tcPr>
          <w:p w:rsidR="004927B7" w:rsidRDefault="004927B7" w:rsidP="004927B7">
            <w:r>
              <w:t>2013-</w:t>
            </w:r>
          </w:p>
          <w:p w:rsidR="004927B7" w:rsidRPr="00771674" w:rsidRDefault="004927B7" w:rsidP="004927B7">
            <w:r>
              <w:t>2014</w:t>
            </w:r>
          </w:p>
          <w:p w:rsidR="004927B7" w:rsidRPr="00771674" w:rsidRDefault="004927B7" w:rsidP="004927B7"/>
        </w:tc>
        <w:tc>
          <w:tcPr>
            <w:tcW w:w="2540" w:type="dxa"/>
          </w:tcPr>
          <w:p w:rsidR="004927B7" w:rsidRDefault="004927B7" w:rsidP="004927B7">
            <w:r>
              <w:t>Всероссийская</w:t>
            </w:r>
          </w:p>
          <w:p w:rsidR="004927B7" w:rsidRDefault="004927B7" w:rsidP="004927B7">
            <w:r>
              <w:t>предметная олимпиада</w:t>
            </w:r>
          </w:p>
          <w:p w:rsidR="004927B7" w:rsidRPr="00771674" w:rsidRDefault="004927B7" w:rsidP="004927B7">
            <w:r>
              <w:t>для младших школьников</w:t>
            </w:r>
          </w:p>
        </w:tc>
        <w:tc>
          <w:tcPr>
            <w:tcW w:w="2944" w:type="dxa"/>
          </w:tcPr>
          <w:p w:rsidR="004927B7" w:rsidRDefault="004927B7" w:rsidP="004927B7"/>
          <w:p w:rsidR="004927B7" w:rsidRDefault="004927B7" w:rsidP="004927B7">
            <w:r>
              <w:t>Всероссийский</w:t>
            </w:r>
          </w:p>
        </w:tc>
        <w:tc>
          <w:tcPr>
            <w:tcW w:w="1531" w:type="dxa"/>
          </w:tcPr>
          <w:p w:rsidR="004927B7" w:rsidRDefault="004927B7" w:rsidP="004927B7">
            <w:proofErr w:type="spellStart"/>
            <w:r>
              <w:t>Быченко</w:t>
            </w:r>
            <w:proofErr w:type="spellEnd"/>
            <w:r>
              <w:t xml:space="preserve"> </w:t>
            </w:r>
          </w:p>
          <w:p w:rsidR="004927B7" w:rsidRPr="00771674" w:rsidRDefault="004927B7" w:rsidP="004927B7">
            <w:r>
              <w:t>Полина</w:t>
            </w:r>
          </w:p>
        </w:tc>
        <w:tc>
          <w:tcPr>
            <w:tcW w:w="1600" w:type="dxa"/>
          </w:tcPr>
          <w:p w:rsidR="004927B7" w:rsidRDefault="004927B7" w:rsidP="004927B7">
            <w:r>
              <w:t>26 место по России</w:t>
            </w:r>
          </w:p>
          <w:p w:rsidR="004927B7" w:rsidRPr="00771674" w:rsidRDefault="004927B7" w:rsidP="004927B7">
            <w:r>
              <w:t>3 место по региону</w:t>
            </w:r>
          </w:p>
        </w:tc>
      </w:tr>
    </w:tbl>
    <w:p w:rsidR="00162140" w:rsidRPr="00771674" w:rsidRDefault="00162140" w:rsidP="00162140"/>
    <w:p w:rsidR="006F29D6" w:rsidRDefault="006F29D6" w:rsidP="006F29D6">
      <w:pPr>
        <w:jc w:val="both"/>
        <w:rPr>
          <w:bCs/>
          <w:color w:val="000000"/>
        </w:rPr>
      </w:pPr>
    </w:p>
    <w:p w:rsidR="006F29D6" w:rsidRDefault="006F29D6" w:rsidP="006F29D6">
      <w:pPr>
        <w:jc w:val="both"/>
        <w:rPr>
          <w:bCs/>
          <w:color w:val="000000"/>
        </w:rPr>
      </w:pPr>
    </w:p>
    <w:p w:rsidR="006F29D6" w:rsidRDefault="006F29D6" w:rsidP="006F29D6">
      <w:pPr>
        <w:jc w:val="both"/>
        <w:rPr>
          <w:bCs/>
          <w:color w:val="000000"/>
        </w:rPr>
      </w:pPr>
    </w:p>
    <w:p w:rsidR="006F29D6" w:rsidRDefault="006F29D6" w:rsidP="006F29D6">
      <w:pPr>
        <w:jc w:val="both"/>
        <w:rPr>
          <w:bCs/>
          <w:color w:val="000000"/>
        </w:rPr>
      </w:pPr>
    </w:p>
    <w:bookmarkEnd w:id="1"/>
    <w:p w:rsidR="00FB1EE7" w:rsidRDefault="00FB1EE7" w:rsidP="006F29D6">
      <w:pPr>
        <w:jc w:val="both"/>
        <w:rPr>
          <w:bCs/>
          <w:color w:val="000000"/>
        </w:rPr>
      </w:pPr>
    </w:p>
    <w:p w:rsidR="008D0B5A" w:rsidRDefault="008D0B5A" w:rsidP="008077BD">
      <w:pPr>
        <w:ind w:left="-900"/>
        <w:jc w:val="both"/>
        <w:rPr>
          <w:b/>
          <w:bCs/>
          <w:color w:val="000000"/>
        </w:rPr>
      </w:pPr>
    </w:p>
    <w:p w:rsidR="00827FC8" w:rsidRDefault="00827FC8" w:rsidP="008077BD">
      <w:pPr>
        <w:ind w:left="-900"/>
        <w:jc w:val="both"/>
        <w:rPr>
          <w:b/>
          <w:bCs/>
          <w:color w:val="000000"/>
        </w:rPr>
      </w:pPr>
    </w:p>
    <w:p w:rsidR="00827FC8" w:rsidRDefault="00827FC8" w:rsidP="008077BD">
      <w:pPr>
        <w:ind w:left="-900"/>
        <w:jc w:val="both"/>
        <w:rPr>
          <w:b/>
          <w:bCs/>
          <w:color w:val="000000"/>
        </w:rPr>
      </w:pPr>
    </w:p>
    <w:p w:rsidR="00827FC8" w:rsidRDefault="00827FC8" w:rsidP="008077BD">
      <w:pPr>
        <w:ind w:left="-900"/>
        <w:jc w:val="both"/>
        <w:rPr>
          <w:b/>
          <w:bCs/>
          <w:color w:val="000000"/>
        </w:rPr>
      </w:pPr>
    </w:p>
    <w:p w:rsidR="00827FC8" w:rsidRDefault="00827FC8" w:rsidP="008077BD">
      <w:pPr>
        <w:ind w:left="-900"/>
        <w:jc w:val="both"/>
        <w:rPr>
          <w:b/>
          <w:bCs/>
          <w:color w:val="000000"/>
        </w:rPr>
      </w:pPr>
    </w:p>
    <w:p w:rsidR="00827FC8" w:rsidRDefault="00827FC8" w:rsidP="008077BD">
      <w:pPr>
        <w:ind w:left="-900"/>
        <w:jc w:val="both"/>
        <w:rPr>
          <w:b/>
          <w:bCs/>
          <w:color w:val="000000"/>
        </w:rPr>
      </w:pPr>
    </w:p>
    <w:p w:rsidR="009E119C" w:rsidRDefault="009E119C" w:rsidP="00992349">
      <w:pPr>
        <w:pStyle w:val="ad"/>
        <w:keepNext/>
        <w:jc w:val="both"/>
        <w:rPr>
          <w:color w:val="000000"/>
          <w:sz w:val="24"/>
          <w:szCs w:val="24"/>
        </w:rPr>
      </w:pPr>
    </w:p>
    <w:p w:rsidR="009E119C" w:rsidRDefault="009E119C" w:rsidP="00992349">
      <w:pPr>
        <w:pStyle w:val="ad"/>
        <w:keepNext/>
        <w:jc w:val="both"/>
        <w:rPr>
          <w:color w:val="000000"/>
          <w:sz w:val="24"/>
          <w:szCs w:val="24"/>
        </w:rPr>
      </w:pPr>
    </w:p>
    <w:p w:rsidR="009E119C" w:rsidRDefault="009E119C" w:rsidP="00992349">
      <w:pPr>
        <w:pStyle w:val="ad"/>
        <w:keepNext/>
        <w:jc w:val="both"/>
        <w:rPr>
          <w:color w:val="000000"/>
          <w:sz w:val="24"/>
          <w:szCs w:val="24"/>
        </w:rPr>
      </w:pPr>
    </w:p>
    <w:p w:rsidR="009E119C" w:rsidRDefault="009E119C" w:rsidP="00992349">
      <w:pPr>
        <w:pStyle w:val="ad"/>
        <w:keepNext/>
        <w:jc w:val="both"/>
        <w:rPr>
          <w:color w:val="000000"/>
          <w:sz w:val="24"/>
          <w:szCs w:val="24"/>
        </w:rPr>
      </w:pPr>
    </w:p>
    <w:p w:rsidR="009E119C" w:rsidRDefault="009E119C" w:rsidP="00992349">
      <w:pPr>
        <w:pStyle w:val="ad"/>
        <w:keepNext/>
        <w:jc w:val="both"/>
        <w:rPr>
          <w:color w:val="000000"/>
          <w:sz w:val="24"/>
          <w:szCs w:val="24"/>
        </w:rPr>
      </w:pPr>
    </w:p>
    <w:p w:rsidR="009E119C" w:rsidRDefault="009E119C" w:rsidP="00992349">
      <w:pPr>
        <w:pStyle w:val="ad"/>
        <w:keepNext/>
        <w:jc w:val="both"/>
        <w:rPr>
          <w:color w:val="000000"/>
          <w:sz w:val="24"/>
          <w:szCs w:val="24"/>
        </w:rPr>
      </w:pPr>
    </w:p>
    <w:p w:rsidR="009E119C" w:rsidRDefault="009E119C" w:rsidP="00992349">
      <w:pPr>
        <w:pStyle w:val="ad"/>
        <w:keepNext/>
        <w:jc w:val="both"/>
        <w:rPr>
          <w:color w:val="000000"/>
          <w:sz w:val="24"/>
          <w:szCs w:val="24"/>
        </w:rPr>
      </w:pPr>
    </w:p>
    <w:p w:rsidR="00992349" w:rsidRPr="00A151E4" w:rsidRDefault="00992349" w:rsidP="008077BD">
      <w:pPr>
        <w:ind w:left="-900"/>
        <w:jc w:val="both"/>
        <w:rPr>
          <w:bCs/>
          <w:color w:val="000000"/>
        </w:rPr>
      </w:pPr>
    </w:p>
    <w:p w:rsidR="00A151E4" w:rsidRDefault="00A151E4" w:rsidP="008077BD">
      <w:pPr>
        <w:ind w:left="-900"/>
        <w:jc w:val="both"/>
        <w:rPr>
          <w:bCs/>
          <w:color w:val="000000"/>
        </w:rPr>
      </w:pPr>
    </w:p>
    <w:p w:rsidR="00A700EF" w:rsidRDefault="00A700EF" w:rsidP="008077BD">
      <w:pPr>
        <w:ind w:left="-900"/>
        <w:jc w:val="both"/>
        <w:rPr>
          <w:bCs/>
          <w:color w:val="000000"/>
        </w:rPr>
      </w:pPr>
    </w:p>
    <w:p w:rsidR="00A151E4" w:rsidRDefault="00A151E4" w:rsidP="008077BD">
      <w:pPr>
        <w:ind w:left="-900"/>
        <w:jc w:val="both"/>
        <w:rPr>
          <w:bCs/>
          <w:color w:val="000000"/>
        </w:rPr>
      </w:pPr>
    </w:p>
    <w:p w:rsidR="00162140" w:rsidRPr="00B31CDF" w:rsidRDefault="00162140" w:rsidP="00162140">
      <w:pPr>
        <w:spacing w:after="18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Благодарности и грамоты   учителя начальных классов Луневой Е.В.</w:t>
      </w:r>
    </w:p>
    <w:tbl>
      <w:tblPr>
        <w:tblStyle w:val="a4"/>
        <w:tblW w:w="0" w:type="auto"/>
        <w:tblLook w:val="04A0"/>
      </w:tblPr>
      <w:tblGrid>
        <w:gridCol w:w="973"/>
        <w:gridCol w:w="2014"/>
        <w:gridCol w:w="4905"/>
        <w:gridCol w:w="1495"/>
      </w:tblGrid>
      <w:tr w:rsidR="00162140" w:rsidRPr="000F198A" w:rsidTr="00162140">
        <w:tc>
          <w:tcPr>
            <w:tcW w:w="973" w:type="dxa"/>
          </w:tcPr>
          <w:p w:rsidR="00162140" w:rsidRPr="000F198A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0F198A">
              <w:rPr>
                <w:color w:val="000000"/>
              </w:rPr>
              <w:t>Год</w:t>
            </w:r>
          </w:p>
        </w:tc>
        <w:tc>
          <w:tcPr>
            <w:tcW w:w="2014" w:type="dxa"/>
          </w:tcPr>
          <w:p w:rsidR="00162140" w:rsidRPr="000F198A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0F198A">
              <w:rPr>
                <w:color w:val="000000"/>
              </w:rPr>
              <w:t>Уровень</w:t>
            </w:r>
          </w:p>
        </w:tc>
        <w:tc>
          <w:tcPr>
            <w:tcW w:w="4905" w:type="dxa"/>
          </w:tcPr>
          <w:p w:rsidR="00162140" w:rsidRPr="000F198A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грамот, благодарностей.</w:t>
            </w:r>
          </w:p>
        </w:tc>
        <w:tc>
          <w:tcPr>
            <w:tcW w:w="1495" w:type="dxa"/>
          </w:tcPr>
          <w:p w:rsidR="00162140" w:rsidRPr="000F198A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0F198A">
              <w:rPr>
                <w:color w:val="000000"/>
              </w:rPr>
              <w:t>№ приказа</w:t>
            </w:r>
          </w:p>
        </w:tc>
      </w:tr>
      <w:tr w:rsidR="00162140" w:rsidRPr="00BF7E8C" w:rsidTr="00162140">
        <w:tc>
          <w:tcPr>
            <w:tcW w:w="973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2011</w:t>
            </w:r>
          </w:p>
        </w:tc>
        <w:tc>
          <w:tcPr>
            <w:tcW w:w="2014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Международный</w:t>
            </w: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Грамота </w:t>
            </w:r>
            <w:r w:rsidRPr="00BF7E8C">
              <w:rPr>
                <w:color w:val="000000"/>
              </w:rPr>
              <w:t>за организацию международного дистанционного конкурса ЭМУ-Эрудит проекта «Эрудит-марафон учащихся»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</w:tr>
      <w:tr w:rsidR="00162140" w:rsidRPr="00BF7E8C" w:rsidTr="00162140">
        <w:tc>
          <w:tcPr>
            <w:tcW w:w="973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2012</w:t>
            </w:r>
          </w:p>
        </w:tc>
        <w:tc>
          <w:tcPr>
            <w:tcW w:w="2014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Международный</w:t>
            </w: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Грамота </w:t>
            </w:r>
            <w:r w:rsidRPr="00BF7E8C">
              <w:rPr>
                <w:color w:val="000000"/>
              </w:rPr>
              <w:t>школьному орган</w:t>
            </w:r>
            <w:r>
              <w:rPr>
                <w:color w:val="000000"/>
              </w:rPr>
              <w:t>изатору проекта «Эруди</w:t>
            </w:r>
            <w:proofErr w:type="gramStart"/>
            <w:r>
              <w:rPr>
                <w:color w:val="000000"/>
              </w:rPr>
              <w:t>т-</w:t>
            </w:r>
            <w:proofErr w:type="gramEnd"/>
            <w:r>
              <w:rPr>
                <w:color w:val="000000"/>
              </w:rPr>
              <w:t xml:space="preserve"> специалист </w:t>
            </w:r>
            <w:r w:rsidRPr="00BF7E8C">
              <w:rPr>
                <w:color w:val="000000"/>
              </w:rPr>
              <w:t>учащихся»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</w:tr>
      <w:tr w:rsidR="00162140" w:rsidRPr="00BF7E8C" w:rsidTr="00162140">
        <w:tc>
          <w:tcPr>
            <w:tcW w:w="973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2013</w:t>
            </w:r>
          </w:p>
        </w:tc>
        <w:tc>
          <w:tcPr>
            <w:tcW w:w="2014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Международный</w:t>
            </w: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Грамота </w:t>
            </w:r>
            <w:r w:rsidRPr="00BF7E8C">
              <w:rPr>
                <w:color w:val="000000"/>
              </w:rPr>
              <w:t>за организацию и проведение мониторингового конкурса «Эму-Эрудит2013»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</w:tr>
      <w:tr w:rsidR="00162140" w:rsidRPr="00BF7E8C" w:rsidTr="00162140">
        <w:trPr>
          <w:trHeight w:val="840"/>
        </w:trPr>
        <w:tc>
          <w:tcPr>
            <w:tcW w:w="973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2014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  <w:tc>
          <w:tcPr>
            <w:tcW w:w="2014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Международный</w:t>
            </w:r>
            <w:r>
              <w:rPr>
                <w:color w:val="000000"/>
              </w:rPr>
              <w:t xml:space="preserve"> 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Грамота </w:t>
            </w:r>
            <w:r w:rsidRPr="00BF7E8C">
              <w:rPr>
                <w:color w:val="000000"/>
              </w:rPr>
              <w:t>за организацию и проведение мониторингового конкурса «Эму-Специалист 2014»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</w:tr>
      <w:tr w:rsidR="00162140" w:rsidRPr="00BF7E8C" w:rsidTr="00162140">
        <w:trPr>
          <w:trHeight w:val="615"/>
        </w:trPr>
        <w:tc>
          <w:tcPr>
            <w:tcW w:w="973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2014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Всероссийский</w:t>
            </w: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Благодарность за активное участие в проекте «Ребус»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</w:tr>
      <w:tr w:rsidR="00162140" w:rsidRPr="00BF7E8C" w:rsidTr="00162140">
        <w:tc>
          <w:tcPr>
            <w:tcW w:w="973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2005</w:t>
            </w:r>
          </w:p>
        </w:tc>
        <w:tc>
          <w:tcPr>
            <w:tcW w:w="2014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</w:t>
            </w: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Грамота </w:t>
            </w:r>
            <w:r w:rsidRPr="00BF7E8C">
              <w:rPr>
                <w:color w:val="000000"/>
              </w:rPr>
              <w:t>за многолетний труд в деле обучения и воспитания подрастающего поколения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№376-к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от03.05.2005</w:t>
            </w:r>
          </w:p>
        </w:tc>
      </w:tr>
      <w:tr w:rsidR="00162140" w:rsidRPr="00BF7E8C" w:rsidTr="00162140">
        <w:trPr>
          <w:trHeight w:val="855"/>
        </w:trPr>
        <w:tc>
          <w:tcPr>
            <w:tcW w:w="973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2008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  <w:tc>
          <w:tcPr>
            <w:tcW w:w="2014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Грамота </w:t>
            </w:r>
            <w:r w:rsidRPr="00BF7E8C">
              <w:rPr>
                <w:color w:val="000000"/>
              </w:rPr>
              <w:t>за достигнутые успехи в обучении и воспитании учащихся, за высокую результативность педагогического труда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№74-к-н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от22.05.2008</w:t>
            </w:r>
          </w:p>
        </w:tc>
      </w:tr>
      <w:tr w:rsidR="00162140" w:rsidRPr="00BF7E8C" w:rsidTr="00162140">
        <w:trPr>
          <w:trHeight w:val="840"/>
        </w:trPr>
        <w:tc>
          <w:tcPr>
            <w:tcW w:w="973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  <w:tc>
          <w:tcPr>
            <w:tcW w:w="2014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</w:t>
            </w:r>
          </w:p>
        </w:tc>
        <w:tc>
          <w:tcPr>
            <w:tcW w:w="4905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Грамота за многолетний, добросовестный труд в системе образования и в связи с 65-летием образовательного учреждения</w:t>
            </w:r>
          </w:p>
        </w:tc>
        <w:tc>
          <w:tcPr>
            <w:tcW w:w="1495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№1/319-к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от01.09.2014</w:t>
            </w:r>
          </w:p>
        </w:tc>
      </w:tr>
      <w:tr w:rsidR="00162140" w:rsidRPr="00BF7E8C" w:rsidTr="00162140">
        <w:trPr>
          <w:trHeight w:val="855"/>
        </w:trPr>
        <w:tc>
          <w:tcPr>
            <w:tcW w:w="973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2014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Районный</w:t>
            </w: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Благодарность за подготовку учащихся к конкурсу рисунков «Флот. Честь. Отечество»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</w:tr>
      <w:tr w:rsidR="00162140" w:rsidRPr="00BF7E8C" w:rsidTr="00162140">
        <w:trPr>
          <w:trHeight w:val="300"/>
        </w:trPr>
        <w:tc>
          <w:tcPr>
            <w:tcW w:w="973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2004</w:t>
            </w:r>
          </w:p>
        </w:tc>
        <w:tc>
          <w:tcPr>
            <w:tcW w:w="2014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Районный</w:t>
            </w: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Грамота </w:t>
            </w:r>
            <w:r w:rsidRPr="00BF7E8C">
              <w:rPr>
                <w:color w:val="000000"/>
              </w:rPr>
              <w:t>за активное участие в общественной жизни школы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№56-р от 01.03.2004</w:t>
            </w:r>
          </w:p>
        </w:tc>
      </w:tr>
      <w:tr w:rsidR="00162140" w:rsidRPr="00BF7E8C" w:rsidTr="00162140">
        <w:trPr>
          <w:trHeight w:val="585"/>
        </w:trPr>
        <w:tc>
          <w:tcPr>
            <w:tcW w:w="973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2004</w:t>
            </w:r>
          </w:p>
        </w:tc>
        <w:tc>
          <w:tcPr>
            <w:tcW w:w="2014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Районный</w:t>
            </w: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Грамота </w:t>
            </w:r>
            <w:r w:rsidRPr="00BF7E8C">
              <w:rPr>
                <w:color w:val="000000"/>
              </w:rPr>
              <w:t>за хорошую работу с детьми и подростками летом 2004 года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№158-р от 30.06.2004</w:t>
            </w:r>
          </w:p>
        </w:tc>
      </w:tr>
      <w:tr w:rsidR="00162140" w:rsidRPr="00BF7E8C" w:rsidTr="00162140">
        <w:trPr>
          <w:trHeight w:val="525"/>
        </w:trPr>
        <w:tc>
          <w:tcPr>
            <w:tcW w:w="973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2005</w:t>
            </w:r>
          </w:p>
        </w:tc>
        <w:tc>
          <w:tcPr>
            <w:tcW w:w="2014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Благодарность з</w:t>
            </w:r>
            <w:r w:rsidRPr="00BF7E8C">
              <w:rPr>
                <w:color w:val="000000"/>
              </w:rPr>
              <w:t>а большую воспитательную работу и создание атмосферы комфорта для детей во время работы весеннего оздоровительного лагеря.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№43-а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от04.04.2005</w:t>
            </w:r>
          </w:p>
        </w:tc>
      </w:tr>
      <w:tr w:rsidR="00162140" w:rsidRPr="00BF7E8C" w:rsidTr="00162140">
        <w:trPr>
          <w:trHeight w:val="495"/>
        </w:trPr>
        <w:tc>
          <w:tcPr>
            <w:tcW w:w="973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2005</w:t>
            </w:r>
          </w:p>
        </w:tc>
        <w:tc>
          <w:tcPr>
            <w:tcW w:w="2014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Благодарность за </w:t>
            </w:r>
            <w:r w:rsidRPr="00BF7E8C">
              <w:rPr>
                <w:color w:val="000000"/>
              </w:rPr>
              <w:t>качественный индивидуальный подход в обучении и воспитании подрастающего поколения, творчество и инициативу, проявленные во время проведения недели математики в 2005-2006 учебном году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№ 134-а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от09.12.2005</w:t>
            </w:r>
          </w:p>
        </w:tc>
      </w:tr>
      <w:tr w:rsidR="00162140" w:rsidRPr="00BF7E8C" w:rsidTr="00162140">
        <w:trPr>
          <w:trHeight w:val="600"/>
        </w:trPr>
        <w:tc>
          <w:tcPr>
            <w:tcW w:w="973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2007</w:t>
            </w:r>
          </w:p>
        </w:tc>
        <w:tc>
          <w:tcPr>
            <w:tcW w:w="2014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Грамота </w:t>
            </w:r>
            <w:r w:rsidRPr="00BF7E8C">
              <w:rPr>
                <w:color w:val="000000"/>
              </w:rPr>
              <w:t>за плодотворную деятельность в деле формирования высокого патриотического сознания, проявленные инициативу, творчество при подготовке и проведении Международного форума-слета гор</w:t>
            </w:r>
            <w:r>
              <w:rPr>
                <w:color w:val="000000"/>
              </w:rPr>
              <w:t>одов-героев «Нам этот Мир завеща</w:t>
            </w:r>
            <w:r w:rsidRPr="00BF7E8C">
              <w:rPr>
                <w:color w:val="000000"/>
              </w:rPr>
              <w:t xml:space="preserve">но беречь и </w:t>
            </w:r>
            <w:r w:rsidRPr="00BF7E8C">
              <w:rPr>
                <w:color w:val="000000"/>
              </w:rPr>
              <w:lastRenderedPageBreak/>
              <w:t>Землю удивительную эту!»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lastRenderedPageBreak/>
              <w:t xml:space="preserve">№117-а 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от13.09.2007</w:t>
            </w:r>
          </w:p>
        </w:tc>
      </w:tr>
      <w:tr w:rsidR="00162140" w:rsidRPr="00BF7E8C" w:rsidTr="00162140">
        <w:trPr>
          <w:trHeight w:val="1110"/>
        </w:trPr>
        <w:tc>
          <w:tcPr>
            <w:tcW w:w="973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lastRenderedPageBreak/>
              <w:t>2010</w:t>
            </w:r>
          </w:p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  <w:tc>
          <w:tcPr>
            <w:tcW w:w="2014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  <w:tc>
          <w:tcPr>
            <w:tcW w:w="490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Благодарность </w:t>
            </w:r>
            <w:r w:rsidRPr="00BF7E8C">
              <w:rPr>
                <w:color w:val="000000"/>
              </w:rPr>
              <w:t>за развитие творческих способностей учащихся, организацию оздоровления и большую воспитательную работу в 2009-2010 учебном году</w:t>
            </w:r>
          </w:p>
        </w:tc>
        <w:tc>
          <w:tcPr>
            <w:tcW w:w="1495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№97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 w:rsidRPr="00BF7E8C">
              <w:rPr>
                <w:color w:val="000000"/>
              </w:rPr>
              <w:t>от31.08.2010</w:t>
            </w:r>
          </w:p>
        </w:tc>
      </w:tr>
      <w:tr w:rsidR="00162140" w:rsidRPr="00BF7E8C" w:rsidTr="00162140">
        <w:trPr>
          <w:trHeight w:val="1620"/>
        </w:trPr>
        <w:tc>
          <w:tcPr>
            <w:tcW w:w="973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  <w:tc>
          <w:tcPr>
            <w:tcW w:w="2014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</w:tc>
        <w:tc>
          <w:tcPr>
            <w:tcW w:w="4905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Грамота за работу с одаренными детьми в 2011-2012 учебном году.</w:t>
            </w:r>
          </w:p>
        </w:tc>
        <w:tc>
          <w:tcPr>
            <w:tcW w:w="1495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№ 53-а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от29.05.2012</w:t>
            </w:r>
          </w:p>
        </w:tc>
      </w:tr>
      <w:tr w:rsidR="00162140" w:rsidRPr="00BF7E8C" w:rsidTr="00162140">
        <w:trPr>
          <w:trHeight w:val="666"/>
        </w:trPr>
        <w:tc>
          <w:tcPr>
            <w:tcW w:w="973" w:type="dxa"/>
          </w:tcPr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2014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</w:p>
        </w:tc>
        <w:tc>
          <w:tcPr>
            <w:tcW w:w="4905" w:type="dxa"/>
          </w:tcPr>
          <w:p w:rsidR="00162140" w:rsidRPr="00B31CDF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Грамота за активное участие в подготовке и проведении Всероссийского открытого Чемпионата по </w:t>
            </w:r>
            <w:proofErr w:type="spellStart"/>
            <w:r>
              <w:rPr>
                <w:color w:val="000000"/>
              </w:rPr>
              <w:t>спидкубингу</w:t>
            </w:r>
            <w:proofErr w:type="spellEnd"/>
            <w:r w:rsidRPr="00B31CD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Tula</w:t>
            </w:r>
            <w:r w:rsidRPr="00B31CD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Open</w:t>
            </w:r>
            <w:r w:rsidRPr="00B31CDF">
              <w:rPr>
                <w:color w:val="000000"/>
              </w:rPr>
              <w:t xml:space="preserve"> 2014</w:t>
            </w:r>
          </w:p>
        </w:tc>
        <w:tc>
          <w:tcPr>
            <w:tcW w:w="1495" w:type="dxa"/>
          </w:tcPr>
          <w:p w:rsidR="00162140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№36-а</w:t>
            </w:r>
          </w:p>
          <w:p w:rsidR="00162140" w:rsidRPr="00BF7E8C" w:rsidRDefault="00162140" w:rsidP="00162140">
            <w:pPr>
              <w:spacing w:after="180"/>
              <w:jc w:val="both"/>
              <w:rPr>
                <w:color w:val="000000"/>
              </w:rPr>
            </w:pPr>
            <w:r>
              <w:rPr>
                <w:color w:val="000000"/>
              </w:rPr>
              <w:t>от19.03.2014</w:t>
            </w:r>
          </w:p>
        </w:tc>
      </w:tr>
    </w:tbl>
    <w:p w:rsidR="00F54D85" w:rsidRDefault="00F54D85" w:rsidP="00C90458">
      <w:pPr>
        <w:jc w:val="both"/>
        <w:rPr>
          <w:bCs/>
          <w:color w:val="000000"/>
        </w:rPr>
      </w:pPr>
    </w:p>
    <w:p w:rsidR="008A4119" w:rsidRDefault="008A4119" w:rsidP="00856AEA">
      <w:r w:rsidRPr="008B4A79">
        <w:rPr>
          <w:b/>
        </w:rPr>
        <w:t>Я - классный руководитель</w:t>
      </w:r>
      <w:r>
        <w:t>. Целью моей воспитательной работы является создание условий для развития многогранной творческой личности.</w:t>
      </w:r>
    </w:p>
    <w:p w:rsidR="008A4119" w:rsidRDefault="008A4119" w:rsidP="00856AEA">
      <w:r>
        <w:t>Методика моей воспитательной работы строится на коллективной творческой деятельности.</w:t>
      </w:r>
    </w:p>
    <w:p w:rsidR="006E4F67" w:rsidRDefault="008A4119" w:rsidP="00856AEA">
      <w:r>
        <w:t xml:space="preserve">Опираясь на общеобразовательную подготовку учащихся и учитывая их интересы, способности и возрастные возможности я провожу воспитательные мероприятия, которые расширяют кругозор учащихся, увеличивают познавательные возможности, развивают </w:t>
      </w:r>
      <w:r w:rsidR="006E4F67">
        <w:t>самостоятельность и активность.</w:t>
      </w:r>
    </w:p>
    <w:p w:rsidR="009A6872" w:rsidRPr="006E4F67" w:rsidRDefault="008A4119" w:rsidP="00856AEA">
      <w:pPr>
        <w:rPr>
          <w:color w:val="444444"/>
        </w:rPr>
      </w:pPr>
      <w:r>
        <w:t xml:space="preserve">Каждым учеником моего класса ведётся портфолио, которое представляет собой подборку, коллекцию работ, целью которой является демонстрация образовательных достижений учащегося. Портфолио позволяет проследить индивидуальный прогресс учащегося, достигнутый им в процессе обучения, причем вне прямого сравнения с достижениями других учеников. </w:t>
      </w:r>
      <w:r>
        <w:cr/>
      </w:r>
      <w:r w:rsidR="009A6872" w:rsidRPr="006E4F67">
        <w:rPr>
          <w:rStyle w:val="c1"/>
          <w:color w:val="444444"/>
        </w:rPr>
        <w:t xml:space="preserve">Формирование здорового образа жизни, сохранение и укрепление здоровья учащихся являются одной из важнейших задач. Ребята принимали активное участие во всех спортивных мероприятиях, проводимых в школе («День здоровья», «Веселые старты», беседы, проводимые школьной медсестрой, просматривание фильмов по безопасности и охране здоровья, </w:t>
      </w:r>
      <w:proofErr w:type="spellStart"/>
      <w:r w:rsidR="009A6872" w:rsidRPr="006E4F67">
        <w:rPr>
          <w:rStyle w:val="c1"/>
          <w:color w:val="444444"/>
        </w:rPr>
        <w:t>физминутки</w:t>
      </w:r>
      <w:proofErr w:type="spellEnd"/>
      <w:r w:rsidR="009A6872" w:rsidRPr="006E4F67">
        <w:rPr>
          <w:rStyle w:val="c1"/>
          <w:color w:val="444444"/>
        </w:rPr>
        <w:t xml:space="preserve"> на уроках и на самоподготовке, связанные с укреплением зрения, со снятием физической усталости). Духовное развитие личности не возможно без привития любви к Родине, чувства гордости за свой класс, школу. В течение года проводились мероприятия по формированию духовно-нравственных качеств личности. Это акции «Поделись теплом души своей» (посещение ветеранов), «Письмо ветерану»</w:t>
      </w:r>
      <w:proofErr w:type="gramStart"/>
      <w:r w:rsidR="009A6872" w:rsidRPr="006E4F67">
        <w:rPr>
          <w:rStyle w:val="c1"/>
          <w:color w:val="444444"/>
        </w:rPr>
        <w:t>,к</w:t>
      </w:r>
      <w:proofErr w:type="gramEnd"/>
      <w:r w:rsidR="009A6872" w:rsidRPr="006E4F67">
        <w:rPr>
          <w:rStyle w:val="c1"/>
          <w:color w:val="444444"/>
        </w:rPr>
        <w:t xml:space="preserve">лассные часы по воспитанию толерантности, доброты, милосердия , уроки мужества и другие. </w:t>
      </w:r>
    </w:p>
    <w:p w:rsidR="006A4E1E" w:rsidRPr="00856AEA" w:rsidRDefault="006A4E1E" w:rsidP="00856AEA">
      <w:pPr>
        <w:pStyle w:val="c0"/>
        <w:spacing w:before="0" w:beforeAutospacing="0" w:after="0" w:afterAutospacing="0" w:line="312" w:lineRule="atLeast"/>
        <w:rPr>
          <w:rFonts w:ascii="Arial" w:hAnsi="Arial" w:cs="Arial"/>
          <w:color w:val="444444"/>
        </w:rPr>
      </w:pPr>
      <w:r w:rsidRPr="003B4091">
        <w:rPr>
          <w:color w:val="000000"/>
        </w:rPr>
        <w:t xml:space="preserve">Эффективность обучения и воспитания в школе во многом зависит от взаимодействия учителя </w:t>
      </w:r>
      <w:r w:rsidRPr="003B4091">
        <w:rPr>
          <w:b/>
          <w:i/>
          <w:color w:val="000000"/>
        </w:rPr>
        <w:t>с родителями</w:t>
      </w:r>
      <w:r w:rsidRPr="003B4091">
        <w:rPr>
          <w:color w:val="000000"/>
        </w:rPr>
        <w:t xml:space="preserve"> обучающихся, их поддержки и помощи. Стараюсь сделать родителей своими единомышленниками, творцами общего со мной  дела формирования личности ребенка. При проведении родительских собраний не  уделяю много времени рассказу об  успеваемости детей, а анализирую причины отставания, мотивы поведения, даю рекомендации по коррекции воспитания, часто приглашаю на собрания школьного психолога. Члены родительского комитета – мои самые неравнодушные  и активные помощники во всем.</w:t>
      </w:r>
      <w:r w:rsidRPr="003B4091">
        <w:t xml:space="preserve"> Я пришла к выводу, что использовать родителей в качестве пассивных слушателей неправильно: каждую минуту совместного пребывания нужно использовать для того, чтобы дети гордились ими, поэтому провожу совместные мероприятия, на которые они идут не как зрители, а как участники. В совместных конкурсах, соревнованиях, эстафетах взрослые и дети учатся лучше понимать друг друга, а родители имеют возможность понаблюдать за общ</w:t>
      </w:r>
      <w:r w:rsidR="00E854C7">
        <w:t>ением своего ребенка с другими.</w:t>
      </w:r>
    </w:p>
    <w:p w:rsidR="008A4119" w:rsidRDefault="008A4119" w:rsidP="00856AEA">
      <w:r>
        <w:lastRenderedPageBreak/>
        <w:t xml:space="preserve">Вообще я считаю, чем дружнее и сплочённее родители, тем дружнее дети. Родители принимают активное участие во всех классных мероприятиях, помогают мне, как классному руководителю в организации и проведении, а детям в подготовке мероприятий. Родители живут жизнью класса вместе с детьми. </w:t>
      </w:r>
    </w:p>
    <w:p w:rsidR="008077BD" w:rsidRPr="00EF21F3" w:rsidRDefault="008077BD" w:rsidP="00856AEA">
      <w:pPr>
        <w:pStyle w:val="a5"/>
        <w:tabs>
          <w:tab w:val="num" w:pos="-540"/>
        </w:tabs>
        <w:ind w:left="0"/>
      </w:pPr>
      <w:r w:rsidRPr="00EF21F3">
        <w:t xml:space="preserve">По-моему мнению, </w:t>
      </w:r>
      <w:r w:rsidRPr="00EF21F3">
        <w:rPr>
          <w:b/>
          <w:i/>
        </w:rPr>
        <w:t>воспитательная работа</w:t>
      </w:r>
      <w:r w:rsidRPr="00EF21F3">
        <w:t xml:space="preserve"> является одной из главных составляющих всего процесса обучения в школе. Научить ребёнка самостоятельно строить свою жизнь, неся ответственность за неё, формировать социально необходимые знания и навыки, профессиональный интерес, гражданскую позицию – вот принципы</w:t>
      </w:r>
      <w:r w:rsidR="00EF21F3" w:rsidRPr="00EF21F3">
        <w:t xml:space="preserve"> системы воспитания в классе.</w:t>
      </w:r>
      <w:r w:rsidRPr="00EF21F3">
        <w:t xml:space="preserve"> </w:t>
      </w:r>
    </w:p>
    <w:p w:rsidR="006F1E78" w:rsidRDefault="008077BD" w:rsidP="00856AEA">
      <w:pPr>
        <w:pStyle w:val="a5"/>
        <w:tabs>
          <w:tab w:val="num" w:pos="-540"/>
        </w:tabs>
        <w:ind w:left="0"/>
      </w:pPr>
      <w:r w:rsidRPr="00EF21F3">
        <w:t xml:space="preserve"> Дети проявляют большой интерес ко всему новому. Все</w:t>
      </w:r>
      <w:r w:rsidR="00E22BDD">
        <w:t xml:space="preserve"> обучающиеся </w:t>
      </w:r>
      <w:r w:rsidRPr="00EF21F3">
        <w:t xml:space="preserve"> посещают различные секции, внешкольные объединения дополнительного образования по различным направленностям. </w:t>
      </w:r>
    </w:p>
    <w:p w:rsidR="004C60BF" w:rsidRPr="00BB1784" w:rsidRDefault="00236FA1" w:rsidP="00BB1784">
      <w:pPr>
        <w:pStyle w:val="ac"/>
        <w:rPr>
          <w:rFonts w:ascii="Times New Roman" w:hAnsi="Times New Roman"/>
          <w:sz w:val="24"/>
          <w:szCs w:val="24"/>
          <w:u w:val="single"/>
        </w:rPr>
      </w:pPr>
      <w:r w:rsidRPr="00BB1784">
        <w:rPr>
          <w:rFonts w:ascii="Times New Roman" w:hAnsi="Times New Roman"/>
          <w:b/>
          <w:sz w:val="24"/>
          <w:szCs w:val="24"/>
          <w:u w:val="single"/>
        </w:rPr>
        <w:t>Темы родительских собраний за 2013-2014 учебный год</w:t>
      </w:r>
      <w:r w:rsidR="00BB1784">
        <w:rPr>
          <w:rFonts w:ascii="Times New Roman" w:hAnsi="Times New Roman"/>
          <w:sz w:val="24"/>
          <w:szCs w:val="24"/>
          <w:u w:val="single"/>
        </w:rPr>
        <w:t>:</w:t>
      </w:r>
    </w:p>
    <w:p w:rsidR="00BB1784" w:rsidRPr="00BB1784" w:rsidRDefault="00BB1784" w:rsidP="00BB1784">
      <w:pPr>
        <w:pStyle w:val="ac"/>
        <w:rPr>
          <w:rFonts w:ascii="Times New Roman" w:hAnsi="Times New Roman"/>
          <w:sz w:val="24"/>
          <w:szCs w:val="24"/>
          <w:u w:val="single"/>
        </w:rPr>
      </w:pPr>
    </w:p>
    <w:p w:rsidR="00236FA1" w:rsidRPr="00236FA1" w:rsidRDefault="00236FA1" w:rsidP="00236FA1">
      <w:r w:rsidRPr="00236FA1">
        <w:t>1. Домашнее задание во втором классе.</w:t>
      </w:r>
    </w:p>
    <w:p w:rsidR="00236FA1" w:rsidRPr="00236FA1" w:rsidRDefault="00236FA1" w:rsidP="00236FA1">
      <w:r w:rsidRPr="00236FA1">
        <w:t>2. Телевизор и компьютер в жизни ребенка.</w:t>
      </w:r>
    </w:p>
    <w:p w:rsidR="00236FA1" w:rsidRPr="00236FA1" w:rsidRDefault="00236FA1" w:rsidP="00236FA1">
      <w:r w:rsidRPr="00236FA1">
        <w:t>3. Эмоции положительные и отрицательные</w:t>
      </w:r>
      <w:r w:rsidR="00B957E6">
        <w:t>.</w:t>
      </w:r>
    </w:p>
    <w:p w:rsidR="00236FA1" w:rsidRDefault="00236FA1" w:rsidP="00236FA1">
      <w:r w:rsidRPr="00236FA1">
        <w:t>4. Итоги прошедшего года «Перелистывая страницы…»</w:t>
      </w:r>
      <w:r w:rsidR="00ED49D6">
        <w:t xml:space="preserve"> </w:t>
      </w:r>
    </w:p>
    <w:p w:rsidR="00A8132E" w:rsidRDefault="00A8132E" w:rsidP="00236FA1"/>
    <w:p w:rsidR="00ED49D6" w:rsidRPr="00BB1784" w:rsidRDefault="00ED49D6" w:rsidP="00236FA1">
      <w:pPr>
        <w:rPr>
          <w:b/>
          <w:u w:val="single"/>
        </w:rPr>
      </w:pPr>
      <w:r w:rsidRPr="00BB1784">
        <w:rPr>
          <w:b/>
          <w:u w:val="single"/>
        </w:rPr>
        <w:t xml:space="preserve"> Темы классных часов за 2013-2014 учебный год</w:t>
      </w:r>
      <w:r w:rsidR="00BB1784" w:rsidRPr="00BB1784">
        <w:rPr>
          <w:b/>
          <w:u w:val="single"/>
        </w:rPr>
        <w:t>:</w:t>
      </w:r>
    </w:p>
    <w:p w:rsidR="00ED49D6" w:rsidRPr="00236FA1" w:rsidRDefault="00ED49D6" w:rsidP="00236FA1"/>
    <w:p w:rsidR="00E854C7" w:rsidRDefault="00CD3925" w:rsidP="00A8132E">
      <w:pPr>
        <w:pStyle w:val="ac"/>
        <w:jc w:val="both"/>
        <w:rPr>
          <w:rFonts w:ascii="Times New Roman" w:hAnsi="Times New Roman"/>
        </w:rPr>
      </w:pPr>
      <w:r w:rsidRPr="009D2428">
        <w:rPr>
          <w:rFonts w:ascii="Times New Roman" w:hAnsi="Times New Roman"/>
        </w:rPr>
        <w:t>Настроение в шк</w:t>
      </w:r>
      <w:r w:rsidR="00B957E6">
        <w:rPr>
          <w:rFonts w:ascii="Times New Roman" w:hAnsi="Times New Roman"/>
        </w:rPr>
        <w:t>оле. Как настроить себя на урок?</w:t>
      </w:r>
    </w:p>
    <w:p w:rsidR="00B957E6" w:rsidRDefault="00B957E6" w:rsidP="00A8132E">
      <w:pPr>
        <w:pStyle w:val="ac"/>
        <w:jc w:val="both"/>
        <w:rPr>
          <w:rFonts w:ascii="Times New Roman" w:hAnsi="Times New Roman"/>
        </w:rPr>
      </w:pPr>
    </w:p>
    <w:p w:rsidR="00626B33" w:rsidRDefault="00A8132E" w:rsidP="00A8132E">
      <w:pPr>
        <w:spacing w:after="180"/>
        <w:jc w:val="both"/>
      </w:pPr>
      <w:r>
        <w:t xml:space="preserve"> </w:t>
      </w:r>
      <w:r w:rsidR="00CD3925" w:rsidRPr="009D2428">
        <w:t>Что такое хорошо, что такое плохо</w:t>
      </w:r>
      <w:r>
        <w:t>?</w:t>
      </w:r>
    </w:p>
    <w:p w:rsidR="00B957E6" w:rsidRDefault="00B957E6" w:rsidP="00A8132E">
      <w:pPr>
        <w:spacing w:after="180"/>
        <w:jc w:val="both"/>
      </w:pPr>
      <w:r>
        <w:t>Злой волшебник-наркотик.</w:t>
      </w:r>
    </w:p>
    <w:p w:rsidR="00B957E6" w:rsidRDefault="00B957E6" w:rsidP="00A8132E">
      <w:pPr>
        <w:spacing w:after="180"/>
        <w:jc w:val="both"/>
      </w:pPr>
      <w:r>
        <w:t>О добре и зле.</w:t>
      </w:r>
    </w:p>
    <w:p w:rsidR="00B957E6" w:rsidRDefault="00B957E6" w:rsidP="00A8132E">
      <w:pPr>
        <w:spacing w:after="180"/>
        <w:jc w:val="both"/>
      </w:pPr>
      <w:r>
        <w:t>Права маленького гражданина большой страны.</w:t>
      </w:r>
    </w:p>
    <w:p w:rsidR="00626B33" w:rsidRDefault="00CD3925" w:rsidP="00A8132E">
      <w:pPr>
        <w:spacing w:after="180"/>
        <w:jc w:val="both"/>
      </w:pPr>
      <w:r>
        <w:t>Как сделать  наш</w:t>
      </w:r>
      <w:r w:rsidR="00A8132E">
        <w:t xml:space="preserve"> город красивее.</w:t>
      </w:r>
    </w:p>
    <w:p w:rsidR="00626B33" w:rsidRDefault="00CD3925" w:rsidP="00A8132E">
      <w:pPr>
        <w:spacing w:after="180"/>
        <w:jc w:val="both"/>
      </w:pPr>
      <w:r>
        <w:t>Основные пути об</w:t>
      </w:r>
      <w:r w:rsidR="00A8132E">
        <w:t>еспечения дорожной безопасности.</w:t>
      </w:r>
    </w:p>
    <w:p w:rsidR="00A8132E" w:rsidRDefault="00CD3925" w:rsidP="00A8132E">
      <w:pPr>
        <w:spacing w:after="180"/>
        <w:jc w:val="both"/>
      </w:pPr>
      <w:r w:rsidRPr="005120A2">
        <w:t>Конвенция ООН о правах ребёнка</w:t>
      </w:r>
      <w:r w:rsidR="00A8132E">
        <w:t>.</w:t>
      </w:r>
      <w:r w:rsidR="00B957E6">
        <w:t xml:space="preserve"> </w:t>
      </w:r>
    </w:p>
    <w:p w:rsidR="00B957E6" w:rsidRDefault="00B957E6" w:rsidP="00A8132E">
      <w:pPr>
        <w:spacing w:after="180"/>
        <w:jc w:val="both"/>
      </w:pPr>
      <w:r>
        <w:t>Олимпийский лабиринт.</w:t>
      </w:r>
    </w:p>
    <w:p w:rsidR="00B957E6" w:rsidRDefault="00B957E6" w:rsidP="00A8132E">
      <w:pPr>
        <w:spacing w:after="180"/>
        <w:jc w:val="both"/>
      </w:pPr>
      <w:r>
        <w:t>Правила безопасного поведения на льду.</w:t>
      </w:r>
    </w:p>
    <w:p w:rsidR="00A8132E" w:rsidRDefault="00A8132E" w:rsidP="00A8132E">
      <w:pPr>
        <w:spacing w:after="180"/>
        <w:jc w:val="both"/>
      </w:pPr>
      <w:r>
        <w:t>О флаге нашей Родины.</w:t>
      </w:r>
    </w:p>
    <w:p w:rsidR="00A8132E" w:rsidRDefault="00CD3925" w:rsidP="00A8132E">
      <w:pPr>
        <w:spacing w:after="180"/>
        <w:jc w:val="both"/>
      </w:pPr>
      <w:r w:rsidRPr="00CD3925">
        <w:t xml:space="preserve"> </w:t>
      </w:r>
      <w:r w:rsidR="00A8132E">
        <w:t>Как сделать сон полезным</w:t>
      </w:r>
    </w:p>
    <w:p w:rsidR="00A8132E" w:rsidRDefault="00CD3925" w:rsidP="00A8132E">
      <w:pPr>
        <w:spacing w:after="180"/>
        <w:jc w:val="both"/>
      </w:pPr>
      <w:r w:rsidRPr="00CD3925">
        <w:t xml:space="preserve"> </w:t>
      </w:r>
      <w:r w:rsidR="00A8132E">
        <w:t>Азбука нравственности</w:t>
      </w:r>
    </w:p>
    <w:p w:rsidR="00A8132E" w:rsidRDefault="00A8132E" w:rsidP="00A8132E">
      <w:pPr>
        <w:spacing w:after="180"/>
        <w:jc w:val="both"/>
      </w:pPr>
      <w:r w:rsidRPr="00A8132E">
        <w:t xml:space="preserve"> </w:t>
      </w:r>
      <w:r>
        <w:t>Безопасность движения двухколёсных транспортных средств.</w:t>
      </w:r>
    </w:p>
    <w:p w:rsidR="00BA6D35" w:rsidRDefault="00A8132E" w:rsidP="00A8132E">
      <w:pPr>
        <w:spacing w:after="180"/>
        <w:jc w:val="both"/>
      </w:pPr>
      <w:r w:rsidRPr="00A8132E">
        <w:t xml:space="preserve"> </w:t>
      </w:r>
      <w:r>
        <w:t>Никто не забыт</w:t>
      </w:r>
      <w:r w:rsidR="00626B33">
        <w:t xml:space="preserve"> </w:t>
      </w:r>
      <w:r>
        <w:t>-ничто не забыто</w:t>
      </w:r>
    </w:p>
    <w:p w:rsidR="004C60BF" w:rsidRPr="00BB1784" w:rsidRDefault="004C60BF" w:rsidP="00A8132E">
      <w:pPr>
        <w:spacing w:after="180"/>
        <w:jc w:val="both"/>
        <w:rPr>
          <w:b/>
          <w:u w:val="single"/>
        </w:rPr>
      </w:pPr>
      <w:r w:rsidRPr="00BB1784">
        <w:rPr>
          <w:b/>
          <w:u w:val="single"/>
        </w:rPr>
        <w:t>Мероприятия, проведенные в 2013-2014 учебном году:</w:t>
      </w:r>
    </w:p>
    <w:p w:rsidR="00DD184D" w:rsidRDefault="004C60BF" w:rsidP="004C60BF">
      <w:pPr>
        <w:pStyle w:val="ac"/>
        <w:rPr>
          <w:rFonts w:ascii="Times New Roman" w:hAnsi="Times New Roman"/>
        </w:rPr>
      </w:pPr>
      <w:r w:rsidRPr="009D2428">
        <w:rPr>
          <w:rFonts w:ascii="Times New Roman" w:hAnsi="Times New Roman"/>
        </w:rPr>
        <w:t>Конкурс поделок из прир</w:t>
      </w:r>
      <w:r w:rsidR="00626B33">
        <w:rPr>
          <w:rFonts w:ascii="Times New Roman" w:hAnsi="Times New Roman"/>
        </w:rPr>
        <w:t xml:space="preserve">одного </w:t>
      </w:r>
      <w:r w:rsidRPr="009D2428">
        <w:rPr>
          <w:rFonts w:ascii="Times New Roman" w:hAnsi="Times New Roman"/>
        </w:rPr>
        <w:t>материала «Дары осени</w:t>
      </w:r>
      <w:r w:rsidR="00B957E6">
        <w:rPr>
          <w:rFonts w:ascii="Times New Roman" w:hAnsi="Times New Roman"/>
        </w:rPr>
        <w:t>».</w:t>
      </w:r>
    </w:p>
    <w:p w:rsidR="00BB1784" w:rsidRDefault="00BB1784" w:rsidP="004C60BF">
      <w:pPr>
        <w:pStyle w:val="ac"/>
      </w:pPr>
    </w:p>
    <w:p w:rsidR="004C60BF" w:rsidRDefault="004C60BF" w:rsidP="004C60BF">
      <w:pPr>
        <w:pStyle w:val="ac"/>
        <w:rPr>
          <w:rFonts w:ascii="Times New Roman" w:hAnsi="Times New Roman"/>
        </w:rPr>
      </w:pPr>
      <w:r w:rsidRPr="009D2428">
        <w:rPr>
          <w:rFonts w:ascii="Times New Roman" w:hAnsi="Times New Roman"/>
        </w:rPr>
        <w:t>Игр</w:t>
      </w:r>
      <w:r>
        <w:rPr>
          <w:rFonts w:ascii="Times New Roman" w:hAnsi="Times New Roman"/>
        </w:rPr>
        <w:t>а по станциям «Школа светофорных наук</w:t>
      </w:r>
      <w:r w:rsidR="00B957E6">
        <w:rPr>
          <w:rFonts w:ascii="Times New Roman" w:hAnsi="Times New Roman"/>
        </w:rPr>
        <w:t>».</w:t>
      </w:r>
    </w:p>
    <w:p w:rsidR="00BB1784" w:rsidRPr="009D2428" w:rsidRDefault="00BB1784" w:rsidP="004C60BF">
      <w:pPr>
        <w:pStyle w:val="ac"/>
        <w:rPr>
          <w:rFonts w:ascii="Times New Roman" w:hAnsi="Times New Roman"/>
        </w:rPr>
      </w:pPr>
    </w:p>
    <w:p w:rsidR="00DD184D" w:rsidRDefault="004C60BF" w:rsidP="00DD184D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Поэзия осени»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онкурс стихов .</w:t>
      </w:r>
    </w:p>
    <w:p w:rsidR="00BB1784" w:rsidRDefault="00BB1784" w:rsidP="00DD184D">
      <w:pPr>
        <w:pStyle w:val="ac"/>
        <w:rPr>
          <w:rFonts w:ascii="Times New Roman" w:hAnsi="Times New Roman"/>
        </w:rPr>
      </w:pPr>
    </w:p>
    <w:p w:rsidR="00DD184D" w:rsidRDefault="004C60BF" w:rsidP="00DD184D">
      <w:pPr>
        <w:pStyle w:val="ac"/>
        <w:rPr>
          <w:rFonts w:ascii="Times New Roman" w:hAnsi="Times New Roman"/>
        </w:rPr>
      </w:pPr>
      <w:r w:rsidRPr="004C60BF">
        <w:t xml:space="preserve"> </w:t>
      </w:r>
      <w:r w:rsidRPr="009D2428">
        <w:rPr>
          <w:rFonts w:ascii="Times New Roman" w:hAnsi="Times New Roman"/>
        </w:rPr>
        <w:t>Игра-путешествие «Помогу себе сам»</w:t>
      </w:r>
      <w:r w:rsidR="00B957E6">
        <w:rPr>
          <w:rFonts w:ascii="Times New Roman" w:hAnsi="Times New Roman"/>
        </w:rPr>
        <w:t>.</w:t>
      </w:r>
    </w:p>
    <w:p w:rsidR="00BB1784" w:rsidRDefault="00BB1784" w:rsidP="00DD184D">
      <w:pPr>
        <w:pStyle w:val="ac"/>
        <w:rPr>
          <w:rFonts w:ascii="Times New Roman" w:hAnsi="Times New Roman"/>
        </w:rPr>
      </w:pPr>
    </w:p>
    <w:p w:rsidR="00DD184D" w:rsidRDefault="004C60BF" w:rsidP="00DD184D">
      <w:pPr>
        <w:pStyle w:val="ac"/>
        <w:rPr>
          <w:rFonts w:ascii="Times New Roman" w:hAnsi="Times New Roman"/>
        </w:rPr>
      </w:pPr>
      <w:r w:rsidRPr="004C60BF">
        <w:rPr>
          <w:rFonts w:ascii="Times New Roman" w:hAnsi="Times New Roman"/>
        </w:rPr>
        <w:t xml:space="preserve"> </w:t>
      </w:r>
      <w:r w:rsidRPr="009D2428">
        <w:rPr>
          <w:rFonts w:ascii="Times New Roman" w:hAnsi="Times New Roman"/>
        </w:rPr>
        <w:t>Викторина «Друзья природы»</w:t>
      </w:r>
      <w:r w:rsidR="00B957E6">
        <w:rPr>
          <w:rFonts w:ascii="Times New Roman" w:hAnsi="Times New Roman"/>
        </w:rPr>
        <w:t>.</w:t>
      </w:r>
    </w:p>
    <w:p w:rsidR="004C60BF" w:rsidRDefault="00DD184D" w:rsidP="00DD184D">
      <w:pPr>
        <w:pStyle w:val="ac"/>
        <w:rPr>
          <w:rFonts w:ascii="Times New Roman" w:hAnsi="Times New Roman"/>
        </w:rPr>
      </w:pPr>
      <w:r w:rsidRPr="00DD18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Акция «Письмо солдату»</w:t>
      </w:r>
      <w:r w:rsidR="00B957E6">
        <w:rPr>
          <w:rFonts w:ascii="Times New Roman" w:hAnsi="Times New Roman"/>
        </w:rPr>
        <w:t>.</w:t>
      </w:r>
    </w:p>
    <w:p w:rsidR="00BB1784" w:rsidRDefault="00BB1784" w:rsidP="00DD184D">
      <w:pPr>
        <w:pStyle w:val="ac"/>
        <w:rPr>
          <w:rFonts w:ascii="Times New Roman" w:hAnsi="Times New Roman"/>
        </w:rPr>
      </w:pPr>
    </w:p>
    <w:p w:rsidR="00626B33" w:rsidRPr="00626B33" w:rsidRDefault="00626B33" w:rsidP="00A8132E">
      <w:pPr>
        <w:spacing w:after="180"/>
        <w:jc w:val="both"/>
        <w:rPr>
          <w:b/>
        </w:rPr>
      </w:pPr>
      <w:r w:rsidRPr="00626B33">
        <w:rPr>
          <w:b/>
        </w:rPr>
        <w:t>Открытые уроки и внеклассные мероприятия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696"/>
        <w:gridCol w:w="2310"/>
        <w:gridCol w:w="230"/>
        <w:gridCol w:w="3137"/>
        <w:gridCol w:w="3118"/>
      </w:tblGrid>
      <w:tr w:rsidR="00162140" w:rsidTr="00162140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 w:rsidP="00626B33">
            <w:pPr>
              <w:spacing w:after="180"/>
              <w:jc w:val="both"/>
            </w:pPr>
            <w:r>
              <w:t>Предмет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 w:rsidP="00162140">
            <w:pPr>
              <w:spacing w:after="180"/>
              <w:jc w:val="both"/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Форма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Уровень</w:t>
            </w:r>
          </w:p>
        </w:tc>
      </w:tr>
      <w:tr w:rsidR="00162140" w:rsidTr="00162140">
        <w:trPr>
          <w:trHeight w:val="108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2011-2012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Литературное чтение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 w:rsidP="00162140">
            <w:pPr>
              <w:spacing w:after="180"/>
              <w:jc w:val="both"/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Урок</w:t>
            </w:r>
          </w:p>
          <w:p w:rsidR="00162140" w:rsidRDefault="00162140" w:rsidP="00A8132E">
            <w:pPr>
              <w:spacing w:after="180"/>
              <w:jc w:val="both"/>
            </w:pPr>
            <w:r>
              <w:t>Тема «Стихотворения русских поэтов о зиме»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A52181" w:rsidP="00A8132E">
            <w:pPr>
              <w:spacing w:after="180"/>
              <w:jc w:val="both"/>
            </w:pPr>
            <w:r>
              <w:t>Муниципальный</w:t>
            </w:r>
          </w:p>
        </w:tc>
      </w:tr>
      <w:tr w:rsidR="00162140" w:rsidTr="00162140">
        <w:trPr>
          <w:trHeight w:val="105"/>
        </w:trPr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162140">
            <w:pPr>
              <w:spacing w:after="180"/>
              <w:jc w:val="both"/>
            </w:pPr>
          </w:p>
        </w:tc>
        <w:tc>
          <w:tcPr>
            <w:tcW w:w="31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</w:tr>
      <w:tr w:rsidR="00162140" w:rsidTr="00162140">
        <w:trPr>
          <w:trHeight w:val="870"/>
        </w:trPr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2011-2012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Внеклассное мероприятие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>
            <w:pPr>
              <w:spacing w:after="200" w:line="276" w:lineRule="auto"/>
            </w:pPr>
          </w:p>
          <w:p w:rsidR="00162140" w:rsidRDefault="00162140" w:rsidP="00162140">
            <w:pPr>
              <w:spacing w:after="180"/>
              <w:jc w:val="both"/>
            </w:pPr>
          </w:p>
        </w:tc>
        <w:tc>
          <w:tcPr>
            <w:tcW w:w="31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Викторина «Родной свой край люби и знай»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A52181" w:rsidP="00A8132E">
            <w:pPr>
              <w:spacing w:after="180"/>
              <w:jc w:val="both"/>
            </w:pPr>
            <w:r>
              <w:t>Муниципальный</w:t>
            </w:r>
          </w:p>
        </w:tc>
      </w:tr>
      <w:tr w:rsidR="00162140" w:rsidTr="00162140">
        <w:trPr>
          <w:trHeight w:val="105"/>
        </w:trPr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162140">
            <w:pPr>
              <w:spacing w:after="180"/>
              <w:jc w:val="both"/>
            </w:pPr>
          </w:p>
        </w:tc>
        <w:tc>
          <w:tcPr>
            <w:tcW w:w="31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</w:tr>
      <w:tr w:rsidR="00162140" w:rsidTr="00162140">
        <w:trPr>
          <w:trHeight w:val="1020"/>
        </w:trPr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2012-2013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Русский язык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 w:rsidP="00162140">
            <w:pPr>
              <w:spacing w:after="180"/>
              <w:jc w:val="both"/>
            </w:pPr>
          </w:p>
        </w:tc>
        <w:tc>
          <w:tcPr>
            <w:tcW w:w="31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Урок</w:t>
            </w:r>
          </w:p>
          <w:p w:rsidR="00162140" w:rsidRDefault="00162140" w:rsidP="00A8132E">
            <w:pPr>
              <w:spacing w:after="180"/>
              <w:jc w:val="both"/>
            </w:pPr>
            <w:r>
              <w:t>Тема «Правописание имен собственных»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A52181" w:rsidP="00A8132E">
            <w:pPr>
              <w:spacing w:after="180"/>
              <w:jc w:val="both"/>
            </w:pPr>
            <w:r>
              <w:t>Муниципальный</w:t>
            </w:r>
          </w:p>
        </w:tc>
      </w:tr>
      <w:tr w:rsidR="00162140" w:rsidTr="00162140">
        <w:trPr>
          <w:trHeight w:val="180"/>
        </w:trPr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162140">
            <w:pPr>
              <w:spacing w:after="180"/>
              <w:jc w:val="both"/>
            </w:pPr>
          </w:p>
        </w:tc>
        <w:tc>
          <w:tcPr>
            <w:tcW w:w="31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</w:tr>
      <w:tr w:rsidR="00162140" w:rsidTr="00162140">
        <w:trPr>
          <w:trHeight w:val="915"/>
        </w:trPr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2012-2013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Внеклассное мероприятие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>
            <w:pPr>
              <w:spacing w:after="200" w:line="276" w:lineRule="auto"/>
            </w:pPr>
          </w:p>
          <w:p w:rsidR="00162140" w:rsidRDefault="00162140" w:rsidP="00162140">
            <w:pPr>
              <w:spacing w:after="180"/>
              <w:jc w:val="both"/>
            </w:pPr>
          </w:p>
        </w:tc>
        <w:tc>
          <w:tcPr>
            <w:tcW w:w="31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 xml:space="preserve">Игра </w:t>
            </w:r>
            <w:proofErr w:type="gramStart"/>
            <w:r>
              <w:t>–в</w:t>
            </w:r>
            <w:proofErr w:type="gramEnd"/>
            <w:r>
              <w:t>икторина «Знатоки природы для учащихся начальных классов.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A52181" w:rsidP="00A8132E">
            <w:pPr>
              <w:spacing w:after="180"/>
              <w:jc w:val="both"/>
            </w:pPr>
            <w:r>
              <w:t>Муниципальный</w:t>
            </w:r>
          </w:p>
        </w:tc>
      </w:tr>
      <w:tr w:rsidR="00162140" w:rsidTr="00162140">
        <w:trPr>
          <w:trHeight w:val="90"/>
        </w:trPr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162140">
            <w:pPr>
              <w:spacing w:after="180"/>
              <w:jc w:val="both"/>
            </w:pPr>
          </w:p>
        </w:tc>
        <w:tc>
          <w:tcPr>
            <w:tcW w:w="31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</w:tr>
      <w:tr w:rsidR="00162140" w:rsidTr="00162140">
        <w:trPr>
          <w:trHeight w:val="825"/>
        </w:trPr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2013-2014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Окружающий мир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 w:rsidP="00162140">
            <w:pPr>
              <w:spacing w:after="180"/>
              <w:jc w:val="both"/>
            </w:pPr>
          </w:p>
        </w:tc>
        <w:tc>
          <w:tcPr>
            <w:tcW w:w="31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Урок</w:t>
            </w:r>
          </w:p>
          <w:p w:rsidR="00162140" w:rsidRDefault="00162140" w:rsidP="00A8132E">
            <w:pPr>
              <w:spacing w:after="180"/>
              <w:jc w:val="both"/>
            </w:pPr>
            <w:r>
              <w:t>Тема  «Впереди лето»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A52181" w:rsidP="00A8132E">
            <w:pPr>
              <w:spacing w:after="180"/>
              <w:jc w:val="both"/>
            </w:pPr>
            <w:r>
              <w:t>Муниципальный</w:t>
            </w:r>
          </w:p>
        </w:tc>
      </w:tr>
      <w:tr w:rsidR="00162140" w:rsidTr="00162140">
        <w:trPr>
          <w:trHeight w:val="75"/>
        </w:trPr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162140">
            <w:pPr>
              <w:spacing w:after="180"/>
              <w:jc w:val="both"/>
            </w:pPr>
          </w:p>
        </w:tc>
        <w:tc>
          <w:tcPr>
            <w:tcW w:w="31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</w:p>
        </w:tc>
      </w:tr>
      <w:tr w:rsidR="00162140" w:rsidTr="00162140">
        <w:trPr>
          <w:trHeight w:val="630"/>
        </w:trPr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2013-2014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Внеклассное мероприятие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162140">
            <w:pPr>
              <w:spacing w:after="200" w:line="276" w:lineRule="auto"/>
            </w:pPr>
          </w:p>
          <w:p w:rsidR="00162140" w:rsidRDefault="00162140" w:rsidP="00162140">
            <w:pPr>
              <w:spacing w:after="180"/>
              <w:jc w:val="both"/>
            </w:pPr>
          </w:p>
        </w:tc>
        <w:tc>
          <w:tcPr>
            <w:tcW w:w="31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140" w:rsidRDefault="00162140" w:rsidP="00A8132E">
            <w:pPr>
              <w:spacing w:after="180"/>
              <w:jc w:val="both"/>
            </w:pPr>
            <w:r>
              <w:t>КВН «По дорогам сказки»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62140" w:rsidRDefault="00A52181" w:rsidP="00A8132E">
            <w:pPr>
              <w:spacing w:after="180"/>
              <w:jc w:val="both"/>
            </w:pPr>
            <w:r>
              <w:t>Муниципальный</w:t>
            </w:r>
          </w:p>
        </w:tc>
      </w:tr>
    </w:tbl>
    <w:p w:rsidR="00626B33" w:rsidRDefault="00626B33" w:rsidP="00A8132E">
      <w:pPr>
        <w:spacing w:after="180"/>
        <w:jc w:val="both"/>
      </w:pPr>
    </w:p>
    <w:p w:rsidR="008077BD" w:rsidRPr="00BB1784" w:rsidRDefault="008077BD" w:rsidP="009E0D24">
      <w:pPr>
        <w:spacing w:after="240"/>
        <w:jc w:val="both"/>
        <w:rPr>
          <w:b/>
        </w:rPr>
      </w:pPr>
      <w:r w:rsidRPr="00BB1784">
        <w:rPr>
          <w:b/>
          <w:color w:val="000000"/>
        </w:rPr>
        <w:t>Стремлюсь постоянно повышать свою профессиональную квалификацию, обучаясь на курсах, посещая семинары:</w:t>
      </w:r>
    </w:p>
    <w:tbl>
      <w:tblPr>
        <w:tblStyle w:val="a4"/>
        <w:tblW w:w="10094" w:type="dxa"/>
        <w:jc w:val="center"/>
        <w:tblLook w:val="01E0"/>
      </w:tblPr>
      <w:tblGrid>
        <w:gridCol w:w="1333"/>
        <w:gridCol w:w="1333"/>
        <w:gridCol w:w="5092"/>
        <w:gridCol w:w="2336"/>
      </w:tblGrid>
      <w:tr w:rsidR="00360F1E" w:rsidRPr="003B4091" w:rsidTr="00B8145A">
        <w:trPr>
          <w:trHeight w:val="565"/>
          <w:jc w:val="center"/>
        </w:trPr>
        <w:tc>
          <w:tcPr>
            <w:tcW w:w="1333" w:type="dxa"/>
          </w:tcPr>
          <w:p w:rsidR="00360F1E" w:rsidRPr="003B4091" w:rsidRDefault="00360F1E" w:rsidP="002673B8">
            <w:pPr>
              <w:ind w:left="211"/>
              <w:jc w:val="both"/>
            </w:pPr>
            <w:r w:rsidRPr="003B4091">
              <w:t>№</w:t>
            </w:r>
          </w:p>
        </w:tc>
        <w:tc>
          <w:tcPr>
            <w:tcW w:w="1333" w:type="dxa"/>
          </w:tcPr>
          <w:p w:rsidR="00360F1E" w:rsidRPr="003B4091" w:rsidRDefault="00360F1E" w:rsidP="002673B8">
            <w:pPr>
              <w:ind w:left="117"/>
              <w:jc w:val="both"/>
            </w:pPr>
            <w:r w:rsidRPr="003B4091">
              <w:t>Дата</w:t>
            </w:r>
          </w:p>
        </w:tc>
        <w:tc>
          <w:tcPr>
            <w:tcW w:w="5092" w:type="dxa"/>
          </w:tcPr>
          <w:p w:rsidR="00360F1E" w:rsidRPr="003B4091" w:rsidRDefault="005665BF" w:rsidP="002673B8">
            <w:pPr>
              <w:ind w:left="132"/>
              <w:jc w:val="both"/>
            </w:pPr>
            <w:r>
              <w:t>Название мероприятия</w:t>
            </w:r>
          </w:p>
        </w:tc>
        <w:tc>
          <w:tcPr>
            <w:tcW w:w="2336" w:type="dxa"/>
          </w:tcPr>
          <w:p w:rsidR="00360F1E" w:rsidRPr="003B4091" w:rsidRDefault="00360F1E" w:rsidP="002673B8">
            <w:pPr>
              <w:ind w:left="171"/>
              <w:jc w:val="both"/>
            </w:pPr>
            <w:r w:rsidRPr="003B4091">
              <w:t>Степень участия</w:t>
            </w:r>
          </w:p>
        </w:tc>
      </w:tr>
      <w:tr w:rsidR="00360F1E" w:rsidRPr="003B4091" w:rsidTr="00B8145A">
        <w:trPr>
          <w:trHeight w:val="565"/>
          <w:jc w:val="center"/>
        </w:trPr>
        <w:tc>
          <w:tcPr>
            <w:tcW w:w="1333" w:type="dxa"/>
          </w:tcPr>
          <w:p w:rsidR="00360F1E" w:rsidRPr="003B4091" w:rsidRDefault="00360F1E" w:rsidP="002673B8">
            <w:pPr>
              <w:ind w:left="211"/>
              <w:jc w:val="both"/>
            </w:pPr>
            <w:r w:rsidRPr="003B4091">
              <w:t>1</w:t>
            </w:r>
          </w:p>
        </w:tc>
        <w:tc>
          <w:tcPr>
            <w:tcW w:w="1333" w:type="dxa"/>
          </w:tcPr>
          <w:p w:rsidR="00360F1E" w:rsidRPr="003B4091" w:rsidRDefault="005665BF" w:rsidP="00BF6CB2">
            <w:pPr>
              <w:ind w:left="117"/>
              <w:jc w:val="center"/>
            </w:pPr>
            <w:r>
              <w:t>06.03.2012</w:t>
            </w:r>
          </w:p>
        </w:tc>
        <w:tc>
          <w:tcPr>
            <w:tcW w:w="5092" w:type="dxa"/>
          </w:tcPr>
          <w:p w:rsidR="00360F1E" w:rsidRDefault="005665BF" w:rsidP="005665BF">
            <w:pPr>
              <w:ind w:left="132"/>
              <w:jc w:val="both"/>
            </w:pPr>
            <w:r>
              <w:t>Городское методическое объединение учителей ОРКСЭ</w:t>
            </w:r>
          </w:p>
          <w:p w:rsidR="005665BF" w:rsidRPr="003B4091" w:rsidRDefault="005665BF" w:rsidP="005665BF">
            <w:pPr>
              <w:ind w:left="132"/>
              <w:jc w:val="both"/>
            </w:pPr>
            <w:r>
              <w:t>«Организация работы  по подготовке к введению комплексного учебного курса «Основы религиозных культур и светской этики»</w:t>
            </w:r>
          </w:p>
        </w:tc>
        <w:tc>
          <w:tcPr>
            <w:tcW w:w="2336" w:type="dxa"/>
          </w:tcPr>
          <w:p w:rsidR="00360F1E" w:rsidRPr="003B4091" w:rsidRDefault="005665BF" w:rsidP="002673B8">
            <w:pPr>
              <w:ind w:left="171"/>
              <w:jc w:val="both"/>
            </w:pPr>
            <w:r>
              <w:t>участник</w:t>
            </w:r>
          </w:p>
        </w:tc>
      </w:tr>
      <w:tr w:rsidR="00360F1E" w:rsidRPr="003B4091" w:rsidTr="00B8145A">
        <w:trPr>
          <w:trHeight w:val="565"/>
          <w:jc w:val="center"/>
        </w:trPr>
        <w:tc>
          <w:tcPr>
            <w:tcW w:w="1333" w:type="dxa"/>
          </w:tcPr>
          <w:p w:rsidR="00360F1E" w:rsidRPr="003B4091" w:rsidRDefault="00360F1E" w:rsidP="002673B8">
            <w:pPr>
              <w:ind w:left="211"/>
              <w:jc w:val="both"/>
            </w:pPr>
            <w:r w:rsidRPr="003B4091">
              <w:t>2</w:t>
            </w:r>
          </w:p>
        </w:tc>
        <w:tc>
          <w:tcPr>
            <w:tcW w:w="1333" w:type="dxa"/>
          </w:tcPr>
          <w:p w:rsidR="00360F1E" w:rsidRPr="003B4091" w:rsidRDefault="005665BF" w:rsidP="00BF6CB2">
            <w:pPr>
              <w:jc w:val="center"/>
            </w:pPr>
            <w:r>
              <w:t>27.03 2013</w:t>
            </w:r>
          </w:p>
        </w:tc>
        <w:tc>
          <w:tcPr>
            <w:tcW w:w="5092" w:type="dxa"/>
          </w:tcPr>
          <w:p w:rsidR="00360F1E" w:rsidRDefault="005665BF" w:rsidP="005665BF">
            <w:pPr>
              <w:jc w:val="both"/>
            </w:pPr>
            <w:r>
              <w:t>Тульский городской  форум «Образование».</w:t>
            </w:r>
          </w:p>
          <w:p w:rsidR="005665BF" w:rsidRPr="003B4091" w:rsidRDefault="00B8145A" w:rsidP="005665BF">
            <w:pPr>
              <w:jc w:val="both"/>
            </w:pPr>
            <w:r>
              <w:t>Мастер</w:t>
            </w:r>
            <w:r w:rsidR="005665BF">
              <w:t>–класс «Моделирование уроков различной целево</w:t>
            </w:r>
            <w:r>
              <w:t xml:space="preserve">й направленности в технологии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подхода»</w:t>
            </w:r>
          </w:p>
        </w:tc>
        <w:tc>
          <w:tcPr>
            <w:tcW w:w="2336" w:type="dxa"/>
          </w:tcPr>
          <w:p w:rsidR="00360F1E" w:rsidRPr="003B4091" w:rsidRDefault="00B8145A" w:rsidP="002673B8">
            <w:pPr>
              <w:ind w:left="171"/>
              <w:jc w:val="both"/>
            </w:pPr>
            <w:r>
              <w:t>участник</w:t>
            </w:r>
          </w:p>
        </w:tc>
      </w:tr>
      <w:tr w:rsidR="00360F1E" w:rsidRPr="003B4091" w:rsidTr="000C51EF">
        <w:trPr>
          <w:trHeight w:val="1500"/>
          <w:jc w:val="center"/>
        </w:trPr>
        <w:tc>
          <w:tcPr>
            <w:tcW w:w="1333" w:type="dxa"/>
          </w:tcPr>
          <w:p w:rsidR="00360F1E" w:rsidRPr="003B4091" w:rsidRDefault="00360F1E" w:rsidP="002673B8">
            <w:pPr>
              <w:ind w:left="211"/>
              <w:jc w:val="both"/>
            </w:pPr>
            <w:r w:rsidRPr="003B4091">
              <w:lastRenderedPageBreak/>
              <w:t>3</w:t>
            </w:r>
          </w:p>
        </w:tc>
        <w:tc>
          <w:tcPr>
            <w:tcW w:w="1333" w:type="dxa"/>
          </w:tcPr>
          <w:p w:rsidR="00360F1E" w:rsidRDefault="00B8145A" w:rsidP="00BF6CB2">
            <w:pPr>
              <w:jc w:val="center"/>
            </w:pPr>
            <w:r>
              <w:t>29.02.2012</w:t>
            </w:r>
          </w:p>
          <w:p w:rsidR="000C51EF" w:rsidRDefault="000C51EF" w:rsidP="00BF6CB2">
            <w:pPr>
              <w:jc w:val="center"/>
            </w:pPr>
          </w:p>
          <w:p w:rsidR="000C51EF" w:rsidRDefault="000C51EF" w:rsidP="00BF6CB2">
            <w:pPr>
              <w:jc w:val="center"/>
            </w:pPr>
          </w:p>
          <w:p w:rsidR="000C51EF" w:rsidRDefault="000C51EF" w:rsidP="00BF6CB2">
            <w:pPr>
              <w:jc w:val="center"/>
            </w:pPr>
          </w:p>
          <w:p w:rsidR="000C51EF" w:rsidRDefault="000C51EF" w:rsidP="00BF6CB2">
            <w:pPr>
              <w:jc w:val="center"/>
            </w:pPr>
          </w:p>
          <w:p w:rsidR="000C51EF" w:rsidRPr="003B4091" w:rsidRDefault="000C51EF" w:rsidP="00BF6CB2">
            <w:pPr>
              <w:jc w:val="center"/>
            </w:pPr>
          </w:p>
        </w:tc>
        <w:tc>
          <w:tcPr>
            <w:tcW w:w="5092" w:type="dxa"/>
          </w:tcPr>
          <w:p w:rsidR="00360F1E" w:rsidRDefault="00B8145A" w:rsidP="00B8145A">
            <w:pPr>
              <w:jc w:val="both"/>
            </w:pPr>
            <w:r>
              <w:t>Городская творческая лаборатория по духовно- нравственному развитию и воспитанию детей.</w:t>
            </w:r>
          </w:p>
          <w:p w:rsidR="00B8145A" w:rsidRPr="003B4091" w:rsidRDefault="00B8145A" w:rsidP="00B8145A">
            <w:pPr>
              <w:jc w:val="both"/>
            </w:pPr>
            <w:r>
              <w:t>Практический семинар «Возрождение культурных традиций, как основа образовательного процесса в школе»</w:t>
            </w:r>
          </w:p>
        </w:tc>
        <w:tc>
          <w:tcPr>
            <w:tcW w:w="2336" w:type="dxa"/>
          </w:tcPr>
          <w:p w:rsidR="00360F1E" w:rsidRPr="003B4091" w:rsidRDefault="00B8145A" w:rsidP="00B8145A">
            <w:pPr>
              <w:jc w:val="both"/>
            </w:pPr>
            <w:r>
              <w:t>участник</w:t>
            </w:r>
          </w:p>
        </w:tc>
      </w:tr>
      <w:tr w:rsidR="000C51EF" w:rsidRPr="003B4091" w:rsidTr="00B8145A">
        <w:trPr>
          <w:trHeight w:val="693"/>
          <w:jc w:val="center"/>
        </w:trPr>
        <w:tc>
          <w:tcPr>
            <w:tcW w:w="1333" w:type="dxa"/>
          </w:tcPr>
          <w:p w:rsidR="000C51EF" w:rsidRPr="003B4091" w:rsidRDefault="000C51EF" w:rsidP="002673B8">
            <w:pPr>
              <w:ind w:left="211"/>
              <w:jc w:val="both"/>
            </w:pPr>
            <w:r>
              <w:t>4</w:t>
            </w:r>
          </w:p>
        </w:tc>
        <w:tc>
          <w:tcPr>
            <w:tcW w:w="1333" w:type="dxa"/>
          </w:tcPr>
          <w:p w:rsidR="000C51EF" w:rsidRDefault="000C51EF" w:rsidP="00BF6CB2">
            <w:pPr>
              <w:jc w:val="center"/>
            </w:pPr>
            <w:r>
              <w:t>19.12.2012</w:t>
            </w:r>
          </w:p>
          <w:p w:rsidR="000C51EF" w:rsidRDefault="000C51EF" w:rsidP="00BF6CB2">
            <w:pPr>
              <w:jc w:val="center"/>
            </w:pPr>
          </w:p>
        </w:tc>
        <w:tc>
          <w:tcPr>
            <w:tcW w:w="5092" w:type="dxa"/>
          </w:tcPr>
          <w:p w:rsidR="000C51EF" w:rsidRDefault="000C51EF" w:rsidP="00B8145A">
            <w:pPr>
              <w:jc w:val="both"/>
            </w:pPr>
            <w:r>
              <w:t>МБОУ</w:t>
            </w:r>
            <w:r w:rsidR="00B957E6">
              <w:t xml:space="preserve"> </w:t>
            </w:r>
            <w:r>
              <w:t>-</w:t>
            </w:r>
            <w:r w:rsidR="00315AA8">
              <w:t xml:space="preserve"> </w:t>
            </w:r>
            <w:r>
              <w:t xml:space="preserve">Гимназия </w:t>
            </w:r>
            <w:r w:rsidR="00315AA8">
              <w:t>№2</w:t>
            </w:r>
          </w:p>
          <w:p w:rsidR="00315AA8" w:rsidRDefault="00315AA8" w:rsidP="00B8145A">
            <w:pPr>
              <w:jc w:val="both"/>
            </w:pPr>
            <w:r>
              <w:t>Мастер-класс «Компьютерные технологии как средство активизации познавательной деятельности учащихся начальной школы»</w:t>
            </w:r>
          </w:p>
        </w:tc>
        <w:tc>
          <w:tcPr>
            <w:tcW w:w="2336" w:type="dxa"/>
          </w:tcPr>
          <w:p w:rsidR="000C51EF" w:rsidRDefault="00315AA8" w:rsidP="00B8145A">
            <w:pPr>
              <w:jc w:val="both"/>
            </w:pPr>
            <w:r>
              <w:t>участник</w:t>
            </w:r>
          </w:p>
        </w:tc>
      </w:tr>
    </w:tbl>
    <w:p w:rsidR="00BB1784" w:rsidRDefault="00315AA8" w:rsidP="008077BD">
      <w:pPr>
        <w:spacing w:after="180"/>
        <w:ind w:left="-900"/>
        <w:jc w:val="both"/>
        <w:rPr>
          <w:b/>
        </w:rPr>
      </w:pPr>
      <w:r>
        <w:rPr>
          <w:b/>
        </w:rPr>
        <w:t xml:space="preserve">        </w:t>
      </w:r>
    </w:p>
    <w:p w:rsidR="008077BD" w:rsidRPr="00315AA8" w:rsidRDefault="00BB1784" w:rsidP="008077BD">
      <w:pPr>
        <w:spacing w:after="180"/>
        <w:ind w:left="-900"/>
        <w:jc w:val="both"/>
        <w:rPr>
          <w:b/>
        </w:rPr>
      </w:pPr>
      <w:r>
        <w:rPr>
          <w:b/>
        </w:rPr>
        <w:t xml:space="preserve">          </w:t>
      </w:r>
      <w:r w:rsidR="00315AA8">
        <w:rPr>
          <w:b/>
        </w:rPr>
        <w:t xml:space="preserve"> </w:t>
      </w:r>
      <w:r w:rsidR="00315AA8" w:rsidRPr="00315AA8">
        <w:rPr>
          <w:b/>
        </w:rPr>
        <w:t>Выступления на педагогических советах и ШМО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4199"/>
        <w:gridCol w:w="2411"/>
        <w:gridCol w:w="1946"/>
      </w:tblGrid>
      <w:tr w:rsidR="00F60AFF" w:rsidRPr="00733B97" w:rsidTr="00236FA1">
        <w:trPr>
          <w:trHeight w:val="483"/>
        </w:trPr>
        <w:tc>
          <w:tcPr>
            <w:tcW w:w="731" w:type="dxa"/>
            <w:shd w:val="clear" w:color="auto" w:fill="auto"/>
          </w:tcPr>
          <w:p w:rsidR="00F60AFF" w:rsidRPr="00733B97" w:rsidRDefault="00F60AFF" w:rsidP="00236FA1">
            <w:pPr>
              <w:jc w:val="center"/>
            </w:pPr>
            <w:r w:rsidRPr="00733B97">
              <w:t>№</w:t>
            </w:r>
          </w:p>
        </w:tc>
        <w:tc>
          <w:tcPr>
            <w:tcW w:w="4199" w:type="dxa"/>
            <w:shd w:val="clear" w:color="auto" w:fill="auto"/>
          </w:tcPr>
          <w:p w:rsidR="00F60AFF" w:rsidRPr="00733B97" w:rsidRDefault="00F60AFF" w:rsidP="00236FA1">
            <w:pPr>
              <w:jc w:val="center"/>
            </w:pPr>
            <w:r w:rsidRPr="00733B97">
              <w:t>Тематика</w:t>
            </w:r>
          </w:p>
        </w:tc>
        <w:tc>
          <w:tcPr>
            <w:tcW w:w="2411" w:type="dxa"/>
            <w:shd w:val="clear" w:color="auto" w:fill="auto"/>
          </w:tcPr>
          <w:p w:rsidR="00F60AFF" w:rsidRPr="00733B97" w:rsidRDefault="00F60AFF" w:rsidP="00236FA1">
            <w:pPr>
              <w:jc w:val="center"/>
            </w:pPr>
            <w:r w:rsidRPr="00733B97">
              <w:t xml:space="preserve">Заседание </w:t>
            </w:r>
          </w:p>
        </w:tc>
        <w:tc>
          <w:tcPr>
            <w:tcW w:w="1946" w:type="dxa"/>
            <w:shd w:val="clear" w:color="auto" w:fill="auto"/>
          </w:tcPr>
          <w:p w:rsidR="00F60AFF" w:rsidRPr="00733B97" w:rsidRDefault="00F60AFF" w:rsidP="00236FA1">
            <w:pPr>
              <w:jc w:val="center"/>
            </w:pPr>
            <w:r w:rsidRPr="00733B97">
              <w:t xml:space="preserve">Год </w:t>
            </w:r>
          </w:p>
        </w:tc>
      </w:tr>
      <w:tr w:rsidR="00F60AFF" w:rsidRPr="00733B97" w:rsidTr="00236FA1">
        <w:tc>
          <w:tcPr>
            <w:tcW w:w="731" w:type="dxa"/>
            <w:shd w:val="clear" w:color="auto" w:fill="auto"/>
          </w:tcPr>
          <w:p w:rsidR="00F60AFF" w:rsidRPr="00733B97" w:rsidRDefault="00F60AFF" w:rsidP="00236FA1">
            <w:r w:rsidRPr="00733B97">
              <w:t>1</w:t>
            </w:r>
          </w:p>
        </w:tc>
        <w:tc>
          <w:tcPr>
            <w:tcW w:w="4199" w:type="dxa"/>
            <w:shd w:val="clear" w:color="auto" w:fill="auto"/>
          </w:tcPr>
          <w:p w:rsidR="00F60AFF" w:rsidRPr="00733B97" w:rsidRDefault="00557D5C" w:rsidP="00236FA1">
            <w:pPr>
              <w:jc w:val="center"/>
            </w:pPr>
            <w:r>
              <w:t>«Как преодолеть основные ошибки чтения и письма</w:t>
            </w:r>
            <w:r w:rsidR="00F60AFF" w:rsidRPr="00733B97">
              <w:t>»</w:t>
            </w:r>
          </w:p>
        </w:tc>
        <w:tc>
          <w:tcPr>
            <w:tcW w:w="2411" w:type="dxa"/>
            <w:shd w:val="clear" w:color="auto" w:fill="auto"/>
          </w:tcPr>
          <w:p w:rsidR="00F60AFF" w:rsidRPr="00733B97" w:rsidRDefault="00557D5C" w:rsidP="00236FA1">
            <w:pPr>
              <w:jc w:val="center"/>
            </w:pPr>
            <w:r>
              <w:t>ШМО</w:t>
            </w:r>
          </w:p>
        </w:tc>
        <w:tc>
          <w:tcPr>
            <w:tcW w:w="1946" w:type="dxa"/>
            <w:shd w:val="clear" w:color="auto" w:fill="auto"/>
          </w:tcPr>
          <w:p w:rsidR="00F60AFF" w:rsidRPr="00733B97" w:rsidRDefault="00315AA8" w:rsidP="00315AA8">
            <w:pPr>
              <w:rPr>
                <w:color w:val="000000"/>
              </w:rPr>
            </w:pPr>
            <w:r>
              <w:rPr>
                <w:color w:val="000000"/>
              </w:rPr>
              <w:t>2011-2012</w:t>
            </w:r>
          </w:p>
        </w:tc>
      </w:tr>
      <w:tr w:rsidR="00F60AFF" w:rsidRPr="00733B97" w:rsidTr="00236FA1">
        <w:tc>
          <w:tcPr>
            <w:tcW w:w="731" w:type="dxa"/>
            <w:shd w:val="clear" w:color="auto" w:fill="auto"/>
          </w:tcPr>
          <w:p w:rsidR="00F60AFF" w:rsidRPr="00733B97" w:rsidRDefault="00F60AFF" w:rsidP="00236FA1">
            <w:r w:rsidRPr="00733B97">
              <w:t>2</w:t>
            </w:r>
          </w:p>
        </w:tc>
        <w:tc>
          <w:tcPr>
            <w:tcW w:w="4199" w:type="dxa"/>
            <w:shd w:val="clear" w:color="auto" w:fill="auto"/>
          </w:tcPr>
          <w:p w:rsidR="00F60AFF" w:rsidRPr="00733B97" w:rsidRDefault="00F60AFF" w:rsidP="00557D5C">
            <w:pPr>
              <w:jc w:val="center"/>
            </w:pPr>
            <w:r w:rsidRPr="00733B97">
              <w:t>«</w:t>
            </w:r>
            <w:r w:rsidR="00557D5C">
              <w:t>ИКТ-компетентность учителя нач</w:t>
            </w:r>
            <w:r w:rsidR="0079312D">
              <w:t>а</w:t>
            </w:r>
            <w:r w:rsidR="00557D5C">
              <w:t>льных классов</w:t>
            </w:r>
            <w:r w:rsidRPr="00733B97">
              <w:t>»</w:t>
            </w:r>
          </w:p>
        </w:tc>
        <w:tc>
          <w:tcPr>
            <w:tcW w:w="2411" w:type="dxa"/>
            <w:shd w:val="clear" w:color="auto" w:fill="auto"/>
          </w:tcPr>
          <w:p w:rsidR="00F60AFF" w:rsidRPr="00733B97" w:rsidRDefault="00557D5C" w:rsidP="00236FA1">
            <w:pPr>
              <w:jc w:val="center"/>
            </w:pPr>
            <w:r>
              <w:t>ШМО</w:t>
            </w:r>
          </w:p>
        </w:tc>
        <w:tc>
          <w:tcPr>
            <w:tcW w:w="1946" w:type="dxa"/>
            <w:shd w:val="clear" w:color="auto" w:fill="auto"/>
          </w:tcPr>
          <w:p w:rsidR="00F60AFF" w:rsidRPr="00733B97" w:rsidRDefault="00315AA8" w:rsidP="00315AA8">
            <w:r>
              <w:t>2012-2013</w:t>
            </w:r>
          </w:p>
        </w:tc>
      </w:tr>
      <w:tr w:rsidR="00F60AFF" w:rsidRPr="00733B97" w:rsidTr="00236FA1">
        <w:tc>
          <w:tcPr>
            <w:tcW w:w="731" w:type="dxa"/>
            <w:shd w:val="clear" w:color="auto" w:fill="auto"/>
          </w:tcPr>
          <w:p w:rsidR="00F60AFF" w:rsidRPr="00733B97" w:rsidRDefault="00F60AFF" w:rsidP="00236FA1">
            <w:r w:rsidRPr="00733B97">
              <w:t>3</w:t>
            </w:r>
          </w:p>
        </w:tc>
        <w:tc>
          <w:tcPr>
            <w:tcW w:w="4199" w:type="dxa"/>
            <w:shd w:val="clear" w:color="auto" w:fill="auto"/>
          </w:tcPr>
          <w:p w:rsidR="00F60AFF" w:rsidRPr="00733B97" w:rsidRDefault="00F60AFF" w:rsidP="00236FA1">
            <w:pPr>
              <w:jc w:val="center"/>
            </w:pPr>
            <w:r w:rsidRPr="00733B97">
              <w:t>«Новые технологии преподавания в начальной школе в свя</w:t>
            </w:r>
            <w:r w:rsidR="0079312D">
              <w:t>зи с реализацией нового ФГОС</w:t>
            </w:r>
            <w:r w:rsidRPr="00733B97">
              <w:t xml:space="preserve"> »</w:t>
            </w:r>
          </w:p>
        </w:tc>
        <w:tc>
          <w:tcPr>
            <w:tcW w:w="2411" w:type="dxa"/>
            <w:shd w:val="clear" w:color="auto" w:fill="auto"/>
          </w:tcPr>
          <w:p w:rsidR="00F60AFF" w:rsidRPr="00733B97" w:rsidRDefault="00F60AFF" w:rsidP="00236FA1">
            <w:pPr>
              <w:jc w:val="center"/>
            </w:pPr>
            <w:r w:rsidRPr="00733B97">
              <w:t>Педагогический совет №3 от 01.11.2010 г</w:t>
            </w:r>
          </w:p>
        </w:tc>
        <w:tc>
          <w:tcPr>
            <w:tcW w:w="1946" w:type="dxa"/>
            <w:shd w:val="clear" w:color="auto" w:fill="auto"/>
          </w:tcPr>
          <w:p w:rsidR="00F60AFF" w:rsidRPr="00733B97" w:rsidRDefault="00315AA8" w:rsidP="00236FA1">
            <w:pPr>
              <w:jc w:val="center"/>
            </w:pPr>
            <w:r>
              <w:t>2012-2013</w:t>
            </w:r>
          </w:p>
        </w:tc>
      </w:tr>
      <w:tr w:rsidR="00F60AFF" w:rsidRPr="00733B97" w:rsidTr="00315AA8">
        <w:trPr>
          <w:trHeight w:val="1380"/>
        </w:trPr>
        <w:tc>
          <w:tcPr>
            <w:tcW w:w="731" w:type="dxa"/>
            <w:shd w:val="clear" w:color="auto" w:fill="auto"/>
          </w:tcPr>
          <w:p w:rsidR="00F60AFF" w:rsidRPr="00733B97" w:rsidRDefault="00F60AFF" w:rsidP="00236FA1">
            <w:r w:rsidRPr="00733B97">
              <w:t>4</w:t>
            </w:r>
          </w:p>
        </w:tc>
        <w:tc>
          <w:tcPr>
            <w:tcW w:w="4199" w:type="dxa"/>
            <w:shd w:val="clear" w:color="auto" w:fill="auto"/>
          </w:tcPr>
          <w:p w:rsidR="00F60AFF" w:rsidRPr="00733B97" w:rsidRDefault="00557D5C" w:rsidP="00236FA1">
            <w:pPr>
              <w:jc w:val="center"/>
            </w:pPr>
            <w:r>
              <w:t xml:space="preserve">«Виды и форма оценочной деятельности в связи  с переходом на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r w:rsidR="0079312D">
              <w:t>ФГОС</w:t>
            </w:r>
            <w:r>
              <w:t>»</w:t>
            </w:r>
          </w:p>
        </w:tc>
        <w:tc>
          <w:tcPr>
            <w:tcW w:w="2411" w:type="dxa"/>
            <w:shd w:val="clear" w:color="auto" w:fill="auto"/>
          </w:tcPr>
          <w:p w:rsidR="00F60AFF" w:rsidRPr="00733B97" w:rsidRDefault="00557D5C" w:rsidP="00236FA1">
            <w:pPr>
              <w:jc w:val="center"/>
            </w:pPr>
            <w:r>
              <w:t>ШМО</w:t>
            </w:r>
          </w:p>
        </w:tc>
        <w:tc>
          <w:tcPr>
            <w:tcW w:w="1946" w:type="dxa"/>
            <w:shd w:val="clear" w:color="auto" w:fill="auto"/>
          </w:tcPr>
          <w:p w:rsidR="00F60AFF" w:rsidRDefault="00F60AFF" w:rsidP="00236FA1">
            <w:pPr>
              <w:jc w:val="center"/>
            </w:pPr>
            <w:r w:rsidRPr="00733B97">
              <w:t>20</w:t>
            </w:r>
            <w:r w:rsidR="00315AA8">
              <w:t>1</w:t>
            </w:r>
            <w:r w:rsidR="0079312D">
              <w:t>3-</w:t>
            </w:r>
            <w:r w:rsidR="00315AA8">
              <w:t>2014</w:t>
            </w:r>
          </w:p>
          <w:p w:rsidR="00315AA8" w:rsidRDefault="00315AA8" w:rsidP="00236FA1">
            <w:pPr>
              <w:jc w:val="center"/>
            </w:pPr>
          </w:p>
          <w:p w:rsidR="00315AA8" w:rsidRDefault="00315AA8" w:rsidP="00236FA1">
            <w:pPr>
              <w:jc w:val="center"/>
            </w:pPr>
          </w:p>
          <w:p w:rsidR="00315AA8" w:rsidRDefault="00315AA8" w:rsidP="00236FA1">
            <w:pPr>
              <w:jc w:val="center"/>
            </w:pPr>
          </w:p>
          <w:p w:rsidR="00315AA8" w:rsidRPr="00733B97" w:rsidRDefault="00315AA8" w:rsidP="00236FA1">
            <w:pPr>
              <w:jc w:val="center"/>
            </w:pPr>
          </w:p>
        </w:tc>
      </w:tr>
      <w:tr w:rsidR="00315AA8" w:rsidRPr="00733B97" w:rsidTr="00315AA8">
        <w:trPr>
          <w:trHeight w:val="705"/>
        </w:trPr>
        <w:tc>
          <w:tcPr>
            <w:tcW w:w="731" w:type="dxa"/>
            <w:shd w:val="clear" w:color="auto" w:fill="auto"/>
          </w:tcPr>
          <w:p w:rsidR="00315AA8" w:rsidRPr="00733B97" w:rsidRDefault="00315AA8" w:rsidP="00236FA1">
            <w:r>
              <w:t>5</w:t>
            </w:r>
          </w:p>
        </w:tc>
        <w:tc>
          <w:tcPr>
            <w:tcW w:w="4199" w:type="dxa"/>
            <w:shd w:val="clear" w:color="auto" w:fill="auto"/>
          </w:tcPr>
          <w:p w:rsidR="00315AA8" w:rsidRDefault="00315AA8" w:rsidP="00236FA1">
            <w:pPr>
              <w:jc w:val="center"/>
            </w:pPr>
            <w:r>
              <w:t>«Воспитание интереса к чтению у</w:t>
            </w:r>
          </w:p>
          <w:p w:rsidR="00315AA8" w:rsidRPr="00733B97" w:rsidRDefault="00315AA8" w:rsidP="00315AA8">
            <w:r>
              <w:t>учащихся младшего школьного возраста во внеурочной деятельности»</w:t>
            </w:r>
          </w:p>
        </w:tc>
        <w:tc>
          <w:tcPr>
            <w:tcW w:w="2411" w:type="dxa"/>
            <w:shd w:val="clear" w:color="auto" w:fill="auto"/>
          </w:tcPr>
          <w:p w:rsidR="00315AA8" w:rsidRPr="00733B97" w:rsidRDefault="00315AA8" w:rsidP="00236FA1">
            <w:pPr>
              <w:jc w:val="center"/>
            </w:pPr>
            <w:r>
              <w:t>ШМО</w:t>
            </w:r>
          </w:p>
        </w:tc>
        <w:tc>
          <w:tcPr>
            <w:tcW w:w="1946" w:type="dxa"/>
            <w:shd w:val="clear" w:color="auto" w:fill="auto"/>
          </w:tcPr>
          <w:p w:rsidR="00315AA8" w:rsidRDefault="00315AA8" w:rsidP="00236FA1">
            <w:pPr>
              <w:jc w:val="center"/>
            </w:pPr>
            <w:r>
              <w:t>2013-2014</w:t>
            </w:r>
          </w:p>
          <w:p w:rsidR="00315AA8" w:rsidRDefault="00315AA8" w:rsidP="00236FA1">
            <w:pPr>
              <w:jc w:val="center"/>
            </w:pPr>
          </w:p>
          <w:p w:rsidR="00315AA8" w:rsidRPr="00733B97" w:rsidRDefault="00315AA8" w:rsidP="00236FA1">
            <w:pPr>
              <w:jc w:val="center"/>
            </w:pPr>
          </w:p>
        </w:tc>
      </w:tr>
      <w:tr w:rsidR="00315AA8" w:rsidRPr="00733B97" w:rsidTr="00236FA1">
        <w:trPr>
          <w:trHeight w:val="660"/>
        </w:trPr>
        <w:tc>
          <w:tcPr>
            <w:tcW w:w="731" w:type="dxa"/>
            <w:shd w:val="clear" w:color="auto" w:fill="auto"/>
          </w:tcPr>
          <w:p w:rsidR="00315AA8" w:rsidRPr="00733B97" w:rsidRDefault="00315AA8" w:rsidP="00236FA1">
            <w:r>
              <w:t>6</w:t>
            </w:r>
          </w:p>
        </w:tc>
        <w:tc>
          <w:tcPr>
            <w:tcW w:w="4199" w:type="dxa"/>
            <w:shd w:val="clear" w:color="auto" w:fill="auto"/>
          </w:tcPr>
          <w:p w:rsidR="00315AA8" w:rsidRPr="00733B97" w:rsidRDefault="00626B33" w:rsidP="00236FA1">
            <w:pPr>
              <w:jc w:val="center"/>
            </w:pPr>
            <w:r>
              <w:t>«</w:t>
            </w:r>
            <w:r w:rsidR="00315AA8">
              <w:t>Воспитательная система класса</w:t>
            </w:r>
            <w:r>
              <w:t>»</w:t>
            </w:r>
          </w:p>
        </w:tc>
        <w:tc>
          <w:tcPr>
            <w:tcW w:w="2411" w:type="dxa"/>
            <w:shd w:val="clear" w:color="auto" w:fill="auto"/>
          </w:tcPr>
          <w:p w:rsidR="00315AA8" w:rsidRPr="00733B97" w:rsidRDefault="00557D5C" w:rsidP="00236FA1">
            <w:pPr>
              <w:jc w:val="center"/>
            </w:pPr>
            <w:r>
              <w:t>Педагогический совет.</w:t>
            </w:r>
          </w:p>
        </w:tc>
        <w:tc>
          <w:tcPr>
            <w:tcW w:w="1946" w:type="dxa"/>
            <w:shd w:val="clear" w:color="auto" w:fill="auto"/>
          </w:tcPr>
          <w:p w:rsidR="00315AA8" w:rsidRDefault="00626B33" w:rsidP="00236FA1">
            <w:pPr>
              <w:jc w:val="center"/>
            </w:pPr>
            <w:r>
              <w:t>2013-2014</w:t>
            </w:r>
          </w:p>
          <w:p w:rsidR="00315AA8" w:rsidRDefault="00315AA8" w:rsidP="00236FA1">
            <w:pPr>
              <w:jc w:val="center"/>
            </w:pPr>
          </w:p>
        </w:tc>
      </w:tr>
    </w:tbl>
    <w:p w:rsidR="000F198A" w:rsidRDefault="000F198A" w:rsidP="005672B6">
      <w:pPr>
        <w:spacing w:after="180"/>
        <w:jc w:val="both"/>
        <w:rPr>
          <w:color w:val="000000"/>
        </w:rPr>
      </w:pPr>
    </w:p>
    <w:p w:rsidR="00BB1784" w:rsidRDefault="008077BD" w:rsidP="005672B6">
      <w:pPr>
        <w:spacing w:after="180"/>
        <w:jc w:val="both"/>
        <w:rPr>
          <w:color w:val="000000"/>
        </w:rPr>
      </w:pPr>
      <w:r w:rsidRPr="003B4091">
        <w:rPr>
          <w:color w:val="000000"/>
        </w:rPr>
        <w:t xml:space="preserve">Основное направление своей будущей деятельности вижу в повышении качества образования за счет максимального использования на уроках исследовательских, информационно-коммуникативных технологий обучения, сохранение и укрепление здоровья обучающихся при помощи </w:t>
      </w:r>
      <w:proofErr w:type="spellStart"/>
      <w:r w:rsidRPr="003B4091">
        <w:rPr>
          <w:color w:val="000000"/>
        </w:rPr>
        <w:t>здоровьесберегающих</w:t>
      </w:r>
      <w:proofErr w:type="spellEnd"/>
      <w:r w:rsidRPr="003B4091">
        <w:rPr>
          <w:color w:val="000000"/>
        </w:rPr>
        <w:t xml:space="preserve"> технологий. </w:t>
      </w:r>
    </w:p>
    <w:p w:rsidR="008077BD" w:rsidRDefault="006A4E1E" w:rsidP="005672B6">
      <w:pPr>
        <w:spacing w:after="180"/>
        <w:jc w:val="both"/>
        <w:rPr>
          <w:color w:val="000000"/>
        </w:rPr>
      </w:pPr>
      <w:r>
        <w:rPr>
          <w:color w:val="000000"/>
        </w:rPr>
        <w:t xml:space="preserve">Я </w:t>
      </w:r>
      <w:r w:rsidR="00DD184D">
        <w:rPr>
          <w:color w:val="000000"/>
        </w:rPr>
        <w:t>а</w:t>
      </w:r>
      <w:r>
        <w:rPr>
          <w:color w:val="000000"/>
        </w:rPr>
        <w:t>ктивно участвую в общественной жизни школы, в с</w:t>
      </w:r>
      <w:r w:rsidR="00BB1784">
        <w:rPr>
          <w:color w:val="000000"/>
        </w:rPr>
        <w:t xml:space="preserve">тенах которой </w:t>
      </w:r>
      <w:r w:rsidR="005672B6">
        <w:rPr>
          <w:color w:val="000000"/>
        </w:rPr>
        <w:t xml:space="preserve">уже </w:t>
      </w:r>
      <w:r w:rsidR="00DD184D">
        <w:rPr>
          <w:color w:val="000000"/>
        </w:rPr>
        <w:t xml:space="preserve"> 41год</w:t>
      </w:r>
      <w:r w:rsidR="00F379C9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1</w:t>
      </w:r>
      <w:r w:rsidR="00DD184D">
        <w:rPr>
          <w:color w:val="000000"/>
        </w:rPr>
        <w:t>0 из них в качестве ученицы и 31 год</w:t>
      </w:r>
      <w:r>
        <w:rPr>
          <w:color w:val="000000"/>
        </w:rPr>
        <w:t xml:space="preserve"> в качестве учителя). Я ценю опыт своих коллег, дорожу дружбой с людьми, ценю в людях порядочность, доброту, милосердие, сост</w:t>
      </w:r>
      <w:r w:rsidR="00F379C9">
        <w:rPr>
          <w:color w:val="000000"/>
        </w:rPr>
        <w:t xml:space="preserve">радание </w:t>
      </w:r>
      <w:r w:rsidR="00F60AFF">
        <w:rPr>
          <w:color w:val="000000"/>
        </w:rPr>
        <w:t>и человеческое внимание.</w:t>
      </w:r>
    </w:p>
    <w:p w:rsidR="00DD184D" w:rsidRDefault="00DD184D" w:rsidP="00827FC8">
      <w:pPr>
        <w:spacing w:after="180"/>
        <w:jc w:val="both"/>
        <w:rPr>
          <w:color w:val="000000"/>
        </w:rPr>
      </w:pPr>
      <w:r>
        <w:rPr>
          <w:color w:val="000000"/>
        </w:rPr>
        <w:t>Учитель начальных классов                                             /Е.В. Лунева/</w:t>
      </w:r>
    </w:p>
    <w:p w:rsidR="00DD184D" w:rsidRPr="003B4091" w:rsidRDefault="007A0452" w:rsidP="00827FC8">
      <w:pPr>
        <w:spacing w:after="180"/>
        <w:ind w:left="-900"/>
        <w:jc w:val="both"/>
        <w:rPr>
          <w:color w:val="000000"/>
        </w:rPr>
      </w:pPr>
      <w:r>
        <w:rPr>
          <w:color w:val="000000"/>
        </w:rPr>
        <w:t xml:space="preserve"> </w:t>
      </w:r>
      <w:r w:rsidR="00827FC8">
        <w:rPr>
          <w:color w:val="000000"/>
        </w:rPr>
        <w:t xml:space="preserve">             </w:t>
      </w:r>
      <w:r w:rsidR="00DD184D">
        <w:rPr>
          <w:color w:val="000000"/>
        </w:rPr>
        <w:t>Директор МБОУСОШ №70 имени И.А.Леонова                                   /Л.В.Борисова/</w:t>
      </w:r>
    </w:p>
    <w:p w:rsidR="00C36889" w:rsidRPr="003B4091" w:rsidRDefault="00C36889"/>
    <w:sectPr w:rsidR="00C36889" w:rsidRPr="003B4091" w:rsidSect="002673B8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6006C1"/>
    <w:multiLevelType w:val="hybridMultilevel"/>
    <w:tmpl w:val="B6B82FFC"/>
    <w:lvl w:ilvl="0" w:tplc="5A32BD90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>
    <w:nsid w:val="150B0916"/>
    <w:multiLevelType w:val="hybridMultilevel"/>
    <w:tmpl w:val="BD6C7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02B4F"/>
    <w:multiLevelType w:val="hybridMultilevel"/>
    <w:tmpl w:val="11BA649E"/>
    <w:lvl w:ilvl="0" w:tplc="8186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BC6D02"/>
    <w:multiLevelType w:val="hybridMultilevel"/>
    <w:tmpl w:val="20F491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532AB"/>
    <w:multiLevelType w:val="hybridMultilevel"/>
    <w:tmpl w:val="B5E6A57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027DB0"/>
    <w:multiLevelType w:val="hybridMultilevel"/>
    <w:tmpl w:val="4DB47E42"/>
    <w:lvl w:ilvl="0" w:tplc="FE409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E3AB9"/>
    <w:multiLevelType w:val="hybridMultilevel"/>
    <w:tmpl w:val="31DAF60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51A44E24"/>
    <w:multiLevelType w:val="multilevel"/>
    <w:tmpl w:val="E632CF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92CBC"/>
    <w:multiLevelType w:val="hybridMultilevel"/>
    <w:tmpl w:val="EDB82D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46F0612"/>
    <w:multiLevelType w:val="hybridMultilevel"/>
    <w:tmpl w:val="3C1EB5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0">
    <w:nsid w:val="752D038E"/>
    <w:multiLevelType w:val="hybridMultilevel"/>
    <w:tmpl w:val="02E8F1C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7F4B38D9"/>
    <w:multiLevelType w:val="hybridMultilevel"/>
    <w:tmpl w:val="1DC6A9E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7BD"/>
    <w:rsid w:val="000048E8"/>
    <w:rsid w:val="000075B1"/>
    <w:rsid w:val="00011451"/>
    <w:rsid w:val="000300DE"/>
    <w:rsid w:val="00034A7A"/>
    <w:rsid w:val="00044EA5"/>
    <w:rsid w:val="00055907"/>
    <w:rsid w:val="00057768"/>
    <w:rsid w:val="00071AFD"/>
    <w:rsid w:val="00074BD1"/>
    <w:rsid w:val="0009089A"/>
    <w:rsid w:val="000C0642"/>
    <w:rsid w:val="000C457B"/>
    <w:rsid w:val="000C51EF"/>
    <w:rsid w:val="000E437D"/>
    <w:rsid w:val="000F198A"/>
    <w:rsid w:val="00107CF9"/>
    <w:rsid w:val="001319FC"/>
    <w:rsid w:val="00135DB0"/>
    <w:rsid w:val="00137172"/>
    <w:rsid w:val="00146B19"/>
    <w:rsid w:val="00162140"/>
    <w:rsid w:val="00181E01"/>
    <w:rsid w:val="00190738"/>
    <w:rsid w:val="001A4623"/>
    <w:rsid w:val="001D09DA"/>
    <w:rsid w:val="001E4B1D"/>
    <w:rsid w:val="00200B47"/>
    <w:rsid w:val="00201C44"/>
    <w:rsid w:val="00202CC7"/>
    <w:rsid w:val="00234B6A"/>
    <w:rsid w:val="00236FA1"/>
    <w:rsid w:val="002673B8"/>
    <w:rsid w:val="002A0ABB"/>
    <w:rsid w:val="002A7701"/>
    <w:rsid w:val="002C15E1"/>
    <w:rsid w:val="00315AA8"/>
    <w:rsid w:val="00344E56"/>
    <w:rsid w:val="00351A43"/>
    <w:rsid w:val="003554F2"/>
    <w:rsid w:val="00360F1E"/>
    <w:rsid w:val="003614C9"/>
    <w:rsid w:val="003648D7"/>
    <w:rsid w:val="003830B5"/>
    <w:rsid w:val="00396F53"/>
    <w:rsid w:val="003B4091"/>
    <w:rsid w:val="003C1D35"/>
    <w:rsid w:val="003D6354"/>
    <w:rsid w:val="003E5595"/>
    <w:rsid w:val="004028C5"/>
    <w:rsid w:val="00424E3F"/>
    <w:rsid w:val="00434B37"/>
    <w:rsid w:val="00440D3C"/>
    <w:rsid w:val="00444B47"/>
    <w:rsid w:val="0045303F"/>
    <w:rsid w:val="00484351"/>
    <w:rsid w:val="004927B7"/>
    <w:rsid w:val="004A159F"/>
    <w:rsid w:val="004B7D7D"/>
    <w:rsid w:val="004C60BF"/>
    <w:rsid w:val="004F3595"/>
    <w:rsid w:val="00502F2C"/>
    <w:rsid w:val="0053718B"/>
    <w:rsid w:val="00557D5C"/>
    <w:rsid w:val="005665BF"/>
    <w:rsid w:val="005672B6"/>
    <w:rsid w:val="00571466"/>
    <w:rsid w:val="00573C77"/>
    <w:rsid w:val="005852B8"/>
    <w:rsid w:val="00590F13"/>
    <w:rsid w:val="00591F11"/>
    <w:rsid w:val="005B6D2D"/>
    <w:rsid w:val="005B6F0A"/>
    <w:rsid w:val="005B776C"/>
    <w:rsid w:val="005C7104"/>
    <w:rsid w:val="005D137F"/>
    <w:rsid w:val="005D1785"/>
    <w:rsid w:val="005D3A18"/>
    <w:rsid w:val="005E155C"/>
    <w:rsid w:val="00611C67"/>
    <w:rsid w:val="00613E6A"/>
    <w:rsid w:val="00626B33"/>
    <w:rsid w:val="00652778"/>
    <w:rsid w:val="00654ACE"/>
    <w:rsid w:val="006A00D0"/>
    <w:rsid w:val="006A4E1E"/>
    <w:rsid w:val="006B1EC0"/>
    <w:rsid w:val="006C130B"/>
    <w:rsid w:val="006E3B4B"/>
    <w:rsid w:val="006E4F67"/>
    <w:rsid w:val="006F0C27"/>
    <w:rsid w:val="006F1E78"/>
    <w:rsid w:val="006F29D6"/>
    <w:rsid w:val="0073026A"/>
    <w:rsid w:val="00746695"/>
    <w:rsid w:val="00756A63"/>
    <w:rsid w:val="007700AF"/>
    <w:rsid w:val="0078471A"/>
    <w:rsid w:val="0079312D"/>
    <w:rsid w:val="007A0452"/>
    <w:rsid w:val="007C04FC"/>
    <w:rsid w:val="007C0B4A"/>
    <w:rsid w:val="007D1E30"/>
    <w:rsid w:val="007E28A1"/>
    <w:rsid w:val="0080472D"/>
    <w:rsid w:val="008077BD"/>
    <w:rsid w:val="00827FC8"/>
    <w:rsid w:val="00834EF3"/>
    <w:rsid w:val="00856AEA"/>
    <w:rsid w:val="00860A9D"/>
    <w:rsid w:val="008613A2"/>
    <w:rsid w:val="008656BA"/>
    <w:rsid w:val="00871972"/>
    <w:rsid w:val="008771B4"/>
    <w:rsid w:val="00880A64"/>
    <w:rsid w:val="00897E37"/>
    <w:rsid w:val="008A4119"/>
    <w:rsid w:val="008B2156"/>
    <w:rsid w:val="008B4FAC"/>
    <w:rsid w:val="008D06F5"/>
    <w:rsid w:val="008D0B5A"/>
    <w:rsid w:val="008F3A34"/>
    <w:rsid w:val="008F4843"/>
    <w:rsid w:val="00924E75"/>
    <w:rsid w:val="00954E9E"/>
    <w:rsid w:val="009661B2"/>
    <w:rsid w:val="00992349"/>
    <w:rsid w:val="00993D2F"/>
    <w:rsid w:val="00994770"/>
    <w:rsid w:val="009A464E"/>
    <w:rsid w:val="009A6872"/>
    <w:rsid w:val="009C0E79"/>
    <w:rsid w:val="009E0D24"/>
    <w:rsid w:val="009E119C"/>
    <w:rsid w:val="009E4A7C"/>
    <w:rsid w:val="009E56B8"/>
    <w:rsid w:val="00A12295"/>
    <w:rsid w:val="00A151E4"/>
    <w:rsid w:val="00A220B6"/>
    <w:rsid w:val="00A25C9B"/>
    <w:rsid w:val="00A40685"/>
    <w:rsid w:val="00A52181"/>
    <w:rsid w:val="00A700EF"/>
    <w:rsid w:val="00A74E5F"/>
    <w:rsid w:val="00A8132E"/>
    <w:rsid w:val="00A9472A"/>
    <w:rsid w:val="00A9746B"/>
    <w:rsid w:val="00AB24F8"/>
    <w:rsid w:val="00AB3C74"/>
    <w:rsid w:val="00AC752B"/>
    <w:rsid w:val="00AE7B36"/>
    <w:rsid w:val="00B21E88"/>
    <w:rsid w:val="00B42A5D"/>
    <w:rsid w:val="00B8145A"/>
    <w:rsid w:val="00B93057"/>
    <w:rsid w:val="00B937B5"/>
    <w:rsid w:val="00B957E6"/>
    <w:rsid w:val="00BA6D35"/>
    <w:rsid w:val="00BB063D"/>
    <w:rsid w:val="00BB1784"/>
    <w:rsid w:val="00BD58BB"/>
    <w:rsid w:val="00BE4057"/>
    <w:rsid w:val="00BF6CB2"/>
    <w:rsid w:val="00BF7E8C"/>
    <w:rsid w:val="00C070D6"/>
    <w:rsid w:val="00C179B7"/>
    <w:rsid w:val="00C36889"/>
    <w:rsid w:val="00C90458"/>
    <w:rsid w:val="00C95E25"/>
    <w:rsid w:val="00CA5BC0"/>
    <w:rsid w:val="00CB593C"/>
    <w:rsid w:val="00CC197F"/>
    <w:rsid w:val="00CD3925"/>
    <w:rsid w:val="00CD71C0"/>
    <w:rsid w:val="00D14FB6"/>
    <w:rsid w:val="00D2592C"/>
    <w:rsid w:val="00D54185"/>
    <w:rsid w:val="00D75CC6"/>
    <w:rsid w:val="00D9499D"/>
    <w:rsid w:val="00D97EE3"/>
    <w:rsid w:val="00DB6219"/>
    <w:rsid w:val="00DC174A"/>
    <w:rsid w:val="00DD184D"/>
    <w:rsid w:val="00E0536D"/>
    <w:rsid w:val="00E118C7"/>
    <w:rsid w:val="00E22BDD"/>
    <w:rsid w:val="00E22BF7"/>
    <w:rsid w:val="00E352EA"/>
    <w:rsid w:val="00E52B4A"/>
    <w:rsid w:val="00E71F70"/>
    <w:rsid w:val="00E854C7"/>
    <w:rsid w:val="00E85FFB"/>
    <w:rsid w:val="00ED1292"/>
    <w:rsid w:val="00ED3C9F"/>
    <w:rsid w:val="00ED49D6"/>
    <w:rsid w:val="00EF21F3"/>
    <w:rsid w:val="00EF2469"/>
    <w:rsid w:val="00F320D6"/>
    <w:rsid w:val="00F379C9"/>
    <w:rsid w:val="00F54D85"/>
    <w:rsid w:val="00F60AFF"/>
    <w:rsid w:val="00FB1EE7"/>
    <w:rsid w:val="00FC5629"/>
    <w:rsid w:val="00FD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77BD"/>
    <w:pPr>
      <w:spacing w:before="100" w:after="100"/>
      <w:ind w:left="100" w:right="100"/>
    </w:pPr>
  </w:style>
  <w:style w:type="table" w:styleId="a4">
    <w:name w:val="Table Grid"/>
    <w:basedOn w:val="a1"/>
    <w:uiPriority w:val="39"/>
    <w:rsid w:val="0080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8077BD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8077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D3A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0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22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229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8D06F5"/>
    <w:rPr>
      <w:b/>
      <w:bCs/>
    </w:rPr>
  </w:style>
  <w:style w:type="paragraph" w:customStyle="1" w:styleId="c0">
    <w:name w:val="c0"/>
    <w:basedOn w:val="a"/>
    <w:rsid w:val="009A6872"/>
    <w:pPr>
      <w:spacing w:before="100" w:beforeAutospacing="1" w:after="100" w:afterAutospacing="1"/>
    </w:pPr>
  </w:style>
  <w:style w:type="character" w:customStyle="1" w:styleId="c1">
    <w:name w:val="c1"/>
    <w:basedOn w:val="a0"/>
    <w:rsid w:val="009A6872"/>
  </w:style>
  <w:style w:type="paragraph" w:styleId="ac">
    <w:name w:val="No Spacing"/>
    <w:uiPriority w:val="1"/>
    <w:qFormat/>
    <w:rsid w:val="00E854C7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caption"/>
    <w:basedOn w:val="a"/>
    <w:next w:val="a"/>
    <w:uiPriority w:val="35"/>
    <w:semiHidden/>
    <w:unhideWhenUsed/>
    <w:qFormat/>
    <w:rsid w:val="0099234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___Microsoft_Office_Word3.docx"/><Relationship Id="rId3" Type="http://schemas.openxmlformats.org/officeDocument/2006/relationships/styles" Target="styles.xml"/><Relationship Id="rId7" Type="http://schemas.openxmlformats.org/officeDocument/2006/relationships/hyperlink" Target="&#1047;&#1076;&#1086;&#1088;&#1086;&#1074;&#1100;&#1077;&#1089;&#1073;&#1077;&#1088;&#1077;&#1075;&#1072;&#1102;&#1097;&#1080;&#1077;%20&#1090;&#1077;&#1093;&#1085;&#1086;&#1083;&#1086;&#1075;&#1080;&#1080;" TargetMode="Externa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7627C-4B51-45BF-ACB3-F80368A3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2010-10-08T05:20:00Z</cp:lastPrinted>
  <dcterms:created xsi:type="dcterms:W3CDTF">2010-04-18T17:03:00Z</dcterms:created>
  <dcterms:modified xsi:type="dcterms:W3CDTF">2014-10-23T08:20:00Z</dcterms:modified>
</cp:coreProperties>
</file>