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95E34" w:rsidRDefault="00495E34">
      <w:pPr>
        <w:rPr>
          <w:u w:val="single"/>
        </w:rPr>
      </w:pPr>
      <w:r w:rsidRPr="00495E34">
        <w:rPr>
          <w:u w:val="single"/>
        </w:rPr>
        <w:t>Байрамова Фатима</w:t>
      </w:r>
      <w:r>
        <w:rPr>
          <w:u w:val="single"/>
        </w:rPr>
        <w:t>, 2 класс</w:t>
      </w:r>
      <w:r w:rsidRPr="00495E34">
        <w:rPr>
          <w:u w:val="single"/>
        </w:rPr>
        <w:t>.</w:t>
      </w:r>
    </w:p>
    <w:p w:rsidR="00495E34" w:rsidRDefault="00495E34">
      <w:r>
        <w:t>Посёлок.</w:t>
      </w:r>
    </w:p>
    <w:p w:rsidR="00495E34" w:rsidRDefault="00495E34">
      <w:r>
        <w:t>В посёлке, где я живу,</w:t>
      </w:r>
    </w:p>
    <w:p w:rsidR="00495E34" w:rsidRDefault="00495E34">
      <w:r>
        <w:t>Каждый день душа поёт.</w:t>
      </w:r>
    </w:p>
    <w:p w:rsidR="00495E34" w:rsidRDefault="00495E34">
      <w:r>
        <w:t>В посёлок, где я живу,</w:t>
      </w:r>
    </w:p>
    <w:p w:rsidR="00495E34" w:rsidRDefault="00495E34">
      <w:r>
        <w:t>Где бы я не находилась,</w:t>
      </w:r>
    </w:p>
    <w:p w:rsidR="00495E34" w:rsidRDefault="00495E34">
      <w:r>
        <w:t>Каждый час душа зовёт.</w:t>
      </w:r>
    </w:p>
    <w:p w:rsidR="00495E34" w:rsidRDefault="00495E34"/>
    <w:sectPr w:rsidR="0049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defaultTabStop w:val="708"/>
  <w:characterSpacingControl w:val="doNotCompress"/>
  <w:savePreviewPicture/>
  <w:compat>
    <w:useFELayout/>
  </w:compat>
  <w:rsids>
    <w:rsidRoot w:val="00495E34"/>
    <w:rsid w:val="0049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2014-10-23T14:50:00Z</dcterms:created>
  <dcterms:modified xsi:type="dcterms:W3CDTF">2014-10-23T14:53:00Z</dcterms:modified>
</cp:coreProperties>
</file>