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B7" w:rsidRDefault="00C13EB7" w:rsidP="00C13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EB7" w:rsidRDefault="00C13EB7" w:rsidP="00C1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EB7" w:rsidRPr="00071930" w:rsidRDefault="00C13EB7" w:rsidP="00C13EB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1930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C13EB7" w:rsidRPr="00071930" w:rsidRDefault="00C13EB7" w:rsidP="00C13EB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1930">
        <w:rPr>
          <w:rFonts w:ascii="Times New Roman" w:hAnsi="Times New Roman" w:cs="Times New Roman"/>
          <w:color w:val="000000"/>
          <w:sz w:val="28"/>
          <w:szCs w:val="28"/>
        </w:rPr>
        <w:t>«Средняя общеобразовательная школа №4» г. Белгорода</w:t>
      </w:r>
    </w:p>
    <w:p w:rsidR="00C13EB7" w:rsidRPr="00071930" w:rsidRDefault="00C13EB7" w:rsidP="00C13EB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3EB7" w:rsidRPr="00071930" w:rsidRDefault="00C13EB7" w:rsidP="00C13E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EB7" w:rsidRPr="000550DB" w:rsidRDefault="00C13EB7" w:rsidP="00C13EB7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E61A44" w:rsidRPr="00E61A44" w:rsidRDefault="00E61A44" w:rsidP="00E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E61A4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Детско-родительские отношения.</w:t>
      </w:r>
    </w:p>
    <w:p w:rsidR="00C13EB7" w:rsidRPr="000550DB" w:rsidRDefault="00C13EB7" w:rsidP="00C13EB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13EB7" w:rsidRDefault="00C13EB7" w:rsidP="00C13EB7">
      <w:pPr>
        <w:rPr>
          <w:rFonts w:ascii="Times New Roman" w:hAnsi="Times New Roman" w:cs="Times New Roman"/>
          <w:b/>
          <w:sz w:val="52"/>
          <w:szCs w:val="52"/>
        </w:rPr>
      </w:pPr>
    </w:p>
    <w:p w:rsidR="00C13EB7" w:rsidRDefault="00C13EB7" w:rsidP="00C13EB7">
      <w:pPr>
        <w:rPr>
          <w:rFonts w:ascii="Times New Roman" w:hAnsi="Times New Roman" w:cs="Times New Roman"/>
          <w:b/>
          <w:sz w:val="52"/>
          <w:szCs w:val="52"/>
        </w:rPr>
      </w:pPr>
    </w:p>
    <w:p w:rsidR="00C13EB7" w:rsidRPr="00071930" w:rsidRDefault="00C13EB7" w:rsidP="00C13E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EB7" w:rsidRPr="00071930" w:rsidRDefault="00C13EB7" w:rsidP="00C13EB7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  <w:r w:rsidRPr="00071930">
        <w:rPr>
          <w:rFonts w:ascii="Times New Roman" w:hAnsi="Times New Roman" w:cs="Times New Roman"/>
          <w:sz w:val="28"/>
          <w:szCs w:val="28"/>
        </w:rPr>
        <w:t xml:space="preserve">Выступление </w:t>
      </w:r>
    </w:p>
    <w:p w:rsidR="00C13EB7" w:rsidRDefault="00C13EB7" w:rsidP="00C13EB7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  <w:r w:rsidRPr="00071930">
        <w:rPr>
          <w:rFonts w:ascii="Times New Roman" w:hAnsi="Times New Roman" w:cs="Times New Roman"/>
          <w:sz w:val="28"/>
          <w:szCs w:val="28"/>
        </w:rPr>
        <w:t xml:space="preserve">на родительском собрании </w:t>
      </w:r>
    </w:p>
    <w:p w:rsidR="00C13EB7" w:rsidRPr="00071930" w:rsidRDefault="00C13EB7" w:rsidP="00C13EB7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  <w:r w:rsidRPr="000719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193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1930">
        <w:rPr>
          <w:rFonts w:ascii="Times New Roman" w:hAnsi="Times New Roman" w:cs="Times New Roman"/>
          <w:sz w:val="28"/>
          <w:szCs w:val="28"/>
        </w:rPr>
        <w:t>» классе</w:t>
      </w:r>
    </w:p>
    <w:p w:rsidR="00C13EB7" w:rsidRPr="00071930" w:rsidRDefault="00C13EB7" w:rsidP="00C13EB7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  <w:r w:rsidRPr="00071930">
        <w:rPr>
          <w:rFonts w:ascii="Times New Roman" w:hAnsi="Times New Roman" w:cs="Times New Roman"/>
          <w:sz w:val="28"/>
          <w:szCs w:val="28"/>
        </w:rPr>
        <w:t xml:space="preserve">педагога – психолога </w:t>
      </w:r>
    </w:p>
    <w:p w:rsidR="00C13EB7" w:rsidRPr="00071930" w:rsidRDefault="00C13EB7" w:rsidP="00C13EB7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  <w:r w:rsidRPr="00071930">
        <w:rPr>
          <w:rFonts w:ascii="Times New Roman" w:hAnsi="Times New Roman" w:cs="Times New Roman"/>
          <w:sz w:val="28"/>
          <w:szCs w:val="28"/>
        </w:rPr>
        <w:t xml:space="preserve">Стрелковой М. А. </w:t>
      </w:r>
    </w:p>
    <w:p w:rsidR="00C13EB7" w:rsidRPr="00071930" w:rsidRDefault="00C13EB7" w:rsidP="00C13EB7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  <w:r w:rsidRPr="00071930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C13EB7" w:rsidRPr="00071930" w:rsidRDefault="00C13EB7" w:rsidP="00C13EB7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12.03.2014</w:t>
      </w:r>
      <w:r w:rsidRPr="000719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3EB7" w:rsidRPr="00071930" w:rsidRDefault="00C13EB7" w:rsidP="00C13EB7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</w:p>
    <w:p w:rsidR="00C13EB7" w:rsidRDefault="00C13EB7" w:rsidP="00C13E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EB7" w:rsidRDefault="00C13EB7" w:rsidP="00C13E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EB7" w:rsidRPr="00C13EB7" w:rsidRDefault="00C13EB7" w:rsidP="00C13E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 2014</w:t>
      </w:r>
      <w:r w:rsidRPr="000719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3EB7" w:rsidRDefault="00C13EB7" w:rsidP="00C13E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76E9">
        <w:rPr>
          <w:rFonts w:ascii="Times New Roman" w:hAnsi="Times New Roman"/>
          <w:sz w:val="24"/>
          <w:szCs w:val="24"/>
        </w:rPr>
        <w:lastRenderedPageBreak/>
        <w:t xml:space="preserve">Дата:  </w:t>
      </w:r>
      <w:r>
        <w:rPr>
          <w:rFonts w:ascii="Times New Roman" w:hAnsi="Times New Roman"/>
          <w:sz w:val="24"/>
          <w:szCs w:val="24"/>
        </w:rPr>
        <w:t>12.03.2014</w:t>
      </w:r>
      <w:r w:rsidRPr="00A976E9">
        <w:rPr>
          <w:rFonts w:ascii="Times New Roman" w:hAnsi="Times New Roman"/>
          <w:sz w:val="24"/>
          <w:szCs w:val="24"/>
        </w:rPr>
        <w:t xml:space="preserve"> г.</w:t>
      </w:r>
      <w:r w:rsidRPr="00A976E9">
        <w:rPr>
          <w:rFonts w:ascii="Times New Roman" w:hAnsi="Times New Roman"/>
          <w:sz w:val="24"/>
          <w:szCs w:val="24"/>
        </w:rPr>
        <w:tab/>
      </w:r>
      <w:r w:rsidRPr="00A976E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Время:18.30-18.45</w:t>
      </w:r>
    </w:p>
    <w:p w:rsidR="00C13EB7" w:rsidRDefault="00C13EB7" w:rsidP="00C1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8B" w:rsidRPr="004F3F8B" w:rsidRDefault="004F3F8B" w:rsidP="00C1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Детско-родительские отношения.</w:t>
      </w:r>
    </w:p>
    <w:p w:rsidR="004F3F8B" w:rsidRPr="004F3F8B" w:rsidRDefault="004F3F8B" w:rsidP="00C13E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"Потребность в родительской любви не только самая сильная из всех человеческих потребностей, но и самая длительная. Пройдут увлечения, отзвучат некогда потрясавшие нашу жизнь страсти, минут многие привязанности, но любовь к родителям и необходимость ответной любви остается с нами до конца наших дней" (Алла Спиваковская)</w:t>
      </w:r>
    </w:p>
    <w:p w:rsidR="004F3F8B" w:rsidRPr="004F3F8B" w:rsidRDefault="004F3F8B" w:rsidP="00C13E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затронем очень актуальную тему. Тему  "Детско-родительские отношения". Моё выступление будет состоять из небольшой теоретической части, затем будет практическая часть, в котором я познакомлю вас с тестами, которые можно использовать  для изучения детско-родительских отношений.  </w:t>
      </w:r>
    </w:p>
    <w:p w:rsidR="004F3F8B" w:rsidRPr="004F3F8B" w:rsidRDefault="004F3F8B" w:rsidP="00C13E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знает, что любовь к ребенку формируется в процессе жизни человека. Путь этого формирования может оказаться не только сложным, но и внутренне конфликтным, противоречивым. Ребенок растет, меняется и часто становится непонятен родителям. Личное дело каждого родителя - решать какого ребенка он хочет вырастить. В деле воспитания трудно давать общие советы. То, что подходит одному, совсем неприемлемо для другого. Поэтому подход психолога к каждой семье индивидуален. Многими психологическими исследованиями доказано, что успешность воспитания детей стоит в прямой зависимости от личностного роста, гармонии и душевного равновесия родителей.</w:t>
      </w:r>
    </w:p>
    <w:p w:rsidR="004F3F8B" w:rsidRPr="004F3F8B" w:rsidRDefault="004F3F8B" w:rsidP="00C13E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своего взросления ребенок переживает ряд кризисов, и родители должны знать и учитывать эти особенности иначе сложно будет понять, что происходит с ребенком, почему именно так, а не иначе ведет он себя в том или ином возрасте. </w:t>
      </w:r>
    </w:p>
    <w:p w:rsidR="004F3F8B" w:rsidRPr="004F3F8B" w:rsidRDefault="004F3F8B" w:rsidP="00C13E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Любовь, принятие, уважение, понимание которые родители заложат в своего дитя в первые пять лет, он пронесет по жизни. Как, правило, такой человек вырастает жизнестойким и оптимистичным. Дарите любовь своим детям, ее много не бывает. Старайтесь быть с детьми искренними и честными, дети очень остро чувствуют фальшь. </w:t>
      </w:r>
    </w:p>
    <w:p w:rsidR="004F3F8B" w:rsidRPr="004F3F8B" w:rsidRDefault="004F3F8B" w:rsidP="00C13E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очень часто ребенок воспринимает родителей, воспитателей, учителей как карательный отряд, указывающий, контролирующий, требующий и жестоко карающий в случае неповиновения. </w:t>
      </w:r>
    </w:p>
    <w:p w:rsidR="004F3F8B" w:rsidRPr="004F3F8B" w:rsidRDefault="004F3F8B" w:rsidP="00C13E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окружение тоже накладывает свои отпечатки на развитие ребенка, но все же основное закладывает семья. И ответственность за то, каким вырастет ваш ребенок, кем он станет, ложится на вас родители. И только вы можете сделать ваши отношения с ребенком гармоничными, дружескими, основанными на взаимном уважении. </w:t>
      </w:r>
    </w:p>
    <w:p w:rsidR="004F3F8B" w:rsidRPr="00A6154E" w:rsidRDefault="004F3F8B" w:rsidP="00C13E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Психология выделяет 3 основных типа отношений родителей и их детей: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A6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тип, где бывает полное взаимное доверие между родителем и ребенком. При этом условии положительные качества ребенка усиливаются, а отрицательные преодолеваются или приобретают более допустимые формы. Личность ребенка (в плане его самооценки и представлений о самом себе) развивается нормально, а процесс воспитания ребёнка родителем облегчается.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A6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излишней вовлечённости (авторитарный контроль) Такой тип отношений характеризуют: неумеренная родительская любовь, чрезмерные опёка и участие в делах и жизни ребёнка и, даже, проникновение в его внутренний мир. В этом случае эго ребенка как бы ''растворяется'', становится нечетким. Ребенок растет несамостоятельным и инфантильным, понятия "можно-нельзя", ''хорошо-плохо'' ему не понятны. Неумеренная любовь усиливает существующие у ребенка проблемы развития и порождает проблемы у психически и физически здорового ребенка. Возведя вокруг малыша стену из любви, такие родители тормозят процесс понимания и усвоения им норм поведения в обществе. Они немедленно выполняют любое требование ребенка, часто даже предугадывая его. Они прощают малышу всё, думают и делают вместо него. Их ребенок живет в </w:t>
      </w: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иллюзорном мире, не ведая ни труда, ни забот, постепенно становясь эгоистичным. Проблема становится особенно заметной при поступлении ребенка в школу. Он совершенно искренне не поймёт требований и запретов учителя, и будет проситься к маме. Навязанная неправильным воспитанием ребёнка его инфантильность проявляется в медленном развитии лобных функций мозга, и, если вовремя не обратить на это внимание, это может принять и необратимый характер. И тогда проблемы задержки в развитии могут перерасти в проблемы больного ребёнка.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3.</w:t>
      </w: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излишней отстраненности (эмоциональное отвержение) </w:t>
      </w:r>
    </w:p>
    <w:p w:rsidR="004F3F8B" w:rsidRPr="004F3F8B" w:rsidRDefault="004F3F8B" w:rsidP="00C13E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тип отношений характеризуют: пренебрежение к ребенку, нежелание считаться с его особенностями и полное отсутствие внимания к нему, что, естественно, оказывает вредное влияние и на развитие личности ребенка. Ребенка либо жестко контролируют, либо наоборот, не обращают на него внимания. Все это, а также отсутствие внимания родителя, приводит к низкой самооценке и к самоуничтожению личности ребёнка. </w:t>
      </w:r>
    </w:p>
    <w:p w:rsidR="004F3F8B" w:rsidRPr="004F3F8B" w:rsidRDefault="004F3F8B" w:rsidP="00C13E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Аспекты воспитания детей:</w:t>
      </w:r>
      <w:r w:rsidRPr="00A6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самом деле, чего же  хотят сами дети? Исходя из исследований, психологи выделили несколько пунктов.</w:t>
      </w:r>
    </w:p>
    <w:p w:rsidR="00A6154E" w:rsidRDefault="004F3F8B" w:rsidP="00C13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уход (еда, тепло, одежда и т.д.)</w:t>
      </w:r>
    </w:p>
    <w:p w:rsidR="00A6154E" w:rsidRDefault="004F3F8B" w:rsidP="00C13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</w:t>
      </w:r>
      <w:r w:rsidR="00A6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F8B" w:rsidRPr="00A6154E" w:rsidRDefault="004F3F8B" w:rsidP="00C13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Душевная теплота.</w:t>
      </w:r>
    </w:p>
    <w:p w:rsidR="004F3F8B" w:rsidRPr="004F3F8B" w:rsidRDefault="004F3F8B" w:rsidP="00C13E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Поощрение.</w:t>
      </w:r>
    </w:p>
    <w:p w:rsidR="004F3F8B" w:rsidRPr="004F3F8B" w:rsidRDefault="004F3F8B" w:rsidP="00C13E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ограничение.</w:t>
      </w:r>
    </w:p>
    <w:p w:rsidR="004F3F8B" w:rsidRPr="004F3F8B" w:rsidRDefault="004F3F8B" w:rsidP="00C13E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Стабильность.</w:t>
      </w:r>
    </w:p>
    <w:p w:rsidR="004F3F8B" w:rsidRPr="004F3F8B" w:rsidRDefault="004F3F8B" w:rsidP="00C13E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четко разделять отцовские и материнские обязанности.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того, чтобы показать веру в ребенка, родитель должен иметь мужество и желание сделать следующее:</w:t>
      </w:r>
    </w:p>
    <w:p w:rsidR="004F3F8B" w:rsidRPr="004F3F8B" w:rsidRDefault="004F3F8B" w:rsidP="00C13E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 о прошлых неудачах.</w:t>
      </w:r>
    </w:p>
    <w:p w:rsidR="004F3F8B" w:rsidRPr="004F3F8B" w:rsidRDefault="004F3F8B" w:rsidP="00C13E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ребенку обрести уверенность в том, что он справится с данной задачей.</w:t>
      </w:r>
    </w:p>
    <w:p w:rsidR="004F3F8B" w:rsidRPr="004F3F8B" w:rsidRDefault="004F3F8B" w:rsidP="00C13E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Позволить  ребенку начать «с нуля», опираясь на то, что родитель верит в него, в его способность достичь успеха.</w:t>
      </w:r>
    </w:p>
    <w:p w:rsidR="004F3F8B" w:rsidRPr="004F3F8B" w:rsidRDefault="004F3F8B" w:rsidP="00C13E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о прошлых удачах и возвращаться к ним, а не к ошибкам.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поддержать ребенка, необходимо:</w:t>
      </w:r>
    </w:p>
    <w:p w:rsidR="004F3F8B" w:rsidRPr="004F3F8B" w:rsidRDefault="004F3F8B" w:rsidP="00C13E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сильные стороны ребенка.</w:t>
      </w:r>
    </w:p>
    <w:p w:rsidR="004F3F8B" w:rsidRPr="004F3F8B" w:rsidRDefault="004F3F8B" w:rsidP="00C13E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подчеркивания промахов ребенка.</w:t>
      </w:r>
    </w:p>
    <w:p w:rsidR="004F3F8B" w:rsidRPr="004F3F8B" w:rsidRDefault="004F3F8B" w:rsidP="00C13E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 хотеть демонстрировать любовь к ребенку.</w:t>
      </w:r>
    </w:p>
    <w:p w:rsidR="004F3F8B" w:rsidRPr="004F3F8B" w:rsidRDefault="004F3F8B" w:rsidP="00C13E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юмор во взаимоотношения с ребенком.</w:t>
      </w:r>
    </w:p>
    <w:p w:rsidR="004F3F8B" w:rsidRPr="004F3F8B" w:rsidRDefault="004F3F8B" w:rsidP="00C13E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больше времени с ребенком.</w:t>
      </w:r>
    </w:p>
    <w:p w:rsidR="004F3F8B" w:rsidRPr="004F3F8B" w:rsidRDefault="004F3F8B" w:rsidP="00C13E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эмпатии к ребенку и веру в Вашего ребенка.</w:t>
      </w:r>
    </w:p>
    <w:p w:rsidR="004F3F8B" w:rsidRPr="004F3F8B" w:rsidRDefault="004F3F8B" w:rsidP="00C13E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индивидуальность ребенка.</w:t>
      </w:r>
    </w:p>
    <w:p w:rsidR="004F3F8B" w:rsidRPr="004F3F8B" w:rsidRDefault="004F3F8B" w:rsidP="00C13E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Позволить ребенку самому решать проблемы там, где это возможно.</w:t>
      </w:r>
    </w:p>
    <w:p w:rsidR="004F3F8B" w:rsidRPr="004F3F8B" w:rsidRDefault="004F3F8B" w:rsidP="00C13E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дисциплинарных поощрений и наказаний.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Неразлучные друзья – родители и дети</w:t>
      </w:r>
    </w:p>
    <w:p w:rsidR="004F3F8B" w:rsidRPr="004F3F8B" w:rsidRDefault="004F3F8B" w:rsidP="00C13E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быть своему ребенку другом.</w:t>
      </w:r>
    </w:p>
    <w:p w:rsidR="004F3F8B" w:rsidRPr="004F3F8B" w:rsidRDefault="004F3F8B" w:rsidP="00C13E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Критикуйте, не унижая, а поддерживая.</w:t>
      </w:r>
    </w:p>
    <w:p w:rsidR="004F3F8B" w:rsidRPr="004F3F8B" w:rsidRDefault="004F3F8B" w:rsidP="00C13E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своего ребенка быть честным с друзьями и не искать выгоды от дружбы.</w:t>
      </w:r>
    </w:p>
    <w:p w:rsidR="004F3F8B" w:rsidRPr="004F3F8B" w:rsidRDefault="004F3F8B" w:rsidP="00C13E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Приглашайте друзей своего ребенка в дом, общайтесь с ними.</w:t>
      </w:r>
    </w:p>
    <w:p w:rsidR="004F3F8B" w:rsidRPr="004F3F8B" w:rsidRDefault="004F3F8B" w:rsidP="00C13E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поверят вам свои тайны как друзьям, не шантажируйте его ими.</w:t>
      </w:r>
    </w:p>
    <w:p w:rsidR="004F3F8B" w:rsidRPr="004F3F8B" w:rsidRDefault="004F3F8B" w:rsidP="00C13E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 Вам на этом замечательном пути - воспитание детей.</w:t>
      </w:r>
    </w:p>
    <w:p w:rsidR="004F3F8B" w:rsidRPr="00A6154E" w:rsidRDefault="004F3F8B" w:rsidP="00C1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«Мера заботы»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Инструкция: известно, что многие нарушения в поведении и развитии ребенка связаны с недостаточным вниманием к нему родителей. Однако, как считают психологи, чрезмерная опека может оказаться опасна так же, как и ее недостаток. Этот тест поможет Вам </w:t>
      </w: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разобраться, насколько верна Ваша воспитательная позиция. Перед Вами 15 утверждений. На первый взгляд, может показаться, что не все они имеют отношение к воспитанию. Тем не менее против каждой фразы отметьте число баллов, соответствующие вашему суждению по данному вопросу.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"Категорически не согласен" - 1 балл. 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"Я не спешил бы с этим согласиться" - 2 балла. 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"Это, пожалуй, верно" - 3 балла.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"Совершенно верно, я считаю именно так" - 4 балла. </w:t>
      </w:r>
    </w:p>
    <w:p w:rsidR="004F3F8B" w:rsidRPr="00A6154E" w:rsidRDefault="004F3F8B" w:rsidP="00C1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Утверждения.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Родители должны предвидеть все проблемы ребенка, чтобы помочь ему их преодолеть.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хорошей матери достаточно общения только с собственной семьей.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Маленького ребенка следует всегда крепко держать во время мытья, чтобы он не упал и не ушибся.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Когда ребенок делает то, что обязан, он находится на правильном пути и благодаря этому будет счастлив.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Хорошо, если ребенок занимается спортом. Но спортивными единоборствами ему заниматься не следует, так как это чревато физическими увечьями и нарушениями психики.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Воспитание - это тяжелый труд.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 ребенка не должно быть тайн от родителей.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Если мать не справляется со своими обязанностями по отношению к детям, это, скорее всего, означает, что отец плохо выполняет свои обязанности по содержанию семьи.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Материнская любовь не может быть чрезмерной: любовью ребенка не испортишь.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Родители должны ограждать ребенка от негативных сторон жизни.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Не следует приучать ребенка к рутинной домашней работе, чтобы он не потерял охоту к любой работе.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Если бы мать не руководила домом, мужем, детьми, все происходило бы менее организованно.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рационе семьи все самое вкусное и полезное должно в первую очередь доставаться ребенку.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Лучшая защита от инфекционных заболеваний - ограничение контактов с окружающими.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Родители должны активно влиять на то, кого из сверстников выбирает ребенок себе в друзья. </w:t>
      </w:r>
    </w:p>
    <w:p w:rsidR="004F3F8B" w:rsidRPr="00A6154E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результатов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набрали свыше 40 баллов, то Вашу семью, вероятнее всего, можно назвать детоцентристской. То есть интересы ребенка - главный мотив Вашего поведения. Такая позиция достойна одобрения. Однако у Вас она несколько заострена. Психологи называют это чрезмерной опекой. В подобных семьях взрослые все выполняют за ребенка, стремятся оградить его от мнимых опасностей, заставляют следовать своим требованиям, суждениям, настроениям. В результате у ребенка формируется пассивная зависимость от родителей, которая по мере взросления все более препятствует личностному росту. Вам следовало бы больше доверять своему ребенку, верить в него, прислушиваться к его собственным интересам, ведь верно замечено: "Воспитывать детей - значит учить их обходиться без нас".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до 40 баллов. Вашему ребенку не грозит стать распущенным и избалованным, поскольку вы уделяете ему достаточное, но не чрезмерное внимание. Постарайтесь сохранить этот уровень отношений.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набрали менее 25 баллов, то Вы явно недооцениваете себя как воспитателя, слишком полагаетесь на случай и благоприятное стечение обстоятельств. Проблемы в деловых и супружеских взаимоотношениях часто отвлекают Ваше внимание от ребенка. А он вправе ожидать от вас большого участия и заботы!</w:t>
      </w:r>
    </w:p>
    <w:p w:rsidR="004F3F8B" w:rsidRPr="00A6154E" w:rsidRDefault="004F3F8B" w:rsidP="00C1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 «Стратегии семейного воспитания»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 С помощью этого теста попробуйте оценить свою собственную стратегию семейного воспитания. Из четырех вариантов ответа выберите самый для Вас предпочтительный.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Чем, по вашему мнению, в большей мере определяется характер человека - наследственностью или воспитанием?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Преимущественно воспитанием.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Сочетанием врожденных задатков и условий среды.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Главным образом врожденными задатками.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 тем, ни другим, а жизненным опытом.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вы относитесь к мысли о том, что дети воспитывают своих родителей?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Это игра слов, софизм, имеющий мало отношения к действительности.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Абсолютно с этим согласен.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Готов с этим согласиться при условии, что нельзя забывать и о традиционной роли родителей как воспитателей своих детей.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Затрудняюсь ответить, не задумывался об этом.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Какое из суждений о воспитании вы находите наиболее удачным?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Если вам больше нечего сказать ребенку, скажите ему, чтобы он пошел умыться (Эдгар Хоу)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Цель воспитания - научить детей обходиться без нас (Эрнст Легуве)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Детям нужны не поучения, а примеры (Жозеф Жубер)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Научи сына послушанию, тогда сможешь научить и всему остальному (Томас Фуллер)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Считаете ли вы, что родители должны просвещать детей в вопросах пола?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Меня никто этому не учил, и их сама жизнь научит.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Считаю, что родителям следует в доступной форме удовлетворять возникающий у детей интерес к этим вопросам.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Когда дети достаточно повзрослеют, необходимо будет завести разговор и об этом. А в школьном возрасте главное - позаботиться о том, чтобы оградить их от проявлений безнравственности.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Конечно, в первую очередь это должны сделать родители.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Следует ли родителям давать ребенку деньги на карманные расходы?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Если попросит, можно и дать.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Лучше всего регулярно выдавать определенную сумму на конкретные цели и контролировать расходы.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Целесообразно выдавать некоторую сумму на определенный срок (на неделю, на месяц), чтобы ребенок сам учился планировать свои расходы.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Когда есть возможность, можно иной раз дать ему какую-то сумму.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 вы поступите, если узнаете, что вашего ребенка обидел одноклассник?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Огорчусь, постараюсь утешить ребенка.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Отправлюсь выяснить отношения с родителями обидчика.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Дети сами лучше разберутся в своих отношениях, тем более что их обиды недолги.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Посоветую ребенку, как ему лучше себя вести в таких ситуациях.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 вы отнесетесь к сквернословию ребенка?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Постараюсь довести до его понимания, что в нашей семье, да и вообще среди порядочных людей, это не принято.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Сквернословие надо пресекать в зародыше! Наказание тут необходимо, а от общения с невоспитанными сверстниками ребенка впредь надо оградить.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Подумаешь! Все мы знаем эти слова. Не надо придавать этому значения, пока это не выходит за разумные пределы.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Ребенок вправе выражать свои чувства, даже тем способом, который нам не по душе.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Дочь-подросток хочет провести выходные на даче у подруги, где соберется компания сверстников в отсутствие родителей. Отпустили бы вы ее?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Ни в коем случае. Такие сборища до добра не доводят. Если дети хотят отдохнуть и повеселиться, пускай делают это под надзором старших.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Возможно, если знаю ее товарищей как порядочных и надежных ребят.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Она вполне разумный человек, чтобы самой принять решение. Хотя, конечно, в ее отсутствие буду немного беспокоиться.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Не вижу причины запрещать.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 вы отреагируете, если узнаете, что ребенок вам солгал?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Постараюсь вывести его на чистую воду и пристыдить.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Если повод не слишком серьезный, не стану придавать значения.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Расстроюсь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Попробую разобраться, что его побудило солгать.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Считаете ли вы, что подаете ребенку достойный пример? 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Безусловно.                  В. Надеюсь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Стараюсь.                      Г. Не знаю</w:t>
      </w:r>
    </w:p>
    <w:p w:rsidR="004F3F8B" w:rsidRPr="004F3F8B" w:rsidRDefault="004F3F8B" w:rsidP="00C1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интерпретация результатов</w:t>
      </w:r>
    </w:p>
    <w:tbl>
      <w:tblPr>
        <w:tblW w:w="854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0"/>
        <w:gridCol w:w="709"/>
        <w:gridCol w:w="850"/>
        <w:gridCol w:w="993"/>
        <w:gridCol w:w="708"/>
        <w:gridCol w:w="567"/>
        <w:gridCol w:w="426"/>
        <w:gridCol w:w="425"/>
        <w:gridCol w:w="425"/>
        <w:gridCol w:w="430"/>
        <w:gridCol w:w="594"/>
      </w:tblGrid>
      <w:tr w:rsidR="00C13EB7" w:rsidRPr="004F3F8B" w:rsidTr="00A6154E">
        <w:trPr>
          <w:trHeight w:val="1815"/>
          <w:tblCellSpacing w:w="0" w:type="dxa"/>
        </w:trPr>
        <w:tc>
          <w:tcPr>
            <w:tcW w:w="2420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775c7ff4ecb06bdd345049dd4339d5c10e444855"/>
            <w:bookmarkStart w:id="1" w:name="0"/>
            <w:bookmarkEnd w:id="0"/>
            <w:bookmarkEnd w:id="1"/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поведения</w:t>
            </w:r>
          </w:p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вопросов</w:t>
            </w:r>
          </w:p>
        </w:tc>
        <w:tc>
          <w:tcPr>
            <w:tcW w:w="709" w:type="dxa"/>
            <w:vAlign w:val="center"/>
            <w:hideMark/>
          </w:tcPr>
          <w:p w:rsidR="00A6154E" w:rsidRDefault="00A6154E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3EB7" w:rsidRPr="004F3F8B" w:rsidTr="00A6154E">
        <w:trPr>
          <w:trHeight w:val="267"/>
          <w:tblCellSpacing w:w="0" w:type="dxa"/>
        </w:trPr>
        <w:tc>
          <w:tcPr>
            <w:tcW w:w="2420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авторитетный</w:t>
            </w:r>
          </w:p>
        </w:tc>
        <w:tc>
          <w:tcPr>
            <w:tcW w:w="709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3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6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0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13EB7" w:rsidRPr="004F3F8B" w:rsidTr="00A6154E">
        <w:trPr>
          <w:trHeight w:val="267"/>
          <w:tblCellSpacing w:w="0" w:type="dxa"/>
        </w:trPr>
        <w:tc>
          <w:tcPr>
            <w:tcW w:w="2420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авторитарный</w:t>
            </w:r>
          </w:p>
        </w:tc>
        <w:tc>
          <w:tcPr>
            <w:tcW w:w="709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0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13EB7" w:rsidRPr="004F3F8B" w:rsidTr="00A6154E">
        <w:trPr>
          <w:trHeight w:val="267"/>
          <w:tblCellSpacing w:w="0" w:type="dxa"/>
        </w:trPr>
        <w:tc>
          <w:tcPr>
            <w:tcW w:w="2420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либеральный</w:t>
            </w:r>
          </w:p>
        </w:tc>
        <w:tc>
          <w:tcPr>
            <w:tcW w:w="709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3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6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0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13EB7" w:rsidRPr="004F3F8B" w:rsidTr="00A6154E">
        <w:trPr>
          <w:trHeight w:val="253"/>
          <w:tblCellSpacing w:w="0" w:type="dxa"/>
        </w:trPr>
        <w:tc>
          <w:tcPr>
            <w:tcW w:w="2420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индифферентный</w:t>
            </w:r>
          </w:p>
        </w:tc>
        <w:tc>
          <w:tcPr>
            <w:tcW w:w="709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6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0" w:type="dxa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4F3F8B" w:rsidRPr="004F3F8B" w:rsidRDefault="004F3F8B" w:rsidP="00C1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4F3F8B" w:rsidRPr="004F3F8B" w:rsidRDefault="004F3F8B" w:rsidP="00C13E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Отметьте в таблице выбранные Вами варианты ответов и определите их соответствие одному из типов родительского поведения. Чем больше преобладание одного из типов ответов, тем более выражен в вашей семье определенный стиль воспитания. Если среди ваших ответов не преобладает какая-то одна категория, то речь, вероятно, идет о противоречивом стиле воспитания, когда отсутствуют четкие принципы, и поведение родителей диктуется сиюминутным настроением. Постарайтесь понять, каким же вы все-таки хотите видеть своего ребенка, а также самого себя как родителя. </w:t>
      </w:r>
    </w:p>
    <w:p w:rsidR="004F3F8B" w:rsidRPr="004F3F8B" w:rsidRDefault="004F3F8B" w:rsidP="00C13E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Авторитетный стиль (в терминологии других авторов — «демократический», «сотрудничество»). Вы осознаете свою важную роль в становлении личности ребенка, но и за ним самим признаете право на саморазвитие. Трезво понимаете, какие требования необходимо диктовать, какие обсуждать. В разумных пределах готовы пересматривать свои позиции. Родители поощряют личную ответственность и самостоятельность своих детей в соответствии с их возрастными возможностями. Подростки включены в обсуждение семейных проблем, участвуют в принятии решений, выслушивают и обсуждают мнение и советы родителей. Родители требуют от детей осмысленного поведения и стараются помочь им, чутко относясь к их запросам. При этом родители проявляют твердость, заботятся о справедливости и последовательном соблюдении дисциплины, что формирует правильное, ответственное социальное поведение. </w:t>
      </w:r>
    </w:p>
    <w:p w:rsidR="004F3F8B" w:rsidRPr="004F3F8B" w:rsidRDefault="004F3F8B" w:rsidP="00C13E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Авторитарный стиль (в терминологии других авторов — «автократический», «диктат», «доминирование»). Вы хорошо представляете, каким должен вырасти ваш ребенок, и прилагаете к этому максимум усилий. В своих требованиях вы, вероятно, очень категоричны и неуступчивы. Неудивительно, что ребенку порой неуютно под вашим контролем. Родители с таким стилем воспитания ограничивают самостоятельность ребенка, не считают нужным как-то обосновывать свои требования, сопровождая их жестким контролем, суровыми запретами, выговорами и физическими наказаниями. В подростковом возрасте авторитарность родителей порождает конфликты и враждебность. </w:t>
      </w: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Наиболее активные, сильные подростки сопротивляются и бунтуют, становятся избыточно агрессивными и нередко покидают родительский дом, как только могут себе это позволить. Робкие, неуверенные подростки приучаются во всем слушаться родителей, не совершая попыток решать что-либо самостоятельно. Если по отношению к старшим подросткам матери склонны реализовывать более «разрешающее» поведение, то авторитарные отцы твердо придерживаются избранного типа родительской власти. При таком воспитании у детей формируется лишь механизм внешнего контроля, основанный на чувстве вины или страха перед наказанием, и как только угроза наказания извне исчезает, поведение подростка может стать потенциально антиобщественным. Авторитарные отношения исключают душевную близость с детьми, поэтому между ними и родителями редко возникает чувство привязанности, что ведет к подозрительности, постоянной настороженности и даже враждебности к окружающим. </w:t>
      </w:r>
    </w:p>
    <w:p w:rsidR="004F3F8B" w:rsidRPr="004F3F8B" w:rsidRDefault="004F3F8B" w:rsidP="00C13E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Либеральный стиль (в терминологии других авторов — «попустительский», «снисходительный», «гипоопека»). Вы высоко цените своего ребенка, считаете простительными его слабости. Легко общаетесь с ним, доверяете ему, не склонны к запретам и ограничениям. Однако стоит задуматься: по плечу ли ребенку такая свобода? Становясь более взрослыми, такие подростки конфликтуют с теми, кто не потакает им, не способны учитывать интересы других людей, устанавливать прочные эмоциональные связи, не готовы к ограничениям и ответственности. С другой стороны, воспринимая недостаток руководства со стороны родителей как проявление равнодушия и эмоционального отторжения, дети чувствуют страх и неуверенность. Неспособность семьи контролировать поведение подростка может привести к вовлечению его в асоциальные группы, поскольку психологические механизмы, необходимые для самостоятельного, ответственного поведения в обществе, у него не сформировались. </w:t>
      </w:r>
    </w:p>
    <w:p w:rsidR="004F3F8B" w:rsidRPr="004F3F8B" w:rsidRDefault="004F3F8B" w:rsidP="00C13E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Индифферентный стиль. Проблемы воспитания не являются для вас первостепенными, поскольку у вас иных забот немало. Свои проблемы ребенку в основном приходится решать самому. А ведь он вправе рассчитывать на большее участие и поддержку с вашей стороны!</w:t>
      </w:r>
    </w:p>
    <w:p w:rsidR="00C60252" w:rsidRDefault="00C60252" w:rsidP="00C13EB7">
      <w:pPr>
        <w:spacing w:after="0"/>
      </w:pPr>
    </w:p>
    <w:sectPr w:rsidR="00C60252" w:rsidSect="00C602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1D" w:rsidRDefault="00BE731D" w:rsidP="00C13EB7">
      <w:pPr>
        <w:spacing w:after="0" w:line="240" w:lineRule="auto"/>
      </w:pPr>
      <w:r>
        <w:separator/>
      </w:r>
    </w:p>
  </w:endnote>
  <w:endnote w:type="continuationSeparator" w:id="0">
    <w:p w:rsidR="00BE731D" w:rsidRDefault="00BE731D" w:rsidP="00C1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329"/>
      <w:docPartObj>
        <w:docPartGallery w:val="Page Numbers (Bottom of Page)"/>
        <w:docPartUnique/>
      </w:docPartObj>
    </w:sdtPr>
    <w:sdtContent>
      <w:p w:rsidR="00C13EB7" w:rsidRDefault="00C13EB7">
        <w:pPr>
          <w:pStyle w:val="a5"/>
          <w:jc w:val="right"/>
        </w:pPr>
        <w:fldSimple w:instr=" PAGE   \* MERGEFORMAT ">
          <w:r w:rsidR="00E61A44">
            <w:rPr>
              <w:noProof/>
            </w:rPr>
            <w:t>2</w:t>
          </w:r>
        </w:fldSimple>
      </w:p>
    </w:sdtContent>
  </w:sdt>
  <w:p w:rsidR="00C13EB7" w:rsidRDefault="00C13E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1D" w:rsidRDefault="00BE731D" w:rsidP="00C13EB7">
      <w:pPr>
        <w:spacing w:after="0" w:line="240" w:lineRule="auto"/>
      </w:pPr>
      <w:r>
        <w:separator/>
      </w:r>
    </w:p>
  </w:footnote>
  <w:footnote w:type="continuationSeparator" w:id="0">
    <w:p w:rsidR="00BE731D" w:rsidRDefault="00BE731D" w:rsidP="00C1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01E"/>
    <w:multiLevelType w:val="multilevel"/>
    <w:tmpl w:val="9318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37A57"/>
    <w:multiLevelType w:val="multilevel"/>
    <w:tmpl w:val="80A2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60653"/>
    <w:multiLevelType w:val="multilevel"/>
    <w:tmpl w:val="946C8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62874"/>
    <w:multiLevelType w:val="multilevel"/>
    <w:tmpl w:val="0834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7525D"/>
    <w:multiLevelType w:val="multilevel"/>
    <w:tmpl w:val="E974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B33B3"/>
    <w:multiLevelType w:val="multilevel"/>
    <w:tmpl w:val="3CAE6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F8B"/>
    <w:rsid w:val="003C1B92"/>
    <w:rsid w:val="004F3F8B"/>
    <w:rsid w:val="00A6154E"/>
    <w:rsid w:val="00BA2EFC"/>
    <w:rsid w:val="00BE731D"/>
    <w:rsid w:val="00C13EB7"/>
    <w:rsid w:val="00C60252"/>
    <w:rsid w:val="00E61A44"/>
    <w:rsid w:val="00E6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F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F3F8B"/>
  </w:style>
  <w:style w:type="paragraph" w:customStyle="1" w:styleId="c1">
    <w:name w:val="c1"/>
    <w:basedOn w:val="a"/>
    <w:rsid w:val="004F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3F8B"/>
  </w:style>
  <w:style w:type="character" w:customStyle="1" w:styleId="c10">
    <w:name w:val="c10"/>
    <w:basedOn w:val="a0"/>
    <w:rsid w:val="004F3F8B"/>
  </w:style>
  <w:style w:type="paragraph" w:styleId="a3">
    <w:name w:val="header"/>
    <w:basedOn w:val="a"/>
    <w:link w:val="a4"/>
    <w:uiPriority w:val="99"/>
    <w:semiHidden/>
    <w:unhideWhenUsed/>
    <w:rsid w:val="00C1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EB7"/>
  </w:style>
  <w:style w:type="paragraph" w:styleId="a5">
    <w:name w:val="footer"/>
    <w:basedOn w:val="a"/>
    <w:link w:val="a6"/>
    <w:uiPriority w:val="99"/>
    <w:unhideWhenUsed/>
    <w:rsid w:val="00C1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2014-03-12T06:05:00Z</dcterms:created>
  <dcterms:modified xsi:type="dcterms:W3CDTF">2014-03-12T06:50:00Z</dcterms:modified>
</cp:coreProperties>
</file>