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B" w:rsidRPr="00E11734" w:rsidRDefault="0033603B" w:rsidP="0033603B">
      <w:pPr>
        <w:spacing w:line="276" w:lineRule="auto"/>
        <w:jc w:val="center"/>
        <w:rPr>
          <w:b/>
          <w:sz w:val="28"/>
          <w:szCs w:val="28"/>
        </w:rPr>
      </w:pPr>
      <w:r w:rsidRPr="00E11734">
        <w:rPr>
          <w:b/>
          <w:sz w:val="28"/>
          <w:szCs w:val="28"/>
        </w:rPr>
        <w:t xml:space="preserve">Рекомендации для детей слабослышащих </w:t>
      </w:r>
    </w:p>
    <w:p w:rsidR="0033603B" w:rsidRPr="00E11734" w:rsidRDefault="0033603B" w:rsidP="0033603B">
      <w:pPr>
        <w:spacing w:line="276" w:lineRule="auto"/>
        <w:jc w:val="center"/>
        <w:rPr>
          <w:b/>
          <w:sz w:val="28"/>
          <w:szCs w:val="28"/>
        </w:rPr>
      </w:pPr>
      <w:r w:rsidRPr="00E11734">
        <w:rPr>
          <w:b/>
          <w:sz w:val="28"/>
          <w:szCs w:val="28"/>
        </w:rPr>
        <w:t>в общеобразовательных учебных заведениях</w:t>
      </w:r>
      <w:bookmarkStart w:id="0" w:name="_GoBack"/>
      <w:bookmarkEnd w:id="0"/>
    </w:p>
    <w:p w:rsidR="0033603B" w:rsidRPr="00E11734" w:rsidRDefault="0033603B" w:rsidP="0033603B">
      <w:pPr>
        <w:spacing w:line="276" w:lineRule="auto"/>
        <w:jc w:val="both"/>
        <w:rPr>
          <w:b/>
          <w:sz w:val="28"/>
          <w:szCs w:val="28"/>
        </w:rPr>
      </w:pPr>
    </w:p>
    <w:p w:rsidR="0033603B" w:rsidRPr="00E11734" w:rsidRDefault="0033603B" w:rsidP="00336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>Посадка не далее 2 парты, желательно в среднем ряду.</w:t>
      </w:r>
    </w:p>
    <w:p w:rsidR="0033603B" w:rsidRPr="00E11734" w:rsidRDefault="0033603B" w:rsidP="00336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>Возможно посадка на других рядах с учетом того, что здоровое ухо должно быть обращено в сторону учителя.</w:t>
      </w:r>
    </w:p>
    <w:p w:rsidR="0033603B" w:rsidRPr="00E11734" w:rsidRDefault="0033603B" w:rsidP="00336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 xml:space="preserve">Если ребенок </w:t>
      </w:r>
      <w:proofErr w:type="spellStart"/>
      <w:r w:rsidRPr="00E11734">
        <w:rPr>
          <w:sz w:val="28"/>
          <w:szCs w:val="28"/>
        </w:rPr>
        <w:t>слухопротезирован</w:t>
      </w:r>
      <w:proofErr w:type="spellEnd"/>
      <w:r w:rsidRPr="00E11734">
        <w:rPr>
          <w:sz w:val="28"/>
          <w:szCs w:val="28"/>
        </w:rPr>
        <w:t xml:space="preserve"> (носит слуховой аппарат) рекомендуется посадка не дальше 4 парты в любом ряду.</w:t>
      </w:r>
    </w:p>
    <w:p w:rsidR="0033603B" w:rsidRPr="00E11734" w:rsidRDefault="0033603B" w:rsidP="00336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 xml:space="preserve">Дети с хроническими заболеваниями ушей вне зависимости есть снижения слуха или нет, освобождается от занятий по физической культуре на улице и в плавательном бассейне в осеннее - зимний период. </w:t>
      </w:r>
    </w:p>
    <w:p w:rsidR="0033603B" w:rsidRPr="00E11734" w:rsidRDefault="0033603B" w:rsidP="0033603B">
      <w:pPr>
        <w:spacing w:line="276" w:lineRule="auto"/>
        <w:jc w:val="both"/>
        <w:rPr>
          <w:b/>
          <w:sz w:val="28"/>
          <w:szCs w:val="28"/>
        </w:rPr>
      </w:pPr>
    </w:p>
    <w:p w:rsidR="0033603B" w:rsidRPr="00E11734" w:rsidRDefault="0033603B" w:rsidP="0033603B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33603B" w:rsidRPr="00E11734" w:rsidRDefault="0033603B" w:rsidP="0033603B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33603B" w:rsidRPr="00E11734" w:rsidRDefault="0033603B" w:rsidP="0033603B">
      <w:pPr>
        <w:spacing w:line="276" w:lineRule="auto"/>
        <w:jc w:val="center"/>
        <w:rPr>
          <w:b/>
          <w:sz w:val="28"/>
          <w:szCs w:val="28"/>
        </w:rPr>
      </w:pPr>
      <w:r w:rsidRPr="00E11734">
        <w:rPr>
          <w:b/>
          <w:sz w:val="28"/>
          <w:szCs w:val="28"/>
        </w:rPr>
        <w:t xml:space="preserve">Рекомендации учителю, обучающему соматически </w:t>
      </w:r>
      <w:proofErr w:type="gramStart"/>
      <w:r w:rsidRPr="00E11734">
        <w:rPr>
          <w:b/>
          <w:sz w:val="28"/>
          <w:szCs w:val="28"/>
        </w:rPr>
        <w:t>ослабленных</w:t>
      </w:r>
      <w:proofErr w:type="gramEnd"/>
      <w:r w:rsidRPr="00E11734">
        <w:rPr>
          <w:b/>
          <w:sz w:val="28"/>
          <w:szCs w:val="28"/>
        </w:rPr>
        <w:t xml:space="preserve"> </w:t>
      </w:r>
    </w:p>
    <w:p w:rsidR="0033603B" w:rsidRPr="00E11734" w:rsidRDefault="0033603B" w:rsidP="0033603B">
      <w:pPr>
        <w:spacing w:line="276" w:lineRule="auto"/>
        <w:jc w:val="center"/>
        <w:rPr>
          <w:b/>
          <w:sz w:val="28"/>
          <w:szCs w:val="28"/>
        </w:rPr>
      </w:pPr>
      <w:r w:rsidRPr="00E11734">
        <w:rPr>
          <w:b/>
          <w:sz w:val="28"/>
          <w:szCs w:val="28"/>
        </w:rPr>
        <w:t xml:space="preserve">учащихся и имеющих хронические заболевания  </w:t>
      </w:r>
    </w:p>
    <w:p w:rsidR="0033603B" w:rsidRPr="00E11734" w:rsidRDefault="0033603B" w:rsidP="0033603B">
      <w:pPr>
        <w:spacing w:line="276" w:lineRule="auto"/>
        <w:jc w:val="center"/>
        <w:rPr>
          <w:b/>
          <w:sz w:val="28"/>
          <w:szCs w:val="28"/>
        </w:rPr>
      </w:pPr>
    </w:p>
    <w:p w:rsidR="0033603B" w:rsidRPr="00E11734" w:rsidRDefault="0033603B" w:rsidP="0033603B">
      <w:pPr>
        <w:spacing w:line="276" w:lineRule="auto"/>
        <w:jc w:val="both"/>
        <w:rPr>
          <w:b/>
          <w:sz w:val="28"/>
          <w:szCs w:val="28"/>
        </w:rPr>
      </w:pPr>
    </w:p>
    <w:p w:rsidR="0033603B" w:rsidRPr="00E11734" w:rsidRDefault="0033603B" w:rsidP="0033603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>Своевременное медикаментозное лечение по назначению врача.</w:t>
      </w:r>
    </w:p>
    <w:p w:rsidR="0033603B" w:rsidRPr="00E11734" w:rsidRDefault="0033603B" w:rsidP="0033603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>Дозированная нагрузка в зависимости от текущего состояния ребенка.</w:t>
      </w:r>
    </w:p>
    <w:p w:rsidR="0033603B" w:rsidRPr="00E11734" w:rsidRDefault="0033603B" w:rsidP="0033603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>Четкое соблюдение режима дня.</w:t>
      </w:r>
    </w:p>
    <w:p w:rsidR="0033603B" w:rsidRPr="00E11734" w:rsidRDefault="0033603B" w:rsidP="0033603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>Посадка часто болеющих простудными заболеваниями детей «от окна».</w:t>
      </w:r>
    </w:p>
    <w:p w:rsidR="0033603B" w:rsidRPr="00E11734" w:rsidRDefault="0033603B" w:rsidP="0033603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>Строгое чередование нагрузки и своевременных и достаточных пауз для отдыха.</w:t>
      </w:r>
    </w:p>
    <w:p w:rsidR="0033603B" w:rsidRPr="00E11734" w:rsidRDefault="0033603B" w:rsidP="0033603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1734">
        <w:rPr>
          <w:sz w:val="28"/>
          <w:szCs w:val="28"/>
        </w:rPr>
        <w:t xml:space="preserve">Щадящий режим с одним дополнительным выходным днем в неделю по медицинским показаниям. </w:t>
      </w:r>
    </w:p>
    <w:p w:rsidR="009218CA" w:rsidRDefault="009218CA" w:rsidP="0033603B">
      <w:pPr>
        <w:spacing w:line="276" w:lineRule="auto"/>
      </w:pPr>
    </w:p>
    <w:sectPr w:rsidR="009218CA" w:rsidSect="00E870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C51"/>
    <w:multiLevelType w:val="hybridMultilevel"/>
    <w:tmpl w:val="13FE604C"/>
    <w:lvl w:ilvl="0" w:tplc="2F0AE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567E9"/>
    <w:multiLevelType w:val="hybridMultilevel"/>
    <w:tmpl w:val="5FE677B4"/>
    <w:lvl w:ilvl="0" w:tplc="324AC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36"/>
    <w:rsid w:val="0033603B"/>
    <w:rsid w:val="009218CA"/>
    <w:rsid w:val="00E8707A"/>
    <w:rsid w:val="00F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2014-03-13T17:47:00Z</dcterms:created>
  <dcterms:modified xsi:type="dcterms:W3CDTF">2014-03-13T17:48:00Z</dcterms:modified>
</cp:coreProperties>
</file>