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D58" w:rsidRPr="00051D58" w:rsidRDefault="00051D58" w:rsidP="00051D58">
      <w:pPr>
        <w:spacing w:line="360" w:lineRule="auto"/>
        <w:jc w:val="right"/>
        <w:rPr>
          <w:rFonts w:ascii="Times New Roman" w:hAnsi="Times New Roman" w:cs="Times New Roman"/>
          <w:sz w:val="24"/>
          <w:szCs w:val="24"/>
        </w:rPr>
      </w:pPr>
      <w:r w:rsidRPr="00051D58">
        <w:rPr>
          <w:rFonts w:ascii="Times New Roman" w:hAnsi="Times New Roman" w:cs="Times New Roman"/>
          <w:b/>
          <w:sz w:val="24"/>
          <w:szCs w:val="24"/>
        </w:rPr>
        <w:t>Название работы:</w:t>
      </w:r>
      <w:r w:rsidRPr="00051D58">
        <w:rPr>
          <w:rFonts w:ascii="Times New Roman" w:hAnsi="Times New Roman" w:cs="Times New Roman"/>
          <w:sz w:val="24"/>
          <w:szCs w:val="24"/>
        </w:rPr>
        <w:t xml:space="preserve"> </w:t>
      </w:r>
      <w:r w:rsidR="00F573C1">
        <w:rPr>
          <w:rFonts w:ascii="Times New Roman" w:hAnsi="Times New Roman" w:cs="Times New Roman"/>
          <w:sz w:val="24"/>
          <w:szCs w:val="24"/>
        </w:rPr>
        <w:t>Письмо прадеда</w:t>
      </w:r>
    </w:p>
    <w:p w:rsidR="001B5100" w:rsidRPr="00051D58" w:rsidRDefault="00734D7B" w:rsidP="00051D58">
      <w:pPr>
        <w:spacing w:line="360" w:lineRule="auto"/>
        <w:contextualSpacing/>
        <w:jc w:val="right"/>
        <w:rPr>
          <w:rFonts w:ascii="Times New Roman" w:eastAsia="Times New Roman" w:hAnsi="Times New Roman" w:cs="Times New Roman"/>
          <w:color w:val="000000"/>
          <w:sz w:val="24"/>
          <w:szCs w:val="24"/>
        </w:rPr>
      </w:pPr>
      <w:r w:rsidRPr="00051D58">
        <w:rPr>
          <w:rFonts w:ascii="Times New Roman" w:eastAsia="Times New Roman" w:hAnsi="Times New Roman" w:cs="Times New Roman"/>
          <w:b/>
          <w:color w:val="000000"/>
          <w:sz w:val="24"/>
          <w:szCs w:val="24"/>
        </w:rPr>
        <w:t>Автор</w:t>
      </w:r>
      <w:r w:rsidRPr="00051D58">
        <w:rPr>
          <w:rFonts w:ascii="Times New Roman" w:eastAsia="Times New Roman" w:hAnsi="Times New Roman" w:cs="Times New Roman"/>
          <w:color w:val="000000"/>
          <w:sz w:val="24"/>
          <w:szCs w:val="24"/>
        </w:rPr>
        <w:t>:</w:t>
      </w:r>
      <w:r w:rsidR="00880BC2" w:rsidRPr="00051D58">
        <w:rPr>
          <w:rFonts w:ascii="Times New Roman" w:eastAsia="Times New Roman" w:hAnsi="Times New Roman" w:cs="Times New Roman"/>
          <w:color w:val="000000"/>
          <w:sz w:val="24"/>
          <w:szCs w:val="24"/>
        </w:rPr>
        <w:t xml:space="preserve"> </w:t>
      </w:r>
      <w:proofErr w:type="spellStart"/>
      <w:r w:rsidR="00DD09A0" w:rsidRPr="00051D58">
        <w:rPr>
          <w:rFonts w:ascii="Times New Roman" w:eastAsia="Times New Roman" w:hAnsi="Times New Roman" w:cs="Times New Roman"/>
          <w:color w:val="000000"/>
          <w:sz w:val="24"/>
          <w:szCs w:val="24"/>
        </w:rPr>
        <w:t>Оборовский</w:t>
      </w:r>
      <w:proofErr w:type="spellEnd"/>
      <w:r w:rsidR="00405E3F" w:rsidRPr="00051D58">
        <w:rPr>
          <w:rFonts w:ascii="Times New Roman" w:eastAsia="Times New Roman" w:hAnsi="Times New Roman" w:cs="Times New Roman"/>
          <w:color w:val="000000"/>
          <w:sz w:val="24"/>
          <w:szCs w:val="24"/>
        </w:rPr>
        <w:t xml:space="preserve"> Максим</w:t>
      </w:r>
      <w:r w:rsidR="00051D58" w:rsidRPr="00051D58">
        <w:rPr>
          <w:rFonts w:ascii="Times New Roman" w:eastAsia="Times New Roman" w:hAnsi="Times New Roman" w:cs="Times New Roman"/>
          <w:color w:val="000000"/>
          <w:sz w:val="24"/>
          <w:szCs w:val="24"/>
        </w:rPr>
        <w:t xml:space="preserve"> Владимирович, учащийся 3 кадетского класса МБОУ «СОКШ №4» г.Нефтеюганска</w:t>
      </w:r>
      <w:r w:rsidR="00DD09A0" w:rsidRPr="00051D58">
        <w:rPr>
          <w:rFonts w:ascii="Times New Roman" w:eastAsia="Times New Roman" w:hAnsi="Times New Roman" w:cs="Times New Roman"/>
          <w:color w:val="000000"/>
          <w:sz w:val="24"/>
          <w:szCs w:val="24"/>
        </w:rPr>
        <w:t>.</w:t>
      </w:r>
    </w:p>
    <w:p w:rsidR="00051D58" w:rsidRPr="00051D58" w:rsidRDefault="00051D58" w:rsidP="00051D58">
      <w:pPr>
        <w:spacing w:line="360" w:lineRule="auto"/>
        <w:contextualSpacing/>
        <w:jc w:val="right"/>
        <w:rPr>
          <w:rFonts w:ascii="Times New Roman" w:eastAsia="Times New Roman" w:hAnsi="Times New Roman" w:cs="Times New Roman"/>
          <w:color w:val="000000"/>
          <w:sz w:val="24"/>
          <w:szCs w:val="24"/>
        </w:rPr>
      </w:pPr>
      <w:r w:rsidRPr="00051D58">
        <w:rPr>
          <w:rFonts w:ascii="Times New Roman" w:eastAsia="Times New Roman" w:hAnsi="Times New Roman" w:cs="Times New Roman"/>
          <w:b/>
          <w:color w:val="000000"/>
          <w:sz w:val="24"/>
          <w:szCs w:val="24"/>
        </w:rPr>
        <w:t>Научный руководитель:</w:t>
      </w:r>
      <w:r w:rsidRPr="00051D58">
        <w:rPr>
          <w:rFonts w:ascii="Times New Roman" w:eastAsia="Times New Roman" w:hAnsi="Times New Roman" w:cs="Times New Roman"/>
          <w:color w:val="000000"/>
          <w:sz w:val="24"/>
          <w:szCs w:val="24"/>
        </w:rPr>
        <w:t xml:space="preserve"> Матвиец Галина Федоровна, учитель начальных классов МБОУ «СОКШ №4» г.Нефтеюганска</w:t>
      </w:r>
    </w:p>
    <w:p w:rsidR="00051D58" w:rsidRDefault="00405E3F" w:rsidP="00051D58">
      <w:pPr>
        <w:spacing w:line="360" w:lineRule="auto"/>
        <w:ind w:left="-284" w:firstLine="568"/>
        <w:contextualSpacing/>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w:t>
      </w:r>
      <w:r w:rsidR="00734EFA" w:rsidRPr="008B2E2E">
        <w:rPr>
          <w:rFonts w:ascii="Times New Roman" w:eastAsia="Times New Roman" w:hAnsi="Times New Roman" w:cs="Times New Roman"/>
          <w:color w:val="000000"/>
          <w:sz w:val="24"/>
          <w:szCs w:val="24"/>
        </w:rPr>
        <w:t xml:space="preserve">                                                                                 </w:t>
      </w:r>
    </w:p>
    <w:p w:rsidR="00051D58" w:rsidRDefault="00051D58" w:rsidP="00051D58">
      <w:pPr>
        <w:spacing w:line="360" w:lineRule="auto"/>
        <w:ind w:left="-284" w:firstLine="568"/>
        <w:contextualSpacing/>
        <w:rPr>
          <w:rFonts w:ascii="Times New Roman" w:eastAsia="Times New Roman" w:hAnsi="Times New Roman" w:cs="Times New Roman"/>
          <w:color w:val="000000"/>
          <w:sz w:val="24"/>
          <w:szCs w:val="24"/>
        </w:rPr>
      </w:pP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А письма</w:t>
      </w: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В треугольниках солдатских!</w:t>
      </w: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Они для нас </w:t>
      </w: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До сей поры полны</w:t>
      </w: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И мужества, и доброты, и ласки,</w:t>
      </w:r>
    </w:p>
    <w:p w:rsidR="00405E3F" w:rsidRPr="008B2E2E" w:rsidRDefault="00405E3F" w:rsidP="00051D58">
      <w:pPr>
        <w:spacing w:line="360" w:lineRule="auto"/>
        <w:ind w:left="-284" w:firstLine="568"/>
        <w:contextualSpacing/>
        <w:jc w:val="right"/>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И  грозного дыхания войны.</w:t>
      </w:r>
    </w:p>
    <w:p w:rsidR="00405E3F" w:rsidRPr="008B2E2E" w:rsidRDefault="00405E3F" w:rsidP="00051D58">
      <w:pPr>
        <w:spacing w:line="360" w:lineRule="auto"/>
        <w:ind w:left="-284" w:firstLine="568"/>
        <w:contextualSpacing/>
        <w:jc w:val="center"/>
        <w:rPr>
          <w:rFonts w:ascii="Times New Roman" w:eastAsia="Times New Roman" w:hAnsi="Times New Roman" w:cs="Times New Roman"/>
          <w:color w:val="000000"/>
          <w:sz w:val="24"/>
          <w:szCs w:val="24"/>
        </w:rPr>
      </w:pPr>
    </w:p>
    <w:p w:rsidR="00BB4559" w:rsidRPr="008B2E2E" w:rsidRDefault="00565068" w:rsidP="00051D58">
      <w:pPr>
        <w:pStyle w:val="a3"/>
        <w:spacing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У меня много самых разных увлечений, но как многие кадеты я </w:t>
      </w:r>
      <w:r w:rsidR="008B2E2E">
        <w:rPr>
          <w:rFonts w:ascii="Times New Roman" w:eastAsia="Times New Roman" w:hAnsi="Times New Roman" w:cs="Times New Roman"/>
          <w:color w:val="000000"/>
          <w:sz w:val="24"/>
          <w:szCs w:val="24"/>
        </w:rPr>
        <w:t>люблю историю.</w:t>
      </w:r>
      <w:r w:rsidRPr="008B2E2E">
        <w:rPr>
          <w:rFonts w:ascii="Times New Roman" w:eastAsia="Times New Roman" w:hAnsi="Times New Roman" w:cs="Times New Roman"/>
          <w:color w:val="000000"/>
          <w:sz w:val="24"/>
          <w:szCs w:val="24"/>
        </w:rPr>
        <w:t xml:space="preserve">  Особенно меня интересует история Великой Отечественной войны. Её можно изучать по-разному: смотреть фильмы, читать учебники и воспоминания ветеранов, встречаться с ними и слушать их рассказы</w:t>
      </w:r>
      <w:r w:rsidR="001D542D" w:rsidRPr="008B2E2E">
        <w:rPr>
          <w:rFonts w:ascii="Times New Roman" w:eastAsia="Times New Roman" w:hAnsi="Times New Roman" w:cs="Times New Roman"/>
          <w:color w:val="000000"/>
          <w:sz w:val="24"/>
          <w:szCs w:val="24"/>
        </w:rPr>
        <w:t>, работать в музее</w:t>
      </w:r>
      <w:r w:rsidRPr="008B2E2E">
        <w:rPr>
          <w:rFonts w:ascii="Times New Roman" w:eastAsia="Times New Roman" w:hAnsi="Times New Roman" w:cs="Times New Roman"/>
          <w:color w:val="000000"/>
          <w:sz w:val="24"/>
          <w:szCs w:val="24"/>
        </w:rPr>
        <w:t xml:space="preserve">. Наряду с этим я открыл для себя еще один путь изучения  этих полных трагизм событий – это письма с фронтов Великой Отечественной войны.  </w:t>
      </w:r>
      <w:r w:rsidR="00620F05">
        <w:rPr>
          <w:rFonts w:ascii="Times New Roman" w:eastAsia="Times New Roman" w:hAnsi="Times New Roman" w:cs="Times New Roman"/>
          <w:color w:val="000000"/>
          <w:sz w:val="24"/>
          <w:szCs w:val="24"/>
        </w:rPr>
        <w:t>Фронтов</w:t>
      </w:r>
      <w:r w:rsidR="001D542D" w:rsidRPr="008B2E2E">
        <w:rPr>
          <w:rFonts w:ascii="Times New Roman" w:eastAsia="Times New Roman" w:hAnsi="Times New Roman" w:cs="Times New Roman"/>
          <w:color w:val="000000"/>
          <w:sz w:val="24"/>
          <w:szCs w:val="24"/>
        </w:rPr>
        <w:t xml:space="preserve">ые письма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 xml:space="preserve"> своеобразная летопись времен военного лихолетья, обращение к героическому прошлому наших предков, призыв к беспощадной борьбе с захватчиками. С началом военных действий миллионы людей оказались в действующей армии. Шла массовая эвакуация из прифронтовой полосы. Многие люди поменяли адреса, место жительства. Война разлучила тысячи семей. Вся надежда была на почту, которая помогала найти близких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 xml:space="preserve"> в тылу и на фронте. Ежедневно уходили на фронт тысячи писем, открыток, газет и журналов. Не меньше шло писем с фронта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 xml:space="preserve"> в разные города, поселки и села, туда, где были оставлены родные люди. </w:t>
      </w:r>
    </w:p>
    <w:p w:rsidR="00BA10F2" w:rsidRPr="008B2E2E" w:rsidRDefault="001D542D" w:rsidP="00051D58">
      <w:pPr>
        <w:spacing w:line="360" w:lineRule="auto"/>
        <w:ind w:left="-284" w:firstLine="568"/>
        <w:contextualSpacing/>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Уже давно переписка близких людей той поры перестала быть личным делом. Это уже история.</w:t>
      </w:r>
      <w:r w:rsidR="007A253D">
        <w:rPr>
          <w:rFonts w:ascii="Times New Roman" w:eastAsia="Times New Roman" w:hAnsi="Times New Roman" w:cs="Times New Roman"/>
          <w:color w:val="000000"/>
          <w:sz w:val="24"/>
          <w:szCs w:val="24"/>
        </w:rPr>
        <w:t xml:space="preserve"> Это и дает нам право их не только читать, но и изучать.</w:t>
      </w:r>
      <w:r w:rsidR="00BA10F2" w:rsidRPr="00BA10F2">
        <w:rPr>
          <w:rFonts w:ascii="Times New Roman" w:eastAsia="Times New Roman" w:hAnsi="Times New Roman" w:cs="Times New Roman"/>
          <w:color w:val="000000"/>
          <w:sz w:val="24"/>
          <w:szCs w:val="24"/>
        </w:rPr>
        <w:t xml:space="preserve"> </w:t>
      </w:r>
      <w:r w:rsidR="00BA10F2">
        <w:rPr>
          <w:rFonts w:ascii="Times New Roman" w:eastAsia="Times New Roman" w:hAnsi="Times New Roman" w:cs="Times New Roman"/>
          <w:color w:val="000000"/>
          <w:sz w:val="24"/>
          <w:szCs w:val="24"/>
        </w:rPr>
        <w:t xml:space="preserve">Я вчитываюсь в </w:t>
      </w:r>
      <w:r w:rsidR="00BA10F2" w:rsidRPr="008B2E2E">
        <w:rPr>
          <w:rFonts w:ascii="Times New Roman" w:eastAsia="Times New Roman" w:hAnsi="Times New Roman" w:cs="Times New Roman"/>
          <w:color w:val="000000"/>
          <w:sz w:val="24"/>
          <w:szCs w:val="24"/>
        </w:rPr>
        <w:t xml:space="preserve">эти письма-реликвии. Они, словно бы приближают меня   к долгим суровым годам войны. Эти бесценные человеческие  документы позволяют  понять глубже страшные события </w:t>
      </w:r>
      <w:r w:rsidR="00BA10F2">
        <w:rPr>
          <w:rFonts w:ascii="Times New Roman" w:eastAsia="Times New Roman" w:hAnsi="Times New Roman" w:cs="Times New Roman"/>
          <w:color w:val="000000"/>
          <w:sz w:val="24"/>
          <w:szCs w:val="24"/>
        </w:rPr>
        <w:t xml:space="preserve">войны, </w:t>
      </w:r>
      <w:r w:rsidR="00BA10F2" w:rsidRPr="008B2E2E">
        <w:rPr>
          <w:rFonts w:ascii="Times New Roman" w:eastAsia="Times New Roman" w:hAnsi="Times New Roman" w:cs="Times New Roman"/>
          <w:color w:val="000000"/>
          <w:sz w:val="24"/>
          <w:szCs w:val="24"/>
        </w:rPr>
        <w:t xml:space="preserve">а главное – как люди оставались в них людьми. </w:t>
      </w:r>
    </w:p>
    <w:p w:rsidR="000F3C13" w:rsidRPr="008B2E2E" w:rsidRDefault="001D542D" w:rsidP="00051D58">
      <w:pPr>
        <w:spacing w:after="0" w:line="360" w:lineRule="auto"/>
        <w:ind w:left="-284" w:firstLine="426"/>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В пропахших порохом строках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 xml:space="preserve"> дыхание войны, грубость суровых окопных будней, нежность солдатского сердца, вера в Победу…</w:t>
      </w:r>
    </w:p>
    <w:p w:rsidR="00405E3F" w:rsidRPr="008B2E2E" w:rsidRDefault="000F3C13" w:rsidP="00051D58">
      <w:pPr>
        <w:spacing w:after="0" w:line="360" w:lineRule="auto"/>
        <w:ind w:left="-284"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 </w:t>
      </w:r>
      <w:r w:rsidR="00F657A6" w:rsidRPr="008B2E2E">
        <w:rPr>
          <w:rFonts w:ascii="Times New Roman" w:eastAsia="Times New Roman" w:hAnsi="Times New Roman" w:cs="Times New Roman"/>
          <w:color w:val="000000"/>
          <w:sz w:val="24"/>
          <w:szCs w:val="24"/>
        </w:rPr>
        <w:t xml:space="preserve">Совсем недавно, </w:t>
      </w:r>
      <w:r w:rsidR="00F34E53" w:rsidRPr="008B2E2E">
        <w:rPr>
          <w:rFonts w:ascii="Times New Roman" w:eastAsia="Times New Roman" w:hAnsi="Times New Roman" w:cs="Times New Roman"/>
          <w:color w:val="000000"/>
          <w:sz w:val="24"/>
          <w:szCs w:val="24"/>
        </w:rPr>
        <w:t xml:space="preserve">моя </w:t>
      </w:r>
      <w:r w:rsidR="00F657A6" w:rsidRPr="008B2E2E">
        <w:rPr>
          <w:rFonts w:ascii="Times New Roman" w:eastAsia="Times New Roman" w:hAnsi="Times New Roman" w:cs="Times New Roman"/>
          <w:color w:val="000000"/>
          <w:sz w:val="24"/>
          <w:szCs w:val="24"/>
        </w:rPr>
        <w:t>бабушка,</w:t>
      </w:r>
      <w:r w:rsidR="00F34E53" w:rsidRPr="008B2E2E">
        <w:rPr>
          <w:rFonts w:ascii="Times New Roman" w:eastAsia="Times New Roman" w:hAnsi="Times New Roman" w:cs="Times New Roman"/>
          <w:color w:val="000000"/>
          <w:sz w:val="24"/>
          <w:szCs w:val="24"/>
        </w:rPr>
        <w:t xml:space="preserve"> видно, сочтя меня достаточно </w:t>
      </w:r>
      <w:r w:rsidR="00F657A6" w:rsidRPr="008B2E2E">
        <w:rPr>
          <w:rFonts w:ascii="Times New Roman" w:eastAsia="Times New Roman" w:hAnsi="Times New Roman" w:cs="Times New Roman"/>
          <w:color w:val="000000"/>
          <w:sz w:val="24"/>
          <w:szCs w:val="24"/>
        </w:rPr>
        <w:t xml:space="preserve"> повзрослевшим, сказала мне, что у нас в семье  хранится письмо моего прадеда. </w:t>
      </w:r>
      <w:r w:rsidR="000F336A" w:rsidRPr="008B2E2E">
        <w:rPr>
          <w:rFonts w:ascii="Times New Roman" w:eastAsia="Times New Roman" w:hAnsi="Times New Roman" w:cs="Times New Roman"/>
          <w:color w:val="000000"/>
          <w:sz w:val="24"/>
          <w:szCs w:val="24"/>
        </w:rPr>
        <w:t>Сколько мыслей сразу на меня нахлынуло всего и не пере</w:t>
      </w:r>
      <w:r w:rsidR="00F34E53" w:rsidRPr="008B2E2E">
        <w:rPr>
          <w:rFonts w:ascii="Times New Roman" w:eastAsia="Times New Roman" w:hAnsi="Times New Roman" w:cs="Times New Roman"/>
          <w:color w:val="000000"/>
          <w:sz w:val="24"/>
          <w:szCs w:val="24"/>
        </w:rPr>
        <w:t>скажешь, а потом он</w:t>
      </w:r>
      <w:r w:rsidR="000F336A" w:rsidRPr="008B2E2E">
        <w:rPr>
          <w:rFonts w:ascii="Times New Roman" w:eastAsia="Times New Roman" w:hAnsi="Times New Roman" w:cs="Times New Roman"/>
          <w:color w:val="000000"/>
          <w:sz w:val="24"/>
          <w:szCs w:val="24"/>
        </w:rPr>
        <w:t>а мне прочитала стихи</w:t>
      </w:r>
      <w:r w:rsidR="00F34E53" w:rsidRPr="008B2E2E">
        <w:rPr>
          <w:rFonts w:ascii="Times New Roman" w:eastAsia="Times New Roman" w:hAnsi="Times New Roman" w:cs="Times New Roman"/>
          <w:color w:val="000000"/>
          <w:sz w:val="24"/>
          <w:szCs w:val="24"/>
        </w:rPr>
        <w:t>. М</w:t>
      </w:r>
      <w:r w:rsidR="000F336A" w:rsidRPr="008B2E2E">
        <w:rPr>
          <w:rFonts w:ascii="Times New Roman" w:eastAsia="Times New Roman" w:hAnsi="Times New Roman" w:cs="Times New Roman"/>
          <w:color w:val="000000"/>
          <w:sz w:val="24"/>
          <w:szCs w:val="24"/>
        </w:rPr>
        <w:t xml:space="preserve">не почему-то показалось, что они о моих </w:t>
      </w:r>
      <w:r w:rsidR="00BA10F2" w:rsidRPr="008B2E2E">
        <w:rPr>
          <w:rFonts w:ascii="Times New Roman" w:eastAsia="Times New Roman" w:hAnsi="Times New Roman" w:cs="Times New Roman"/>
          <w:color w:val="000000"/>
          <w:sz w:val="24"/>
          <w:szCs w:val="24"/>
        </w:rPr>
        <w:t xml:space="preserve">прадедушке и </w:t>
      </w:r>
      <w:r w:rsidR="000F336A" w:rsidRPr="008B2E2E">
        <w:rPr>
          <w:rFonts w:ascii="Times New Roman" w:eastAsia="Times New Roman" w:hAnsi="Times New Roman" w:cs="Times New Roman"/>
          <w:color w:val="000000"/>
          <w:sz w:val="24"/>
          <w:szCs w:val="24"/>
        </w:rPr>
        <w:t>прабабушке:</w:t>
      </w:r>
    </w:p>
    <w:p w:rsidR="00405E3F" w:rsidRPr="008B2E2E" w:rsidRDefault="00405E3F" w:rsidP="00051D58">
      <w:pPr>
        <w:spacing w:after="0" w:line="360" w:lineRule="auto"/>
        <w:ind w:left="-284" w:firstLine="568"/>
        <w:rPr>
          <w:rFonts w:ascii="Trebuchet MS" w:eastAsia="Times New Roman" w:hAnsi="Trebuchet MS" w:cs="Times New Roman"/>
          <w:color w:val="000000"/>
          <w:sz w:val="24"/>
          <w:szCs w:val="24"/>
        </w:rPr>
      </w:pPr>
      <w:r w:rsidRPr="008B2E2E">
        <w:rPr>
          <w:rFonts w:ascii="Times New Roman" w:eastAsia="Times New Roman" w:hAnsi="Times New Roman" w:cs="Times New Roman"/>
          <w:color w:val="000000"/>
          <w:sz w:val="24"/>
          <w:szCs w:val="24"/>
        </w:rPr>
        <w:t>А он пошел, уже солдат России,</w:t>
      </w:r>
      <w:r w:rsidRPr="008B2E2E">
        <w:rPr>
          <w:rFonts w:ascii="Times New Roman" w:eastAsia="Times New Roman" w:hAnsi="Times New Roman" w:cs="Times New Roman"/>
          <w:color w:val="000000"/>
          <w:sz w:val="24"/>
          <w:szCs w:val="24"/>
        </w:rPr>
        <w:br/>
        <w:t>К теплушкам, к погрустневшим землякам,</w:t>
      </w:r>
      <w:r w:rsidRPr="008B2E2E">
        <w:rPr>
          <w:rFonts w:ascii="Times New Roman" w:eastAsia="Times New Roman" w:hAnsi="Times New Roman" w:cs="Times New Roman"/>
          <w:color w:val="000000"/>
          <w:sz w:val="24"/>
          <w:szCs w:val="24"/>
        </w:rPr>
        <w:br/>
        <w:t>И сыновья с ним рядышком босые</w:t>
      </w:r>
      <w:proofErr w:type="gramStart"/>
      <w:r w:rsidRPr="008B2E2E">
        <w:rPr>
          <w:rFonts w:ascii="Times New Roman" w:eastAsia="Times New Roman" w:hAnsi="Times New Roman" w:cs="Times New Roman"/>
          <w:color w:val="000000"/>
          <w:sz w:val="24"/>
          <w:szCs w:val="24"/>
        </w:rPr>
        <w:br/>
        <w:t>П</w:t>
      </w:r>
      <w:proofErr w:type="gramEnd"/>
      <w:r w:rsidRPr="008B2E2E">
        <w:rPr>
          <w:rFonts w:ascii="Times New Roman" w:eastAsia="Times New Roman" w:hAnsi="Times New Roman" w:cs="Times New Roman"/>
          <w:color w:val="000000"/>
          <w:sz w:val="24"/>
          <w:szCs w:val="24"/>
        </w:rPr>
        <w:t>о-взрослому шагали по бокам.</w:t>
      </w:r>
      <w:r w:rsidRPr="008B2E2E">
        <w:rPr>
          <w:rFonts w:ascii="Times New Roman" w:eastAsia="Times New Roman" w:hAnsi="Times New Roman" w:cs="Times New Roman"/>
          <w:color w:val="000000"/>
          <w:sz w:val="24"/>
          <w:szCs w:val="24"/>
        </w:rPr>
        <w:br/>
        <w:t xml:space="preserve">А женщина осталась небольшая,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br/>
        <w:t>С нее печаль бы русскую писать!</w:t>
      </w:r>
      <w:r w:rsidRPr="008B2E2E">
        <w:rPr>
          <w:rFonts w:ascii="Times New Roman" w:eastAsia="Times New Roman" w:hAnsi="Times New Roman" w:cs="Times New Roman"/>
          <w:color w:val="000000"/>
          <w:sz w:val="24"/>
          <w:szCs w:val="24"/>
        </w:rPr>
        <w:br/>
        <w:t>Она в карманах суетливо шарит</w:t>
      </w:r>
      <w:r w:rsidRPr="008B2E2E">
        <w:rPr>
          <w:rFonts w:ascii="Times New Roman" w:eastAsia="Times New Roman" w:hAnsi="Times New Roman" w:cs="Times New Roman"/>
          <w:color w:val="000000"/>
          <w:sz w:val="24"/>
          <w:szCs w:val="24"/>
        </w:rPr>
        <w:br/>
        <w:t>И все платка не может отыскать.</w:t>
      </w:r>
      <w:r w:rsidRPr="008B2E2E">
        <w:rPr>
          <w:rFonts w:ascii="Times New Roman" w:eastAsia="Times New Roman" w:hAnsi="Times New Roman" w:cs="Times New Roman"/>
          <w:color w:val="000000"/>
          <w:sz w:val="24"/>
          <w:szCs w:val="24"/>
        </w:rPr>
        <w:br/>
        <w:t xml:space="preserve">И в толкотне ей удалось всмотреться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br/>
        <w:t>Целует муж заплаканных ребят…</w:t>
      </w:r>
      <w:r w:rsidRPr="008B2E2E">
        <w:rPr>
          <w:rFonts w:ascii="Times New Roman" w:eastAsia="Times New Roman" w:hAnsi="Times New Roman" w:cs="Times New Roman"/>
          <w:color w:val="000000"/>
          <w:sz w:val="24"/>
          <w:szCs w:val="24"/>
        </w:rPr>
        <w:br/>
        <w:t>И сквозь поселок, словно через сердце,</w:t>
      </w:r>
      <w:r w:rsidRPr="008B2E2E">
        <w:rPr>
          <w:rFonts w:ascii="Times New Roman" w:eastAsia="Times New Roman" w:hAnsi="Times New Roman" w:cs="Times New Roman"/>
          <w:color w:val="000000"/>
          <w:sz w:val="24"/>
          <w:szCs w:val="24"/>
        </w:rPr>
        <w:br/>
        <w:t>Ушел состав в пылающий закат.</w:t>
      </w:r>
      <w:r w:rsidRPr="008B2E2E">
        <w:rPr>
          <w:rFonts w:ascii="Times New Roman" w:eastAsia="Times New Roman" w:hAnsi="Times New Roman" w:cs="Times New Roman"/>
          <w:color w:val="000000"/>
          <w:sz w:val="24"/>
          <w:szCs w:val="24"/>
        </w:rPr>
        <w:br/>
      </w:r>
    </w:p>
    <w:p w:rsidR="00405E3F" w:rsidRPr="008B2E2E" w:rsidRDefault="00405E3F"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В тылу остались только женщины, дети, старики. Они работали на заводах, рыли окопы, строили оборонительные сооружения, гасили на крышах зажигательные бомбы, чтобы спасти от пожара свои дома. Десятки тысяч женщин, подростков, людей пожилого возраста встали к станкам, освоили тракторы, комбайны, автомобили взамен ушедших на фронт мужей, отцов и сыновей. Главным девизом всей страны стало: «Всё для фронта, всё для победы!» В тылу самоотверженно работали для фронта, на фронте сражались за тех, кто остался дома. </w:t>
      </w:r>
      <w:r w:rsidR="00BA10F2" w:rsidRPr="008B2E2E">
        <w:rPr>
          <w:rFonts w:ascii="Trebuchet MS" w:eastAsia="Times New Roman" w:hAnsi="Trebuchet MS" w:cs="Times New Roman"/>
          <w:i/>
          <w:iCs/>
          <w:color w:val="000000"/>
          <w:sz w:val="24"/>
          <w:szCs w:val="24"/>
        </w:rPr>
        <w:br/>
      </w:r>
      <w:r w:rsidR="00BA10F2" w:rsidRPr="008B2E2E">
        <w:rPr>
          <w:rFonts w:ascii="Times New Roman" w:eastAsia="Times New Roman" w:hAnsi="Times New Roman" w:cs="Times New Roman"/>
          <w:color w:val="000000"/>
          <w:sz w:val="24"/>
          <w:szCs w:val="24"/>
        </w:rPr>
        <w:t>И только письма связывали близких людей.</w:t>
      </w:r>
    </w:p>
    <w:p w:rsidR="00F657A6" w:rsidRPr="008B2E2E" w:rsidRDefault="00F657A6"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Из письма я узнал, что мой прадед Петр </w:t>
      </w:r>
      <w:proofErr w:type="spellStart"/>
      <w:r w:rsidRPr="008B2E2E">
        <w:rPr>
          <w:rFonts w:ascii="Times New Roman" w:eastAsia="Times New Roman" w:hAnsi="Times New Roman" w:cs="Times New Roman"/>
          <w:color w:val="000000"/>
          <w:sz w:val="24"/>
          <w:szCs w:val="24"/>
        </w:rPr>
        <w:t>Никонорович</w:t>
      </w:r>
      <w:proofErr w:type="spellEnd"/>
      <w:r w:rsidRPr="008B2E2E">
        <w:rPr>
          <w:rFonts w:ascii="Times New Roman" w:eastAsia="Times New Roman" w:hAnsi="Times New Roman" w:cs="Times New Roman"/>
          <w:color w:val="000000"/>
          <w:sz w:val="24"/>
          <w:szCs w:val="24"/>
        </w:rPr>
        <w:t xml:space="preserve">  </w:t>
      </w:r>
      <w:proofErr w:type="spellStart"/>
      <w:r w:rsidRPr="008B2E2E">
        <w:rPr>
          <w:rFonts w:ascii="Times New Roman" w:eastAsia="Times New Roman" w:hAnsi="Times New Roman" w:cs="Times New Roman"/>
          <w:color w:val="000000"/>
          <w:sz w:val="24"/>
          <w:szCs w:val="24"/>
        </w:rPr>
        <w:t>Поленков</w:t>
      </w:r>
      <w:proofErr w:type="spellEnd"/>
      <w:r w:rsidRPr="008B2E2E">
        <w:rPr>
          <w:rFonts w:ascii="Times New Roman" w:eastAsia="Times New Roman" w:hAnsi="Times New Roman" w:cs="Times New Roman"/>
          <w:color w:val="000000"/>
          <w:sz w:val="24"/>
          <w:szCs w:val="24"/>
        </w:rPr>
        <w:t xml:space="preserve">, 1897 года рождения, был призван на фронт в 1941 году и к моменту отправки этого письма, т.е. к 30 июня 1942 года, уже воевал и был  ранен, находился  на излечении в госпитале. Письмо это очень короткое, но в нем есть все. Тревога за семью, мысли о том, что война в любой момент может оборвать жизнь, мысли о возможной гибели просматриваются в многоточии, в какой-то суровой недоговоренности. </w:t>
      </w:r>
    </w:p>
    <w:p w:rsidR="00F657A6" w:rsidRPr="008B2E2E" w:rsidRDefault="00F657A6" w:rsidP="00051D58">
      <w:pPr>
        <w:spacing w:after="0" w:line="360" w:lineRule="auto"/>
        <w:ind w:left="-284" w:firstLine="568"/>
        <w:contextualSpacing/>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Я перечитываю и перечитываю  эту дорогую весточку из прошлого. </w:t>
      </w:r>
      <w:r w:rsidR="00744AC7" w:rsidRPr="008B2E2E">
        <w:rPr>
          <w:rFonts w:ascii="Times New Roman" w:eastAsia="Times New Roman" w:hAnsi="Times New Roman" w:cs="Times New Roman"/>
          <w:color w:val="000000"/>
          <w:sz w:val="24"/>
          <w:szCs w:val="24"/>
        </w:rPr>
        <w:t xml:space="preserve">Письма моего прадеда  написано бесхитростным языком, о том, что его волновало. Только вот читать эти строки сложно </w:t>
      </w:r>
      <w:r w:rsidR="00051D58" w:rsidRPr="008B2E2E">
        <w:rPr>
          <w:rFonts w:ascii="Times New Roman" w:eastAsia="Times New Roman" w:hAnsi="Times New Roman" w:cs="Times New Roman"/>
          <w:color w:val="000000"/>
          <w:sz w:val="24"/>
          <w:szCs w:val="24"/>
        </w:rPr>
        <w:t>–</w:t>
      </w:r>
      <w:r w:rsidR="00744AC7" w:rsidRPr="008B2E2E">
        <w:rPr>
          <w:rFonts w:ascii="Times New Roman" w:eastAsia="Times New Roman" w:hAnsi="Times New Roman" w:cs="Times New Roman"/>
          <w:color w:val="000000"/>
          <w:sz w:val="24"/>
          <w:szCs w:val="24"/>
        </w:rPr>
        <w:t xml:space="preserve"> комок застревает в горле, а на глаза наворачиваются слезы. </w:t>
      </w:r>
      <w:r w:rsidRPr="008B2E2E">
        <w:rPr>
          <w:rFonts w:ascii="Times New Roman" w:eastAsia="Times New Roman" w:hAnsi="Times New Roman" w:cs="Times New Roman"/>
          <w:color w:val="000000"/>
          <w:sz w:val="24"/>
          <w:szCs w:val="24"/>
        </w:rPr>
        <w:t xml:space="preserve">Вот она </w:t>
      </w:r>
      <w:r w:rsidR="00744AC7" w:rsidRPr="008B2E2E">
        <w:rPr>
          <w:rFonts w:ascii="Times New Roman" w:eastAsia="Times New Roman" w:hAnsi="Times New Roman" w:cs="Times New Roman"/>
          <w:color w:val="000000"/>
          <w:sz w:val="24"/>
          <w:szCs w:val="24"/>
        </w:rPr>
        <w:t xml:space="preserve">суровая и </w:t>
      </w:r>
      <w:proofErr w:type="gramStart"/>
      <w:r w:rsidR="00744AC7" w:rsidRPr="008B2E2E">
        <w:rPr>
          <w:rFonts w:ascii="Times New Roman" w:eastAsia="Times New Roman" w:hAnsi="Times New Roman" w:cs="Times New Roman"/>
          <w:color w:val="000000"/>
          <w:sz w:val="24"/>
          <w:szCs w:val="24"/>
        </w:rPr>
        <w:t>жестокая</w:t>
      </w:r>
      <w:proofErr w:type="gramEnd"/>
      <w:r w:rsidR="00744AC7" w:rsidRPr="008B2E2E">
        <w:rPr>
          <w:rFonts w:ascii="Times New Roman" w:eastAsia="Times New Roman" w:hAnsi="Times New Roman" w:cs="Times New Roman"/>
          <w:color w:val="000000"/>
          <w:sz w:val="24"/>
          <w:szCs w:val="24"/>
        </w:rPr>
        <w:t xml:space="preserve"> правда войны: </w:t>
      </w:r>
      <w:r w:rsidRPr="008B2E2E">
        <w:rPr>
          <w:rFonts w:ascii="Times New Roman" w:eastAsia="Times New Roman" w:hAnsi="Times New Roman" w:cs="Times New Roman"/>
          <w:color w:val="000000"/>
          <w:sz w:val="24"/>
          <w:szCs w:val="24"/>
        </w:rPr>
        <w:t xml:space="preserve"> «…Я сообщаю, что вышел из госпиталя. 30 июня комиссия признала меня в маршевую роту. Так, что ни сегодня завтра откомандируют  на  фронт. Так что больше </w:t>
      </w:r>
      <w:r w:rsidRPr="008B2E2E">
        <w:rPr>
          <w:rFonts w:ascii="Times New Roman" w:eastAsia="Times New Roman" w:hAnsi="Times New Roman" w:cs="Times New Roman"/>
          <w:color w:val="000000"/>
          <w:sz w:val="24"/>
          <w:szCs w:val="24"/>
        </w:rPr>
        <w:lastRenderedPageBreak/>
        <w:t>может быть и не ----------- и</w:t>
      </w:r>
      <w:r w:rsidR="00744AC7" w:rsidRPr="008B2E2E">
        <w:rPr>
          <w:rFonts w:ascii="Times New Roman" w:eastAsia="Times New Roman" w:hAnsi="Times New Roman" w:cs="Times New Roman"/>
          <w:color w:val="000000"/>
          <w:sz w:val="24"/>
          <w:szCs w:val="24"/>
        </w:rPr>
        <w:t xml:space="preserve"> не</w:t>
      </w:r>
      <w:r w:rsidRPr="008B2E2E">
        <w:rPr>
          <w:rFonts w:ascii="Times New Roman" w:eastAsia="Times New Roman" w:hAnsi="Times New Roman" w:cs="Times New Roman"/>
          <w:color w:val="000000"/>
          <w:sz w:val="24"/>
          <w:szCs w:val="24"/>
        </w:rPr>
        <w:t xml:space="preserve"> писать больше. Не могу, пока до свидания. Жди письмо с фронта по новому адресу. Ваш Петя. 30.VI. 42. »</w:t>
      </w:r>
    </w:p>
    <w:p w:rsidR="00F657A6" w:rsidRPr="008B2E2E" w:rsidRDefault="00F657A6" w:rsidP="00051D58">
      <w:pPr>
        <w:spacing w:line="360" w:lineRule="auto"/>
        <w:ind w:left="-284" w:firstLine="568"/>
        <w:contextualSpacing/>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Письма ветеранов чем-то похожи между собой, но вместе с этим и отличаются. Общим для них оставалось чувство долга, любовь к близким и забота о них. «Чаще всего эти чувства, </w:t>
      </w:r>
      <w:proofErr w:type="gramStart"/>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г</w:t>
      </w:r>
      <w:proofErr w:type="gramEnd"/>
      <w:r w:rsidRPr="008B2E2E">
        <w:rPr>
          <w:rFonts w:ascii="Times New Roman" w:eastAsia="Times New Roman" w:hAnsi="Times New Roman" w:cs="Times New Roman"/>
          <w:color w:val="000000"/>
          <w:sz w:val="24"/>
          <w:szCs w:val="24"/>
        </w:rPr>
        <w:t xml:space="preserve">оворит бабушка, </w:t>
      </w:r>
      <w:r w:rsidR="00051D58" w:rsidRPr="008B2E2E">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 xml:space="preserve">  и вели мужчин в военкоматы</w:t>
      </w:r>
      <w:r w:rsidR="00051D58">
        <w:rPr>
          <w:rFonts w:ascii="Times New Roman" w:eastAsia="Times New Roman" w:hAnsi="Times New Roman" w:cs="Times New Roman"/>
          <w:color w:val="000000"/>
          <w:sz w:val="24"/>
          <w:szCs w:val="24"/>
        </w:rPr>
        <w:t>»</w:t>
      </w:r>
      <w:r w:rsidRPr="008B2E2E">
        <w:rPr>
          <w:rFonts w:ascii="Times New Roman" w:eastAsia="Times New Roman" w:hAnsi="Times New Roman" w:cs="Times New Roman"/>
          <w:color w:val="000000"/>
          <w:sz w:val="24"/>
          <w:szCs w:val="24"/>
        </w:rPr>
        <w:t>.</w:t>
      </w:r>
    </w:p>
    <w:p w:rsidR="00405E3F" w:rsidRDefault="00405E3F" w:rsidP="00051D58">
      <w:pPr>
        <w:spacing w:line="360" w:lineRule="auto"/>
        <w:ind w:left="-284" w:firstLine="568"/>
        <w:contextualSpacing/>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В жизни каждого есть человек, которым гордишься, на которого равняешься всю жизнь. Я по-настоящему счастлив, что мой прадедушка </w:t>
      </w:r>
      <w:r w:rsidR="008B2E2E" w:rsidRPr="008B2E2E">
        <w:rPr>
          <w:rFonts w:ascii="Times New Roman" w:eastAsia="Times New Roman" w:hAnsi="Times New Roman" w:cs="Times New Roman"/>
          <w:color w:val="000000"/>
          <w:sz w:val="24"/>
          <w:szCs w:val="24"/>
        </w:rPr>
        <w:t xml:space="preserve">Петр </w:t>
      </w:r>
      <w:proofErr w:type="spellStart"/>
      <w:r w:rsidR="008B2E2E" w:rsidRPr="008B2E2E">
        <w:rPr>
          <w:rFonts w:ascii="Times New Roman" w:eastAsia="Times New Roman" w:hAnsi="Times New Roman" w:cs="Times New Roman"/>
          <w:color w:val="000000"/>
          <w:sz w:val="24"/>
          <w:szCs w:val="24"/>
        </w:rPr>
        <w:t>Никонорович</w:t>
      </w:r>
      <w:proofErr w:type="spellEnd"/>
      <w:r w:rsidR="008B2E2E" w:rsidRPr="008B2E2E">
        <w:rPr>
          <w:rFonts w:ascii="Times New Roman" w:eastAsia="Times New Roman" w:hAnsi="Times New Roman" w:cs="Times New Roman"/>
          <w:color w:val="000000"/>
          <w:sz w:val="24"/>
          <w:szCs w:val="24"/>
        </w:rPr>
        <w:t xml:space="preserve">  </w:t>
      </w:r>
      <w:proofErr w:type="spellStart"/>
      <w:r w:rsidR="008B2E2E" w:rsidRPr="008B2E2E">
        <w:rPr>
          <w:rFonts w:ascii="Times New Roman" w:eastAsia="Times New Roman" w:hAnsi="Times New Roman" w:cs="Times New Roman"/>
          <w:color w:val="000000"/>
          <w:sz w:val="24"/>
          <w:szCs w:val="24"/>
        </w:rPr>
        <w:t>Поленков</w:t>
      </w:r>
      <w:proofErr w:type="spellEnd"/>
      <w:r w:rsidR="008B2E2E" w:rsidRPr="008B2E2E">
        <w:rPr>
          <w:rFonts w:ascii="Times New Roman" w:eastAsia="Times New Roman" w:hAnsi="Times New Roman" w:cs="Times New Roman"/>
          <w:color w:val="000000"/>
          <w:sz w:val="24"/>
          <w:szCs w:val="24"/>
        </w:rPr>
        <w:t xml:space="preserve"> </w:t>
      </w:r>
      <w:r w:rsidR="0052580F" w:rsidRPr="008B2E2E">
        <w:rPr>
          <w:rFonts w:ascii="Times New Roman" w:eastAsia="Times New Roman" w:hAnsi="Times New Roman" w:cs="Times New Roman"/>
          <w:color w:val="000000"/>
          <w:sz w:val="24"/>
          <w:szCs w:val="24"/>
        </w:rPr>
        <w:t>с</w:t>
      </w:r>
      <w:r w:rsidR="00575108" w:rsidRPr="008B2E2E">
        <w:rPr>
          <w:rFonts w:ascii="Times New Roman" w:eastAsia="Times New Roman" w:hAnsi="Times New Roman" w:cs="Times New Roman"/>
          <w:color w:val="000000"/>
          <w:sz w:val="24"/>
          <w:szCs w:val="24"/>
        </w:rPr>
        <w:t xml:space="preserve">реди </w:t>
      </w:r>
      <w:r w:rsidR="008B2E2E" w:rsidRPr="008B2E2E">
        <w:rPr>
          <w:rFonts w:ascii="Times New Roman" w:eastAsia="Times New Roman" w:hAnsi="Times New Roman" w:cs="Times New Roman"/>
          <w:color w:val="000000"/>
          <w:sz w:val="24"/>
          <w:szCs w:val="24"/>
        </w:rPr>
        <w:t>эти</w:t>
      </w:r>
      <w:r w:rsidR="00575108" w:rsidRPr="008B2E2E">
        <w:rPr>
          <w:rFonts w:ascii="Times New Roman" w:eastAsia="Times New Roman" w:hAnsi="Times New Roman" w:cs="Times New Roman"/>
          <w:color w:val="000000"/>
          <w:sz w:val="24"/>
          <w:szCs w:val="24"/>
        </w:rPr>
        <w:t>х</w:t>
      </w:r>
      <w:r w:rsidR="008B2E2E" w:rsidRPr="008B2E2E">
        <w:rPr>
          <w:rFonts w:ascii="Times New Roman" w:eastAsia="Times New Roman" w:hAnsi="Times New Roman" w:cs="Times New Roman"/>
          <w:color w:val="000000"/>
          <w:sz w:val="24"/>
          <w:szCs w:val="24"/>
        </w:rPr>
        <w:t xml:space="preserve"> людей</w:t>
      </w:r>
      <w:r w:rsidR="0052580F" w:rsidRPr="008B2E2E">
        <w:rPr>
          <w:rFonts w:ascii="Times New Roman" w:eastAsia="Times New Roman" w:hAnsi="Times New Roman" w:cs="Times New Roman"/>
          <w:color w:val="000000"/>
          <w:sz w:val="24"/>
          <w:szCs w:val="24"/>
        </w:rPr>
        <w:t xml:space="preserve">. Он и есть </w:t>
      </w:r>
      <w:r w:rsidRPr="008B2E2E">
        <w:rPr>
          <w:rFonts w:ascii="Times New Roman" w:eastAsia="Times New Roman" w:hAnsi="Times New Roman" w:cs="Times New Roman"/>
          <w:color w:val="000000"/>
          <w:sz w:val="24"/>
          <w:szCs w:val="24"/>
        </w:rPr>
        <w:t xml:space="preserve"> герой</w:t>
      </w:r>
      <w:r w:rsidR="0052580F" w:rsidRPr="008B2E2E">
        <w:rPr>
          <w:rFonts w:ascii="Times New Roman" w:eastAsia="Times New Roman" w:hAnsi="Times New Roman" w:cs="Times New Roman"/>
          <w:color w:val="000000"/>
          <w:sz w:val="24"/>
          <w:szCs w:val="24"/>
        </w:rPr>
        <w:t>, которым горжусь, уже потому, что он прошел такую войну</w:t>
      </w:r>
      <w:r w:rsidRPr="008B2E2E">
        <w:rPr>
          <w:rFonts w:ascii="Times New Roman" w:eastAsia="Times New Roman" w:hAnsi="Times New Roman" w:cs="Times New Roman"/>
          <w:color w:val="000000"/>
          <w:sz w:val="24"/>
          <w:szCs w:val="24"/>
        </w:rPr>
        <w:t xml:space="preserve">. Теперь я постараюсь узнать о </w:t>
      </w:r>
      <w:r w:rsidR="00B02DF5" w:rsidRPr="008B2E2E">
        <w:rPr>
          <w:rFonts w:ascii="Times New Roman" w:eastAsia="Times New Roman" w:hAnsi="Times New Roman" w:cs="Times New Roman"/>
          <w:color w:val="000000"/>
          <w:sz w:val="24"/>
          <w:szCs w:val="24"/>
        </w:rPr>
        <w:t>нем как можно больше. Копии этого письма</w:t>
      </w:r>
      <w:r w:rsidR="0052580F" w:rsidRPr="008B2E2E">
        <w:rPr>
          <w:rFonts w:ascii="Times New Roman" w:eastAsia="Times New Roman" w:hAnsi="Times New Roman" w:cs="Times New Roman"/>
          <w:color w:val="000000"/>
          <w:sz w:val="24"/>
          <w:szCs w:val="24"/>
        </w:rPr>
        <w:t xml:space="preserve"> и документов </w:t>
      </w:r>
      <w:r w:rsidRPr="008B2E2E">
        <w:rPr>
          <w:rFonts w:ascii="Times New Roman" w:eastAsia="Times New Roman" w:hAnsi="Times New Roman" w:cs="Times New Roman"/>
          <w:color w:val="000000"/>
          <w:sz w:val="24"/>
          <w:szCs w:val="24"/>
        </w:rPr>
        <w:t xml:space="preserve">я </w:t>
      </w:r>
      <w:r w:rsidR="008B2E2E" w:rsidRPr="008B2E2E">
        <w:rPr>
          <w:rFonts w:ascii="Times New Roman" w:eastAsia="Times New Roman" w:hAnsi="Times New Roman" w:cs="Times New Roman"/>
          <w:color w:val="000000"/>
          <w:sz w:val="24"/>
          <w:szCs w:val="24"/>
        </w:rPr>
        <w:t>отнес в школьный музей. Ведь это письмо</w:t>
      </w:r>
      <w:r w:rsidR="00F573C1">
        <w:rPr>
          <w:rFonts w:ascii="Times New Roman" w:eastAsia="Times New Roman" w:hAnsi="Times New Roman" w:cs="Times New Roman"/>
          <w:color w:val="000000"/>
          <w:sz w:val="24"/>
          <w:szCs w:val="24"/>
        </w:rPr>
        <w:t xml:space="preserve"> – </w:t>
      </w:r>
      <w:r w:rsidR="008B2E2E" w:rsidRPr="008B2E2E">
        <w:rPr>
          <w:rFonts w:ascii="Times New Roman" w:eastAsia="Times New Roman" w:hAnsi="Times New Roman" w:cs="Times New Roman"/>
          <w:color w:val="000000"/>
          <w:sz w:val="24"/>
          <w:szCs w:val="24"/>
        </w:rPr>
        <w:t xml:space="preserve"> самый правдивы</w:t>
      </w:r>
      <w:r w:rsidR="00F573C1">
        <w:rPr>
          <w:rFonts w:ascii="Times New Roman" w:eastAsia="Times New Roman" w:hAnsi="Times New Roman" w:cs="Times New Roman"/>
          <w:color w:val="000000"/>
          <w:sz w:val="24"/>
          <w:szCs w:val="24"/>
        </w:rPr>
        <w:t>й</w:t>
      </w:r>
      <w:r w:rsidR="008B2E2E" w:rsidRPr="008B2E2E">
        <w:rPr>
          <w:rFonts w:ascii="Times New Roman" w:eastAsia="Times New Roman" w:hAnsi="Times New Roman" w:cs="Times New Roman"/>
          <w:color w:val="000000"/>
          <w:sz w:val="24"/>
          <w:szCs w:val="24"/>
        </w:rPr>
        <w:t xml:space="preserve"> исторический документ</w:t>
      </w:r>
      <w:r w:rsidRPr="008B2E2E">
        <w:rPr>
          <w:rFonts w:ascii="Times New Roman" w:eastAsia="Times New Roman" w:hAnsi="Times New Roman" w:cs="Times New Roman"/>
          <w:color w:val="000000"/>
          <w:sz w:val="24"/>
          <w:szCs w:val="24"/>
        </w:rPr>
        <w:t xml:space="preserve">, </w:t>
      </w:r>
      <w:r w:rsidR="0052580F" w:rsidRPr="008B2E2E">
        <w:rPr>
          <w:rFonts w:ascii="Times New Roman" w:eastAsia="Times New Roman" w:hAnsi="Times New Roman" w:cs="Times New Roman"/>
          <w:color w:val="000000"/>
          <w:sz w:val="24"/>
          <w:szCs w:val="24"/>
        </w:rPr>
        <w:t xml:space="preserve"> </w:t>
      </w:r>
      <w:r w:rsidR="00B02DF5" w:rsidRPr="008B2E2E">
        <w:rPr>
          <w:rFonts w:ascii="Times New Roman" w:eastAsia="Times New Roman" w:hAnsi="Times New Roman" w:cs="Times New Roman"/>
          <w:color w:val="000000"/>
          <w:sz w:val="24"/>
          <w:szCs w:val="24"/>
        </w:rPr>
        <w:t xml:space="preserve"> </w:t>
      </w:r>
      <w:r w:rsidRPr="008B2E2E">
        <w:rPr>
          <w:rFonts w:ascii="Times New Roman" w:eastAsia="Times New Roman" w:hAnsi="Times New Roman" w:cs="Times New Roman"/>
          <w:color w:val="000000"/>
          <w:sz w:val="24"/>
          <w:szCs w:val="24"/>
        </w:rPr>
        <w:t>он</w:t>
      </w:r>
      <w:r w:rsidR="008B2E2E" w:rsidRPr="008B2E2E">
        <w:rPr>
          <w:rFonts w:ascii="Times New Roman" w:eastAsia="Times New Roman" w:hAnsi="Times New Roman" w:cs="Times New Roman"/>
          <w:color w:val="000000"/>
          <w:sz w:val="24"/>
          <w:szCs w:val="24"/>
        </w:rPr>
        <w:t xml:space="preserve">о </w:t>
      </w:r>
      <w:r w:rsidR="00B02DF5" w:rsidRPr="008B2E2E">
        <w:rPr>
          <w:rFonts w:ascii="Times New Roman" w:eastAsia="Times New Roman" w:hAnsi="Times New Roman" w:cs="Times New Roman"/>
          <w:color w:val="000000"/>
          <w:sz w:val="24"/>
          <w:szCs w:val="24"/>
        </w:rPr>
        <w:t>несё</w:t>
      </w:r>
      <w:r w:rsidRPr="008B2E2E">
        <w:rPr>
          <w:rFonts w:ascii="Times New Roman" w:eastAsia="Times New Roman" w:hAnsi="Times New Roman" w:cs="Times New Roman"/>
          <w:color w:val="000000"/>
          <w:sz w:val="24"/>
          <w:szCs w:val="24"/>
        </w:rPr>
        <w:t>т бесценную информацию нашему поколению.</w:t>
      </w:r>
    </w:p>
    <w:p w:rsidR="005F43EC" w:rsidRPr="008B2E2E" w:rsidRDefault="00F573C1" w:rsidP="00051D58">
      <w:pPr>
        <w:spacing w:after="0" w:line="360" w:lineRule="auto"/>
        <w:ind w:left="-284" w:firstLine="568"/>
        <w:jc w:val="both"/>
        <w:rPr>
          <w:rFonts w:ascii="Times New Roman" w:eastAsia="Times New Roman" w:hAnsi="Times New Roman" w:cs="Times New Roman"/>
          <w:color w:val="000000"/>
          <w:sz w:val="24"/>
          <w:szCs w:val="24"/>
        </w:rPr>
      </w:pPr>
      <w:r>
        <w:rPr>
          <w:noProof/>
        </w:rPr>
        <w:drawing>
          <wp:anchor distT="0" distB="0" distL="114300" distR="114300" simplePos="0" relativeHeight="251656192" behindDoc="1" locked="0" layoutInCell="1" allowOverlap="1">
            <wp:simplePos x="0" y="0"/>
            <wp:positionH relativeFrom="column">
              <wp:posOffset>3101975</wp:posOffset>
            </wp:positionH>
            <wp:positionV relativeFrom="paragraph">
              <wp:posOffset>99060</wp:posOffset>
            </wp:positionV>
            <wp:extent cx="2899027" cy="3571875"/>
            <wp:effectExtent l="0" t="0" r="0" b="0"/>
            <wp:wrapNone/>
            <wp:docPr id="1" name="Рисунок 1" descr="I:\Фронтовое. Оборовские\img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ронтовое. Оборовские\img32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90" t="2998"/>
                    <a:stretch/>
                  </pic:blipFill>
                  <pic:spPr bwMode="auto">
                    <a:xfrm>
                      <a:off x="0" y="0"/>
                      <a:ext cx="2899027" cy="3571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F43EC" w:rsidRPr="008B2E2E">
        <w:rPr>
          <w:rFonts w:ascii="Times New Roman" w:eastAsia="Times New Roman" w:hAnsi="Times New Roman" w:cs="Times New Roman"/>
          <w:color w:val="000000"/>
          <w:sz w:val="24"/>
          <w:szCs w:val="24"/>
        </w:rPr>
        <w:t>Писем белые стаи</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Прилетали на Русь.</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Их с волнением читали,</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Знали их наизусть.</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Эти письма, поныне</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Не теряют, не жгут,</w:t>
      </w:r>
    </w:p>
    <w:p w:rsidR="005F43EC" w:rsidRPr="008B2E2E" w:rsidRDefault="005F43EC" w:rsidP="00051D58">
      <w:pPr>
        <w:spacing w:after="0"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Как большую святыню</w:t>
      </w:r>
    </w:p>
    <w:p w:rsidR="004575BD" w:rsidRDefault="005F43EC" w:rsidP="00051D58">
      <w:pPr>
        <w:spacing w:line="360" w:lineRule="auto"/>
        <w:ind w:left="-284" w:firstLine="568"/>
        <w:jc w:val="both"/>
        <w:rPr>
          <w:rFonts w:ascii="Times New Roman" w:eastAsia="Times New Roman" w:hAnsi="Times New Roman" w:cs="Times New Roman"/>
          <w:color w:val="000000"/>
          <w:sz w:val="24"/>
          <w:szCs w:val="24"/>
        </w:rPr>
      </w:pPr>
      <w:r w:rsidRPr="008B2E2E">
        <w:rPr>
          <w:rFonts w:ascii="Times New Roman" w:eastAsia="Times New Roman" w:hAnsi="Times New Roman" w:cs="Times New Roman"/>
          <w:color w:val="000000"/>
          <w:sz w:val="24"/>
          <w:szCs w:val="24"/>
        </w:rPr>
        <w:t xml:space="preserve"> Сыновья  берегут.</w:t>
      </w:r>
      <w:r w:rsidR="004575BD" w:rsidRPr="004575BD">
        <w:rPr>
          <w:rFonts w:ascii="Times New Roman" w:eastAsia="Times New Roman" w:hAnsi="Times New Roman" w:cs="Times New Roman"/>
          <w:color w:val="000000"/>
          <w:sz w:val="24"/>
          <w:szCs w:val="24"/>
        </w:rPr>
        <w:t xml:space="preserve"> </w:t>
      </w:r>
    </w:p>
    <w:p w:rsidR="00185439" w:rsidRDefault="00F573C1" w:rsidP="00051D58">
      <w:pPr>
        <w:spacing w:line="360" w:lineRule="auto"/>
        <w:ind w:left="-284" w:firstLine="568"/>
      </w:pPr>
      <w:r>
        <w:rPr>
          <w:noProof/>
        </w:rPr>
        <w:drawing>
          <wp:anchor distT="0" distB="0" distL="114300" distR="114300" simplePos="0" relativeHeight="251657216" behindDoc="1" locked="0" layoutInCell="1" allowOverlap="1">
            <wp:simplePos x="0" y="0"/>
            <wp:positionH relativeFrom="column">
              <wp:posOffset>-175260</wp:posOffset>
            </wp:positionH>
            <wp:positionV relativeFrom="paragraph">
              <wp:posOffset>323215</wp:posOffset>
            </wp:positionV>
            <wp:extent cx="2933700" cy="3031490"/>
            <wp:effectExtent l="0" t="0" r="0" b="0"/>
            <wp:wrapNone/>
            <wp:docPr id="3" name="Рисунок 3" descr="I:\Фронтовое. Оборовские\img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ронтовое. Оборовские\img32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88" b="18629"/>
                    <a:stretch/>
                  </pic:blipFill>
                  <pic:spPr bwMode="auto">
                    <a:xfrm>
                      <a:off x="0" y="0"/>
                      <a:ext cx="2933700" cy="3031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Default="00F573C1" w:rsidP="00051D58">
      <w:pPr>
        <w:spacing w:line="360" w:lineRule="auto"/>
        <w:ind w:left="-284" w:firstLine="568"/>
      </w:pPr>
    </w:p>
    <w:p w:rsidR="00F573C1" w:rsidRPr="00734D7B" w:rsidRDefault="00F573C1" w:rsidP="00051D58">
      <w:pPr>
        <w:spacing w:line="360" w:lineRule="auto"/>
        <w:ind w:left="-284" w:firstLine="568"/>
      </w:pPr>
      <w:r>
        <w:rPr>
          <w:noProof/>
        </w:rPr>
        <w:drawing>
          <wp:anchor distT="0" distB="0" distL="114300" distR="114300" simplePos="0" relativeHeight="251658240" behindDoc="1" locked="0" layoutInCell="1" allowOverlap="1">
            <wp:simplePos x="0" y="0"/>
            <wp:positionH relativeFrom="column">
              <wp:posOffset>308610</wp:posOffset>
            </wp:positionH>
            <wp:positionV relativeFrom="paragraph">
              <wp:posOffset>277495</wp:posOffset>
            </wp:positionV>
            <wp:extent cx="5448300" cy="4152900"/>
            <wp:effectExtent l="0" t="0" r="0" b="0"/>
            <wp:wrapNone/>
            <wp:docPr id="5" name="Рисунок 5" descr="I:\Фронтовое. Оборовские\img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ронтовое. Оборовские\img33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41529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-34290</wp:posOffset>
            </wp:positionH>
            <wp:positionV relativeFrom="paragraph">
              <wp:posOffset>4506595</wp:posOffset>
            </wp:positionV>
            <wp:extent cx="6000750" cy="4238625"/>
            <wp:effectExtent l="0" t="0" r="0" b="0"/>
            <wp:wrapNone/>
            <wp:docPr id="4" name="Рисунок 4" descr="I:\Фронтовое. Оборовские\img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Фронтовое. Оборовские\img3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238625"/>
                    </a:xfrm>
                    <a:prstGeom prst="rect">
                      <a:avLst/>
                    </a:prstGeom>
                    <a:noFill/>
                    <a:ln>
                      <a:noFill/>
                    </a:ln>
                  </pic:spPr>
                </pic:pic>
              </a:graphicData>
            </a:graphic>
          </wp:anchor>
        </w:drawing>
      </w:r>
    </w:p>
    <w:sectPr w:rsidR="00F573C1" w:rsidRPr="00734D7B" w:rsidSect="00051D58">
      <w:headerReference w:type="default" r:id="rId12"/>
      <w:pgSz w:w="11906" w:h="16838" w:code="9"/>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0E8" w:rsidRDefault="00F550E8" w:rsidP="000075ED">
      <w:pPr>
        <w:spacing w:after="0" w:line="240" w:lineRule="auto"/>
      </w:pPr>
      <w:r>
        <w:separator/>
      </w:r>
    </w:p>
  </w:endnote>
  <w:endnote w:type="continuationSeparator" w:id="0">
    <w:p w:rsidR="00F550E8" w:rsidRDefault="00F550E8" w:rsidP="00007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0E8" w:rsidRDefault="00F550E8" w:rsidP="000075ED">
      <w:pPr>
        <w:spacing w:after="0" w:line="240" w:lineRule="auto"/>
      </w:pPr>
      <w:r>
        <w:separator/>
      </w:r>
    </w:p>
  </w:footnote>
  <w:footnote w:type="continuationSeparator" w:id="0">
    <w:p w:rsidR="00F550E8" w:rsidRDefault="00F550E8" w:rsidP="000075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1969"/>
      <w:docPartObj>
        <w:docPartGallery w:val="Page Numbers (Top of Page)"/>
        <w:docPartUnique/>
      </w:docPartObj>
    </w:sdtPr>
    <w:sdtContent>
      <w:p w:rsidR="000F336A" w:rsidRDefault="004447B5">
        <w:pPr>
          <w:pStyle w:val="a5"/>
          <w:jc w:val="right"/>
        </w:pPr>
        <w:r>
          <w:fldChar w:fldCharType="begin"/>
        </w:r>
        <w:r w:rsidR="00F573C1">
          <w:instrText xml:space="preserve"> PAGE   \* MERGEFORMAT </w:instrText>
        </w:r>
        <w:r>
          <w:fldChar w:fldCharType="separate"/>
        </w:r>
        <w:r w:rsidR="00CB5682">
          <w:rPr>
            <w:noProof/>
          </w:rPr>
          <w:t>3</w:t>
        </w:r>
        <w:r>
          <w:rPr>
            <w:noProof/>
          </w:rPr>
          <w:fldChar w:fldCharType="end"/>
        </w:r>
      </w:p>
    </w:sdtContent>
  </w:sdt>
  <w:p w:rsidR="000F336A" w:rsidRDefault="000F336A">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30AF7"/>
    <w:rsid w:val="000075ED"/>
    <w:rsid w:val="00032BDA"/>
    <w:rsid w:val="00033C73"/>
    <w:rsid w:val="00051D58"/>
    <w:rsid w:val="00094185"/>
    <w:rsid w:val="000A65F5"/>
    <w:rsid w:val="000E1868"/>
    <w:rsid w:val="000F1FF3"/>
    <w:rsid w:val="000F336A"/>
    <w:rsid w:val="000F3C13"/>
    <w:rsid w:val="00104BCC"/>
    <w:rsid w:val="00113513"/>
    <w:rsid w:val="00121A52"/>
    <w:rsid w:val="00130AF7"/>
    <w:rsid w:val="00161590"/>
    <w:rsid w:val="00185439"/>
    <w:rsid w:val="001B4E35"/>
    <w:rsid w:val="001B5100"/>
    <w:rsid w:val="001D542D"/>
    <w:rsid w:val="00247A45"/>
    <w:rsid w:val="002A477A"/>
    <w:rsid w:val="002D4D96"/>
    <w:rsid w:val="003231DA"/>
    <w:rsid w:val="00323EF8"/>
    <w:rsid w:val="00324A82"/>
    <w:rsid w:val="003B56CE"/>
    <w:rsid w:val="003B62A2"/>
    <w:rsid w:val="003D32D8"/>
    <w:rsid w:val="003F4C24"/>
    <w:rsid w:val="00405E3F"/>
    <w:rsid w:val="00411761"/>
    <w:rsid w:val="004447B5"/>
    <w:rsid w:val="004541B0"/>
    <w:rsid w:val="00456F9E"/>
    <w:rsid w:val="004575BD"/>
    <w:rsid w:val="004670F8"/>
    <w:rsid w:val="0047042F"/>
    <w:rsid w:val="004F3B26"/>
    <w:rsid w:val="0052580F"/>
    <w:rsid w:val="00535F0C"/>
    <w:rsid w:val="00565068"/>
    <w:rsid w:val="00575108"/>
    <w:rsid w:val="00581A00"/>
    <w:rsid w:val="005D2CCC"/>
    <w:rsid w:val="005F43EC"/>
    <w:rsid w:val="00602409"/>
    <w:rsid w:val="00620F05"/>
    <w:rsid w:val="0065651C"/>
    <w:rsid w:val="006D09C2"/>
    <w:rsid w:val="006E2C5B"/>
    <w:rsid w:val="00705650"/>
    <w:rsid w:val="00734D7B"/>
    <w:rsid w:val="00734EFA"/>
    <w:rsid w:val="00744AC7"/>
    <w:rsid w:val="00750AD4"/>
    <w:rsid w:val="0078666F"/>
    <w:rsid w:val="00795A75"/>
    <w:rsid w:val="007A253D"/>
    <w:rsid w:val="007E512F"/>
    <w:rsid w:val="007F0E59"/>
    <w:rsid w:val="00800C34"/>
    <w:rsid w:val="00825213"/>
    <w:rsid w:val="00831D2C"/>
    <w:rsid w:val="008465B5"/>
    <w:rsid w:val="00847C1C"/>
    <w:rsid w:val="00850E00"/>
    <w:rsid w:val="00862BD8"/>
    <w:rsid w:val="00880BC2"/>
    <w:rsid w:val="008B2E2E"/>
    <w:rsid w:val="009302CC"/>
    <w:rsid w:val="00937B5A"/>
    <w:rsid w:val="009536F9"/>
    <w:rsid w:val="009740EC"/>
    <w:rsid w:val="00995EF9"/>
    <w:rsid w:val="009C1648"/>
    <w:rsid w:val="009F5923"/>
    <w:rsid w:val="00A41F68"/>
    <w:rsid w:val="00A51D59"/>
    <w:rsid w:val="00A70E49"/>
    <w:rsid w:val="00A949F2"/>
    <w:rsid w:val="00B02DF5"/>
    <w:rsid w:val="00B052A8"/>
    <w:rsid w:val="00B75556"/>
    <w:rsid w:val="00B91E6F"/>
    <w:rsid w:val="00B92418"/>
    <w:rsid w:val="00BA10F2"/>
    <w:rsid w:val="00BA33C1"/>
    <w:rsid w:val="00BB4559"/>
    <w:rsid w:val="00C4395D"/>
    <w:rsid w:val="00C47D51"/>
    <w:rsid w:val="00C52113"/>
    <w:rsid w:val="00CA4D85"/>
    <w:rsid w:val="00CB5682"/>
    <w:rsid w:val="00D026C9"/>
    <w:rsid w:val="00D25412"/>
    <w:rsid w:val="00D76A97"/>
    <w:rsid w:val="00D92A31"/>
    <w:rsid w:val="00DB099A"/>
    <w:rsid w:val="00DD09A0"/>
    <w:rsid w:val="00DF1E83"/>
    <w:rsid w:val="00EE055F"/>
    <w:rsid w:val="00F34E53"/>
    <w:rsid w:val="00F550E8"/>
    <w:rsid w:val="00F573C1"/>
    <w:rsid w:val="00F57C00"/>
    <w:rsid w:val="00F657A6"/>
    <w:rsid w:val="00F82AA2"/>
    <w:rsid w:val="00F856EB"/>
    <w:rsid w:val="00F87136"/>
    <w:rsid w:val="00F87217"/>
    <w:rsid w:val="00F90225"/>
    <w:rsid w:val="00FF4A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7B5"/>
  </w:style>
  <w:style w:type="paragraph" w:styleId="2">
    <w:name w:val="heading 2"/>
    <w:basedOn w:val="a"/>
    <w:next w:val="a"/>
    <w:link w:val="20"/>
    <w:uiPriority w:val="9"/>
    <w:unhideWhenUsed/>
    <w:qFormat/>
    <w:rsid w:val="00734D7B"/>
    <w:pPr>
      <w:keepNext/>
      <w:keepLines/>
      <w:spacing w:before="200" w:after="0"/>
      <w:outlineLvl w:val="1"/>
    </w:pPr>
    <w:rPr>
      <w:rFonts w:asciiTheme="majorHAnsi" w:eastAsiaTheme="majorEastAsia" w:hAnsiTheme="majorHAnsi" w:cstheme="majorBidi"/>
      <w:b/>
      <w:bCs/>
      <w:color w:val="F07F09"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30AF7"/>
    <w:pPr>
      <w:spacing w:after="0" w:line="240" w:lineRule="auto"/>
    </w:pPr>
    <w:rPr>
      <w:lang w:eastAsia="en-US"/>
    </w:rPr>
  </w:style>
  <w:style w:type="character" w:customStyle="1" w:styleId="a4">
    <w:name w:val="Без интервала Знак"/>
    <w:basedOn w:val="a0"/>
    <w:link w:val="a3"/>
    <w:uiPriority w:val="1"/>
    <w:rsid w:val="00130AF7"/>
    <w:rPr>
      <w:lang w:eastAsia="en-US"/>
    </w:rPr>
  </w:style>
  <w:style w:type="character" w:customStyle="1" w:styleId="20">
    <w:name w:val="Заголовок 2 Знак"/>
    <w:basedOn w:val="a0"/>
    <w:link w:val="2"/>
    <w:uiPriority w:val="9"/>
    <w:rsid w:val="00734D7B"/>
    <w:rPr>
      <w:rFonts w:asciiTheme="majorHAnsi" w:eastAsiaTheme="majorEastAsia" w:hAnsiTheme="majorHAnsi" w:cstheme="majorBidi"/>
      <w:b/>
      <w:bCs/>
      <w:color w:val="F07F09" w:themeColor="accent1"/>
      <w:sz w:val="26"/>
      <w:szCs w:val="26"/>
    </w:rPr>
  </w:style>
  <w:style w:type="paragraph" w:styleId="a5">
    <w:name w:val="header"/>
    <w:basedOn w:val="a"/>
    <w:link w:val="a6"/>
    <w:uiPriority w:val="99"/>
    <w:unhideWhenUsed/>
    <w:rsid w:val="000075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75ED"/>
  </w:style>
  <w:style w:type="paragraph" w:styleId="a7">
    <w:name w:val="footer"/>
    <w:basedOn w:val="a"/>
    <w:link w:val="a8"/>
    <w:uiPriority w:val="99"/>
    <w:semiHidden/>
    <w:unhideWhenUsed/>
    <w:rsid w:val="000075E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075ED"/>
  </w:style>
  <w:style w:type="paragraph" w:styleId="a9">
    <w:name w:val="Balloon Text"/>
    <w:basedOn w:val="a"/>
    <w:link w:val="aa"/>
    <w:uiPriority w:val="99"/>
    <w:semiHidden/>
    <w:unhideWhenUsed/>
    <w:rsid w:val="00051D5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1D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805569">
      <w:bodyDiv w:val="1"/>
      <w:marLeft w:val="0"/>
      <w:marRight w:val="0"/>
      <w:marTop w:val="0"/>
      <w:marBottom w:val="0"/>
      <w:divBdr>
        <w:top w:val="none" w:sz="0" w:space="0" w:color="auto"/>
        <w:left w:val="none" w:sz="0" w:space="0" w:color="auto"/>
        <w:bottom w:val="none" w:sz="0" w:space="0" w:color="auto"/>
        <w:right w:val="none" w:sz="0" w:space="0" w:color="auto"/>
      </w:divBdr>
    </w:div>
    <w:div w:id="19058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Г. Нефтеюганск</CompanyAddress>
  <CompanyPhone>27 0699</CompanyPhone>
  <CompanyFax>7м-кр, дом 31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50EBE-B251-4507-9936-A684A4C2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766</Words>
  <Characters>4371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Проект «Сумка почтальона с весточкой о далёкой той вайне»</vt:lpstr>
    </vt:vector>
  </TitlesOfParts>
  <Company>Школа№4</Company>
  <LinksUpToDate>false</LinksUpToDate>
  <CharactersWithSpaces>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«Сумка почтальона с весточкой о далёкой той вайне»</dc:title>
  <dc:creator>Историко-краеведческий музей</dc:creator>
  <cp:lastModifiedBy>Пользователь</cp:lastModifiedBy>
  <cp:revision>4</cp:revision>
  <cp:lastPrinted>2012-01-29T07:05:00Z</cp:lastPrinted>
  <dcterms:created xsi:type="dcterms:W3CDTF">2014-10-21T07:24:00Z</dcterms:created>
  <dcterms:modified xsi:type="dcterms:W3CDTF">2014-10-24T15:34:00Z</dcterms:modified>
</cp:coreProperties>
</file>