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91" w:rsidRDefault="00964D91" w:rsidP="00964D91">
      <w:pPr>
        <w:jc w:val="center"/>
        <w:rPr>
          <w:sz w:val="48"/>
          <w:szCs w:val="48"/>
        </w:rPr>
      </w:pPr>
      <w:r>
        <w:rPr>
          <w:sz w:val="48"/>
          <w:szCs w:val="48"/>
        </w:rPr>
        <w:t>Календарно-тематическое планиро</w:t>
      </w:r>
      <w:r>
        <w:rPr>
          <w:sz w:val="48"/>
          <w:szCs w:val="48"/>
        </w:rPr>
        <w:t>вание курса «Мы живем в России</w:t>
      </w:r>
      <w:r>
        <w:rPr>
          <w:sz w:val="48"/>
          <w:szCs w:val="48"/>
        </w:rPr>
        <w:t>» на 201</w:t>
      </w:r>
      <w:r w:rsidRPr="003C0E6E">
        <w:rPr>
          <w:sz w:val="48"/>
          <w:szCs w:val="48"/>
        </w:rPr>
        <w:t>3</w:t>
      </w:r>
      <w:r>
        <w:rPr>
          <w:sz w:val="48"/>
          <w:szCs w:val="48"/>
        </w:rPr>
        <w:t>-201</w:t>
      </w:r>
      <w:r w:rsidRPr="003C0E6E">
        <w:rPr>
          <w:sz w:val="48"/>
          <w:szCs w:val="48"/>
        </w:rPr>
        <w:t>4</w:t>
      </w:r>
      <w:r>
        <w:rPr>
          <w:sz w:val="48"/>
          <w:szCs w:val="48"/>
        </w:rPr>
        <w:t xml:space="preserve"> учебный год во 2 «А» классе (34часа)</w:t>
      </w:r>
    </w:p>
    <w:p w:rsidR="00964D91" w:rsidRDefault="00964D91" w:rsidP="00964D91">
      <w:pPr>
        <w:rPr>
          <w:sz w:val="36"/>
          <w:szCs w:val="36"/>
        </w:rPr>
      </w:pPr>
      <w:r>
        <w:rPr>
          <w:sz w:val="36"/>
          <w:szCs w:val="36"/>
        </w:rPr>
        <w:t>Преподаватель:  Ильина М.М.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8"/>
        <w:gridCol w:w="2546"/>
        <w:gridCol w:w="785"/>
        <w:gridCol w:w="2766"/>
        <w:gridCol w:w="2552"/>
        <w:gridCol w:w="2552"/>
        <w:gridCol w:w="2411"/>
        <w:gridCol w:w="1130"/>
      </w:tblGrid>
      <w:tr w:rsidR="00964D91" w:rsidTr="002E7BFF">
        <w:trPr>
          <w:trHeight w:val="330"/>
        </w:trPr>
        <w:tc>
          <w:tcPr>
            <w:tcW w:w="675" w:type="dxa"/>
            <w:gridSpan w:val="2"/>
            <w:vMerge w:val="restart"/>
          </w:tcPr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C43FE">
              <w:rPr>
                <w:b/>
                <w:sz w:val="28"/>
                <w:szCs w:val="28"/>
              </w:rPr>
              <w:t>п</w:t>
            </w:r>
            <w:proofErr w:type="gramEnd"/>
            <w:r w:rsidRPr="00FC43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46" w:type="dxa"/>
            <w:vMerge w:val="restart"/>
          </w:tcPr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85" w:type="dxa"/>
            <w:vMerge w:val="restart"/>
          </w:tcPr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 w:rsidRPr="00FC43FE">
              <w:rPr>
                <w:b/>
                <w:sz w:val="28"/>
                <w:szCs w:val="28"/>
              </w:rPr>
              <w:t>ча</w:t>
            </w:r>
            <w:proofErr w:type="spellEnd"/>
          </w:p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0281" w:type="dxa"/>
            <w:gridSpan w:val="4"/>
          </w:tcPr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 xml:space="preserve">Планируемые результаты (личностные и </w:t>
            </w:r>
            <w:proofErr w:type="spellStart"/>
            <w:r w:rsidRPr="00FC43F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FC43F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0" w:type="dxa"/>
            <w:vMerge w:val="restart"/>
          </w:tcPr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>Дата</w:t>
            </w:r>
          </w:p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43FE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964D91" w:rsidRPr="00FC43FE" w:rsidRDefault="00964D91" w:rsidP="00BC32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43FE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</w:tr>
      <w:tr w:rsidR="00964D91" w:rsidTr="002E7BFF">
        <w:trPr>
          <w:trHeight w:val="195"/>
        </w:trPr>
        <w:tc>
          <w:tcPr>
            <w:tcW w:w="675" w:type="dxa"/>
            <w:gridSpan w:val="2"/>
            <w:vMerge/>
            <w:vAlign w:val="center"/>
          </w:tcPr>
          <w:p w:rsidR="00964D91" w:rsidRPr="00FC43FE" w:rsidRDefault="00964D91" w:rsidP="00BC32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964D91" w:rsidRPr="00FC43FE" w:rsidRDefault="00964D91" w:rsidP="00BC32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vAlign w:val="center"/>
          </w:tcPr>
          <w:p w:rsidR="00964D91" w:rsidRPr="00FC43FE" w:rsidRDefault="00964D91" w:rsidP="00BC32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Познавательные</w:t>
            </w:r>
          </w:p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Регулятивные</w:t>
            </w:r>
          </w:p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Коммуникативные</w:t>
            </w:r>
          </w:p>
          <w:p w:rsidR="00964D91" w:rsidRPr="00FC43FE" w:rsidRDefault="00964D91" w:rsidP="00BC32BA">
            <w:pPr>
              <w:spacing w:after="0" w:line="240" w:lineRule="auto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УУД</w:t>
            </w:r>
          </w:p>
        </w:tc>
        <w:tc>
          <w:tcPr>
            <w:tcW w:w="2411" w:type="dxa"/>
          </w:tcPr>
          <w:p w:rsidR="00964D91" w:rsidRPr="00FC43FE" w:rsidRDefault="00964D91" w:rsidP="00BC32BA">
            <w:pPr>
              <w:tabs>
                <w:tab w:val="left" w:pos="58"/>
              </w:tabs>
              <w:spacing w:after="0" w:line="240" w:lineRule="auto"/>
              <w:ind w:left="93" w:hanging="93"/>
              <w:rPr>
                <w:sz w:val="28"/>
                <w:szCs w:val="28"/>
              </w:rPr>
            </w:pPr>
            <w:r w:rsidRPr="00FC43FE">
              <w:rPr>
                <w:sz w:val="28"/>
                <w:szCs w:val="28"/>
              </w:rPr>
              <w:t>Личностные УУД</w:t>
            </w:r>
          </w:p>
        </w:tc>
        <w:tc>
          <w:tcPr>
            <w:tcW w:w="1130" w:type="dxa"/>
            <w:vMerge/>
            <w:vAlign w:val="center"/>
          </w:tcPr>
          <w:p w:rsidR="00964D91" w:rsidRPr="00FC43FE" w:rsidRDefault="00964D91" w:rsidP="00BC32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Урок Мира.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Поиск и выделение не</w:t>
            </w:r>
            <w:r w:rsidR="002E7BFF">
              <w:t>обходимой информации</w:t>
            </w:r>
            <w:r>
              <w:t>. Умение осознанно и произвольно строить речевое высказывание</w:t>
            </w:r>
            <w:r w:rsidR="002E7BFF">
              <w:t xml:space="preserve"> </w:t>
            </w:r>
            <w:r>
              <w:t>(как обращаться к учителю, одноклассникам)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Default="00964D91" w:rsidP="00964D91">
            <w:pPr>
              <w:spacing w:after="0" w:line="240" w:lineRule="auto"/>
            </w:pPr>
            <w:r>
              <w:t>2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Знакомства с символами родного края (герб, гимн, флаг). 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A50D51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</w:t>
            </w:r>
            <w:r w:rsidR="00964D91">
              <w:t>К</w:t>
            </w:r>
            <w:proofErr w:type="gramEnd"/>
            <w:r w:rsidR="00964D91"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 xml:space="preserve">Выбирать действия в соответствии </w:t>
            </w:r>
            <w:proofErr w:type="gramStart"/>
            <w:r>
              <w:t>с</w:t>
            </w:r>
            <w:proofErr w:type="gramEnd"/>
            <w:r>
              <w:t xml:space="preserve"> поставленной з</w:t>
            </w:r>
            <w:r w:rsidR="00A50D51">
              <w:t>адаче</w:t>
            </w:r>
            <w:r>
              <w:t>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Default="00964D91" w:rsidP="00964D91">
            <w:pPr>
              <w:spacing w:after="0" w:line="240" w:lineRule="auto"/>
            </w:pPr>
            <w:r>
              <w:t>3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Обязанности ученика в школе. Беседа.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A50D51" w:rsidP="00964D91">
            <w:pPr>
              <w:spacing w:after="0" w:line="240" w:lineRule="auto"/>
            </w:pPr>
            <w:r>
              <w:t>Осуществлять сравнение, устанавливать причинно-следственные связи</w:t>
            </w:r>
            <w:proofErr w:type="gramStart"/>
            <w:r>
              <w:t>.</w:t>
            </w:r>
            <w:proofErr w:type="gramEnd"/>
            <w:r>
              <w:t xml:space="preserve"> Определять, в каких </w:t>
            </w:r>
            <w:r>
              <w:lastRenderedPageBreak/>
              <w:t>источниках можно найти необходимую информацию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lastRenderedPageBreak/>
              <w:t xml:space="preserve">Уметь корректировать, т.е. вносить изменения в способ действия, в случае расхождения с </w:t>
            </w:r>
            <w:r>
              <w:lastRenderedPageBreak/>
              <w:t>правилом, эталоном.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lastRenderedPageBreak/>
              <w:t>Уметь аргументировать свое предложение, убеждать и уступать.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 xml:space="preserve">Готовность и способность к саморазвитию. Этетические </w:t>
            </w:r>
            <w:r>
              <w:lastRenderedPageBreak/>
              <w:t>потребности, ценности и чувства.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8A2346" w:rsidTr="002E7BFF">
        <w:tc>
          <w:tcPr>
            <w:tcW w:w="675" w:type="dxa"/>
            <w:gridSpan w:val="2"/>
          </w:tcPr>
          <w:p w:rsidR="008A2346" w:rsidRDefault="008A2346" w:rsidP="00964D91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2546" w:type="dxa"/>
          </w:tcPr>
          <w:p w:rsidR="008A2346" w:rsidRPr="005B7B58" w:rsidRDefault="008A2346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Осень в родном городе. Фотоконкурс.  </w:t>
            </w:r>
          </w:p>
        </w:tc>
        <w:tc>
          <w:tcPr>
            <w:tcW w:w="785" w:type="dxa"/>
          </w:tcPr>
          <w:p w:rsidR="008A2346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8E6C76" w:rsidP="004B6CC2">
            <w:pPr>
              <w:spacing w:after="0" w:line="240" w:lineRule="auto"/>
            </w:pPr>
            <w:r>
              <w:t>Наблюдать и делать самостоятельные простые выводы.</w:t>
            </w:r>
            <w:r w:rsidR="004B6CC2">
              <w:t xml:space="preserve"> </w:t>
            </w:r>
            <w:r w:rsidR="004B6CC2">
              <w:t>Контролировать и оценивать процесс и результат деятельности.</w:t>
            </w:r>
          </w:p>
          <w:p w:rsidR="008A2346" w:rsidRDefault="008A2346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8A2346" w:rsidRDefault="008E0232" w:rsidP="00964D91">
            <w:pPr>
              <w:spacing w:after="0" w:line="240" w:lineRule="auto"/>
            </w:pPr>
            <w:r>
              <w:t>Удерживать цель деятельности до получения результата</w:t>
            </w:r>
            <w:proofErr w:type="gramStart"/>
            <w:r>
              <w:t>.</w:t>
            </w:r>
            <w:proofErr w:type="gramEnd"/>
            <w:r>
              <w:t xml:space="preserve"> Соотносить выполненное задание с предложенным образцом</w:t>
            </w:r>
          </w:p>
        </w:tc>
        <w:tc>
          <w:tcPr>
            <w:tcW w:w="2552" w:type="dxa"/>
          </w:tcPr>
          <w:p w:rsidR="008A2346" w:rsidRDefault="004B6CC2" w:rsidP="00964D91">
            <w:pPr>
              <w:spacing w:after="0" w:line="240" w:lineRule="auto"/>
            </w:pPr>
            <w:r>
              <w:t>Вступать в диалог в процессе совместной деятельности,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411" w:type="dxa"/>
          </w:tcPr>
          <w:p w:rsidR="008A2346" w:rsidRDefault="005535E7" w:rsidP="00964D91">
            <w:pPr>
              <w:spacing w:after="0" w:line="240" w:lineRule="auto"/>
            </w:pPr>
            <w:r>
              <w:t>Ценить и принимать следующие базовые цен</w:t>
            </w:r>
            <w:r w:rsidR="00FF5F37">
              <w:t>н</w:t>
            </w:r>
            <w:r>
              <w:t>ости</w:t>
            </w:r>
            <w:r w:rsidR="00FF5F37">
              <w:t>: «родина», «природа», «мир». Ощущение любви, уважения к родному городу</w:t>
            </w:r>
          </w:p>
        </w:tc>
        <w:tc>
          <w:tcPr>
            <w:tcW w:w="1130" w:type="dxa"/>
          </w:tcPr>
          <w:p w:rsidR="008A2346" w:rsidRDefault="008A2346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Default="008A2346" w:rsidP="00964D91">
            <w:pPr>
              <w:spacing w:after="0" w:line="240" w:lineRule="auto"/>
            </w:pPr>
            <w:r>
              <w:t>5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 Подумай о других.  Беседа с элементами игры.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Применять правила и пользоваться инструкциями.</w:t>
            </w:r>
          </w:p>
          <w:p w:rsidR="00964D91" w:rsidRDefault="00964D91" w:rsidP="00964D91">
            <w:pPr>
              <w:spacing w:after="0" w:line="240" w:lineRule="auto"/>
            </w:pPr>
            <w:r>
              <w:t>Контролировать и оценивать процесс и результат деятельности.</w:t>
            </w:r>
          </w:p>
          <w:p w:rsidR="00964D91" w:rsidRDefault="00964D91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 xml:space="preserve">Понимание возможности различных позиций и </w:t>
            </w:r>
            <w:proofErr w:type="gramStart"/>
            <w:r>
              <w:t>точек</w:t>
            </w:r>
            <w:proofErr w:type="gramEnd"/>
            <w:r>
              <w:t xml:space="preserve"> зрения на </w:t>
            </w:r>
            <w:proofErr w:type="gramStart"/>
            <w:r>
              <w:t>какой</w:t>
            </w:r>
            <w:proofErr w:type="gramEnd"/>
            <w:r>
              <w:t xml:space="preserve"> – либо предмет и вопрос.</w:t>
            </w:r>
          </w:p>
          <w:p w:rsidR="00964D91" w:rsidRDefault="00964D91" w:rsidP="00964D91">
            <w:pPr>
              <w:spacing w:after="0" w:line="240" w:lineRule="auto"/>
            </w:pPr>
            <w:r>
              <w:t>Умение договариваться, находить общее решение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8A2346" w:rsidP="00964D91">
            <w:pPr>
              <w:spacing w:after="0" w:line="240" w:lineRule="auto"/>
            </w:pPr>
            <w:r>
              <w:t>6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Я – ученик. Беседа с творческим заданием. 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51542" w:rsidRPr="004B6CC2" w:rsidRDefault="00951542" w:rsidP="00951542">
            <w:pPr>
              <w:pStyle w:val="a3"/>
              <w:jc w:val="both"/>
              <w:rPr>
                <w:rFonts w:ascii="Times New Roman" w:hAnsi="Times New Roman"/>
              </w:rPr>
            </w:pPr>
            <w:r w:rsidRPr="004B6CC2">
              <w:rPr>
                <w:rFonts w:ascii="Times New Roman" w:hAnsi="Times New Roman"/>
              </w:rPr>
              <w:t xml:space="preserve">Добывать новые знания: </w:t>
            </w:r>
            <w:r w:rsidRPr="004B6CC2">
              <w:rPr>
                <w:rFonts w:ascii="Times New Roman" w:hAnsi="Times New Roman"/>
                <w:b/>
                <w:i/>
              </w:rPr>
              <w:t>находить ответы</w:t>
            </w:r>
            <w:r w:rsidRPr="004B6CC2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964D91" w:rsidRDefault="00964D91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Определять общую цель и пути её достижения.</w:t>
            </w:r>
          </w:p>
          <w:p w:rsidR="00964D91" w:rsidRDefault="00964D91" w:rsidP="00964D91">
            <w:pPr>
              <w:spacing w:after="0" w:line="240" w:lineRule="auto"/>
            </w:pPr>
            <w:r>
              <w:t>Договариваться о распределении функции и ролей в совместной деятельности.</w:t>
            </w:r>
          </w:p>
          <w:p w:rsidR="00964D91" w:rsidRDefault="00964D91" w:rsidP="00964D91">
            <w:pPr>
              <w:spacing w:after="0" w:line="240" w:lineRule="auto"/>
            </w:pPr>
            <w:r>
              <w:t>Предлагать помощь и сотрудничество.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Готовность и способность к саморазвитию.</w:t>
            </w:r>
          </w:p>
          <w:p w:rsidR="00964D91" w:rsidRDefault="00964D91" w:rsidP="00964D91">
            <w:pPr>
              <w:spacing w:after="0" w:line="240" w:lineRule="auto"/>
            </w:pPr>
            <w:r>
              <w:t>Принятие образа «хорошего ученика».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8A2346" w:rsidTr="002E7BFF">
        <w:tc>
          <w:tcPr>
            <w:tcW w:w="675" w:type="dxa"/>
            <w:gridSpan w:val="2"/>
          </w:tcPr>
          <w:p w:rsidR="008A2346" w:rsidRDefault="008A2346" w:rsidP="00964D91">
            <w:pPr>
              <w:spacing w:after="0" w:line="240" w:lineRule="auto"/>
            </w:pPr>
            <w:r>
              <w:t>7</w:t>
            </w:r>
          </w:p>
        </w:tc>
        <w:tc>
          <w:tcPr>
            <w:tcW w:w="2546" w:type="dxa"/>
          </w:tcPr>
          <w:p w:rsidR="008A2346" w:rsidRPr="005B7B58" w:rsidRDefault="008A2346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Родной край в древности. Экскурсия в музей.  </w:t>
            </w:r>
          </w:p>
        </w:tc>
        <w:tc>
          <w:tcPr>
            <w:tcW w:w="785" w:type="dxa"/>
          </w:tcPr>
          <w:p w:rsidR="008A2346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8A2346" w:rsidRDefault="008E6C76" w:rsidP="00964D91">
            <w:pPr>
              <w:spacing w:after="0" w:line="240" w:lineRule="auto"/>
            </w:pPr>
            <w: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552" w:type="dxa"/>
          </w:tcPr>
          <w:p w:rsidR="008E0232" w:rsidRPr="008E0232" w:rsidRDefault="008E0232" w:rsidP="008E023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8E0232">
              <w:rPr>
                <w:rFonts w:ascii="Times New Roman" w:hAnsi="Times New Roman" w:cs="Calibri"/>
                <w:lang w:eastAsia="ar-SA"/>
              </w:rPr>
              <w:t xml:space="preserve">Учить </w:t>
            </w:r>
            <w:r w:rsidRPr="008E0232">
              <w:rPr>
                <w:rFonts w:ascii="Times New Roman" w:hAnsi="Times New Roman" w:cs="Calibri"/>
                <w:b/>
                <w:i/>
                <w:lang w:eastAsia="ar-SA"/>
              </w:rPr>
              <w:t>высказывать</w:t>
            </w:r>
            <w:r w:rsidRPr="008E0232">
              <w:rPr>
                <w:rFonts w:ascii="Times New Roman" w:hAnsi="Times New Roman" w:cs="Calibri"/>
                <w:b/>
                <w:lang w:eastAsia="ar-SA"/>
              </w:rPr>
              <w:t xml:space="preserve"> </w:t>
            </w:r>
            <w:r w:rsidRPr="008E0232">
              <w:rPr>
                <w:rFonts w:ascii="Times New Roman" w:hAnsi="Times New Roman" w:cs="Calibri"/>
                <w:lang w:eastAsia="ar-SA"/>
              </w:rPr>
              <w:t xml:space="preserve">своё предположение (версию) на основе работы с иллюстрацией, учить </w:t>
            </w:r>
            <w:r w:rsidRPr="008E0232">
              <w:rPr>
                <w:rFonts w:ascii="Times New Roman" w:hAnsi="Times New Roman" w:cs="Calibri"/>
                <w:b/>
                <w:i/>
                <w:lang w:eastAsia="ar-SA"/>
              </w:rPr>
              <w:t>работать</w:t>
            </w:r>
            <w:r w:rsidRPr="008E0232">
              <w:rPr>
                <w:rFonts w:ascii="Times New Roman" w:hAnsi="Times New Roman" w:cs="Calibri"/>
                <w:lang w:eastAsia="ar-SA"/>
              </w:rPr>
              <w:t xml:space="preserve"> по предложенному учителем плану.</w:t>
            </w:r>
          </w:p>
          <w:p w:rsidR="008A2346" w:rsidRDefault="008A2346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8A2346" w:rsidRDefault="004B6CC2" w:rsidP="00964D91">
            <w:pPr>
              <w:spacing w:after="0" w:line="240" w:lineRule="auto"/>
            </w:pPr>
            <w:r>
              <w:t xml:space="preserve">Участвовать в диалоге, слушать и понимать других, высказывать </w:t>
            </w:r>
            <w:proofErr w:type="gramStart"/>
            <w:r>
              <w:t>свою</w:t>
            </w:r>
            <w:proofErr w:type="gramEnd"/>
            <w:r>
              <w:t xml:space="preserve"> току зрения на события, поступки</w:t>
            </w:r>
          </w:p>
        </w:tc>
        <w:tc>
          <w:tcPr>
            <w:tcW w:w="2411" w:type="dxa"/>
          </w:tcPr>
          <w:p w:rsidR="008A2346" w:rsidRDefault="00FF5F37" w:rsidP="00964D91">
            <w:pPr>
              <w:spacing w:after="0" w:line="240" w:lineRule="auto"/>
            </w:pPr>
            <w:r>
              <w:t>Уважение к своему народу, родине. Освоение личностного смысла учения, желания учиться</w:t>
            </w:r>
          </w:p>
        </w:tc>
        <w:tc>
          <w:tcPr>
            <w:tcW w:w="1130" w:type="dxa"/>
          </w:tcPr>
          <w:p w:rsidR="008A2346" w:rsidRDefault="008A2346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964D91" w:rsidRDefault="008A2346" w:rsidP="00964D91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Что посеешь, то и пожнешь. Беседа с элементами игры.</w:t>
            </w:r>
          </w:p>
        </w:tc>
        <w:tc>
          <w:tcPr>
            <w:tcW w:w="785" w:type="dxa"/>
          </w:tcPr>
          <w:p w:rsidR="00964D91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Извлечение необходимой информации, анализ информации.</w:t>
            </w:r>
          </w:p>
          <w:p w:rsidR="00964D91" w:rsidRDefault="00964D91" w:rsidP="00964D91">
            <w:pPr>
              <w:spacing w:after="0" w:line="240" w:lineRule="auto"/>
            </w:pPr>
            <w:r>
              <w:t>Установление аналогий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Готовность и способность к саморазвитию.</w:t>
            </w:r>
          </w:p>
          <w:p w:rsidR="00964D91" w:rsidRDefault="00964D91" w:rsidP="00964D91">
            <w:pPr>
              <w:spacing w:after="0" w:line="240" w:lineRule="auto"/>
            </w:pPr>
            <w:r>
              <w:t>Эстетические потребности, ценности и чувства.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8A2346" w:rsidP="00964D91">
            <w:pPr>
              <w:spacing w:after="0" w:line="240" w:lineRule="auto"/>
            </w:pPr>
            <w:r>
              <w:rPr>
                <w:lang w:val="en-US"/>
              </w:rPr>
              <w:t>9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Я люблю свою школу. Конкурс сочинений. </w:t>
            </w:r>
          </w:p>
        </w:tc>
        <w:tc>
          <w:tcPr>
            <w:tcW w:w="785" w:type="dxa"/>
          </w:tcPr>
          <w:p w:rsidR="00964D91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51542" w:rsidRPr="008E0232" w:rsidRDefault="00951542" w:rsidP="008E0232">
            <w:pPr>
              <w:pStyle w:val="a3"/>
              <w:jc w:val="both"/>
              <w:rPr>
                <w:rFonts w:ascii="Times New Roman" w:hAnsi="Times New Roman"/>
              </w:rPr>
            </w:pPr>
            <w:r w:rsidRPr="008E0232">
              <w:rPr>
                <w:rFonts w:ascii="Times New Roman" w:hAnsi="Times New Roman"/>
              </w:rPr>
              <w:t xml:space="preserve">Добывать новые знания: </w:t>
            </w:r>
            <w:r w:rsidRPr="008E0232">
              <w:rPr>
                <w:rFonts w:ascii="Times New Roman" w:hAnsi="Times New Roman"/>
                <w:b/>
                <w:i/>
              </w:rPr>
              <w:t>находить ответы</w:t>
            </w:r>
            <w:r w:rsidR="008E0232">
              <w:rPr>
                <w:rFonts w:ascii="Times New Roman" w:hAnsi="Times New Roman"/>
              </w:rPr>
              <w:t xml:space="preserve"> на вопросы, используя </w:t>
            </w:r>
            <w:r w:rsidRPr="008E0232">
              <w:rPr>
                <w:rFonts w:ascii="Times New Roman" w:hAnsi="Times New Roman"/>
              </w:rPr>
              <w:t>свой жизненный опыт и информацию, полученную на уроке.</w:t>
            </w:r>
          </w:p>
          <w:p w:rsidR="00964D91" w:rsidRDefault="00964D91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 xml:space="preserve">Эстетические потребности, ценности и чувства. </w:t>
            </w:r>
          </w:p>
          <w:p w:rsidR="00964D91" w:rsidRDefault="00964D91" w:rsidP="00964D91">
            <w:pPr>
              <w:spacing w:after="0" w:line="240" w:lineRule="auto"/>
            </w:pPr>
            <w:r>
              <w:t>Уважительное отношение к иному мнению.</w:t>
            </w:r>
          </w:p>
          <w:p w:rsidR="00964D91" w:rsidRDefault="00964D91" w:rsidP="00964D91">
            <w:pPr>
              <w:spacing w:after="0" w:line="240" w:lineRule="auto"/>
            </w:pPr>
            <w:r>
              <w:t>Доброжелательность, эмоционально-нравственная отзывчивость.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8A2346" w:rsidP="00964D91">
            <w:pPr>
              <w:spacing w:after="0" w:line="240" w:lineRule="auto"/>
            </w:pPr>
            <w:r>
              <w:t>10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Мой портфель. Игра – экспромт.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Применять правила и пользоваться инструкциями.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8A2346" w:rsidTr="002E7BFF">
        <w:tc>
          <w:tcPr>
            <w:tcW w:w="675" w:type="dxa"/>
            <w:gridSpan w:val="2"/>
          </w:tcPr>
          <w:p w:rsidR="008A2346" w:rsidRDefault="008A2346" w:rsidP="00964D91">
            <w:pPr>
              <w:spacing w:after="0" w:line="240" w:lineRule="auto"/>
            </w:pPr>
            <w:r>
              <w:t>11</w:t>
            </w:r>
          </w:p>
        </w:tc>
        <w:tc>
          <w:tcPr>
            <w:tcW w:w="2546" w:type="dxa"/>
          </w:tcPr>
          <w:p w:rsidR="008A2346" w:rsidRPr="005B7B58" w:rsidRDefault="008A2346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Моя любимая мамочка. Презентация</w:t>
            </w:r>
          </w:p>
        </w:tc>
        <w:tc>
          <w:tcPr>
            <w:tcW w:w="785" w:type="dxa"/>
          </w:tcPr>
          <w:p w:rsidR="008A2346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8A2346" w:rsidRDefault="00A50D51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</w:p>
        </w:tc>
        <w:tc>
          <w:tcPr>
            <w:tcW w:w="2552" w:type="dxa"/>
          </w:tcPr>
          <w:p w:rsidR="008A2346" w:rsidRDefault="00D94AAC" w:rsidP="00964D91">
            <w:pPr>
              <w:spacing w:after="0" w:line="240" w:lineRule="auto"/>
            </w:pPr>
            <w:r>
              <w:t>Удерживать цель деятельности до получения результата</w:t>
            </w:r>
            <w:r>
              <w:t xml:space="preserve">. </w:t>
            </w:r>
            <w:r>
              <w:t>Использовать речь для регуляции своего действия.</w:t>
            </w:r>
          </w:p>
        </w:tc>
        <w:tc>
          <w:tcPr>
            <w:tcW w:w="2552" w:type="dxa"/>
          </w:tcPr>
          <w:p w:rsidR="008A2346" w:rsidRDefault="005535E7" w:rsidP="00964D91">
            <w:pPr>
              <w:spacing w:after="0" w:line="240" w:lineRule="auto"/>
            </w:pPr>
            <w:r>
              <w:t>Вступать в диалог в процессе совместной деятельности,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411" w:type="dxa"/>
          </w:tcPr>
          <w:p w:rsidR="008A2346" w:rsidRDefault="00FF5F37" w:rsidP="00964D91">
            <w:pPr>
              <w:spacing w:after="0" w:line="240" w:lineRule="auto"/>
            </w:pPr>
            <w:r>
              <w:t>Оценка жизненных ситуаций и поступков с точки зрения общечеловеческих норм</w:t>
            </w:r>
          </w:p>
        </w:tc>
        <w:tc>
          <w:tcPr>
            <w:tcW w:w="1130" w:type="dxa"/>
          </w:tcPr>
          <w:p w:rsidR="008A2346" w:rsidRDefault="008A2346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F163B" w:rsidRDefault="00964D91" w:rsidP="00964D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Школьная символика (гимн, герб, флаг)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Извлечение необходимой информации, анализ информации.</w:t>
            </w:r>
          </w:p>
          <w:p w:rsidR="00964D91" w:rsidRDefault="00964D91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Уметь аргументировать свое предложение, убеждать и уступать.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Готовность и способность к саморазвитию. Этетические потребности, ценности и чувства.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8A2346" w:rsidP="00964D91">
            <w:pPr>
              <w:spacing w:after="0" w:line="240" w:lineRule="auto"/>
            </w:pPr>
            <w:r>
              <w:rPr>
                <w:lang w:val="en-US"/>
              </w:rPr>
              <w:t>13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Мой любимый город.  Беседа.</w:t>
            </w:r>
          </w:p>
        </w:tc>
        <w:tc>
          <w:tcPr>
            <w:tcW w:w="785" w:type="dxa"/>
          </w:tcPr>
          <w:p w:rsidR="00964D91" w:rsidRDefault="008A2346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Построение рассуждения.</w:t>
            </w:r>
            <w:r w:rsidR="008E6C76">
              <w:t xml:space="preserve"> </w:t>
            </w:r>
            <w:r w:rsidR="008E6C76"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 xml:space="preserve">Понимание возможности различных позиций и </w:t>
            </w:r>
            <w:proofErr w:type="gramStart"/>
            <w:r>
              <w:t>точек</w:t>
            </w:r>
            <w:proofErr w:type="gramEnd"/>
            <w:r>
              <w:t xml:space="preserve"> зрения на </w:t>
            </w:r>
            <w:proofErr w:type="gramStart"/>
            <w:r>
              <w:t>какой</w:t>
            </w:r>
            <w:proofErr w:type="gramEnd"/>
            <w:r>
              <w:t xml:space="preserve"> – либо предмет и вопрос.</w:t>
            </w:r>
          </w:p>
          <w:p w:rsidR="00964D91" w:rsidRDefault="00964D91" w:rsidP="00964D91">
            <w:pPr>
              <w:spacing w:after="0" w:line="240" w:lineRule="auto"/>
            </w:pPr>
            <w:r>
              <w:t>Умение договариваться, находить общее решение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8A2346" w:rsidP="00964D91">
            <w:pPr>
              <w:spacing w:after="0" w:line="240" w:lineRule="auto"/>
            </w:pPr>
            <w:r>
              <w:t>14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Наш город. Конкурс визиток.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964D91" w:rsidP="00964D91">
            <w:pPr>
              <w:spacing w:after="0" w:line="240" w:lineRule="auto"/>
            </w:pPr>
            <w:r>
              <w:t>Построение рассуждения.</w:t>
            </w:r>
          </w:p>
          <w:p w:rsidR="00964D91" w:rsidRDefault="00D336BC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Определять общую цель и пути её достижения.</w:t>
            </w:r>
          </w:p>
          <w:p w:rsidR="00964D91" w:rsidRDefault="00964D91" w:rsidP="00964D91">
            <w:pPr>
              <w:spacing w:after="0" w:line="240" w:lineRule="auto"/>
            </w:pPr>
            <w:r>
              <w:t>Договариваться о распределении функции и ролей в совместной деятельности.</w:t>
            </w:r>
          </w:p>
          <w:p w:rsidR="00964D91" w:rsidRDefault="00964D91" w:rsidP="00964D91">
            <w:pPr>
              <w:spacing w:after="0" w:line="240" w:lineRule="auto"/>
            </w:pPr>
            <w:r>
              <w:t>Предлагать помощь и сотрудничество.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964D91" w:rsidTr="002E7BFF">
        <w:tc>
          <w:tcPr>
            <w:tcW w:w="675" w:type="dxa"/>
            <w:gridSpan w:val="2"/>
          </w:tcPr>
          <w:p w:rsidR="00964D91" w:rsidRPr="008A2346" w:rsidRDefault="00964D91" w:rsidP="00964D91">
            <w:pPr>
              <w:spacing w:after="0" w:line="240" w:lineRule="auto"/>
            </w:pPr>
            <w:r>
              <w:t>1</w:t>
            </w:r>
            <w:r w:rsidR="008A2346">
              <w:t>5</w:t>
            </w:r>
          </w:p>
        </w:tc>
        <w:tc>
          <w:tcPr>
            <w:tcW w:w="2546" w:type="dxa"/>
          </w:tcPr>
          <w:p w:rsidR="00964D91" w:rsidRPr="005B7B58" w:rsidRDefault="00964D91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О чем шепчут названия улиц родного города. Конкурс рисунков. </w:t>
            </w:r>
          </w:p>
        </w:tc>
        <w:tc>
          <w:tcPr>
            <w:tcW w:w="785" w:type="dxa"/>
          </w:tcPr>
          <w:p w:rsidR="00964D91" w:rsidRDefault="00964D91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964D91" w:rsidRDefault="00246D4B" w:rsidP="00964D91">
            <w:pPr>
              <w:spacing w:after="0" w:line="240" w:lineRule="auto"/>
            </w:pPr>
            <w:r>
              <w:t>Определять, в каких источниках можно найти необходимую информацию</w:t>
            </w:r>
          </w:p>
          <w:p w:rsidR="00964D91" w:rsidRDefault="00964D91" w:rsidP="00964D91">
            <w:pPr>
              <w:spacing w:after="0" w:line="240" w:lineRule="auto"/>
            </w:pPr>
            <w:r>
              <w:t>Контролировать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552" w:type="dxa"/>
          </w:tcPr>
          <w:p w:rsidR="00964D91" w:rsidRDefault="00964D91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964D91" w:rsidRDefault="00964D91" w:rsidP="00964D91">
            <w:pPr>
              <w:spacing w:after="0" w:line="240" w:lineRule="auto"/>
            </w:pPr>
            <w:r>
              <w:t>Готовность и способность к саморазвитию.</w:t>
            </w:r>
          </w:p>
          <w:p w:rsidR="00964D91" w:rsidRDefault="00FF5F37" w:rsidP="00964D91">
            <w:pPr>
              <w:spacing w:after="0" w:line="240" w:lineRule="auto"/>
            </w:pPr>
            <w:r>
              <w:t>Этетические потребности, ценности и чувства.</w:t>
            </w:r>
          </w:p>
        </w:tc>
        <w:tc>
          <w:tcPr>
            <w:tcW w:w="1130" w:type="dxa"/>
          </w:tcPr>
          <w:p w:rsidR="00964D91" w:rsidRDefault="00964D91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75" w:type="dxa"/>
            <w:gridSpan w:val="2"/>
          </w:tcPr>
          <w:p w:rsidR="004B6CC2" w:rsidRPr="008A2346" w:rsidRDefault="004B6CC2" w:rsidP="00964D91">
            <w:pPr>
              <w:spacing w:after="0" w:line="240" w:lineRule="auto"/>
            </w:pPr>
            <w:r>
              <w:t>1</w:t>
            </w:r>
            <w:r>
              <w:t>6</w:t>
            </w:r>
          </w:p>
        </w:tc>
        <w:tc>
          <w:tcPr>
            <w:tcW w:w="2546" w:type="dxa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Самый уютный класс. Конкурс.   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BC32BA">
            <w:pPr>
              <w:pStyle w:val="a3"/>
              <w:jc w:val="both"/>
            </w:pPr>
            <w:r>
              <w:t>Наблюдать и делать самостоятельно простые выводы, находить нужную информацию.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 Целеполагание как постановка учебной задачи на основе соотнесения того, что </w:t>
            </w:r>
            <w:r>
              <w:lastRenderedPageBreak/>
              <w:t>уже известно и усвоено уч-ся и того, что еще неизвестно.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Уметь аргументировать свое предложение, убеждать и уступать.</w:t>
            </w:r>
          </w:p>
        </w:tc>
        <w:tc>
          <w:tcPr>
            <w:tcW w:w="2411" w:type="dxa"/>
          </w:tcPr>
          <w:p w:rsidR="004B6CC2" w:rsidRDefault="00FF5F37" w:rsidP="00FF5F37">
            <w:pPr>
              <w:spacing w:after="0" w:line="240" w:lineRule="auto"/>
            </w:pPr>
            <w:r>
              <w:t xml:space="preserve">Формировать мотив, реализующий потребность в социально значимой и </w:t>
            </w:r>
            <w:r>
              <w:lastRenderedPageBreak/>
              <w:t>социально оцениваемой деятельности.</w:t>
            </w:r>
            <w:r>
              <w:t xml:space="preserve"> 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75" w:type="dxa"/>
            <w:gridSpan w:val="2"/>
          </w:tcPr>
          <w:p w:rsidR="004B6CC2" w:rsidRPr="008A2346" w:rsidRDefault="004B6CC2" w:rsidP="00964D91">
            <w:pPr>
              <w:spacing w:after="0" w:line="240" w:lineRule="auto"/>
            </w:pPr>
            <w:r>
              <w:lastRenderedPageBreak/>
              <w:t>1</w:t>
            </w:r>
            <w:r>
              <w:t>7</w:t>
            </w:r>
          </w:p>
        </w:tc>
        <w:tc>
          <w:tcPr>
            <w:tcW w:w="2546" w:type="dxa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Экология нашего города. Беседа.  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Построение рассуждения. </w:t>
            </w:r>
            <w:r>
              <w:t>Определять, в каких источниках можно найти необходимую информацию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4B6CC2" w:rsidRDefault="005535E7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75" w:type="dxa"/>
            <w:gridSpan w:val="2"/>
          </w:tcPr>
          <w:p w:rsidR="004B6CC2" w:rsidRDefault="004B6CC2" w:rsidP="00964D91">
            <w:pPr>
              <w:spacing w:after="0" w:line="240" w:lineRule="auto"/>
            </w:pPr>
            <w:r>
              <w:t>18</w:t>
            </w:r>
          </w:p>
        </w:tc>
        <w:tc>
          <w:tcPr>
            <w:tcW w:w="2546" w:type="dxa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День добрых волшебников. Вывешивание кормушек.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Контролировать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Pr="00D94AAC" w:rsidRDefault="004B6CC2" w:rsidP="00D94AAC">
            <w: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552" w:type="dxa"/>
          </w:tcPr>
          <w:p w:rsidR="005535E7" w:rsidRDefault="005535E7" w:rsidP="005535E7">
            <w:pPr>
              <w:spacing w:after="0" w:line="240" w:lineRule="auto"/>
            </w:pPr>
            <w:r>
              <w:t>Определять общую цель и пути её достижения.</w:t>
            </w:r>
          </w:p>
          <w:p w:rsidR="005535E7" w:rsidRDefault="005535E7" w:rsidP="005535E7">
            <w:pPr>
              <w:spacing w:after="0" w:line="240" w:lineRule="auto"/>
            </w:pPr>
            <w:r>
              <w:t>Договариваться о распределении функции и ролей в совместной деятельности.</w:t>
            </w:r>
          </w:p>
          <w:p w:rsidR="004B6CC2" w:rsidRDefault="005535E7" w:rsidP="005535E7">
            <w:pPr>
              <w:spacing w:after="0" w:line="240" w:lineRule="auto"/>
            </w:pPr>
            <w:r>
              <w:t>Предлагать помощь и сотрудничество.</w:t>
            </w:r>
          </w:p>
        </w:tc>
        <w:tc>
          <w:tcPr>
            <w:tcW w:w="2411" w:type="dxa"/>
          </w:tcPr>
          <w:p w:rsidR="004B6CC2" w:rsidRDefault="00FF5F37" w:rsidP="00964D91">
            <w:pPr>
              <w:spacing w:after="0" w:line="240" w:lineRule="auto"/>
            </w:pPr>
            <w:r>
              <w:t>Оценка жизненных ситуаций и поступков с точки зрения общечеловеческих норм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8A2346" w:rsidRDefault="004B6CC2" w:rsidP="00964D91">
            <w:pPr>
              <w:spacing w:after="0" w:line="240" w:lineRule="auto"/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 Я помощник в своей семье. Беседа с элементами игры.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Pr="00655C8B" w:rsidRDefault="004B6CC2" w:rsidP="00D94AAC">
            <w:pPr>
              <w:pStyle w:val="a3"/>
              <w:jc w:val="both"/>
              <w:rPr>
                <w:rFonts w:ascii="Times New Roman" w:hAnsi="Times New Roman"/>
              </w:rPr>
            </w:pP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деятельности класса на уроке.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Эстетические потребности, ценности и чувства. </w:t>
            </w:r>
          </w:p>
          <w:p w:rsidR="004B6CC2" w:rsidRDefault="004B6CC2" w:rsidP="00964D91">
            <w:pPr>
              <w:spacing w:after="0" w:line="240" w:lineRule="auto"/>
            </w:pPr>
            <w:r>
              <w:t>Уважительное отношение к иному мнению.</w:t>
            </w:r>
          </w:p>
          <w:p w:rsidR="004B6CC2" w:rsidRDefault="004B6CC2" w:rsidP="00964D91">
            <w:pPr>
              <w:spacing w:after="0" w:line="240" w:lineRule="auto"/>
            </w:pPr>
            <w:r>
              <w:t>Доброжелательность, эмоционально-нравственная отзывчивость.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Мы и наши права. Урок – игра.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Pr="004B6CC2" w:rsidRDefault="004B6CC2" w:rsidP="00951542">
            <w:pPr>
              <w:pStyle w:val="a3"/>
              <w:jc w:val="both"/>
              <w:rPr>
                <w:rFonts w:ascii="Times New Roman" w:hAnsi="Times New Roman"/>
              </w:rPr>
            </w:pPr>
            <w:r w:rsidRPr="004B6CC2">
              <w:rPr>
                <w:rFonts w:ascii="Times New Roman" w:hAnsi="Times New Roman"/>
              </w:rPr>
              <w:t xml:space="preserve">Добывать новые знания: </w:t>
            </w:r>
            <w:r w:rsidRPr="004B6CC2">
              <w:rPr>
                <w:rFonts w:ascii="Times New Roman" w:hAnsi="Times New Roman"/>
                <w:b/>
                <w:i/>
              </w:rPr>
              <w:t>находить ответы</w:t>
            </w:r>
            <w:r w:rsidRPr="004B6CC2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4B6CC2" w:rsidRDefault="004B6CC2" w:rsidP="002D5313">
            <w:pPr>
              <w:spacing w:after="0" w:line="240" w:lineRule="auto"/>
            </w:pPr>
            <w:r>
              <w:t xml:space="preserve">Формировать мотив, реализующий потребность в социально значимой и социально оцениваемой </w:t>
            </w:r>
            <w:r>
              <w:lastRenderedPageBreak/>
              <w:t xml:space="preserve">деятельности. 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Игры на развитие произвольных процессов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Следовать режиму организации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деятельности, определять цель и план выполнения заданий</w:t>
            </w:r>
          </w:p>
        </w:tc>
        <w:tc>
          <w:tcPr>
            <w:tcW w:w="2552" w:type="dxa"/>
          </w:tcPr>
          <w:p w:rsidR="004B6CC2" w:rsidRDefault="005535E7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4B6CC2" w:rsidRDefault="002D5313" w:rsidP="00964D91">
            <w:pPr>
              <w:spacing w:after="0" w:line="240" w:lineRule="auto"/>
            </w:pPr>
            <w:r>
              <w:t>Развивать готовность к сотрудничеству и дружбе.</w:t>
            </w:r>
            <w:r>
              <w:t xml:space="preserve"> Освоение личностного смысла учения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 Об отце говорю с уважением. Конкурс сочинений.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Pr="00246D4B" w:rsidRDefault="004B6CC2" w:rsidP="00246D4B">
            <w:pPr>
              <w:pStyle w:val="a3"/>
              <w:jc w:val="both"/>
              <w:rPr>
                <w:rFonts w:ascii="Times New Roman" w:hAnsi="Times New Roman"/>
              </w:rPr>
            </w:pPr>
            <w:r w:rsidRPr="00951542">
              <w:rPr>
                <w:rFonts w:ascii="Times New Roman" w:hAnsi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</w:t>
            </w:r>
            <w:r>
              <w:rPr>
                <w:rFonts w:ascii="Times New Roman" w:hAnsi="Times New Roman"/>
              </w:rPr>
              <w:t>унков, схематических рисунков).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Уметь аргументировать свое предложение, убеждать и уступать.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Этетические потребности, ценности и чувства.</w:t>
            </w:r>
            <w:r w:rsidR="002D5313">
              <w:t xml:space="preserve"> </w:t>
            </w:r>
            <w:r w:rsidR="002D5313">
              <w:t>Оценка жизненных ситуаций и поступков с точки зрения общечеловеческих норм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Мама, папа, я – дружная семья. Конкурс – соревнование.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Составлять простой план деятельности, находить нужную информацию, наблюдать и делать выводы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Применять установленные правила в планировании способа решения.</w:t>
            </w:r>
          </w:p>
          <w:p w:rsidR="004B6CC2" w:rsidRDefault="004B6CC2" w:rsidP="00964D91">
            <w:pPr>
              <w:spacing w:after="0" w:line="240" w:lineRule="auto"/>
            </w:pPr>
            <w:r>
              <w:t>Использовать речь для регуляции своего действия.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Понимание возможности различных позиций и </w:t>
            </w:r>
            <w:proofErr w:type="gramStart"/>
            <w:r>
              <w:t>точек</w:t>
            </w:r>
            <w:proofErr w:type="gramEnd"/>
            <w:r>
              <w:t xml:space="preserve"> зрения на </w:t>
            </w:r>
            <w:proofErr w:type="gramStart"/>
            <w:r>
              <w:t>какой</w:t>
            </w:r>
            <w:proofErr w:type="gramEnd"/>
            <w:r>
              <w:t xml:space="preserve"> – либо предмет и вопрос.</w:t>
            </w:r>
          </w:p>
          <w:p w:rsidR="004B6CC2" w:rsidRDefault="004B6CC2" w:rsidP="00964D91">
            <w:pPr>
              <w:spacing w:after="0" w:line="240" w:lineRule="auto"/>
            </w:pPr>
            <w:r>
              <w:t>Умение договариваться, находить общее решение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По каким правилам мы живем в школе? </w:t>
            </w:r>
            <w:r w:rsidRPr="005B7B58">
              <w:rPr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Построение рассуждения.</w:t>
            </w:r>
          </w:p>
          <w:p w:rsidR="004B6CC2" w:rsidRDefault="004B6CC2" w:rsidP="00964D91">
            <w:pPr>
              <w:spacing w:after="0" w:line="240" w:lineRule="auto"/>
            </w:pPr>
            <w:r>
              <w:t>Применять правила и пользоваться инструкциями.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Выбирать действия в соответствии с поставленной задачей. Использовать речь для </w:t>
            </w:r>
            <w:r>
              <w:lastRenderedPageBreak/>
              <w:t>регуляции своего действия.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Определять общую цель и пути её достижения.</w:t>
            </w:r>
          </w:p>
          <w:p w:rsidR="004B6CC2" w:rsidRDefault="004B6CC2" w:rsidP="00964D91">
            <w:pPr>
              <w:spacing w:after="0" w:line="240" w:lineRule="auto"/>
            </w:pPr>
            <w:r>
              <w:t xml:space="preserve">Договариваться о распределении функции </w:t>
            </w:r>
            <w:r>
              <w:lastRenderedPageBreak/>
              <w:t>и ролей в совместной деятельности.</w:t>
            </w:r>
          </w:p>
          <w:p w:rsidR="004B6CC2" w:rsidRDefault="004B6CC2" w:rsidP="00964D91">
            <w:pPr>
              <w:spacing w:after="0" w:line="240" w:lineRule="auto"/>
            </w:pPr>
            <w:r>
              <w:t>Предлагать помощь и сотрудничество.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 xml:space="preserve">Целостный, социально ориентированный взгляд на мир в единстве и </w:t>
            </w:r>
            <w:r>
              <w:lastRenderedPageBreak/>
              <w:t>разнообразии природы, народов, культур.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Широкая Масленица. Игра.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51542">
            <w:pPr>
              <w:pStyle w:val="a3"/>
              <w:jc w:val="both"/>
            </w:pPr>
            <w:r>
              <w:t>Наблюдать и делать самостоятельно простые выводы, находить нужную информацию.</w:t>
            </w:r>
          </w:p>
        </w:tc>
        <w:tc>
          <w:tcPr>
            <w:tcW w:w="2552" w:type="dxa"/>
          </w:tcPr>
          <w:p w:rsidR="004B6CC2" w:rsidRPr="00655C8B" w:rsidRDefault="004B6CC2" w:rsidP="00D94AAC">
            <w:pPr>
              <w:pStyle w:val="a3"/>
              <w:jc w:val="both"/>
              <w:rPr>
                <w:rFonts w:ascii="Times New Roman" w:hAnsi="Times New Roman"/>
              </w:rPr>
            </w:pP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на уроке.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5535E7" w:rsidP="00964D91">
            <w:pPr>
              <w:spacing w:after="0" w:line="240" w:lineRule="auto"/>
            </w:pPr>
            <w: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4B6CC2" w:rsidRDefault="002D5313" w:rsidP="00964D91">
            <w:pPr>
              <w:spacing w:after="0" w:line="240" w:lineRule="auto"/>
            </w:pPr>
            <w:r>
              <w:t>Ощущение уважения к истории, к культуре своего народа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t>2</w:t>
            </w:r>
            <w:r>
              <w:t>6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Поэты и писатели нашего города. Выпуск буклетов.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Pr="00554479" w:rsidRDefault="004B6CC2" w:rsidP="00554479">
            <w:pPr>
              <w:pStyle w:val="a3"/>
              <w:jc w:val="both"/>
              <w:rPr>
                <w:rFonts w:ascii="Times New Roman" w:hAnsi="Times New Roman"/>
              </w:rPr>
            </w:pPr>
            <w:r w:rsidRPr="00951542">
              <w:rPr>
                <w:rFonts w:ascii="Times New Roman" w:hAnsi="Times New Roman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</w:t>
            </w:r>
            <w:r w:rsidR="00554479">
              <w:rPr>
                <w:rFonts w:ascii="Times New Roman" w:hAnsi="Times New Roman"/>
              </w:rPr>
              <w:t>унков, схематических рисунков).</w:t>
            </w:r>
          </w:p>
        </w:tc>
        <w:tc>
          <w:tcPr>
            <w:tcW w:w="2552" w:type="dxa"/>
          </w:tcPr>
          <w:p w:rsidR="004B6CC2" w:rsidRPr="00655C8B" w:rsidRDefault="004B6CC2" w:rsidP="00655C8B">
            <w:pPr>
              <w:pStyle w:val="a3"/>
              <w:jc w:val="both"/>
              <w:rPr>
                <w:rFonts w:ascii="Times New Roman" w:hAnsi="Times New Roman"/>
              </w:rPr>
            </w:pPr>
            <w: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  <w:r w:rsidRPr="00655C8B">
              <w:rPr>
                <w:rFonts w:ascii="Times New Roman" w:hAnsi="Times New Roman"/>
              </w:rPr>
              <w:t xml:space="preserve"> </w:t>
            </w: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деятельности класса на уроке.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Определять общую цель и пути её достижения.</w:t>
            </w:r>
          </w:p>
          <w:p w:rsidR="004B6CC2" w:rsidRDefault="004B6CC2" w:rsidP="00964D91">
            <w:pPr>
              <w:spacing w:after="0" w:line="240" w:lineRule="auto"/>
            </w:pPr>
            <w:r>
              <w:t>Договариваться о распределении функции и ролей в совместной деятельности.</w:t>
            </w:r>
          </w:p>
          <w:p w:rsidR="004B6CC2" w:rsidRDefault="004B6CC2" w:rsidP="00964D91">
            <w:pPr>
              <w:spacing w:after="0" w:line="240" w:lineRule="auto"/>
            </w:pPr>
            <w:r>
              <w:t>Предлагать помощь и сотрудничество.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Готовность и способность к саморазвитию. Этетические потребности, ценности и чувства.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t>2</w:t>
            </w:r>
            <w:r>
              <w:t>7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Здесь живет моя семья. Заочное путешествие.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Поиск и выделение не</w:t>
            </w:r>
            <w:r>
              <w:t>обходимой информации</w:t>
            </w:r>
            <w:r>
              <w:t>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Применять установленные правила в планировании способа решения.</w:t>
            </w:r>
          </w:p>
          <w:p w:rsidR="004B6CC2" w:rsidRDefault="004B6CC2" w:rsidP="00964D91">
            <w:pPr>
              <w:spacing w:after="0" w:line="240" w:lineRule="auto"/>
            </w:pPr>
            <w:r>
              <w:t>Использовать речь для регуляции своего действия.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t>2</w:t>
            </w:r>
            <w:r>
              <w:t>8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 Уж тает снег, бегут ручьи. Заочное </w:t>
            </w:r>
            <w:r w:rsidRPr="005B7B58">
              <w:rPr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</w:t>
            </w:r>
            <w:r>
              <w:lastRenderedPageBreak/>
              <w:t>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 xml:space="preserve">Выбирать действия в соответствии с поставленной задачей. </w:t>
            </w:r>
            <w:r>
              <w:lastRenderedPageBreak/>
              <w:t>Осуществлять итоговый и пошаговый контроль по результату.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 xml:space="preserve">Уметь слушать и вступать в диалог. Ставить вопросы, </w:t>
            </w:r>
            <w:r>
              <w:lastRenderedPageBreak/>
              <w:t>обращаться за помощью, формулировать свои затруднения.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 xml:space="preserve">Целостный, социально ориентированный взгляд на мир в </w:t>
            </w:r>
            <w:r>
              <w:lastRenderedPageBreak/>
              <w:t>единстве и разнообразии природы, народов, культур.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День птиц. Выставка рисунков.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Определять умения, которые будут сформированы на основе изучения данной темы.</w:t>
            </w:r>
          </w:p>
        </w:tc>
        <w:tc>
          <w:tcPr>
            <w:tcW w:w="2552" w:type="dxa"/>
          </w:tcPr>
          <w:p w:rsidR="004B6CC2" w:rsidRPr="008E0232" w:rsidRDefault="004B6CC2" w:rsidP="00655C8B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8E0232">
              <w:rPr>
                <w:rFonts w:ascii="Times New Roman" w:hAnsi="Times New Roman" w:cs="Calibri"/>
                <w:lang w:eastAsia="ar-SA"/>
              </w:rPr>
              <w:t xml:space="preserve">Учить </w:t>
            </w:r>
            <w:r w:rsidRPr="008E0232">
              <w:rPr>
                <w:rFonts w:ascii="Times New Roman" w:hAnsi="Times New Roman" w:cs="Calibri"/>
                <w:b/>
                <w:i/>
                <w:lang w:eastAsia="ar-SA"/>
              </w:rPr>
              <w:t>высказывать</w:t>
            </w:r>
            <w:r w:rsidRPr="008E0232">
              <w:rPr>
                <w:rFonts w:ascii="Times New Roman" w:hAnsi="Times New Roman" w:cs="Calibri"/>
                <w:b/>
                <w:lang w:eastAsia="ar-SA"/>
              </w:rPr>
              <w:t xml:space="preserve"> </w:t>
            </w:r>
            <w:r w:rsidRPr="008E0232">
              <w:rPr>
                <w:rFonts w:ascii="Times New Roman" w:hAnsi="Times New Roman" w:cs="Calibri"/>
                <w:lang w:eastAsia="ar-SA"/>
              </w:rPr>
              <w:t xml:space="preserve">своё предположение (версию) на основе работы с иллюстрацией, учить </w:t>
            </w:r>
            <w:r w:rsidRPr="008E0232">
              <w:rPr>
                <w:rFonts w:ascii="Times New Roman" w:hAnsi="Times New Roman" w:cs="Calibri"/>
                <w:b/>
                <w:i/>
                <w:lang w:eastAsia="ar-SA"/>
              </w:rPr>
              <w:t>работать</w:t>
            </w:r>
            <w:r w:rsidRPr="008E0232">
              <w:rPr>
                <w:rFonts w:ascii="Times New Roman" w:hAnsi="Times New Roman" w:cs="Calibri"/>
                <w:lang w:eastAsia="ar-SA"/>
              </w:rPr>
              <w:t xml:space="preserve"> по предложенному учителем плану.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5535E7" w:rsidRPr="005535E7" w:rsidRDefault="005535E7" w:rsidP="005535E7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5535E7">
              <w:rPr>
                <w:rFonts w:ascii="Times New Roman" w:hAnsi="Times New Roman" w:cs="Calibri"/>
                <w:lang w:eastAsia="ar-SA"/>
              </w:rPr>
              <w:t>Учиться выполнять различные роли в группе (лидера, исполнителя, критика).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411" w:type="dxa"/>
          </w:tcPr>
          <w:p w:rsidR="004B6CC2" w:rsidRPr="00554479" w:rsidRDefault="002D5313" w:rsidP="00554479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2D5313">
              <w:rPr>
                <w:rFonts w:ascii="Times New Roman" w:hAnsi="Times New Roman" w:cs="Calibri"/>
                <w:b/>
                <w:i/>
                <w:lang w:eastAsia="ar-SA"/>
              </w:rPr>
              <w:t xml:space="preserve">Определять </w:t>
            </w:r>
            <w:r w:rsidRPr="002D5313">
              <w:rPr>
                <w:rFonts w:ascii="Times New Roman" w:hAnsi="Times New Roman" w:cs="Calibri"/>
                <w:lang w:eastAsia="ar-SA"/>
              </w:rPr>
              <w:t>и</w:t>
            </w:r>
            <w:r w:rsidRPr="002D5313">
              <w:rPr>
                <w:rFonts w:ascii="Times New Roman" w:hAnsi="Times New Roman" w:cs="Calibri"/>
                <w:b/>
                <w:i/>
                <w:lang w:eastAsia="ar-SA"/>
              </w:rPr>
              <w:t xml:space="preserve"> высказывать</w:t>
            </w:r>
            <w:r w:rsidRPr="002D5313">
              <w:rPr>
                <w:rFonts w:ascii="Times New Roman" w:hAnsi="Times New Roman" w:cs="Calibri"/>
                <w:lang w:eastAsia="ar-SA"/>
              </w:rPr>
              <w:t xml:space="preserve"> под руководством учителя самые простые и общие для всех людей правила поведения при сотруднич</w:t>
            </w:r>
            <w:r w:rsidR="00554479">
              <w:rPr>
                <w:rFonts w:ascii="Times New Roman" w:hAnsi="Times New Roman" w:cs="Calibri"/>
                <w:lang w:eastAsia="ar-SA"/>
              </w:rPr>
              <w:t>естве (этические нормы)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След Великой Отечественной войны в жизни родного края. Экскурсия в музей.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Извлечение необходимой информации, анализ информации.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Задавать вопросы, необходимые для организации собственной деятельности.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Готовность и способность к саморазвитию.</w:t>
            </w:r>
            <w:r w:rsidR="00554479">
              <w:t xml:space="preserve"> </w:t>
            </w:r>
            <w:r w:rsidR="00554479">
              <w:t>Ощущение уважения к истории</w:t>
            </w:r>
            <w:r w:rsidR="00554479">
              <w:t>, к культуре своего народа</w:t>
            </w:r>
            <w:bookmarkStart w:id="0" w:name="_GoBack"/>
            <w:bookmarkEnd w:id="0"/>
            <w:r w:rsidR="00554479">
              <w:t xml:space="preserve"> 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t>31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Герои Советского союза – наши земляки. Урок Мужества.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Поиск и выделение нео</w:t>
            </w:r>
            <w:r>
              <w:t xml:space="preserve">бходимой информации. </w:t>
            </w:r>
            <w:r>
              <w:t xml:space="preserve">Умение осознанно и произвольно строить речевое высказывание </w:t>
            </w:r>
          </w:p>
        </w:tc>
        <w:tc>
          <w:tcPr>
            <w:tcW w:w="2552" w:type="dxa"/>
          </w:tcPr>
          <w:p w:rsidR="004B6CC2" w:rsidRPr="00655C8B" w:rsidRDefault="004B6CC2" w:rsidP="00655C8B">
            <w:pPr>
              <w:pStyle w:val="a3"/>
              <w:jc w:val="both"/>
              <w:rPr>
                <w:rFonts w:ascii="Times New Roman" w:hAnsi="Times New Roman"/>
              </w:rPr>
            </w:pP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деятельности класса на уроке.</w:t>
            </w:r>
          </w:p>
          <w:p w:rsidR="004B6CC2" w:rsidRDefault="004B6CC2" w:rsidP="00964D91">
            <w:pPr>
              <w:spacing w:after="0" w:line="240" w:lineRule="auto"/>
            </w:pPr>
            <w:r>
              <w:t>Использовать речь для регуляции своего действия.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Уметь аргументировать свое предложение, убеждать и уступать.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t>Готовность и способность к саморазвитию.</w:t>
            </w:r>
          </w:p>
          <w:p w:rsidR="004B6CC2" w:rsidRDefault="004B6CC2" w:rsidP="00964D91">
            <w:pPr>
              <w:spacing w:after="0" w:line="240" w:lineRule="auto"/>
            </w:pPr>
            <w:r>
              <w:t>Эстетические потребности, ценности и чувства.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Открытка ветерану. Акция.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  <w:r>
              <w:t>1</w:t>
            </w: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>Целеполагание как постановка учебной задачи на основе соотнесения того, что уже известно и усвоено уч-ся и того, что еще неизвестно.</w:t>
            </w:r>
          </w:p>
        </w:tc>
        <w:tc>
          <w:tcPr>
            <w:tcW w:w="2552" w:type="dxa"/>
          </w:tcPr>
          <w:p w:rsidR="004B6CC2" w:rsidRDefault="004B6CC2" w:rsidP="00964D91">
            <w:pPr>
              <w:spacing w:after="0" w:line="240" w:lineRule="auto"/>
            </w:pPr>
            <w:r>
              <w:t xml:space="preserve">Понимание возможности различных позиций и </w:t>
            </w:r>
            <w:proofErr w:type="gramStart"/>
            <w:r>
              <w:t>точек</w:t>
            </w:r>
            <w:proofErr w:type="gramEnd"/>
            <w:r>
              <w:t xml:space="preserve"> зрения на </w:t>
            </w:r>
            <w:proofErr w:type="gramStart"/>
            <w:r>
              <w:t>какой</w:t>
            </w:r>
            <w:proofErr w:type="gramEnd"/>
            <w:r>
              <w:t xml:space="preserve"> – либо предмет и вопрос.</w:t>
            </w:r>
          </w:p>
          <w:p w:rsidR="004B6CC2" w:rsidRDefault="004B6CC2" w:rsidP="00964D91">
            <w:pPr>
              <w:spacing w:after="0" w:line="240" w:lineRule="auto"/>
            </w:pPr>
            <w:r>
              <w:t xml:space="preserve">Умение договариваться, находить общее </w:t>
            </w:r>
            <w:r>
              <w:lastRenderedPageBreak/>
              <w:t>решение</w:t>
            </w:r>
          </w:p>
        </w:tc>
        <w:tc>
          <w:tcPr>
            <w:tcW w:w="2411" w:type="dxa"/>
          </w:tcPr>
          <w:p w:rsidR="004B6CC2" w:rsidRDefault="004B6CC2" w:rsidP="00964D91">
            <w:pPr>
              <w:spacing w:after="0" w:line="240" w:lineRule="auto"/>
            </w:pPr>
            <w:r>
              <w:lastRenderedPageBreak/>
              <w:t xml:space="preserve">Эстетические потребности, ценности и чувства. </w:t>
            </w:r>
          </w:p>
          <w:p w:rsidR="004B6CC2" w:rsidRDefault="004B6CC2" w:rsidP="00964D91">
            <w:pPr>
              <w:spacing w:after="0" w:line="240" w:lineRule="auto"/>
            </w:pPr>
            <w:r>
              <w:t>Доброжелательность, эмоционально-нравственная отзывчивость.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 xml:space="preserve"> Десант чистоты и порядка.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Осуществление сравнений, установление причинно-следственных связей</w:t>
            </w:r>
          </w:p>
        </w:tc>
        <w:tc>
          <w:tcPr>
            <w:tcW w:w="2552" w:type="dxa"/>
          </w:tcPr>
          <w:p w:rsidR="004B6CC2" w:rsidRPr="00554479" w:rsidRDefault="004B6CC2" w:rsidP="00554479">
            <w:pPr>
              <w:pStyle w:val="a3"/>
              <w:jc w:val="both"/>
              <w:rPr>
                <w:rFonts w:ascii="Times New Roman" w:hAnsi="Times New Roman"/>
              </w:rPr>
            </w:pPr>
            <w:r>
              <w:t xml:space="preserve">Самостоятельно организовывать свое рабочее место, соотносить выполненное задание с образцом. </w:t>
            </w: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 w:rsidR="00554479">
              <w:rPr>
                <w:rFonts w:ascii="Times New Roman" w:hAnsi="Times New Roman"/>
              </w:rPr>
              <w:t>деятельности класса на уроке.</w:t>
            </w:r>
          </w:p>
        </w:tc>
        <w:tc>
          <w:tcPr>
            <w:tcW w:w="2552" w:type="dxa"/>
          </w:tcPr>
          <w:p w:rsidR="005535E7" w:rsidRPr="005535E7" w:rsidRDefault="005535E7" w:rsidP="005535E7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5535E7">
              <w:rPr>
                <w:rFonts w:ascii="Times New Roman" w:hAnsi="Times New Roman" w:cs="Calibri"/>
                <w:lang w:eastAsia="ar-SA"/>
              </w:rPr>
              <w:t>Учиться выполнять различные роли в группе (лидера, исполнителя, критика).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411" w:type="dxa"/>
          </w:tcPr>
          <w:p w:rsidR="004B6CC2" w:rsidRDefault="00554479" w:rsidP="00964D91">
            <w:pPr>
              <w:spacing w:after="0" w:line="240" w:lineRule="auto"/>
            </w:pPr>
            <w: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  <w:tr w:rsidR="004B6CC2" w:rsidTr="002E7BFF">
        <w:tc>
          <w:tcPr>
            <w:tcW w:w="667" w:type="dxa"/>
          </w:tcPr>
          <w:p w:rsidR="004B6CC2" w:rsidRPr="002E7BFF" w:rsidRDefault="004B6CC2" w:rsidP="00964D91">
            <w:pPr>
              <w:spacing w:after="0" w:line="240" w:lineRule="auto"/>
            </w:pPr>
            <w:r>
              <w:t>34</w:t>
            </w:r>
          </w:p>
        </w:tc>
        <w:tc>
          <w:tcPr>
            <w:tcW w:w="2554" w:type="dxa"/>
            <w:gridSpan w:val="2"/>
          </w:tcPr>
          <w:p w:rsidR="004B6CC2" w:rsidRPr="005B7B58" w:rsidRDefault="004B6CC2" w:rsidP="00964D9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B7B58">
              <w:rPr>
                <w:sz w:val="24"/>
                <w:szCs w:val="24"/>
              </w:rPr>
              <w:t>Знай и люби свой край. Викторина.</w:t>
            </w:r>
          </w:p>
        </w:tc>
        <w:tc>
          <w:tcPr>
            <w:tcW w:w="785" w:type="dxa"/>
          </w:tcPr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766" w:type="dxa"/>
          </w:tcPr>
          <w:p w:rsidR="004B6CC2" w:rsidRDefault="004B6CC2" w:rsidP="00964D91">
            <w:pPr>
              <w:spacing w:after="0" w:line="240" w:lineRule="auto"/>
            </w:pPr>
            <w:r>
              <w:t>Умение осознанно и произвольно строить речевое высказывание</w:t>
            </w:r>
            <w:proofErr w:type="gramStart"/>
            <w:r>
              <w:t xml:space="preserve"> К</w:t>
            </w:r>
            <w:proofErr w:type="gramEnd"/>
            <w:r>
              <w:t>онтролировать и оценивать процесс и результат деятельности.</w:t>
            </w:r>
          </w:p>
        </w:tc>
        <w:tc>
          <w:tcPr>
            <w:tcW w:w="2552" w:type="dxa"/>
          </w:tcPr>
          <w:p w:rsidR="004B6CC2" w:rsidRPr="00655C8B" w:rsidRDefault="004B6CC2" w:rsidP="00D336BC">
            <w:pPr>
              <w:pStyle w:val="a3"/>
              <w:jc w:val="both"/>
              <w:rPr>
                <w:rFonts w:ascii="Times New Roman" w:hAnsi="Times New Roman"/>
              </w:rPr>
            </w:pPr>
            <w:r>
              <w:t xml:space="preserve"> Использовать речь для регуляции своего действия.</w:t>
            </w:r>
            <w:r>
              <w:t xml:space="preserve"> </w:t>
            </w:r>
            <w:r w:rsidRPr="00655C8B">
              <w:rPr>
                <w:rFonts w:ascii="Times New Roman" w:hAnsi="Times New Roman"/>
              </w:rPr>
              <w:t xml:space="preserve">Учиться совместно с учителем и другими учениками </w:t>
            </w:r>
            <w:r w:rsidRPr="00655C8B">
              <w:rPr>
                <w:rFonts w:ascii="Times New Roman" w:hAnsi="Times New Roman"/>
                <w:b/>
                <w:i/>
              </w:rPr>
              <w:t>давать</w:t>
            </w:r>
            <w:r w:rsidRPr="00655C8B">
              <w:rPr>
                <w:rFonts w:ascii="Times New Roman" w:hAnsi="Times New Roman"/>
              </w:rPr>
              <w:t xml:space="preserve"> эмоциональную </w:t>
            </w:r>
            <w:r w:rsidRPr="00655C8B">
              <w:rPr>
                <w:rFonts w:ascii="Times New Roman" w:hAnsi="Times New Roman"/>
                <w:b/>
                <w:i/>
              </w:rPr>
              <w:t>оценку</w:t>
            </w:r>
            <w:r w:rsidRPr="00655C8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на уроке.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2552" w:type="dxa"/>
          </w:tcPr>
          <w:p w:rsidR="005535E7" w:rsidRPr="005535E7" w:rsidRDefault="005535E7" w:rsidP="005535E7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5535E7">
              <w:rPr>
                <w:rFonts w:ascii="Times New Roman" w:hAnsi="Times New Roman" w:cs="Calibri"/>
                <w:lang w:eastAsia="ar-SA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4B6CC2" w:rsidRDefault="005535E7" w:rsidP="005535E7">
            <w:pPr>
              <w:spacing w:after="0" w:line="240" w:lineRule="auto"/>
            </w:pPr>
            <w:r w:rsidRPr="005535E7">
              <w:rPr>
                <w:rFonts w:ascii="Times New Roman" w:hAnsi="Times New Roman" w:cs="Calibri"/>
                <w:b/>
                <w:i/>
                <w:lang w:eastAsia="ar-SA"/>
              </w:rPr>
              <w:t xml:space="preserve">Слушать </w:t>
            </w:r>
            <w:r w:rsidRPr="005535E7">
              <w:rPr>
                <w:rFonts w:ascii="Times New Roman" w:hAnsi="Times New Roman" w:cs="Calibri"/>
                <w:lang w:eastAsia="ar-SA"/>
              </w:rPr>
              <w:t>и</w:t>
            </w:r>
            <w:r w:rsidRPr="005535E7">
              <w:rPr>
                <w:rFonts w:ascii="Times New Roman" w:hAnsi="Times New Roman" w:cs="Calibri"/>
                <w:b/>
                <w:i/>
                <w:lang w:eastAsia="ar-SA"/>
              </w:rPr>
              <w:t xml:space="preserve"> понимать</w:t>
            </w:r>
            <w:r w:rsidRPr="005535E7">
              <w:rPr>
                <w:rFonts w:ascii="Times New Roman" w:hAnsi="Times New Roman" w:cs="Calibri"/>
                <w:lang w:eastAsia="ar-SA"/>
              </w:rPr>
              <w:t xml:space="preserve"> речь других</w:t>
            </w:r>
          </w:p>
        </w:tc>
        <w:tc>
          <w:tcPr>
            <w:tcW w:w="2411" w:type="dxa"/>
          </w:tcPr>
          <w:p w:rsidR="00554479" w:rsidRDefault="00554479" w:rsidP="00554479">
            <w:pPr>
              <w:spacing w:after="0" w:line="240" w:lineRule="auto"/>
            </w:pPr>
            <w:r>
              <w:t>Готовность и способность к саморазвитию. Ощущение уважения к истории, к культуре своего народа</w:t>
            </w:r>
          </w:p>
          <w:p w:rsidR="004B6CC2" w:rsidRDefault="004B6CC2" w:rsidP="00964D91">
            <w:pPr>
              <w:spacing w:after="0" w:line="240" w:lineRule="auto"/>
            </w:pPr>
          </w:p>
        </w:tc>
        <w:tc>
          <w:tcPr>
            <w:tcW w:w="1130" w:type="dxa"/>
          </w:tcPr>
          <w:p w:rsidR="004B6CC2" w:rsidRDefault="004B6CC2" w:rsidP="00964D91">
            <w:pPr>
              <w:spacing w:after="0" w:line="240" w:lineRule="auto"/>
            </w:pPr>
          </w:p>
        </w:tc>
      </w:tr>
    </w:tbl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964D91" w:rsidRDefault="00964D91" w:rsidP="00964D91"/>
    <w:p w:rsidR="004A04D9" w:rsidRDefault="004A04D9"/>
    <w:sectPr w:rsidR="004A04D9" w:rsidSect="008B0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D3"/>
    <w:rsid w:val="000B71D3"/>
    <w:rsid w:val="00246D4B"/>
    <w:rsid w:val="002D5313"/>
    <w:rsid w:val="002E7BFF"/>
    <w:rsid w:val="004A04D9"/>
    <w:rsid w:val="004B6CC2"/>
    <w:rsid w:val="005535E7"/>
    <w:rsid w:val="00554479"/>
    <w:rsid w:val="00655C8B"/>
    <w:rsid w:val="008A2346"/>
    <w:rsid w:val="008E0232"/>
    <w:rsid w:val="008E6C76"/>
    <w:rsid w:val="00951542"/>
    <w:rsid w:val="00964D91"/>
    <w:rsid w:val="00A50D51"/>
    <w:rsid w:val="00D336BC"/>
    <w:rsid w:val="00D94AAC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1E7F-ACA0-4685-851B-0652660B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teacher7</cp:lastModifiedBy>
  <cp:revision>2</cp:revision>
  <dcterms:created xsi:type="dcterms:W3CDTF">2014-02-02T13:25:00Z</dcterms:created>
  <dcterms:modified xsi:type="dcterms:W3CDTF">2014-02-02T16:04:00Z</dcterms:modified>
</cp:coreProperties>
</file>