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72" w:rsidRDefault="00107B72" w:rsidP="00107B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Открытое занятие </w:t>
      </w:r>
    </w:p>
    <w:p w:rsidR="00AA1796" w:rsidRPr="00107B72" w:rsidRDefault="00AA1796" w:rsidP="00107B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«Что такое настроение?»</w:t>
      </w:r>
    </w:p>
    <w:p w:rsidR="004D45AE" w:rsidRDefault="004D45AE" w:rsidP="00107B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proofErr w:type="gramStart"/>
      <w:r w:rsidR="00AA1796" w:rsidRPr="0010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2-</w:t>
      </w:r>
      <w:r w:rsidR="00AA1796" w:rsidRPr="0010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10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107B72" w:rsidRPr="00107B72" w:rsidRDefault="00107B72" w:rsidP="00107B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уважительное и  доброжелательное отношение к окружающим людям, продолжить знакомство с жизненными ощущениями, которые играют в жизни человека огромное значение.</w:t>
      </w:r>
    </w:p>
    <w:p w:rsidR="004D45AE" w:rsidRPr="00107B72" w:rsidRDefault="004D45AE" w:rsidP="00107B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B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796" w:rsidRPr="00107B72" w:rsidRDefault="004D45AE" w:rsidP="00107B7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72">
        <w:rPr>
          <w:rFonts w:ascii="Times New Roman" w:hAnsi="Times New Roman" w:cs="Times New Roman"/>
          <w:sz w:val="28"/>
          <w:szCs w:val="28"/>
        </w:rPr>
        <w:t>раскрыть психологические механизмы, которые являются основой настроения;</w:t>
      </w:r>
      <w:r w:rsidR="00AA1796" w:rsidRPr="00107B72">
        <w:rPr>
          <w:rFonts w:ascii="Times New Roman" w:hAnsi="Times New Roman" w:cs="Times New Roman"/>
          <w:sz w:val="28"/>
          <w:szCs w:val="28"/>
        </w:rPr>
        <w:tab/>
      </w:r>
    </w:p>
    <w:p w:rsidR="00AA1796" w:rsidRPr="00107B72" w:rsidRDefault="004D45AE" w:rsidP="00107B7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72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AA1796" w:rsidRPr="00107B72" w:rsidRDefault="004D45AE" w:rsidP="00107B7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72">
        <w:rPr>
          <w:rFonts w:ascii="Times New Roman" w:hAnsi="Times New Roman" w:cs="Times New Roman"/>
          <w:sz w:val="28"/>
          <w:szCs w:val="28"/>
        </w:rPr>
        <w:t>развивать у детей адекватную оценочную деятельность, направленную на анализ собственного поведения и поступков окружающих людей;</w:t>
      </w:r>
    </w:p>
    <w:p w:rsidR="00AA1796" w:rsidRPr="00107B72" w:rsidRDefault="004D45AE" w:rsidP="00107B7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72">
        <w:rPr>
          <w:rFonts w:ascii="Times New Roman" w:hAnsi="Times New Roman" w:cs="Times New Roman"/>
          <w:sz w:val="28"/>
          <w:szCs w:val="28"/>
        </w:rPr>
        <w:t>актуализировать у детей представления об эмоциях;</w:t>
      </w:r>
    </w:p>
    <w:p w:rsidR="00107B72" w:rsidRDefault="004D45AE" w:rsidP="00107B7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</w:rPr>
        <w:t>способствовать развитию рефлексии и анализа собственного состояния.</w:t>
      </w:r>
      <w:r w:rsidR="000B3035" w:rsidRPr="00107B72">
        <w:rPr>
          <w:rFonts w:ascii="Times New Roman" w:hAnsi="Times New Roman" w:cs="Times New Roman"/>
          <w:sz w:val="28"/>
          <w:szCs w:val="28"/>
        </w:rPr>
        <w:tab/>
      </w:r>
      <w:r w:rsidR="000B3035" w:rsidRPr="00107B72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D45AE" w:rsidRPr="00107B72" w:rsidRDefault="004D45AE" w:rsidP="00107B72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Оргмомент, психологический настрой на </w:t>
      </w:r>
      <w:r w:rsidR="00107B72">
        <w:rPr>
          <w:rFonts w:ascii="Times New Roman" w:hAnsi="Times New Roman" w:cs="Times New Roman"/>
          <w:b/>
          <w:sz w:val="28"/>
          <w:szCs w:val="28"/>
          <w:lang w:eastAsia="ru-RU"/>
        </w:rPr>
        <w:t>занятие</w:t>
      </w:r>
    </w:p>
    <w:p w:rsidR="000B3035" w:rsidRPr="00107B72" w:rsidRDefault="00524DD8" w:rsidP="00107B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 xml:space="preserve">Я очень рада видеть вас, ребята. С каким настроением вы сегодня пришли на </w:t>
      </w:r>
      <w:r w:rsidR="00107B72">
        <w:rPr>
          <w:rFonts w:ascii="Times New Roman" w:hAnsi="Times New Roman" w:cs="Times New Roman"/>
          <w:sz w:val="28"/>
          <w:szCs w:val="28"/>
          <w:lang w:eastAsia="ru-RU"/>
        </w:rPr>
        <w:t>занятие</w:t>
      </w:r>
      <w:r w:rsidRPr="00107B7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 xml:space="preserve"> У вас уже было много уроков сегодня и чтобы нам </w:t>
      </w:r>
      <w:proofErr w:type="gramStart"/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>настроится на работу давайте  мы с вами сделаем</w:t>
      </w:r>
      <w:proofErr w:type="gramEnd"/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7B72">
        <w:rPr>
          <w:rFonts w:ascii="Times New Roman" w:hAnsi="Times New Roman" w:cs="Times New Roman"/>
          <w:sz w:val="28"/>
          <w:szCs w:val="28"/>
          <w:lang w:eastAsia="ru-RU"/>
        </w:rPr>
        <w:t>комплекс упражнений, чтобы хорошо заработал весь организм</w:t>
      </w:r>
      <w:r w:rsidR="00107B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3035" w:rsidRPr="00107B7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Комплекс упражнений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1. Соединить ладони перед грудью, интенсивно потереть друг о дружку. (Мобилизация энергетического потенциала.)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2. Массаж головы: “расчёсывание</w:t>
      </w:r>
      <w:proofErr w:type="gramStart"/>
      <w:r w:rsidRPr="00107B72">
        <w:rPr>
          <w:rFonts w:ascii="Times New Roman" w:hAnsi="Times New Roman" w:cs="Times New Roman"/>
          <w:sz w:val="28"/>
          <w:szCs w:val="28"/>
          <w:lang w:eastAsia="ru-RU"/>
        </w:rPr>
        <w:t>”с</w:t>
      </w:r>
      <w:proofErr w:type="gramEnd"/>
      <w:r w:rsidRPr="00107B72">
        <w:rPr>
          <w:rFonts w:ascii="Times New Roman" w:hAnsi="Times New Roman" w:cs="Times New Roman"/>
          <w:sz w:val="28"/>
          <w:szCs w:val="28"/>
          <w:lang w:eastAsia="ru-RU"/>
        </w:rPr>
        <w:t>огнутыми пальцами обеих рук. (Стимулирование памяти.)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3. Растирание лба согнутыми указательными пальцами от середины к вискам, бровей. (Профилактика мигреневых болей, воспаления лобных пазух.)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4. Лёгкий массаж глаз. (Поглаживание.)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5. Массаж крыльев носа косточками больших пальцев вверх до линии волос. Вниз движение свободно. (Нормализуется деятельность нервной системы.)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6. Поглаживание шеи сверху вниз раскрытой ладонью. (Профилактика головных болей.)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7. Растирание затылка и шеи сзади. (Снимается напряжение мышц шеи, умственная усталость.)</w:t>
      </w:r>
    </w:p>
    <w:p w:rsidR="000B3035" w:rsidRPr="00107B72" w:rsidRDefault="000B3035" w:rsidP="00107B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B72">
        <w:rPr>
          <w:rFonts w:ascii="Times New Roman" w:hAnsi="Times New Roman" w:cs="Times New Roman"/>
          <w:sz w:val="28"/>
          <w:szCs w:val="28"/>
          <w:lang w:eastAsia="ru-RU"/>
        </w:rPr>
        <w:t>8. Простукивание точек на локтевых сгибах: согнуть в локтях руки. Кулаки сжаты, простукивать костяшками пальцев. (Нормализуется обмен веществ.)</w:t>
      </w:r>
    </w:p>
    <w:p w:rsidR="000B3035" w:rsidRPr="00107B72" w:rsidRDefault="000B3035" w:rsidP="00107B72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DD8" w:rsidRPr="00107B72" w:rsidRDefault="004D45AE" w:rsidP="00107B72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B3035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вы готовы работать со мной, садитесь. Ребята к</w:t>
      </w:r>
      <w:r w:rsidR="00524DD8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 вы </w:t>
      </w:r>
      <w:proofErr w:type="gramStart"/>
      <w:r w:rsidR="00524DD8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думаете</w:t>
      </w:r>
      <w:proofErr w:type="gramEnd"/>
      <w:r w:rsidR="00524DD8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что такое </w:t>
      </w:r>
      <w:r w:rsidR="000B3035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НАСТРОЕНИЕ</w:t>
      </w:r>
      <w:r w:rsidR="00524DD8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524DD8"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D45AE" w:rsidRPr="00107B72" w:rsidRDefault="004D45AE" w:rsidP="00107B7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(это настрой человека на определенные эмоции: положительные или отрицательные)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Какие эмоции вы знаете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</w:t>
      </w: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(положительные и отрицательные)</w:t>
      </w:r>
    </w:p>
    <w:p w:rsidR="000B3035" w:rsidRPr="00107B72" w:rsidRDefault="000B3035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Психологический практикум  «Распознавание эмоций по фотографиям»</w:t>
      </w:r>
    </w:p>
    <w:p w:rsidR="000B3035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Ребята, а теперь я предлагаю вам побыть в роли психолога, и отгадать какие эмоции испытывают дети на фотографиях?</w:t>
      </w:r>
      <w:r w:rsidR="000B3035"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 (на доске эмоции)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вы хорошо справились с заданием.</w:t>
      </w:r>
    </w:p>
    <w:p w:rsidR="00107B72" w:rsidRDefault="000B3035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45AE" w:rsidRPr="00107B72" w:rsidRDefault="000B3035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4D45AE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«Бабочки»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 каждого из вас есть 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изображение двух бабочек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Раскрасьте их так, чтобы   одна бабочка получилась весёлая, а вторая – грустная.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Обсуждение: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Чем отличаются бабочки?</w:t>
      </w:r>
    </w:p>
    <w:p w:rsidR="004D45AE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 помогает в выражении эмоций.</w:t>
      </w:r>
    </w:p>
    <w:p w:rsidR="00107B72" w:rsidRPr="00107B72" w:rsidRDefault="00107B72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Работа по теме </w:t>
      </w:r>
      <w:r w:rsid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4D45AE" w:rsidRPr="00107B72" w:rsidRDefault="00107B72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</w:t>
      </w:r>
      <w:r w:rsidR="004D45AE"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4D45AE"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 Мы сегодня продолжим разговор  о  настроении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психохологом</w:t>
      </w:r>
      <w:proofErr w:type="spellEnd"/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стихотворения «Что говорят двери?»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по содержанию: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жаловались двери?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 к ним относятся люди? Почему?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 ты поступаешь, когда у тебя плохое настроение?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Обижаешь ли ты кого – то?</w:t>
      </w:r>
    </w:p>
    <w:p w:rsidR="004D45AE" w:rsidRPr="00107B72" w:rsidRDefault="00E40E68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D45AE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Психологический практикум с применением мульттерапии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- 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продолжаем разговор о настроении. А как может появиться настроение, откуда оно приходит? </w:t>
      </w: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ответов детей.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  узнаем от чего же ещё может зависеть настроение, посмотрев мультфильм  (просмотр </w:t>
      </w:r>
      <w:proofErr w:type="gramStart"/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</w:t>
      </w:r>
      <w:proofErr w:type="gramEnd"/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\ф «Просто так»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мин.).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мультфильма: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ли вам мультфильм?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героями встретились?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было у щенка вначале?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оно изменилось? Почему?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мы видим медвежонка? Как он себя ведёт?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изменилось в его поведении?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заканчивается мультфильм?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медвежонок чувствует себя счастливым, хотя он остался без орехов и без букета?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Вывод:</w:t>
      </w: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улучшается не только тогда, когда дарят что-то тебе (или делают приятное), но и тогда, когда ты сам делаешь приятное людям.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Психолог:</w:t>
      </w: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какое настроение чаще всего у вас было за неделю (дети рассказывают о своем настроении).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 вашем "Дневнике эмоций” нужно  расставить "смайлики ” в соответствии со своим настроением, которое у вас случалось в определенный день недели.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У детей на столах индивидуальные наборы настроений, с которыми они работают.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– то из вас грустил или печалился на этой неделе, или может быть злился и обижался?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Сейчас мы с вами познакомимся с одним способом, который поможет избавиться от плохого настроения и отрицательных эмоций.</w:t>
      </w:r>
    </w:p>
    <w:p w:rsidR="004D45AE" w:rsidRPr="00107B72" w:rsidRDefault="00107B72" w:rsidP="00107B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Психолог</w:t>
      </w:r>
      <w:r w:rsidR="004D45AE" w:rsidRPr="00107B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ставит на стол </w:t>
      </w:r>
      <w:r w:rsidR="004D45AE" w:rsidRPr="00107B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мусорное ведро.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Ребята, давайте  порассуждаем,  зачем человеку нужно мусорное ведро?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  Почему необходимо постоянно </w:t>
      </w:r>
      <w:bookmarkStart w:id="0" w:name="_GoBack"/>
      <w:bookmarkEnd w:id="0"/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освобождать его от мусора?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Какой бы была наша жизнь без него?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ответов детей.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Мусор бы постепенно наполнил комнаты, стало тяжело дышать, невозможно передвигаться, люди бы начали болеть. Но ведь так же и с чувствами. У каждого из нас скапливаются чувства, ставшие ненужными и бесполезными. Некоторые люди любят копить обиды, капризы или же страхи. Давайте выбросим старые ненужные капризы, обиды, гнев в мусорное ведро.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парте вы найдете листочек и запишете на нем чувство, от которого хотите избавиться. Затем скомкайте листочек и выбросите в мусорное ведро.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психолога, обратная связь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подведём итог нашей работы. В жизни человеку очень важно уметь понимать свое эмоциональное состояние, распознавать чувства других, это источник благополучного общения, взаимности. Следите за своим настроением, вовремя избавляйтесь от плохих и злых чувств и обид и тем самым создавайте вокруг себя благоприятный психологический климат, который будет способствовать гармоничным отношениям с окружающими.</w:t>
      </w:r>
    </w:p>
    <w:p w:rsidR="004D45AE" w:rsidRPr="00107B72" w:rsidRDefault="004D45AE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Итог </w:t>
      </w:r>
      <w:r w:rsid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107B72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рефлексия</w:t>
      </w: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0E68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заполнение </w:t>
      </w:r>
      <w:r w:rsidR="00E40E68"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«ручки»</w:t>
      </w:r>
    </w:p>
    <w:p w:rsidR="00107B72" w:rsidRPr="00107B72" w:rsidRDefault="00107B72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На листе А</w:t>
      </w:r>
      <w:proofErr w:type="gramStart"/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каждый ребенок обводит свою руку, и пишет на пальцах:</w:t>
      </w:r>
    </w:p>
    <w:p w:rsidR="00107B72" w:rsidRPr="00107B72" w:rsidRDefault="00107B72" w:rsidP="00107B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большом – </w:t>
      </w:r>
      <w:r w:rsidRPr="00107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«мне на занятии понравилось сегодня…»;</w:t>
      </w:r>
    </w:p>
    <w:p w:rsidR="00107B72" w:rsidRPr="00107B72" w:rsidRDefault="00107B72" w:rsidP="00107B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указательном –</w:t>
      </w:r>
      <w:r w:rsidRPr="00107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«мне не понравилось то, что…»;</w:t>
      </w:r>
    </w:p>
    <w:p w:rsidR="00107B72" w:rsidRPr="00107B72" w:rsidRDefault="00107B72" w:rsidP="00107B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среднем – </w:t>
      </w:r>
      <w:r w:rsidRPr="00107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хотел бы повторить…»;</w:t>
      </w:r>
    </w:p>
    <w:p w:rsidR="00107B72" w:rsidRPr="00107B72" w:rsidRDefault="00107B72" w:rsidP="00107B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безымянном</w:t>
      </w:r>
      <w:r w:rsidRPr="00107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«я сегодня узнал, что…»;</w:t>
      </w:r>
    </w:p>
    <w:p w:rsidR="00107B72" w:rsidRPr="00107B72" w:rsidRDefault="00107B72" w:rsidP="00107B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мизинце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«я хотел бы еще узнать…».</w:t>
      </w:r>
    </w:p>
    <w:p w:rsidR="00107B72" w:rsidRPr="00AA1796" w:rsidRDefault="00107B72" w:rsidP="00107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1219D" w:rsidRPr="00AA1796" w:rsidRDefault="0001219D" w:rsidP="00107B72">
      <w:pPr>
        <w:ind w:firstLine="709"/>
        <w:rPr>
          <w:rFonts w:ascii="Times New Roman" w:hAnsi="Times New Roman" w:cs="Times New Roman"/>
        </w:rPr>
      </w:pPr>
    </w:p>
    <w:sectPr w:rsidR="0001219D" w:rsidRPr="00AA1796" w:rsidSect="00107B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339B"/>
    <w:multiLevelType w:val="hybridMultilevel"/>
    <w:tmpl w:val="0B1CB5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B862104"/>
    <w:multiLevelType w:val="hybridMultilevel"/>
    <w:tmpl w:val="BC34C9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AE"/>
    <w:rsid w:val="0001219D"/>
    <w:rsid w:val="000B3035"/>
    <w:rsid w:val="00107B72"/>
    <w:rsid w:val="00220AFE"/>
    <w:rsid w:val="002F2B4D"/>
    <w:rsid w:val="004D45AE"/>
    <w:rsid w:val="00524DD8"/>
    <w:rsid w:val="0054158F"/>
    <w:rsid w:val="005C1CBC"/>
    <w:rsid w:val="00AA1796"/>
    <w:rsid w:val="00E40E68"/>
    <w:rsid w:val="00F2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0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103">
          <w:marLeft w:val="150"/>
          <w:marRight w:val="150"/>
          <w:marTop w:val="150"/>
          <w:marBottom w:val="15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42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4" w:color="auto"/>
            <w:bottom w:val="none" w:sz="0" w:space="0" w:color="auto"/>
            <w:right w:val="none" w:sz="0" w:space="0" w:color="auto"/>
          </w:divBdr>
        </w:div>
        <w:div w:id="1187017212">
          <w:marLeft w:val="150"/>
          <w:marRight w:val="150"/>
          <w:marTop w:val="150"/>
          <w:marBottom w:val="15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4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8838-0FF9-4368-88BF-5F3C8748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2012-04-19T08:41:00Z</cp:lastPrinted>
  <dcterms:created xsi:type="dcterms:W3CDTF">2014-04-08T06:31:00Z</dcterms:created>
  <dcterms:modified xsi:type="dcterms:W3CDTF">2014-04-08T06:31:00Z</dcterms:modified>
</cp:coreProperties>
</file>