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D2" w:rsidRDefault="00C261AE" w:rsidP="0087299B">
      <w:pPr>
        <w:pStyle w:val="krstr"/>
        <w:spacing w:before="0" w:beforeAutospacing="0" w:after="0" w:afterAutospacing="0"/>
        <w:jc w:val="center"/>
        <w:rPr>
          <w:b/>
          <w:bCs/>
          <w:color w:val="000000"/>
          <w:sz w:val="28"/>
          <w:szCs w:val="28"/>
          <w:lang w:val="tt-RU"/>
        </w:rPr>
      </w:pPr>
      <w:r w:rsidRPr="00FD779A">
        <w:rPr>
          <w:b/>
          <w:bCs/>
          <w:color w:val="000000"/>
          <w:sz w:val="28"/>
          <w:szCs w:val="28"/>
          <w:lang w:val="tt-RU"/>
        </w:rPr>
        <w:t>«</w:t>
      </w:r>
      <w:r w:rsidR="0087299B">
        <w:rPr>
          <w:b/>
          <w:bCs/>
          <w:color w:val="000000"/>
          <w:sz w:val="28"/>
          <w:szCs w:val="28"/>
          <w:lang w:val="tt-RU"/>
        </w:rPr>
        <w:t xml:space="preserve">Шәһәр мәктәпләрендә укучы  балаларның  татар телен </w:t>
      </w:r>
      <w:r w:rsidRPr="00FD779A">
        <w:rPr>
          <w:b/>
          <w:bCs/>
          <w:color w:val="000000"/>
          <w:sz w:val="28"/>
          <w:szCs w:val="28"/>
          <w:lang w:val="tt-RU"/>
        </w:rPr>
        <w:t xml:space="preserve"> өйрәтүдәге проблемалар».</w:t>
      </w:r>
      <w:bookmarkStart w:id="0" w:name="_GoBack"/>
      <w:bookmarkEnd w:id="0"/>
    </w:p>
    <w:p w:rsidR="00492F69" w:rsidRPr="00FD779A" w:rsidRDefault="00C261AE" w:rsidP="00B707A5">
      <w:pPr>
        <w:pStyle w:val="krstr"/>
        <w:spacing w:before="0" w:beforeAutospacing="0" w:after="0" w:afterAutospacing="0"/>
        <w:rPr>
          <w:color w:val="000000"/>
          <w:sz w:val="28"/>
          <w:szCs w:val="28"/>
          <w:lang w:val="tt-RU"/>
        </w:rPr>
      </w:pPr>
      <w:r w:rsidRPr="00FD779A">
        <w:rPr>
          <w:color w:val="000000"/>
          <w:sz w:val="28"/>
          <w:szCs w:val="28"/>
          <w:lang w:val="tt-RU"/>
        </w:rPr>
        <w:br/>
      </w:r>
      <w:r w:rsidR="00711631" w:rsidRPr="00FD779A">
        <w:rPr>
          <w:color w:val="000000"/>
          <w:sz w:val="28"/>
          <w:szCs w:val="28"/>
          <w:lang w:val="tt-RU"/>
        </w:rPr>
        <w:t xml:space="preserve">     </w:t>
      </w:r>
      <w:r w:rsidR="003B280E" w:rsidRPr="00FD779A">
        <w:rPr>
          <w:color w:val="000000"/>
          <w:sz w:val="28"/>
          <w:szCs w:val="28"/>
          <w:lang w:val="tt-RU"/>
        </w:rPr>
        <w:t>Бүгенге көндә т</w:t>
      </w:r>
      <w:r w:rsidR="00492F69" w:rsidRPr="00FD779A">
        <w:rPr>
          <w:color w:val="000000"/>
          <w:sz w:val="28"/>
          <w:szCs w:val="28"/>
          <w:lang w:val="tt-RU"/>
        </w:rPr>
        <w:t xml:space="preserve">уган телебезне саклау, өйрәнү һәм үстерү </w:t>
      </w:r>
      <w:r w:rsidR="003B280E" w:rsidRPr="00FD779A">
        <w:rPr>
          <w:color w:val="000000"/>
          <w:sz w:val="28"/>
          <w:szCs w:val="28"/>
          <w:lang w:val="tt-RU"/>
        </w:rPr>
        <w:t>өчен шактый кү</w:t>
      </w:r>
      <w:r w:rsidR="00492F69" w:rsidRPr="00FD779A">
        <w:rPr>
          <w:color w:val="000000"/>
          <w:sz w:val="28"/>
          <w:szCs w:val="28"/>
          <w:lang w:val="tt-RU"/>
        </w:rPr>
        <w:t>п әһәмиятле эшләр эшләнде: татар телен Татарстанда яшәүче барлык милләт балаларына да укыту кертелде, татар телендәге матбугат</w:t>
      </w:r>
      <w:r w:rsidR="00083C64" w:rsidRPr="00083C64">
        <w:rPr>
          <w:color w:val="000000"/>
          <w:sz w:val="28"/>
          <w:szCs w:val="28"/>
          <w:lang w:val="tt-RU"/>
        </w:rPr>
        <w:t>ь</w:t>
      </w:r>
      <w:r w:rsidR="00492F69" w:rsidRPr="00FD779A">
        <w:rPr>
          <w:color w:val="000000"/>
          <w:sz w:val="28"/>
          <w:szCs w:val="28"/>
          <w:lang w:val="tt-RU"/>
        </w:rPr>
        <w:t xml:space="preserve"> материаллары, </w:t>
      </w:r>
      <w:r w:rsidR="003B280E" w:rsidRPr="00FD779A">
        <w:rPr>
          <w:color w:val="000000"/>
          <w:sz w:val="28"/>
          <w:szCs w:val="28"/>
          <w:lang w:val="tt-RU"/>
        </w:rPr>
        <w:t xml:space="preserve">интернет, </w:t>
      </w:r>
      <w:r w:rsidR="00492F69" w:rsidRPr="00FD779A">
        <w:rPr>
          <w:color w:val="000000"/>
          <w:sz w:val="28"/>
          <w:szCs w:val="28"/>
          <w:lang w:val="tt-RU"/>
        </w:rPr>
        <w:t>радио-телевидение тапшырулары к</w:t>
      </w:r>
      <w:r w:rsidR="002E099F" w:rsidRPr="00FD779A">
        <w:rPr>
          <w:color w:val="000000"/>
          <w:sz w:val="28"/>
          <w:szCs w:val="28"/>
          <w:lang w:val="tt-RU"/>
        </w:rPr>
        <w:t>ү</w:t>
      </w:r>
      <w:r w:rsidR="00492F69" w:rsidRPr="00FD779A">
        <w:rPr>
          <w:color w:val="000000"/>
          <w:sz w:val="28"/>
          <w:szCs w:val="28"/>
          <w:lang w:val="tt-RU"/>
        </w:rPr>
        <w:t>пкә арттырылды һәм башка төрле чаралар к</w:t>
      </w:r>
      <w:r w:rsidR="002E099F" w:rsidRPr="00FD779A">
        <w:rPr>
          <w:color w:val="000000"/>
          <w:sz w:val="28"/>
          <w:szCs w:val="28"/>
          <w:lang w:val="tt-RU"/>
        </w:rPr>
        <w:t>е</w:t>
      </w:r>
      <w:r w:rsidR="00492F69" w:rsidRPr="00FD779A">
        <w:rPr>
          <w:color w:val="000000"/>
          <w:sz w:val="28"/>
          <w:szCs w:val="28"/>
          <w:lang w:val="tt-RU"/>
        </w:rPr>
        <w:t xml:space="preserve">релде. Татар теленең берникадәр </w:t>
      </w:r>
      <w:r w:rsidR="00FD3E1D">
        <w:rPr>
          <w:color w:val="000000"/>
          <w:sz w:val="28"/>
          <w:szCs w:val="28"/>
          <w:lang w:val="tt-RU"/>
        </w:rPr>
        <w:t>абруе кү</w:t>
      </w:r>
      <w:r w:rsidR="00492F69" w:rsidRPr="00FD779A">
        <w:rPr>
          <w:color w:val="000000"/>
          <w:sz w:val="28"/>
          <w:szCs w:val="28"/>
          <w:lang w:val="tt-RU"/>
        </w:rPr>
        <w:t>тәрелде.</w:t>
      </w:r>
    </w:p>
    <w:p w:rsidR="003B280E" w:rsidRPr="00FD779A" w:rsidRDefault="00492F69"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Әм</w:t>
      </w:r>
      <w:r w:rsidR="003B280E" w:rsidRPr="00FD779A">
        <w:rPr>
          <w:color w:val="000000"/>
          <w:sz w:val="28"/>
          <w:szCs w:val="28"/>
          <w:lang w:val="tt-RU"/>
        </w:rPr>
        <w:t>ма шулай да без татар теленең бү</w:t>
      </w:r>
      <w:r w:rsidRPr="00FD779A">
        <w:rPr>
          <w:color w:val="000000"/>
          <w:sz w:val="28"/>
          <w:szCs w:val="28"/>
          <w:lang w:val="tt-RU"/>
        </w:rPr>
        <w:t>генге халәте, киләчәк язмышы тынычланып яшәрлек т</w:t>
      </w:r>
      <w:r w:rsidR="003B280E" w:rsidRPr="00FD779A">
        <w:rPr>
          <w:color w:val="000000"/>
          <w:sz w:val="28"/>
          <w:szCs w:val="28"/>
          <w:lang w:val="tt-RU"/>
        </w:rPr>
        <w:t>ү</w:t>
      </w:r>
      <w:r w:rsidRPr="00FD779A">
        <w:rPr>
          <w:color w:val="000000"/>
          <w:sz w:val="28"/>
          <w:szCs w:val="28"/>
          <w:lang w:val="tt-RU"/>
        </w:rPr>
        <w:t xml:space="preserve">гел </w:t>
      </w:r>
      <w:r w:rsidR="003B280E" w:rsidRPr="00FD779A">
        <w:rPr>
          <w:color w:val="000000"/>
          <w:sz w:val="28"/>
          <w:szCs w:val="28"/>
          <w:lang w:val="tt-RU"/>
        </w:rPr>
        <w:t>әле.</w:t>
      </w:r>
    </w:p>
    <w:p w:rsidR="00492F69" w:rsidRPr="00FD779A" w:rsidRDefault="002E099F"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Ш</w:t>
      </w:r>
      <w:r w:rsidR="00492F69" w:rsidRPr="00FD779A">
        <w:rPr>
          <w:color w:val="000000"/>
          <w:sz w:val="28"/>
          <w:szCs w:val="28"/>
          <w:lang w:val="tt-RU"/>
        </w:rPr>
        <w:t>әһәрдә яшәү</w:t>
      </w:r>
      <w:r w:rsidRPr="00FD779A">
        <w:rPr>
          <w:color w:val="000000"/>
          <w:sz w:val="28"/>
          <w:szCs w:val="28"/>
          <w:lang w:val="tt-RU"/>
        </w:rPr>
        <w:t>че татарларның да үз</w:t>
      </w:r>
      <w:r w:rsidR="00492F69" w:rsidRPr="00FD779A">
        <w:rPr>
          <w:color w:val="000000"/>
          <w:sz w:val="28"/>
          <w:szCs w:val="28"/>
          <w:lang w:val="tt-RU"/>
        </w:rPr>
        <w:t xml:space="preserve"> тел</w:t>
      </w:r>
      <w:r w:rsidR="0049542F">
        <w:rPr>
          <w:color w:val="000000"/>
          <w:sz w:val="28"/>
          <w:szCs w:val="28"/>
          <w:lang w:val="tt-RU"/>
        </w:rPr>
        <w:t>ен</w:t>
      </w:r>
      <w:r w:rsidR="00492F69" w:rsidRPr="00FD779A">
        <w:rPr>
          <w:color w:val="000000"/>
          <w:sz w:val="28"/>
          <w:szCs w:val="28"/>
          <w:lang w:val="tt-RU"/>
        </w:rPr>
        <w:t>дә ирк</w:t>
      </w:r>
      <w:r w:rsidR="00C261AE" w:rsidRPr="00FD779A">
        <w:rPr>
          <w:color w:val="000000"/>
          <w:sz w:val="28"/>
          <w:szCs w:val="28"/>
          <w:lang w:val="tt-RU"/>
        </w:rPr>
        <w:t>ен аралашканнары чагыштырмача кү</w:t>
      </w:r>
      <w:r w:rsidRPr="00FD779A">
        <w:rPr>
          <w:color w:val="000000"/>
          <w:sz w:val="28"/>
          <w:szCs w:val="28"/>
          <w:lang w:val="tt-RU"/>
        </w:rPr>
        <w:t>п тү</w:t>
      </w:r>
      <w:r w:rsidR="00492F69" w:rsidRPr="00FD779A">
        <w:rPr>
          <w:color w:val="000000"/>
          <w:sz w:val="28"/>
          <w:szCs w:val="28"/>
          <w:lang w:val="tt-RU"/>
        </w:rPr>
        <w:t xml:space="preserve">гел. </w:t>
      </w:r>
      <w:r w:rsidRPr="00FD779A">
        <w:rPr>
          <w:color w:val="000000"/>
          <w:sz w:val="28"/>
          <w:szCs w:val="28"/>
          <w:lang w:val="tt-RU"/>
        </w:rPr>
        <w:t xml:space="preserve">Чөнки </w:t>
      </w:r>
      <w:r w:rsidR="00492F69" w:rsidRPr="00FD779A">
        <w:rPr>
          <w:color w:val="000000"/>
          <w:sz w:val="28"/>
          <w:szCs w:val="28"/>
          <w:lang w:val="tt-RU"/>
        </w:rPr>
        <w:t>күбесе эш урыннарында рус телендә аралаша, җәмәгать урыннарында, транспортта, урамда да, кагыйдә буларак, рус телендә сөйләшә.</w:t>
      </w:r>
    </w:p>
    <w:p w:rsidR="00C261AE" w:rsidRPr="00FD779A" w:rsidRDefault="00492F69"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Олы яшьтәге һәм урта буын татар кешеләре гаиләдә күбрәк үз телләрендә сөйләшсә дә, шәһәр яшьләре һәм балаларының күб</w:t>
      </w:r>
      <w:r w:rsidR="003B280E" w:rsidRPr="00FD779A">
        <w:rPr>
          <w:color w:val="000000"/>
          <w:sz w:val="28"/>
          <w:szCs w:val="28"/>
          <w:lang w:val="tt-RU"/>
        </w:rPr>
        <w:t xml:space="preserve">есе өйләрендә дә русча сөйләшә, </w:t>
      </w:r>
      <w:r w:rsidRPr="00FD779A">
        <w:rPr>
          <w:color w:val="000000"/>
          <w:sz w:val="28"/>
          <w:szCs w:val="28"/>
          <w:lang w:val="tt-RU"/>
        </w:rPr>
        <w:t xml:space="preserve">русча аралашалар. </w:t>
      </w:r>
    </w:p>
    <w:p w:rsidR="007B1E44" w:rsidRPr="00BD3844" w:rsidRDefault="007B1E44"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Әлбәттә, балага туган тел иң беренче чиратта гаиләдә сеңдерелә. Гаиләдә, аннан соң  балалар бакчасында, башлангыч мәктәптә туган телендә тәрбияләнгән бала ана телен инде онытмаячак, ди белгечләр.</w:t>
      </w:r>
      <w:r w:rsidRPr="00FD779A">
        <w:rPr>
          <w:sz w:val="28"/>
          <w:szCs w:val="28"/>
          <w:lang w:val="tt-RU"/>
        </w:rPr>
        <w:t xml:space="preserve"> </w:t>
      </w:r>
      <w:r w:rsidRPr="00FD779A">
        <w:rPr>
          <w:color w:val="000000"/>
          <w:sz w:val="28"/>
          <w:szCs w:val="28"/>
          <w:lang w:val="tt-RU"/>
        </w:rPr>
        <w:t xml:space="preserve">Аннан соң, ана </w:t>
      </w:r>
      <w:r w:rsidRPr="00BD3844">
        <w:rPr>
          <w:color w:val="000000"/>
          <w:sz w:val="28"/>
          <w:szCs w:val="28"/>
          <w:lang w:val="tt-RU"/>
        </w:rPr>
        <w:t>телендә тәрбияләнгән бала тәртиплерәк, әхлаклырак, туган җанлырак та була.</w:t>
      </w:r>
    </w:p>
    <w:p w:rsidR="00492F69" w:rsidRDefault="00492F69"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Кешеләрне көчләп туган телләрендә гeнә сөйләштереп булмый. Хәзерге заманда туган телен дә, русча һәм инглизчә дә белгән кешеләр кирәк. Әмма һәр милләт вәкилләре, шул исәптән татарлар да, әлбәттә, туган телләрен мөмкин булганча яхшы белергә һәм шул телд</w:t>
      </w:r>
      <w:r w:rsidR="00FD3E1D">
        <w:rPr>
          <w:color w:val="000000"/>
          <w:sz w:val="28"/>
          <w:szCs w:val="28"/>
          <w:lang w:val="tt-RU"/>
        </w:rPr>
        <w:t xml:space="preserve">ә дә - hич югында гаиләләрендә </w:t>
      </w:r>
      <w:r w:rsidRPr="00FD779A">
        <w:rPr>
          <w:color w:val="000000"/>
          <w:sz w:val="28"/>
          <w:szCs w:val="28"/>
          <w:lang w:val="tt-RU"/>
        </w:rPr>
        <w:t>- иркен аралашырга тиеш. Бу милләтнең, халыкның саклануы өчен төп шарт.</w:t>
      </w:r>
    </w:p>
    <w:p w:rsidR="00492F69" w:rsidRPr="00FD779A" w:rsidRDefault="00492F69" w:rsidP="00B707A5">
      <w:pPr>
        <w:pStyle w:val="krstr"/>
        <w:spacing w:before="0" w:beforeAutospacing="0" w:after="0" w:afterAutospacing="0"/>
        <w:ind w:firstLine="300"/>
        <w:jc w:val="both"/>
        <w:rPr>
          <w:b/>
          <w:color w:val="000000"/>
          <w:sz w:val="28"/>
          <w:szCs w:val="28"/>
          <w:lang w:val="tt-RU"/>
        </w:rPr>
      </w:pPr>
      <w:r w:rsidRPr="00FD779A">
        <w:rPr>
          <w:color w:val="000000"/>
          <w:sz w:val="28"/>
          <w:szCs w:val="28"/>
          <w:lang w:val="tt-RU"/>
        </w:rPr>
        <w:t xml:space="preserve">Татар халкын прогресска илтү, телен үстерү, мәдәниятен алга җибәрү өчен, иң әһәмиятле шарт - халыкта, барыннан да бигрәк, балаларда, яшьләрдә, </w:t>
      </w:r>
      <w:r w:rsidRPr="00FD779A">
        <w:rPr>
          <w:b/>
          <w:color w:val="000000"/>
          <w:sz w:val="28"/>
          <w:szCs w:val="28"/>
          <w:lang w:val="tt-RU"/>
        </w:rPr>
        <w:t>милли горурлык,</w:t>
      </w:r>
      <w:r w:rsidR="0043067D" w:rsidRPr="00FD779A">
        <w:rPr>
          <w:b/>
          <w:color w:val="000000"/>
          <w:sz w:val="28"/>
          <w:szCs w:val="28"/>
          <w:lang w:val="tt-RU"/>
        </w:rPr>
        <w:t xml:space="preserve"> әхлакый тәрбия,</w:t>
      </w:r>
      <w:r w:rsidRPr="00FD779A">
        <w:rPr>
          <w:b/>
          <w:color w:val="000000"/>
          <w:sz w:val="28"/>
          <w:szCs w:val="28"/>
          <w:lang w:val="tt-RU"/>
        </w:rPr>
        <w:t xml:space="preserve"> патриотлык хисләре булдыру.</w:t>
      </w:r>
    </w:p>
    <w:p w:rsidR="00492F69" w:rsidRPr="00FD779A" w:rsidRDefault="00492F69" w:rsidP="00B707A5">
      <w:pPr>
        <w:pStyle w:val="krstr"/>
        <w:spacing w:before="0" w:beforeAutospacing="0" w:after="0" w:afterAutospacing="0"/>
        <w:ind w:firstLine="300"/>
        <w:jc w:val="both"/>
        <w:rPr>
          <w:color w:val="000000"/>
          <w:sz w:val="28"/>
          <w:szCs w:val="28"/>
          <w:lang w:val="tt-RU"/>
        </w:rPr>
      </w:pPr>
      <w:r w:rsidRPr="00FD779A">
        <w:rPr>
          <w:b/>
          <w:color w:val="000000"/>
          <w:sz w:val="28"/>
          <w:szCs w:val="28"/>
          <w:lang w:val="tt-RU"/>
        </w:rPr>
        <w:t xml:space="preserve">Патриотлык ул - </w:t>
      </w:r>
      <w:r w:rsidRPr="00FD779A">
        <w:rPr>
          <w:color w:val="000000"/>
          <w:sz w:val="28"/>
          <w:szCs w:val="28"/>
          <w:lang w:val="tt-RU"/>
        </w:rPr>
        <w:t>үз илеңне, ватаныңны олылау, ярату, аның кадерен белү. Әмма без татарлар өчен, патриотлык моның белән гeнә чикләнми. Бездә, татар кешеләрендә, туган телеңне, мәдәниятең, динең, гореф-гадәтләреңне, тарихыңны белү, саклау, аларны камилләштерә, үстepә бару, рухи хәзинәләрне баету теләге булсын өчен, халкыңны, туган җиреңне, аның матур табигатен ярату, бай тарихын, бөек кешеләрне зурлау, xөрмәт итү, алар белән горурлану сыйфатлары булырга тиеш.</w:t>
      </w:r>
    </w:p>
    <w:p w:rsidR="00DB626B" w:rsidRPr="00FD779A" w:rsidRDefault="00DB626B" w:rsidP="00B707A5">
      <w:pPr>
        <w:widowControl w:val="0"/>
        <w:suppressAutoHyphens/>
        <w:spacing w:after="0" w:line="240" w:lineRule="auto"/>
        <w:jc w:val="both"/>
        <w:rPr>
          <w:rFonts w:ascii="Times New Roman" w:eastAsia="Arial Unicode MS" w:hAnsi="Times New Roman" w:cs="Tahoma"/>
          <w:color w:val="000000"/>
          <w:sz w:val="28"/>
          <w:szCs w:val="28"/>
          <w:lang w:val="tt-RU" w:bidi="en-US"/>
        </w:rPr>
      </w:pPr>
      <w:r w:rsidRPr="00FD779A">
        <w:rPr>
          <w:rFonts w:ascii="Times New Roman" w:eastAsia="Arial Unicode MS" w:hAnsi="Times New Roman" w:cs="Tahoma"/>
          <w:color w:val="000000"/>
          <w:sz w:val="28"/>
          <w:szCs w:val="28"/>
          <w:lang w:val="tt-RU" w:bidi="en-US"/>
        </w:rPr>
        <w:t xml:space="preserve">      </w:t>
      </w:r>
      <w:r w:rsidRPr="00FD779A">
        <w:rPr>
          <w:rFonts w:ascii="Times New Roman" w:eastAsia="Arial Unicode MS" w:hAnsi="Times New Roman" w:cs="Tahoma"/>
          <w:b/>
          <w:color w:val="000000"/>
          <w:sz w:val="28"/>
          <w:szCs w:val="28"/>
          <w:lang w:val="tt-RU" w:bidi="en-US"/>
        </w:rPr>
        <w:t>Әхлакый тәрбия бирү</w:t>
      </w:r>
      <w:r w:rsidRPr="00FD779A">
        <w:rPr>
          <w:rFonts w:ascii="Times New Roman" w:eastAsia="Arial Unicode MS" w:hAnsi="Times New Roman" w:cs="Tahoma"/>
          <w:color w:val="000000"/>
          <w:sz w:val="28"/>
          <w:szCs w:val="28"/>
          <w:lang w:val="tt-RU" w:bidi="en-US"/>
        </w:rPr>
        <w:t xml:space="preserve"> – кешелек дөньясы алдында торган иң мөһим проблемаларның берсе. Кешенең әхлагы булмаса, ул үзе дә, аның тирә-ягындагылары да бәхетсез була. Кызганычка каршы, бүгенге көндә бу проблема </w:t>
      </w:r>
      <w:r w:rsidR="003B280E" w:rsidRPr="00FD779A">
        <w:rPr>
          <w:rFonts w:ascii="Times New Roman" w:eastAsia="Arial Unicode MS" w:hAnsi="Times New Roman" w:cs="Tahoma"/>
          <w:color w:val="000000"/>
          <w:sz w:val="28"/>
          <w:szCs w:val="28"/>
          <w:lang w:val="tt-RU" w:bidi="en-US"/>
        </w:rPr>
        <w:t xml:space="preserve">зур </w:t>
      </w:r>
      <w:r w:rsidRPr="00FD779A">
        <w:rPr>
          <w:rFonts w:ascii="Times New Roman" w:eastAsia="Arial Unicode MS" w:hAnsi="Times New Roman" w:cs="Tahoma"/>
          <w:color w:val="000000"/>
          <w:sz w:val="28"/>
          <w:szCs w:val="28"/>
          <w:lang w:val="tt-RU" w:bidi="en-US"/>
        </w:rPr>
        <w:t xml:space="preserve">проблемаларның берсе. Җәмгыятебез социаль һәм икътисадый үзгәрешләр кичергән заманда, шәхеснең белемлелеге белән тәрбиялелеге арасында бәйләнеш өзелде кебек. Балаларның, үсмерләрнең үз-үзләрен тотышларындагы тупаслыклар, кешеләр белән аралашуларындагы кимчелекләр һәммәбезне борчый. Мәгълүм ки, кешене </w:t>
      </w:r>
      <w:r w:rsidR="00FD3E1D">
        <w:rPr>
          <w:rFonts w:ascii="Times New Roman" w:eastAsia="Arial Unicode MS" w:hAnsi="Times New Roman" w:cs="Tahoma"/>
          <w:color w:val="000000"/>
          <w:sz w:val="28"/>
          <w:szCs w:val="28"/>
          <w:lang w:val="tt-RU" w:bidi="en-US"/>
        </w:rPr>
        <w:t xml:space="preserve">начар, </w:t>
      </w:r>
      <w:r w:rsidRPr="00FD779A">
        <w:rPr>
          <w:rFonts w:ascii="Times New Roman" w:eastAsia="Arial Unicode MS" w:hAnsi="Times New Roman" w:cs="Tahoma"/>
          <w:color w:val="000000"/>
          <w:sz w:val="28"/>
          <w:szCs w:val="28"/>
          <w:lang w:val="tt-RU" w:bidi="en-US"/>
        </w:rPr>
        <w:t xml:space="preserve">яман эшләрдән белемлелек түгел, бәлки әхлак тәрбиясе, әдәплелеге, намуслылыгы саклый. </w:t>
      </w:r>
    </w:p>
    <w:p w:rsidR="00B707A5" w:rsidRPr="00FD779A" w:rsidRDefault="00DB626B" w:rsidP="00B707A5">
      <w:pPr>
        <w:pStyle w:val="krstr"/>
        <w:spacing w:before="0" w:beforeAutospacing="0" w:after="0" w:afterAutospacing="0"/>
        <w:ind w:firstLine="300"/>
        <w:jc w:val="both"/>
        <w:rPr>
          <w:color w:val="000000"/>
          <w:sz w:val="28"/>
          <w:szCs w:val="28"/>
          <w:lang w:val="tt-RU"/>
        </w:rPr>
      </w:pPr>
      <w:r w:rsidRPr="00FD779A">
        <w:rPr>
          <w:rFonts w:eastAsia="Arial Unicode MS" w:cs="Tahoma"/>
          <w:color w:val="000000"/>
          <w:sz w:val="28"/>
          <w:szCs w:val="28"/>
          <w:lang w:val="tt-RU" w:bidi="en-US"/>
        </w:rPr>
        <w:t xml:space="preserve">  </w:t>
      </w:r>
      <w:r w:rsidR="00B55FC1" w:rsidRPr="00FD779A">
        <w:rPr>
          <w:rFonts w:eastAsia="Arial Unicode MS" w:cs="Tahoma"/>
          <w:color w:val="000000"/>
          <w:sz w:val="28"/>
          <w:szCs w:val="28"/>
          <w:lang w:val="tt-RU" w:bidi="en-US"/>
        </w:rPr>
        <w:t xml:space="preserve">Бүгенге көндә </w:t>
      </w:r>
      <w:r w:rsidR="00B707A5" w:rsidRPr="00FD779A">
        <w:rPr>
          <w:color w:val="000000"/>
          <w:sz w:val="28"/>
          <w:szCs w:val="28"/>
          <w:lang w:val="tt-RU"/>
        </w:rPr>
        <w:t xml:space="preserve"> татар телен укытудагы </w:t>
      </w:r>
      <w:r w:rsidR="00B707A5" w:rsidRPr="00FD779A">
        <w:rPr>
          <w:b/>
          <w:color w:val="000000"/>
          <w:sz w:val="28"/>
          <w:szCs w:val="28"/>
          <w:lang w:val="tt-RU"/>
        </w:rPr>
        <w:t>проблемалар</w:t>
      </w:r>
      <w:r w:rsidR="009D66D1">
        <w:rPr>
          <w:b/>
          <w:color w:val="000000"/>
          <w:sz w:val="28"/>
          <w:szCs w:val="28"/>
          <w:lang w:val="tt-RU"/>
        </w:rPr>
        <w:t>ыбыз</w:t>
      </w:r>
      <w:r w:rsidR="00B707A5" w:rsidRPr="00FD779A">
        <w:rPr>
          <w:b/>
          <w:color w:val="000000"/>
          <w:sz w:val="28"/>
          <w:szCs w:val="28"/>
          <w:lang w:val="tt-RU"/>
        </w:rPr>
        <w:t xml:space="preserve"> аз түгел </w:t>
      </w:r>
      <w:r w:rsidR="00B707A5" w:rsidRPr="00FD779A">
        <w:rPr>
          <w:color w:val="000000"/>
          <w:sz w:val="28"/>
          <w:szCs w:val="28"/>
          <w:lang w:val="tt-RU"/>
        </w:rPr>
        <w:t xml:space="preserve">әле. Бу бигрәк тә туган телләрен начар белгән яки бөтенләй белмәгән балаларны </w:t>
      </w:r>
      <w:r w:rsidR="00B707A5" w:rsidRPr="00FD779A">
        <w:rPr>
          <w:color w:val="000000"/>
          <w:sz w:val="28"/>
          <w:szCs w:val="28"/>
          <w:lang w:val="tt-RU"/>
        </w:rPr>
        <w:lastRenderedPageBreak/>
        <w:t>өйрәтүгә карый. Мәктәпләрдә укыган балаларның ата-аналарыннан татар телен өйрәтүгә карата зарлануларын еш ишетергә туры килә. Мәктәпләрдә  унбер ел буе туган тел дәресләренә йөргән укучыларның татар телен белү дәрәҗәсе дә канәгатьләнерлек түгел.</w:t>
      </w:r>
    </w:p>
    <w:p w:rsidR="00B707A5" w:rsidRPr="00FD779A" w:rsidRDefault="00B707A5"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 xml:space="preserve">Шәһәр мәктәпләрендә укучыларның татар телен җитәрлек белмәүләренең һәм еш кына бу телне </w:t>
      </w:r>
      <w:r w:rsidR="007435E5" w:rsidRPr="00FD779A">
        <w:rPr>
          <w:color w:val="000000"/>
          <w:sz w:val="28"/>
          <w:szCs w:val="28"/>
          <w:lang w:val="tt-RU"/>
        </w:rPr>
        <w:t>өйрәнүгә тиешле җитди караш, игъ</w:t>
      </w:r>
      <w:r w:rsidRPr="00FD779A">
        <w:rPr>
          <w:color w:val="000000"/>
          <w:sz w:val="28"/>
          <w:szCs w:val="28"/>
          <w:lang w:val="tt-RU"/>
        </w:rPr>
        <w:t xml:space="preserve">тибар булмауның төрле </w:t>
      </w:r>
      <w:r w:rsidRPr="00FD779A">
        <w:rPr>
          <w:b/>
          <w:color w:val="000000"/>
          <w:sz w:val="28"/>
          <w:szCs w:val="28"/>
          <w:lang w:val="tt-RU"/>
        </w:rPr>
        <w:t xml:space="preserve">сәбәпләре </w:t>
      </w:r>
      <w:r w:rsidRPr="00FD779A">
        <w:rPr>
          <w:color w:val="000000"/>
          <w:sz w:val="28"/>
          <w:szCs w:val="28"/>
          <w:lang w:val="tt-RU"/>
        </w:rPr>
        <w:t>бар.</w:t>
      </w:r>
    </w:p>
    <w:p w:rsidR="00B707A5" w:rsidRPr="009D66D1" w:rsidRDefault="00B707A5" w:rsidP="00B707A5">
      <w:pPr>
        <w:pStyle w:val="krstr"/>
        <w:spacing w:before="0" w:beforeAutospacing="0" w:after="0" w:afterAutospacing="0"/>
        <w:ind w:firstLine="300"/>
        <w:jc w:val="both"/>
        <w:rPr>
          <w:color w:val="000000"/>
          <w:sz w:val="28"/>
          <w:szCs w:val="28"/>
          <w:lang w:val="tt-RU"/>
        </w:rPr>
      </w:pPr>
      <w:r w:rsidRPr="009D66D1">
        <w:rPr>
          <w:b/>
          <w:color w:val="000000"/>
          <w:sz w:val="28"/>
          <w:szCs w:val="28"/>
          <w:lang w:val="tt-RU"/>
        </w:rPr>
        <w:t>Беренчесе</w:t>
      </w:r>
      <w:r w:rsidRPr="009D66D1">
        <w:rPr>
          <w:color w:val="000000"/>
          <w:sz w:val="28"/>
          <w:szCs w:val="28"/>
          <w:lang w:val="tt-RU"/>
        </w:rPr>
        <w:t xml:space="preserve"> - </w:t>
      </w:r>
      <w:r w:rsidR="009D66D1">
        <w:rPr>
          <w:color w:val="000000"/>
          <w:sz w:val="28"/>
          <w:szCs w:val="28"/>
          <w:bdr w:val="none" w:sz="0" w:space="0" w:color="auto" w:frame="1"/>
          <w:lang w:val="tt-RU"/>
        </w:rPr>
        <w:t>балаларның сөйләм теле ярлы, сүзлек запасының аз булуында;</w:t>
      </w:r>
      <w:r w:rsidR="009D66D1" w:rsidRPr="009D66D1">
        <w:rPr>
          <w:color w:val="000000"/>
          <w:sz w:val="28"/>
          <w:szCs w:val="28"/>
          <w:lang w:val="tt-RU"/>
        </w:rPr>
        <w:t xml:space="preserve"> </w:t>
      </w:r>
    </w:p>
    <w:p w:rsidR="00B707A5" w:rsidRPr="00FD779A" w:rsidRDefault="00B707A5" w:rsidP="00B707A5">
      <w:pPr>
        <w:pStyle w:val="krstr"/>
        <w:spacing w:before="0" w:beforeAutospacing="0" w:after="0" w:afterAutospacing="0"/>
        <w:ind w:firstLine="300"/>
        <w:jc w:val="both"/>
        <w:rPr>
          <w:color w:val="000000"/>
          <w:sz w:val="28"/>
          <w:szCs w:val="28"/>
          <w:lang w:val="tt-RU"/>
        </w:rPr>
      </w:pPr>
      <w:r w:rsidRPr="009D66D1">
        <w:rPr>
          <w:b/>
          <w:color w:val="000000"/>
          <w:sz w:val="28"/>
          <w:szCs w:val="28"/>
          <w:lang w:val="tt-RU"/>
        </w:rPr>
        <w:t>Икенчесе</w:t>
      </w:r>
      <w:r w:rsidRPr="009D66D1">
        <w:rPr>
          <w:color w:val="000000"/>
          <w:sz w:val="28"/>
          <w:szCs w:val="28"/>
          <w:lang w:val="tt-RU"/>
        </w:rPr>
        <w:t xml:space="preserve"> </w:t>
      </w:r>
      <w:r w:rsidR="009D66D1" w:rsidRPr="009D66D1">
        <w:rPr>
          <w:color w:val="000000"/>
          <w:sz w:val="28"/>
          <w:szCs w:val="28"/>
          <w:lang w:val="tt-RU"/>
        </w:rPr>
        <w:t>–</w:t>
      </w:r>
      <w:r w:rsidR="007C6B9A" w:rsidRPr="00FD779A">
        <w:rPr>
          <w:color w:val="000000"/>
          <w:sz w:val="28"/>
          <w:szCs w:val="28"/>
          <w:lang w:val="tt-RU"/>
        </w:rPr>
        <w:t xml:space="preserve">дәреслекләрнең сыйфаты </w:t>
      </w:r>
      <w:r w:rsidR="007435E5" w:rsidRPr="009D66D1">
        <w:rPr>
          <w:color w:val="000000"/>
          <w:sz w:val="28"/>
          <w:szCs w:val="28"/>
          <w:lang w:val="tt-RU"/>
        </w:rPr>
        <w:t>тиешле дәрәҗәдә булмавы</w:t>
      </w:r>
      <w:r w:rsidR="009D66D1">
        <w:rPr>
          <w:color w:val="000000"/>
          <w:sz w:val="28"/>
          <w:szCs w:val="28"/>
          <w:lang w:val="tt-RU"/>
        </w:rPr>
        <w:t>;</w:t>
      </w:r>
    </w:p>
    <w:p w:rsidR="00FD779A" w:rsidRDefault="00B707A5" w:rsidP="00B707A5">
      <w:pPr>
        <w:pStyle w:val="krstr"/>
        <w:spacing w:before="0" w:beforeAutospacing="0" w:after="0" w:afterAutospacing="0"/>
        <w:ind w:firstLine="300"/>
        <w:jc w:val="both"/>
        <w:rPr>
          <w:color w:val="000000"/>
          <w:sz w:val="28"/>
          <w:szCs w:val="28"/>
          <w:lang w:val="tt-RU"/>
        </w:rPr>
      </w:pPr>
      <w:r w:rsidRPr="00FD779A">
        <w:rPr>
          <w:b/>
          <w:color w:val="000000"/>
          <w:sz w:val="28"/>
          <w:szCs w:val="28"/>
          <w:lang w:val="tt-RU"/>
        </w:rPr>
        <w:t>Өченчесе</w:t>
      </w:r>
      <w:r w:rsidRPr="00FD779A">
        <w:rPr>
          <w:color w:val="000000"/>
          <w:sz w:val="28"/>
          <w:szCs w:val="28"/>
          <w:lang w:val="tt-RU"/>
        </w:rPr>
        <w:t xml:space="preserve"> –туган телләрендә сөйләшми тор</w:t>
      </w:r>
      <w:r w:rsidR="009D66D1">
        <w:rPr>
          <w:color w:val="000000"/>
          <w:sz w:val="28"/>
          <w:szCs w:val="28"/>
          <w:lang w:val="tt-RU"/>
        </w:rPr>
        <w:t>ган татар балаларын татар тел</w:t>
      </w:r>
      <w:r w:rsidRPr="00FD779A">
        <w:rPr>
          <w:color w:val="000000"/>
          <w:sz w:val="28"/>
          <w:szCs w:val="28"/>
          <w:lang w:val="tt-RU"/>
        </w:rPr>
        <w:t>енә өйр</w:t>
      </w:r>
      <w:r w:rsidR="009D66D1">
        <w:rPr>
          <w:color w:val="000000"/>
          <w:sz w:val="28"/>
          <w:szCs w:val="28"/>
          <w:lang w:val="tt-RU"/>
        </w:rPr>
        <w:t>әтүнең методикасы камил булмавы;</w:t>
      </w:r>
    </w:p>
    <w:p w:rsidR="009D66D1" w:rsidRPr="009D66D1" w:rsidRDefault="009D66D1" w:rsidP="00B707A5">
      <w:pPr>
        <w:pStyle w:val="krstr"/>
        <w:spacing w:before="0" w:beforeAutospacing="0" w:after="0" w:afterAutospacing="0"/>
        <w:ind w:firstLine="300"/>
        <w:jc w:val="both"/>
        <w:rPr>
          <w:b/>
          <w:color w:val="000000"/>
          <w:sz w:val="28"/>
          <w:szCs w:val="28"/>
          <w:lang w:val="tt-RU"/>
        </w:rPr>
      </w:pPr>
      <w:r w:rsidRPr="009D66D1">
        <w:rPr>
          <w:b/>
          <w:color w:val="000000"/>
          <w:sz w:val="28"/>
          <w:szCs w:val="28"/>
          <w:lang w:val="tt-RU"/>
        </w:rPr>
        <w:t>Дүртенчедән-</w:t>
      </w:r>
      <w:r w:rsidRPr="009D66D1">
        <w:rPr>
          <w:color w:val="000000"/>
          <w:sz w:val="28"/>
          <w:szCs w:val="28"/>
          <w:lang w:val="tt-RU"/>
        </w:rPr>
        <w:t xml:space="preserve"> патриотлылык рухы, милли горурлык хисе</w:t>
      </w:r>
      <w:r>
        <w:rPr>
          <w:rFonts w:eastAsia="Arial Unicode MS" w:cs="Tahoma"/>
          <w:color w:val="000000"/>
          <w:sz w:val="28"/>
          <w:szCs w:val="28"/>
          <w:lang w:val="tt-RU" w:bidi="en-US"/>
        </w:rPr>
        <w:t>, ә</w:t>
      </w:r>
      <w:r w:rsidRPr="009D66D1">
        <w:rPr>
          <w:rFonts w:eastAsia="Arial Unicode MS" w:cs="Tahoma"/>
          <w:color w:val="000000"/>
          <w:sz w:val="28"/>
          <w:szCs w:val="28"/>
          <w:lang w:val="tt-RU" w:bidi="en-US"/>
        </w:rPr>
        <w:t>хлакый тәрбия</w:t>
      </w:r>
      <w:r>
        <w:rPr>
          <w:rFonts w:eastAsia="Arial Unicode MS" w:cs="Tahoma"/>
          <w:color w:val="000000"/>
          <w:sz w:val="28"/>
          <w:szCs w:val="28"/>
          <w:lang w:val="tt-RU" w:bidi="en-US"/>
        </w:rPr>
        <w:t>се</w:t>
      </w:r>
      <w:r w:rsidRPr="009D66D1">
        <w:rPr>
          <w:color w:val="000000"/>
          <w:sz w:val="28"/>
          <w:szCs w:val="28"/>
          <w:lang w:val="tt-RU"/>
        </w:rPr>
        <w:t xml:space="preserve"> җитмәү.</w:t>
      </w:r>
    </w:p>
    <w:p w:rsidR="00B707A5" w:rsidRPr="00FD779A" w:rsidRDefault="00B707A5" w:rsidP="00B707A5">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Туган телне саклау, үстерү төшенчәсе аннан файдалану</w:t>
      </w:r>
      <w:r w:rsidR="00D12D5F">
        <w:rPr>
          <w:color w:val="000000"/>
          <w:sz w:val="28"/>
          <w:szCs w:val="28"/>
          <w:lang w:val="tt-RU"/>
        </w:rPr>
        <w:t>чыларның санын арттыруны гына тү</w:t>
      </w:r>
      <w:r w:rsidRPr="00FD779A">
        <w:rPr>
          <w:color w:val="000000"/>
          <w:sz w:val="28"/>
          <w:szCs w:val="28"/>
          <w:lang w:val="tt-RU"/>
        </w:rPr>
        <w:t>гел, телнең сыйфаты, ягъни дөрес кулланылышы тиешле</w:t>
      </w:r>
      <w:r w:rsidR="00D12D5F">
        <w:rPr>
          <w:color w:val="000000"/>
          <w:sz w:val="28"/>
          <w:szCs w:val="28"/>
          <w:lang w:val="tt-RU"/>
        </w:rPr>
        <w:t xml:space="preserve"> дәрәҗәдә булуны да кү</w:t>
      </w:r>
      <w:r w:rsidRPr="00FD779A">
        <w:rPr>
          <w:color w:val="000000"/>
          <w:sz w:val="28"/>
          <w:szCs w:val="28"/>
          <w:lang w:val="tt-RU"/>
        </w:rPr>
        <w:t>здә тота.</w:t>
      </w:r>
    </w:p>
    <w:p w:rsidR="00384AAA" w:rsidRDefault="00384AAA"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sidRPr="00FC5F15">
        <w:rPr>
          <w:rFonts w:ascii="Times New Roman" w:hAnsi="Times New Roman" w:cs="Times New Roman"/>
          <w:sz w:val="28"/>
          <w:szCs w:val="28"/>
          <w:lang w:val="tt-RU"/>
        </w:rPr>
        <w:t>Баланың сөйләмен үстерү, әлбәттә, аны сөйләшергә өйрәтү дигән сүз. Сөйләшү – ул аерым сүзлек запасына ия булу, аларны актив куллана белү, үз фикереңне аңлаешлы итеп әйтеп бирү, тирә-яктагы кешеләрнең сөйләмен аңлау, игътибар белән тыңлый белү  һ.б. бик күп нәрсәләр.  Боларның бар</w:t>
      </w:r>
      <w:r>
        <w:rPr>
          <w:rFonts w:ascii="Times New Roman" w:hAnsi="Times New Roman" w:cs="Times New Roman"/>
          <w:sz w:val="28"/>
          <w:szCs w:val="28"/>
          <w:lang w:val="tt-RU"/>
        </w:rPr>
        <w:t>ы</w:t>
      </w:r>
      <w:r w:rsidRPr="00FC5F15">
        <w:rPr>
          <w:rFonts w:ascii="Times New Roman" w:hAnsi="Times New Roman" w:cs="Times New Roman"/>
          <w:sz w:val="28"/>
          <w:szCs w:val="28"/>
          <w:lang w:val="tt-RU"/>
        </w:rPr>
        <w:t xml:space="preserve">сын да бала мәктәпкәчә чорда олылар ярдәме белән үзләштерә. </w:t>
      </w:r>
      <w:r>
        <w:rPr>
          <w:rFonts w:ascii="Times New Roman" w:hAnsi="Times New Roman" w:cs="Times New Roman"/>
          <w:sz w:val="28"/>
          <w:szCs w:val="28"/>
          <w:lang w:val="tt-RU"/>
        </w:rPr>
        <w:t xml:space="preserve">Тәрбиячеләрнең дә </w:t>
      </w:r>
      <w:r w:rsidRPr="00FC5F15">
        <w:rPr>
          <w:rFonts w:ascii="Times New Roman" w:hAnsi="Times New Roman" w:cs="Times New Roman"/>
          <w:sz w:val="28"/>
          <w:szCs w:val="28"/>
          <w:lang w:val="tt-RU"/>
        </w:rPr>
        <w:t>төп бурычлар</w:t>
      </w:r>
      <w:r>
        <w:rPr>
          <w:rFonts w:ascii="Times New Roman" w:hAnsi="Times New Roman" w:cs="Times New Roman"/>
          <w:sz w:val="28"/>
          <w:szCs w:val="28"/>
          <w:lang w:val="tt-RU"/>
        </w:rPr>
        <w:t>ы</w:t>
      </w:r>
      <w:r w:rsidRPr="00FC5F15">
        <w:rPr>
          <w:rFonts w:ascii="Times New Roman" w:hAnsi="Times New Roman" w:cs="Times New Roman"/>
          <w:sz w:val="28"/>
          <w:szCs w:val="28"/>
          <w:lang w:val="tt-RU"/>
        </w:rPr>
        <w:t xml:space="preserve"> булып балаларны дөрес һәм чиста итеп туган телдә сөйләшергә өйрәтү, әйләнә-тирә мохит һәм табигать белән таныштыру, баланың фикерләвен үстерү, сүзлек запасын баету, авыз артикуляциясен булдыру тора.</w:t>
      </w:r>
    </w:p>
    <w:p w:rsidR="00384AAA" w:rsidRPr="00083C64" w:rsidRDefault="00D12D5F" w:rsidP="00D12D5F">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84AAA">
        <w:rPr>
          <w:rFonts w:ascii="Times New Roman" w:hAnsi="Times New Roman" w:cs="Times New Roman"/>
          <w:sz w:val="28"/>
          <w:szCs w:val="28"/>
          <w:lang w:val="tt-RU"/>
        </w:rPr>
        <w:t xml:space="preserve">Бүгенге көндә һиччиксез </w:t>
      </w:r>
      <w:r w:rsidR="00384AAA" w:rsidRPr="00F96657">
        <w:rPr>
          <w:rFonts w:ascii="Times New Roman" w:hAnsi="Times New Roman" w:cs="Times New Roman"/>
          <w:sz w:val="28"/>
          <w:szCs w:val="28"/>
          <w:lang w:val="tt-RU"/>
        </w:rPr>
        <w:t xml:space="preserve">балалар бакчасында ана телен өйрәнүгә зур игътибар бирелә. </w:t>
      </w:r>
      <w:r w:rsidR="00384AAA">
        <w:rPr>
          <w:rFonts w:ascii="Times New Roman" w:hAnsi="Times New Roman" w:cs="Times New Roman"/>
          <w:sz w:val="28"/>
          <w:szCs w:val="28"/>
          <w:lang w:val="tt-RU"/>
        </w:rPr>
        <w:t xml:space="preserve"> </w:t>
      </w:r>
      <w:r w:rsidR="00384AAA" w:rsidRPr="00083C64">
        <w:rPr>
          <w:rFonts w:ascii="Times New Roman" w:hAnsi="Times New Roman" w:cs="Times New Roman"/>
          <w:sz w:val="28"/>
          <w:szCs w:val="28"/>
          <w:lang w:val="tt-RU"/>
        </w:rPr>
        <w:t>Мәктәпкәчә яшьтәге баланың сөйләме дөрес, сүзлеге бай булу аның мәктәптә уку чорында төпле белем алуы өчен бик әһәмиятле.</w:t>
      </w:r>
      <w:r>
        <w:rPr>
          <w:rFonts w:ascii="Times New Roman" w:hAnsi="Times New Roman" w:cs="Times New Roman"/>
          <w:sz w:val="28"/>
          <w:szCs w:val="28"/>
          <w:lang w:val="tt-RU"/>
        </w:rPr>
        <w:t xml:space="preserve"> </w:t>
      </w:r>
      <w:r w:rsidR="00384AAA">
        <w:rPr>
          <w:rFonts w:ascii="Times New Roman" w:hAnsi="Times New Roman" w:cs="Times New Roman"/>
          <w:sz w:val="28"/>
          <w:szCs w:val="28"/>
          <w:lang w:val="tt-RU"/>
        </w:rPr>
        <w:t xml:space="preserve">Балалар бакчасына йөргән  чорда аеруча </w:t>
      </w:r>
      <w:r w:rsidR="00384AAA" w:rsidRPr="00083C64">
        <w:rPr>
          <w:rFonts w:ascii="Times New Roman" w:hAnsi="Times New Roman" w:cs="Times New Roman"/>
          <w:sz w:val="28"/>
          <w:szCs w:val="28"/>
          <w:lang w:val="tt-RU"/>
        </w:rPr>
        <w:t>авазларны дөрес әйтү культурасын үстерүгә күп көч куярга кирәк</w:t>
      </w:r>
      <w:r w:rsidR="00384AAA">
        <w:rPr>
          <w:rFonts w:ascii="Times New Roman" w:hAnsi="Times New Roman" w:cs="Times New Roman"/>
          <w:sz w:val="28"/>
          <w:szCs w:val="28"/>
          <w:lang w:val="tt-RU"/>
        </w:rPr>
        <w:t xml:space="preserve"> дип уйлыйм.</w:t>
      </w:r>
      <w:r w:rsidR="00384AAA" w:rsidRPr="00083C64">
        <w:rPr>
          <w:rFonts w:ascii="Times New Roman" w:hAnsi="Times New Roman" w:cs="Times New Roman"/>
          <w:sz w:val="28"/>
          <w:szCs w:val="28"/>
          <w:lang w:val="tt-RU"/>
        </w:rPr>
        <w:t xml:space="preserve"> </w:t>
      </w:r>
      <w:r w:rsidR="00384AAA">
        <w:rPr>
          <w:rFonts w:ascii="Times New Roman" w:hAnsi="Times New Roman" w:cs="Times New Roman"/>
          <w:sz w:val="28"/>
          <w:szCs w:val="28"/>
          <w:lang w:val="tt-RU"/>
        </w:rPr>
        <w:t>Чөнки м</w:t>
      </w:r>
      <w:r w:rsidR="00384AAA" w:rsidRPr="00083C64">
        <w:rPr>
          <w:rFonts w:ascii="Times New Roman" w:hAnsi="Times New Roman" w:cs="Times New Roman"/>
          <w:sz w:val="28"/>
          <w:szCs w:val="28"/>
          <w:lang w:val="tt-RU"/>
        </w:rPr>
        <w:t>әктәпкәчә яшьтәге балалар</w:t>
      </w:r>
      <w:r w:rsidR="0012254F">
        <w:rPr>
          <w:rFonts w:ascii="Times New Roman" w:hAnsi="Times New Roman" w:cs="Times New Roman"/>
          <w:sz w:val="28"/>
          <w:szCs w:val="28"/>
          <w:lang w:val="tt-RU"/>
        </w:rPr>
        <w:t xml:space="preserve"> авазларны </w:t>
      </w:r>
      <w:r w:rsidR="00384AAA" w:rsidRPr="00083C64">
        <w:rPr>
          <w:rFonts w:ascii="Times New Roman" w:hAnsi="Times New Roman" w:cs="Times New Roman"/>
          <w:sz w:val="28"/>
          <w:szCs w:val="28"/>
          <w:lang w:val="tt-RU"/>
        </w:rPr>
        <w:t>әйткәндә</w:t>
      </w:r>
      <w:r>
        <w:rPr>
          <w:rFonts w:ascii="Times New Roman" w:hAnsi="Times New Roman" w:cs="Times New Roman"/>
          <w:sz w:val="28"/>
          <w:szCs w:val="28"/>
          <w:lang w:val="tt-RU"/>
        </w:rPr>
        <w:t xml:space="preserve"> </w:t>
      </w:r>
      <w:r w:rsidR="0012254F">
        <w:rPr>
          <w:rFonts w:ascii="Times New Roman" w:hAnsi="Times New Roman" w:cs="Times New Roman"/>
          <w:sz w:val="28"/>
          <w:szCs w:val="28"/>
          <w:lang w:val="tt-RU"/>
        </w:rPr>
        <w:t xml:space="preserve">күп кенә </w:t>
      </w:r>
      <w:r w:rsidR="00384AAA" w:rsidRPr="00083C64">
        <w:rPr>
          <w:rFonts w:ascii="Times New Roman" w:hAnsi="Times New Roman" w:cs="Times New Roman"/>
          <w:sz w:val="28"/>
          <w:szCs w:val="28"/>
          <w:lang w:val="tt-RU"/>
        </w:rPr>
        <w:t>хаталар җибәрәләр. Боларга түбәндәгеләр керә:</w:t>
      </w:r>
    </w:p>
    <w:p w:rsidR="00384AAA" w:rsidRPr="00083C64" w:rsidRDefault="00384AAA"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sidRPr="00083C64">
        <w:rPr>
          <w:rFonts w:ascii="Times New Roman" w:hAnsi="Times New Roman" w:cs="Times New Roman"/>
          <w:sz w:val="28"/>
          <w:szCs w:val="28"/>
          <w:lang w:val="tt-RU"/>
        </w:rPr>
        <w:t xml:space="preserve">       а) аерым авазларны дөрес әйтмәү;</w:t>
      </w:r>
    </w:p>
    <w:p w:rsidR="00384AAA" w:rsidRPr="00083C64" w:rsidRDefault="00384AAA"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sidRPr="00083C64">
        <w:rPr>
          <w:rFonts w:ascii="Times New Roman" w:hAnsi="Times New Roman" w:cs="Times New Roman"/>
          <w:sz w:val="28"/>
          <w:szCs w:val="28"/>
          <w:lang w:val="tt-RU"/>
        </w:rPr>
        <w:t xml:space="preserve">       ә) сүздәге аваз һәм иҗекләрнең урынын үзгәртү яки төшереп калдыру;</w:t>
      </w:r>
    </w:p>
    <w:p w:rsidR="00384AAA" w:rsidRPr="00083C64" w:rsidRDefault="00384AAA"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sidRPr="00083C64">
        <w:rPr>
          <w:rFonts w:ascii="Times New Roman" w:hAnsi="Times New Roman" w:cs="Times New Roman"/>
          <w:sz w:val="28"/>
          <w:szCs w:val="28"/>
          <w:lang w:val="tt-RU"/>
        </w:rPr>
        <w:t xml:space="preserve">       б) ашыгып сөйләү сәбәпле, авазлар артикуляциясенең зәгыйфьлеге;</w:t>
      </w:r>
    </w:p>
    <w:p w:rsidR="00384AAA" w:rsidRDefault="00384AAA"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sidRPr="00083C64">
        <w:rPr>
          <w:rFonts w:ascii="Times New Roman" w:hAnsi="Times New Roman" w:cs="Times New Roman"/>
          <w:sz w:val="28"/>
          <w:szCs w:val="28"/>
          <w:lang w:val="tt-RU"/>
        </w:rPr>
        <w:t xml:space="preserve">        в) баланың сөйләм сулышындагы кимчелекләре: өстән-өстән генә, еш-еш һәм тавышлы итеп, пау</w:t>
      </w:r>
      <w:r w:rsidR="0012254F">
        <w:rPr>
          <w:rFonts w:ascii="Times New Roman" w:hAnsi="Times New Roman" w:cs="Times New Roman"/>
          <w:sz w:val="28"/>
          <w:szCs w:val="28"/>
          <w:lang w:val="tt-RU"/>
        </w:rPr>
        <w:t>засыз тын алу;</w:t>
      </w:r>
    </w:p>
    <w:p w:rsidR="00D12D5F" w:rsidRDefault="0012254F"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г)с</w:t>
      </w:r>
      <w:r w:rsidR="00D12D5F" w:rsidRPr="00D12D5F">
        <w:rPr>
          <w:rFonts w:ascii="Times New Roman" w:hAnsi="Times New Roman" w:cs="Times New Roman"/>
          <w:sz w:val="28"/>
          <w:szCs w:val="28"/>
          <w:lang w:val="tt-RU"/>
        </w:rPr>
        <w:t>өйләм темпы белән идарә итә белмәү,паузаларны тиешле урында ясамау,сөйләмнең бөйләнешле</w:t>
      </w:r>
      <w:r>
        <w:rPr>
          <w:rFonts w:ascii="Times New Roman" w:hAnsi="Times New Roman" w:cs="Times New Roman"/>
          <w:sz w:val="28"/>
          <w:szCs w:val="28"/>
          <w:lang w:val="tt-RU"/>
        </w:rPr>
        <w:t xml:space="preserve"> булмавы да  борчу тудыра.</w:t>
      </w:r>
    </w:p>
    <w:p w:rsidR="00384AAA" w:rsidRPr="00583342" w:rsidRDefault="00384AAA" w:rsidP="00384AAA">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Шушы хаталар өстендә эшләүгә күбрәк иг</w:t>
      </w:r>
      <w:r w:rsidRPr="0002280F">
        <w:rPr>
          <w:rFonts w:ascii="Times New Roman" w:hAnsi="Times New Roman" w:cs="Times New Roman"/>
          <w:sz w:val="28"/>
          <w:szCs w:val="28"/>
          <w:lang w:val="tt-RU"/>
        </w:rPr>
        <w:t>ъ</w:t>
      </w:r>
      <w:r>
        <w:rPr>
          <w:rFonts w:ascii="Times New Roman" w:hAnsi="Times New Roman" w:cs="Times New Roman"/>
          <w:sz w:val="28"/>
          <w:szCs w:val="28"/>
          <w:lang w:val="tt-RU"/>
        </w:rPr>
        <w:t>тибар бирелсә , бәлки</w:t>
      </w:r>
      <w:r w:rsidRPr="00583342">
        <w:rPr>
          <w:rFonts w:ascii="Times New Roman" w:hAnsi="Times New Roman" w:cs="Times New Roman"/>
          <w:color w:val="000000"/>
          <w:sz w:val="28"/>
          <w:szCs w:val="28"/>
          <w:shd w:val="clear" w:color="auto" w:fill="F6F6F6"/>
          <w:lang w:val="tt-RU"/>
        </w:rPr>
        <w:t xml:space="preserve"> 1 сыйныфка укырга  килүче балалар арасында да авазларны дөрес ә</w:t>
      </w:r>
      <w:r>
        <w:rPr>
          <w:rFonts w:ascii="Times New Roman" w:hAnsi="Times New Roman" w:cs="Times New Roman"/>
          <w:color w:val="000000"/>
          <w:sz w:val="28"/>
          <w:szCs w:val="28"/>
          <w:shd w:val="clear" w:color="auto" w:fill="F6F6F6"/>
          <w:lang w:val="tt-RU"/>
        </w:rPr>
        <w:t>йтә, бәйләнешле сөйли белмәүчеләр саны кимер иде</w:t>
      </w:r>
      <w:r w:rsidRPr="00583342">
        <w:rPr>
          <w:rFonts w:ascii="Arial" w:hAnsi="Arial" w:cs="Arial"/>
          <w:color w:val="000000"/>
          <w:sz w:val="18"/>
          <w:szCs w:val="18"/>
          <w:shd w:val="clear" w:color="auto" w:fill="F6F6F6"/>
          <w:lang w:val="tt-RU"/>
        </w:rPr>
        <w:t>.</w:t>
      </w:r>
    </w:p>
    <w:p w:rsidR="004E7B04" w:rsidRPr="004E7B04" w:rsidRDefault="004E7B04" w:rsidP="004E7B04">
      <w:pPr>
        <w:pStyle w:val="krstr"/>
        <w:spacing w:before="0" w:beforeAutospacing="0" w:after="0" w:afterAutospacing="0"/>
        <w:ind w:firstLine="300"/>
        <w:jc w:val="both"/>
        <w:rPr>
          <w:color w:val="000000"/>
          <w:sz w:val="28"/>
          <w:szCs w:val="28"/>
          <w:lang w:val="tt-RU"/>
        </w:rPr>
      </w:pPr>
      <w:r w:rsidRPr="00FD779A">
        <w:rPr>
          <w:color w:val="000000"/>
          <w:sz w:val="28"/>
          <w:szCs w:val="28"/>
          <w:lang w:val="tt-RU"/>
        </w:rPr>
        <w:t>Бүгенге көндә татар теле дәреслекләренең</w:t>
      </w:r>
      <w:r>
        <w:rPr>
          <w:color w:val="000000"/>
          <w:sz w:val="28"/>
          <w:szCs w:val="28"/>
          <w:lang w:val="tt-RU"/>
        </w:rPr>
        <w:t xml:space="preserve"> дә</w:t>
      </w:r>
      <w:r w:rsidRPr="00FD779A">
        <w:rPr>
          <w:color w:val="000000"/>
          <w:sz w:val="28"/>
          <w:szCs w:val="28"/>
          <w:lang w:val="tt-RU"/>
        </w:rPr>
        <w:t xml:space="preserve"> җитешсезлекләре бик күп. Балага күбрәк кагыйдә</w:t>
      </w:r>
      <w:r>
        <w:rPr>
          <w:color w:val="000000"/>
          <w:sz w:val="28"/>
          <w:szCs w:val="28"/>
          <w:lang w:val="tt-RU"/>
        </w:rPr>
        <w:t xml:space="preserve"> ө</w:t>
      </w:r>
      <w:r w:rsidRPr="00FD779A">
        <w:rPr>
          <w:color w:val="000000"/>
          <w:sz w:val="28"/>
          <w:szCs w:val="28"/>
          <w:lang w:val="tt-RU"/>
        </w:rPr>
        <w:t>йрәтелә, ә бит ул татарча начар аңлый, аңламаучылары да байтак. Аны</w:t>
      </w:r>
      <w:r>
        <w:rPr>
          <w:color w:val="000000"/>
          <w:sz w:val="28"/>
          <w:szCs w:val="28"/>
          <w:lang w:val="tt-RU"/>
        </w:rPr>
        <w:t xml:space="preserve"> </w:t>
      </w:r>
      <w:r w:rsidRPr="00FD779A">
        <w:rPr>
          <w:color w:val="000000"/>
          <w:sz w:val="28"/>
          <w:szCs w:val="28"/>
          <w:lang w:val="tt-RU"/>
        </w:rPr>
        <w:t>башта чит телен өйрәнгән кебек сөйләшергә өйрәтергә кирәк дип уйлыйм.</w:t>
      </w:r>
      <w:r>
        <w:rPr>
          <w:color w:val="000000"/>
          <w:sz w:val="28"/>
          <w:szCs w:val="28"/>
          <w:lang w:val="tt-RU"/>
        </w:rPr>
        <w:t xml:space="preserve">Уку, әдәбият  дәреслекләрендә дә шәһәрдә туып үскән татар  балалары аңларлык  текстлар булса, күпкә отышлырак булыр иде. </w:t>
      </w:r>
    </w:p>
    <w:p w:rsidR="004E7B04" w:rsidRDefault="00DB626B" w:rsidP="00B707A5">
      <w:pPr>
        <w:widowControl w:val="0"/>
        <w:suppressAutoHyphens/>
        <w:spacing w:after="0" w:line="240" w:lineRule="auto"/>
        <w:jc w:val="both"/>
        <w:rPr>
          <w:rFonts w:ascii="Times New Roman" w:eastAsia="Arial Unicode MS" w:hAnsi="Times New Roman" w:cs="Tahoma"/>
          <w:color w:val="000000"/>
          <w:sz w:val="28"/>
          <w:szCs w:val="28"/>
          <w:lang w:val="tt-RU" w:bidi="en-US"/>
        </w:rPr>
      </w:pPr>
      <w:r w:rsidRPr="00FD779A">
        <w:rPr>
          <w:rFonts w:ascii="Times New Roman" w:eastAsia="Arial Unicode MS" w:hAnsi="Times New Roman" w:cs="Tahoma"/>
          <w:color w:val="000000"/>
          <w:sz w:val="28"/>
          <w:szCs w:val="28"/>
          <w:lang w:val="tt-RU" w:bidi="en-US"/>
        </w:rPr>
        <w:t xml:space="preserve"> </w:t>
      </w:r>
      <w:r w:rsidR="00B707A5" w:rsidRPr="00FD779A">
        <w:rPr>
          <w:rFonts w:ascii="Times New Roman" w:eastAsia="Arial Unicode MS" w:hAnsi="Times New Roman" w:cs="Tahoma"/>
          <w:color w:val="000000"/>
          <w:sz w:val="28"/>
          <w:szCs w:val="28"/>
          <w:lang w:val="tt-RU" w:bidi="en-US"/>
        </w:rPr>
        <w:t xml:space="preserve">    </w:t>
      </w:r>
      <w:r w:rsidR="007C6B9A" w:rsidRPr="00FD779A">
        <w:rPr>
          <w:rFonts w:ascii="Times New Roman" w:eastAsia="Arial Unicode MS" w:hAnsi="Times New Roman" w:cs="Tahoma"/>
          <w:color w:val="000000"/>
          <w:sz w:val="28"/>
          <w:szCs w:val="28"/>
          <w:lang w:val="tt-RU" w:bidi="en-US"/>
        </w:rPr>
        <w:t>Мин һ</w:t>
      </w:r>
      <w:r w:rsidRPr="00FD779A">
        <w:rPr>
          <w:rFonts w:ascii="Times New Roman" w:eastAsia="Arial Unicode MS" w:hAnsi="Times New Roman" w:cs="Tahoma"/>
          <w:color w:val="000000"/>
          <w:sz w:val="28"/>
          <w:szCs w:val="28"/>
          <w:lang w:val="tt-RU" w:bidi="en-US"/>
        </w:rPr>
        <w:t xml:space="preserve">әр дәресемдә тирәнтен гуманитар белем бирү белән беррәттән, укучыларымда кешелеклелек, рухи яктан дөрес, башка милләтләргә карата </w:t>
      </w:r>
      <w:r w:rsidRPr="00FD779A">
        <w:rPr>
          <w:rFonts w:ascii="Times New Roman" w:eastAsia="Arial Unicode MS" w:hAnsi="Times New Roman" w:cs="Tahoma"/>
          <w:color w:val="000000"/>
          <w:sz w:val="28"/>
          <w:szCs w:val="28"/>
          <w:lang w:val="tt-RU" w:bidi="en-US"/>
        </w:rPr>
        <w:lastRenderedPageBreak/>
        <w:t xml:space="preserve">хөрмәт хисләрен, толерант шәхес тәрбияләү өлкәсендә эчтәлекле эш алып барырга һәм әдәби әсәрләр йогынтысында үз-үзеңне әдәпле тоту күнекмәләре формалаштырырга тырышам. </w:t>
      </w:r>
      <w:r w:rsidR="007C6B9A" w:rsidRPr="00FD779A">
        <w:rPr>
          <w:rFonts w:ascii="Times New Roman" w:eastAsia="Arial Unicode MS" w:hAnsi="Times New Roman" w:cs="Tahoma"/>
          <w:color w:val="000000"/>
          <w:sz w:val="28"/>
          <w:szCs w:val="28"/>
          <w:lang w:val="tt-RU" w:bidi="en-US"/>
        </w:rPr>
        <w:t xml:space="preserve">Шушы юнәлештә </w:t>
      </w:r>
      <w:r w:rsidRPr="00FD779A">
        <w:rPr>
          <w:rFonts w:ascii="Times New Roman" w:eastAsia="Arial Unicode MS" w:hAnsi="Times New Roman" w:cs="Tahoma"/>
          <w:color w:val="000000"/>
          <w:sz w:val="28"/>
          <w:szCs w:val="28"/>
          <w:lang w:val="tt-RU" w:bidi="en-US"/>
        </w:rPr>
        <w:t xml:space="preserve">Ризаэддин Фәхреддиннең “Тәрбияле бала”, Вил Казыйхановның “Әхлак дәресләре” китаплары  </w:t>
      </w:r>
      <w:r w:rsidR="004E7B04">
        <w:rPr>
          <w:rFonts w:ascii="Times New Roman" w:eastAsia="Arial Unicode MS" w:hAnsi="Times New Roman" w:cs="Tahoma"/>
          <w:color w:val="000000"/>
          <w:sz w:val="28"/>
          <w:szCs w:val="28"/>
          <w:lang w:val="tt-RU" w:bidi="en-US"/>
        </w:rPr>
        <w:t>еш кулланам.</w:t>
      </w:r>
    </w:p>
    <w:p w:rsidR="004E7B04" w:rsidRDefault="00DB626B" w:rsidP="00B707A5">
      <w:pPr>
        <w:widowControl w:val="0"/>
        <w:suppressAutoHyphens/>
        <w:spacing w:after="0" w:line="240" w:lineRule="auto"/>
        <w:jc w:val="both"/>
        <w:rPr>
          <w:rFonts w:ascii="Times New Roman" w:eastAsia="Times New Roman CYR" w:hAnsi="Times New Roman" w:cs="Times New Roman CYR"/>
          <w:color w:val="000000"/>
          <w:sz w:val="28"/>
          <w:szCs w:val="28"/>
          <w:lang w:val="tt-RU" w:bidi="en-US"/>
        </w:rPr>
      </w:pPr>
      <w:r w:rsidRPr="00FD779A">
        <w:rPr>
          <w:rFonts w:ascii="Times New Roman" w:eastAsia="Arial Unicode MS" w:hAnsi="Times New Roman" w:cs="Tahoma"/>
          <w:color w:val="000000"/>
          <w:sz w:val="28"/>
          <w:szCs w:val="28"/>
          <w:lang w:val="tt-RU" w:bidi="en-US"/>
        </w:rPr>
        <w:t xml:space="preserve"> </w:t>
      </w:r>
      <w:r w:rsidRPr="00FD779A">
        <w:rPr>
          <w:rFonts w:ascii="Times New Roman" w:eastAsia="Times New Roman CYR" w:hAnsi="Times New Roman" w:cs="Times New Roman CYR"/>
          <w:color w:val="000000"/>
          <w:sz w:val="28"/>
          <w:szCs w:val="28"/>
          <w:lang w:val="tt-RU" w:bidi="en-US"/>
        </w:rPr>
        <w:t xml:space="preserve"> Үз укучыларымда милләтен, әти- әнисен, әби- бабасын, туганнарын, туган телен яратучылар итеп тәрбияләүгә дә зур әһәмият бирәм. Дәресләрне тормыш белән бәйләп, </w:t>
      </w:r>
      <w:r w:rsidR="007C6B9A" w:rsidRPr="00FD779A">
        <w:rPr>
          <w:rFonts w:ascii="Times New Roman" w:eastAsia="Times New Roman CYR" w:hAnsi="Times New Roman" w:cs="Times New Roman CYR"/>
          <w:color w:val="000000"/>
          <w:sz w:val="28"/>
          <w:szCs w:val="28"/>
          <w:lang w:val="tt-RU" w:bidi="en-US"/>
        </w:rPr>
        <w:t xml:space="preserve">үстерелешле укыту технологияләре </w:t>
      </w:r>
      <w:r w:rsidRPr="00FD779A">
        <w:rPr>
          <w:rFonts w:ascii="Times New Roman" w:eastAsia="Times New Roman CYR" w:hAnsi="Times New Roman" w:cs="Times New Roman CYR"/>
          <w:color w:val="000000"/>
          <w:sz w:val="28"/>
          <w:szCs w:val="28"/>
          <w:lang w:val="tt-RU" w:bidi="en-US"/>
        </w:rPr>
        <w:t xml:space="preserve">нигезендә оештырырга тырышам. </w:t>
      </w:r>
      <w:r w:rsidR="004E7B04">
        <w:rPr>
          <w:rFonts w:ascii="Times New Roman" w:eastAsia="Times New Roman CYR" w:hAnsi="Times New Roman" w:cs="Times New Roman CYR"/>
          <w:color w:val="000000"/>
          <w:sz w:val="28"/>
          <w:szCs w:val="28"/>
          <w:lang w:val="tt-RU" w:bidi="en-US"/>
        </w:rPr>
        <w:t xml:space="preserve">Аеруча, әдәбият дәресләрендә А.Яхинның методикасы яхшы нәтиҗәләр бирә. </w:t>
      </w:r>
      <w:r w:rsidR="009D66D1">
        <w:rPr>
          <w:rFonts w:ascii="Times New Roman" w:eastAsia="Times New Roman CYR" w:hAnsi="Times New Roman" w:cs="Times New Roman CYR"/>
          <w:color w:val="000000"/>
          <w:sz w:val="28"/>
          <w:szCs w:val="28"/>
          <w:lang w:val="tt-RU" w:bidi="en-US"/>
        </w:rPr>
        <w:t>(Ләкин һәр методиканың уңай һәм тискәре яклары була...)</w:t>
      </w:r>
    </w:p>
    <w:p w:rsidR="00B707A5" w:rsidRPr="00FD779A" w:rsidRDefault="004E7B04" w:rsidP="00B707A5">
      <w:pPr>
        <w:widowControl w:val="0"/>
        <w:suppressAutoHyphens/>
        <w:spacing w:after="0" w:line="240" w:lineRule="auto"/>
        <w:jc w:val="both"/>
        <w:rPr>
          <w:rFonts w:ascii="Times New Roman" w:eastAsia="Arial Unicode MS" w:hAnsi="Times New Roman" w:cs="Tahoma"/>
          <w:color w:val="000000"/>
          <w:sz w:val="28"/>
          <w:szCs w:val="28"/>
          <w:lang w:val="tt-RU" w:bidi="en-US"/>
        </w:rPr>
      </w:pPr>
      <w:r>
        <w:rPr>
          <w:rFonts w:ascii="Times New Roman" w:eastAsia="Times New Roman CYR" w:hAnsi="Times New Roman" w:cs="Times New Roman CYR"/>
          <w:color w:val="000000"/>
          <w:sz w:val="28"/>
          <w:szCs w:val="28"/>
          <w:lang w:val="tt-RU" w:bidi="en-US"/>
        </w:rPr>
        <w:t xml:space="preserve">    </w:t>
      </w:r>
      <w:r w:rsidR="00DB626B" w:rsidRPr="00FD779A">
        <w:rPr>
          <w:rFonts w:ascii="Times New Roman" w:eastAsia="Times New Roman CYR" w:hAnsi="Times New Roman" w:cs="Times New Roman CYR"/>
          <w:color w:val="000000"/>
          <w:sz w:val="28"/>
          <w:szCs w:val="28"/>
          <w:lang w:val="tt-RU" w:bidi="en-US"/>
        </w:rPr>
        <w:t>Халык авыз иҗаты әсәрләрен киң куллану,  музыка, җыр сәнгатенә  мөмкин кадәр  ешрак  мөрәҗәгать итү бик әһәмиятле дип саныйм</w:t>
      </w:r>
      <w:r w:rsidR="00DB626B" w:rsidRPr="00FD779A">
        <w:rPr>
          <w:rFonts w:ascii="Times New Roman" w:eastAsia="Arial Unicode MS" w:hAnsi="Times New Roman" w:cs="Tahoma"/>
          <w:color w:val="000000"/>
          <w:sz w:val="28"/>
          <w:szCs w:val="28"/>
          <w:lang w:val="tt-RU" w:bidi="en-US"/>
        </w:rPr>
        <w:t>. Ә</w:t>
      </w:r>
      <w:r w:rsidR="00DB626B" w:rsidRPr="00FD779A">
        <w:rPr>
          <w:rFonts w:ascii="Times New Roman" w:eastAsia="Times New Roman CYR" w:hAnsi="Times New Roman" w:cs="Times New Roman CYR"/>
          <w:color w:val="000000"/>
          <w:sz w:val="28"/>
          <w:szCs w:val="28"/>
          <w:lang w:val="tt-RU" w:bidi="en-US"/>
        </w:rPr>
        <w:t>йтик</w:t>
      </w:r>
      <w:r w:rsidR="00DB626B" w:rsidRPr="00FD779A">
        <w:rPr>
          <w:rFonts w:ascii="Times New Roman" w:eastAsia="Arial Unicode MS" w:hAnsi="Times New Roman" w:cs="Tahoma"/>
          <w:color w:val="000000"/>
          <w:sz w:val="28"/>
          <w:szCs w:val="28"/>
          <w:lang w:val="tt-RU" w:bidi="en-US"/>
        </w:rPr>
        <w:t>, ә</w:t>
      </w:r>
      <w:r w:rsidR="00DB626B" w:rsidRPr="00FD779A">
        <w:rPr>
          <w:rFonts w:ascii="Times New Roman" w:eastAsia="Times New Roman CYR" w:hAnsi="Times New Roman" w:cs="Times New Roman CYR"/>
          <w:color w:val="000000"/>
          <w:sz w:val="28"/>
          <w:szCs w:val="28"/>
          <w:lang w:val="tt-RU" w:bidi="en-US"/>
        </w:rPr>
        <w:t>киятләр</w:t>
      </w:r>
      <w:r w:rsidR="00DB626B" w:rsidRPr="00FD779A">
        <w:rPr>
          <w:rFonts w:ascii="Times New Roman" w:eastAsia="Arial Unicode MS" w:hAnsi="Times New Roman" w:cs="Tahoma"/>
          <w:color w:val="000000"/>
          <w:sz w:val="28"/>
          <w:szCs w:val="28"/>
          <w:lang w:val="tt-RU" w:bidi="en-US"/>
        </w:rPr>
        <w:t>, мәзәкләрне укып яхшыны яманнан аерырга ө</w:t>
      </w:r>
      <w:r w:rsidR="00DB626B" w:rsidRPr="00FD779A">
        <w:rPr>
          <w:rFonts w:ascii="Times New Roman" w:eastAsia="Times New Roman CYR" w:hAnsi="Times New Roman" w:cs="Times New Roman CYR"/>
          <w:color w:val="000000"/>
          <w:sz w:val="28"/>
          <w:szCs w:val="28"/>
          <w:lang w:val="tt-RU" w:bidi="en-US"/>
        </w:rPr>
        <w:t>йрәнсәләр,</w:t>
      </w:r>
      <w:r w:rsidR="00DB626B" w:rsidRPr="00FD779A">
        <w:rPr>
          <w:rFonts w:ascii="Times New Roman" w:eastAsia="Arial Unicode MS" w:hAnsi="Times New Roman" w:cs="Tahoma"/>
          <w:color w:val="000000"/>
          <w:sz w:val="28"/>
          <w:szCs w:val="28"/>
          <w:lang w:val="tt-RU" w:bidi="en-US"/>
        </w:rPr>
        <w:t xml:space="preserve"> җ</w:t>
      </w:r>
      <w:r w:rsidR="00DB626B" w:rsidRPr="00FD779A">
        <w:rPr>
          <w:rFonts w:ascii="Times New Roman" w:eastAsia="Times New Roman CYR" w:hAnsi="Times New Roman" w:cs="Times New Roman CYR"/>
          <w:color w:val="000000"/>
          <w:sz w:val="28"/>
          <w:szCs w:val="28"/>
          <w:lang w:val="tt-RU" w:bidi="en-US"/>
        </w:rPr>
        <w:t>ырларыннан</w:t>
      </w:r>
      <w:r w:rsidR="00DB626B" w:rsidRPr="00FD779A">
        <w:rPr>
          <w:rFonts w:ascii="Times New Roman" w:eastAsia="Arial Unicode MS" w:hAnsi="Times New Roman" w:cs="Tahoma"/>
          <w:color w:val="000000"/>
          <w:sz w:val="28"/>
          <w:szCs w:val="28"/>
          <w:lang w:val="tt-RU" w:bidi="en-US"/>
        </w:rPr>
        <w:t xml:space="preserve"> илһам алалар. </w:t>
      </w:r>
      <w:r w:rsidR="007C6B9A" w:rsidRPr="00FD779A">
        <w:rPr>
          <w:rFonts w:ascii="Times New Roman" w:eastAsia="Arial Unicode MS" w:hAnsi="Times New Roman" w:cs="Tahoma"/>
          <w:color w:val="000000"/>
          <w:sz w:val="28"/>
          <w:szCs w:val="28"/>
          <w:lang w:val="tt-RU" w:bidi="en-US"/>
        </w:rPr>
        <w:t>У</w:t>
      </w:r>
      <w:r w:rsidR="00DB626B" w:rsidRPr="00FD779A">
        <w:rPr>
          <w:rFonts w:ascii="Times New Roman" w:eastAsia="Arial Unicode MS" w:hAnsi="Times New Roman" w:cs="Tahoma"/>
          <w:color w:val="000000"/>
          <w:sz w:val="28"/>
          <w:szCs w:val="28"/>
          <w:lang w:val="tt-RU" w:bidi="en-US"/>
        </w:rPr>
        <w:t>кучылары</w:t>
      </w:r>
      <w:r w:rsidR="007C6B9A" w:rsidRPr="00FD779A">
        <w:rPr>
          <w:rFonts w:ascii="Times New Roman" w:eastAsia="Arial Unicode MS" w:hAnsi="Times New Roman" w:cs="Tahoma"/>
          <w:color w:val="000000"/>
          <w:sz w:val="28"/>
          <w:szCs w:val="28"/>
          <w:lang w:val="tt-RU" w:bidi="en-US"/>
        </w:rPr>
        <w:t>м</w:t>
      </w:r>
      <w:r w:rsidR="00DB626B" w:rsidRPr="00FD779A">
        <w:rPr>
          <w:rFonts w:ascii="Times New Roman" w:eastAsia="Arial Unicode MS" w:hAnsi="Times New Roman" w:cs="Tahoma"/>
          <w:color w:val="000000"/>
          <w:sz w:val="28"/>
          <w:szCs w:val="28"/>
          <w:lang w:val="tt-RU" w:bidi="en-US"/>
        </w:rPr>
        <w:t xml:space="preserve"> белән байтак ә</w:t>
      </w:r>
      <w:r w:rsidR="00DB626B" w:rsidRPr="00FD779A">
        <w:rPr>
          <w:rFonts w:ascii="Times New Roman" w:eastAsia="Times New Roman CYR" w:hAnsi="Times New Roman" w:cs="Times New Roman CYR"/>
          <w:color w:val="000000"/>
          <w:sz w:val="28"/>
          <w:szCs w:val="28"/>
          <w:lang w:val="tt-RU" w:bidi="en-US"/>
        </w:rPr>
        <w:t>кият</w:t>
      </w:r>
      <w:r w:rsidR="00DB626B" w:rsidRPr="00FD779A">
        <w:rPr>
          <w:rFonts w:ascii="Times New Roman" w:eastAsia="Arial Unicode MS" w:hAnsi="Times New Roman" w:cs="Tahoma"/>
          <w:color w:val="000000"/>
          <w:sz w:val="28"/>
          <w:szCs w:val="28"/>
          <w:lang w:val="tt-RU" w:bidi="en-US"/>
        </w:rPr>
        <w:t>, табышмак, мәкал</w:t>
      </w:r>
      <w:r w:rsidR="00DB626B" w:rsidRPr="00FD779A">
        <w:rPr>
          <w:rFonts w:ascii="Times New Roman" w:eastAsia="Times New Roman CYR" w:hAnsi="Times New Roman" w:cs="Times New Roman CYR"/>
          <w:color w:val="000000"/>
          <w:sz w:val="28"/>
          <w:szCs w:val="28"/>
          <w:lang w:val="tt-RU" w:bidi="en-US"/>
        </w:rPr>
        <w:t>ь</w:t>
      </w:r>
      <w:r w:rsidR="00DB626B" w:rsidRPr="00FD779A">
        <w:rPr>
          <w:rFonts w:ascii="Times New Roman" w:eastAsia="Arial Unicode MS" w:hAnsi="Times New Roman" w:cs="Tahoma"/>
          <w:color w:val="000000"/>
          <w:sz w:val="28"/>
          <w:szCs w:val="28"/>
          <w:lang w:val="tt-RU" w:bidi="en-US"/>
        </w:rPr>
        <w:t>, ә</w:t>
      </w:r>
      <w:r w:rsidR="00DB626B" w:rsidRPr="00FD779A">
        <w:rPr>
          <w:rFonts w:ascii="Times New Roman" w:eastAsia="Times New Roman CYR" w:hAnsi="Times New Roman" w:cs="Times New Roman CYR"/>
          <w:color w:val="000000"/>
          <w:sz w:val="28"/>
          <w:szCs w:val="28"/>
          <w:lang w:val="tt-RU" w:bidi="en-US"/>
        </w:rPr>
        <w:t>йтемнәрне</w:t>
      </w:r>
      <w:r w:rsidR="00DB626B" w:rsidRPr="00FD779A">
        <w:rPr>
          <w:rFonts w:ascii="Times New Roman" w:eastAsia="Arial Unicode MS" w:hAnsi="Times New Roman" w:cs="Tahoma"/>
          <w:color w:val="000000"/>
          <w:sz w:val="28"/>
          <w:szCs w:val="28"/>
          <w:lang w:val="tt-RU" w:bidi="en-US"/>
        </w:rPr>
        <w:t xml:space="preserve"> ө</w:t>
      </w:r>
      <w:r w:rsidR="00DB626B" w:rsidRPr="00FD779A">
        <w:rPr>
          <w:rFonts w:ascii="Times New Roman" w:eastAsia="Times New Roman CYR" w:hAnsi="Times New Roman" w:cs="Times New Roman CYR"/>
          <w:color w:val="000000"/>
          <w:sz w:val="28"/>
          <w:szCs w:val="28"/>
          <w:lang w:val="tt-RU" w:bidi="en-US"/>
        </w:rPr>
        <w:t>йрәнәбез</w:t>
      </w:r>
      <w:r w:rsidR="00DB626B" w:rsidRPr="00FD779A">
        <w:rPr>
          <w:rFonts w:ascii="Times New Roman" w:eastAsia="Arial Unicode MS" w:hAnsi="Times New Roman" w:cs="Tahoma"/>
          <w:color w:val="000000"/>
          <w:sz w:val="28"/>
          <w:szCs w:val="28"/>
          <w:lang w:val="tt-RU" w:bidi="en-US"/>
        </w:rPr>
        <w:t>. Аларда ә</w:t>
      </w:r>
      <w:r w:rsidR="00DB626B" w:rsidRPr="00FD779A">
        <w:rPr>
          <w:rFonts w:ascii="Times New Roman" w:eastAsia="Times New Roman CYR" w:hAnsi="Times New Roman" w:cs="Times New Roman CYR"/>
          <w:color w:val="000000"/>
          <w:sz w:val="28"/>
          <w:szCs w:val="28"/>
          <w:lang w:val="tt-RU" w:bidi="en-US"/>
        </w:rPr>
        <w:t>хлак</w:t>
      </w:r>
      <w:r w:rsidR="00DB626B" w:rsidRPr="00FD779A">
        <w:rPr>
          <w:rFonts w:ascii="Times New Roman" w:eastAsia="Arial Unicode MS" w:hAnsi="Times New Roman" w:cs="Tahoma"/>
          <w:color w:val="000000"/>
          <w:sz w:val="28"/>
          <w:szCs w:val="28"/>
          <w:lang w:val="tt-RU" w:bidi="en-US"/>
        </w:rPr>
        <w:t xml:space="preserve"> сыйфатлары  киң чагылыш таба.</w:t>
      </w:r>
    </w:p>
    <w:p w:rsidR="00DB626B" w:rsidRPr="00FD779A" w:rsidRDefault="00B707A5" w:rsidP="00B707A5">
      <w:pPr>
        <w:widowControl w:val="0"/>
        <w:suppressAutoHyphens/>
        <w:autoSpaceDE w:val="0"/>
        <w:spacing w:after="0" w:line="240" w:lineRule="auto"/>
        <w:jc w:val="both"/>
        <w:rPr>
          <w:rFonts w:ascii="Times New Roman" w:eastAsia="Arial Unicode MS" w:hAnsi="Times New Roman" w:cs="Tahoma"/>
          <w:color w:val="000000"/>
          <w:sz w:val="28"/>
          <w:szCs w:val="28"/>
          <w:lang w:val="tt-RU" w:bidi="en-US"/>
        </w:rPr>
      </w:pPr>
      <w:r w:rsidRPr="00FD779A">
        <w:rPr>
          <w:rFonts w:ascii="Times New Roman" w:eastAsia="Arial Unicode MS" w:hAnsi="Times New Roman" w:cs="Tahoma"/>
          <w:color w:val="000000"/>
          <w:sz w:val="28"/>
          <w:szCs w:val="28"/>
          <w:lang w:val="tt-RU" w:bidi="en-US"/>
        </w:rPr>
        <w:t xml:space="preserve">  </w:t>
      </w:r>
      <w:r w:rsidR="00DB626B" w:rsidRPr="00FD779A">
        <w:rPr>
          <w:rFonts w:ascii="Times New Roman" w:eastAsia="Arial Unicode MS" w:hAnsi="Times New Roman" w:cs="Tahoma"/>
          <w:color w:val="000000"/>
          <w:sz w:val="28"/>
          <w:szCs w:val="28"/>
          <w:lang w:val="tt-RU" w:bidi="en-US"/>
        </w:rPr>
        <w:t xml:space="preserve">       </w:t>
      </w:r>
      <w:r w:rsidR="007C6B9A" w:rsidRPr="00FD779A">
        <w:rPr>
          <w:rFonts w:ascii="Times New Roman" w:eastAsia="Arial Unicode MS" w:hAnsi="Times New Roman" w:cs="Tahoma"/>
          <w:color w:val="000000"/>
          <w:sz w:val="28"/>
          <w:szCs w:val="28"/>
          <w:lang w:val="tt-RU" w:bidi="en-US"/>
        </w:rPr>
        <w:t>Б</w:t>
      </w:r>
      <w:r w:rsidR="00DB626B" w:rsidRPr="00FD779A">
        <w:rPr>
          <w:rFonts w:ascii="Times New Roman" w:eastAsia="Arial Unicode MS" w:hAnsi="Times New Roman" w:cs="Tahoma"/>
          <w:color w:val="000000"/>
          <w:sz w:val="28"/>
          <w:szCs w:val="28"/>
          <w:lang w:val="tt-RU" w:bidi="en-US"/>
        </w:rPr>
        <w:t>алалары</w:t>
      </w:r>
      <w:r w:rsidR="007C6B9A" w:rsidRPr="00FD779A">
        <w:rPr>
          <w:rFonts w:ascii="Times New Roman" w:eastAsia="Arial Unicode MS" w:hAnsi="Times New Roman" w:cs="Tahoma"/>
          <w:color w:val="000000"/>
          <w:sz w:val="28"/>
          <w:szCs w:val="28"/>
          <w:lang w:val="tt-RU" w:bidi="en-US"/>
        </w:rPr>
        <w:t>м</w:t>
      </w:r>
      <w:r w:rsidR="009D66D1">
        <w:rPr>
          <w:rFonts w:ascii="Times New Roman" w:eastAsia="Arial Unicode MS" w:hAnsi="Times New Roman" w:cs="Tahoma"/>
          <w:color w:val="000000"/>
          <w:sz w:val="28"/>
          <w:szCs w:val="28"/>
          <w:lang w:val="tt-RU" w:bidi="en-US"/>
        </w:rPr>
        <w:t xml:space="preserve"> һәм әти-әниләр</w:t>
      </w:r>
      <w:r w:rsidR="00DB626B" w:rsidRPr="00FD779A">
        <w:rPr>
          <w:rFonts w:ascii="Times New Roman" w:eastAsia="Arial Unicode MS" w:hAnsi="Times New Roman" w:cs="Tahoma"/>
          <w:color w:val="000000"/>
          <w:sz w:val="28"/>
          <w:szCs w:val="28"/>
          <w:lang w:val="tt-RU" w:bidi="en-US"/>
        </w:rPr>
        <w:t xml:space="preserve"> белән </w:t>
      </w:r>
      <w:r w:rsidR="00DB626B" w:rsidRPr="00FD779A">
        <w:rPr>
          <w:rFonts w:ascii="Times New Roman" w:eastAsia="Times New Roman CYR" w:hAnsi="Times New Roman" w:cs="Times New Roman CYR"/>
          <w:color w:val="000000"/>
          <w:sz w:val="28"/>
          <w:szCs w:val="28"/>
          <w:lang w:val="tt-RU" w:bidi="en-US"/>
        </w:rPr>
        <w:t>б</w:t>
      </w:r>
      <w:r w:rsidR="00DB626B" w:rsidRPr="00FD779A">
        <w:rPr>
          <w:rFonts w:ascii="Times New Roman" w:eastAsia="Arial Unicode MS" w:hAnsi="Times New Roman" w:cs="Tahoma"/>
          <w:color w:val="000000"/>
          <w:sz w:val="28"/>
          <w:szCs w:val="28"/>
          <w:lang w:val="tt-RU" w:bidi="en-US"/>
        </w:rPr>
        <w:t>ергәләп төрле  сыйныфтан тыш чаралар ү</w:t>
      </w:r>
      <w:r w:rsidR="00DB626B" w:rsidRPr="00FD779A">
        <w:rPr>
          <w:rFonts w:ascii="Times New Roman" w:eastAsia="Times New Roman CYR" w:hAnsi="Times New Roman" w:cs="Times New Roman CYR"/>
          <w:color w:val="000000"/>
          <w:sz w:val="28"/>
          <w:szCs w:val="28"/>
          <w:lang w:val="tt-RU" w:bidi="en-US"/>
        </w:rPr>
        <w:t>ткәрәбез</w:t>
      </w:r>
      <w:r w:rsidRPr="00FD779A">
        <w:rPr>
          <w:rFonts w:ascii="Times New Roman" w:eastAsia="Arial Unicode MS" w:hAnsi="Times New Roman" w:cs="Tahoma"/>
          <w:color w:val="000000"/>
          <w:sz w:val="28"/>
          <w:szCs w:val="28"/>
          <w:lang w:val="tt-RU" w:bidi="en-US"/>
        </w:rPr>
        <w:t>.</w:t>
      </w:r>
      <w:r w:rsidR="00DB626B" w:rsidRPr="00FD779A">
        <w:rPr>
          <w:rFonts w:ascii="Times New Roman" w:eastAsia="Arial Unicode MS" w:hAnsi="Times New Roman" w:cs="Tahoma"/>
          <w:color w:val="000000"/>
          <w:sz w:val="28"/>
          <w:szCs w:val="28"/>
          <w:lang w:val="tt-RU" w:bidi="en-US"/>
        </w:rPr>
        <w:t xml:space="preserve">  "Сабантуй", </w:t>
      </w:r>
      <w:r w:rsidRPr="00FD779A">
        <w:rPr>
          <w:rFonts w:ascii="Times New Roman" w:eastAsia="Arial Unicode MS" w:hAnsi="Times New Roman" w:cs="Tahoma"/>
          <w:color w:val="000000"/>
          <w:sz w:val="28"/>
          <w:szCs w:val="28"/>
          <w:lang w:val="tt-RU" w:bidi="en-US"/>
        </w:rPr>
        <w:t>“Корбан гәете”,”Мәүлид”</w:t>
      </w:r>
      <w:r w:rsidR="0033339A">
        <w:rPr>
          <w:rFonts w:ascii="Times New Roman" w:eastAsia="Arial Unicode MS" w:hAnsi="Times New Roman" w:cs="Tahoma"/>
          <w:color w:val="000000"/>
          <w:sz w:val="28"/>
          <w:szCs w:val="28"/>
          <w:lang w:val="tt-RU" w:bidi="en-US"/>
        </w:rPr>
        <w:t>, “</w:t>
      </w:r>
      <w:r w:rsidR="00DB626B" w:rsidRPr="00FD779A">
        <w:rPr>
          <w:rFonts w:ascii="Times New Roman" w:eastAsia="Arial Unicode MS" w:hAnsi="Times New Roman" w:cs="Tahoma"/>
          <w:color w:val="000000"/>
          <w:sz w:val="28"/>
          <w:szCs w:val="28"/>
          <w:lang w:val="tt-RU" w:bidi="en-US"/>
        </w:rPr>
        <w:t>Каз өмәсе","Сөмбелә", "Нәүрүз" бәйрәмнәре турында</w:t>
      </w:r>
      <w:r w:rsidR="00DB626B" w:rsidRPr="00FD779A">
        <w:rPr>
          <w:rFonts w:ascii="Times New Roman" w:eastAsia="Times New Roman CYR" w:hAnsi="Times New Roman" w:cs="Times New Roman CYR"/>
          <w:color w:val="000000"/>
          <w:sz w:val="28"/>
          <w:szCs w:val="28"/>
          <w:lang w:val="tt-RU" w:bidi="en-US"/>
        </w:rPr>
        <w:t xml:space="preserve"> җырлы</w:t>
      </w:r>
      <w:r w:rsidR="00DB626B" w:rsidRPr="00FD779A">
        <w:rPr>
          <w:rFonts w:ascii="Times New Roman" w:eastAsia="Arial Unicode MS" w:hAnsi="Times New Roman" w:cs="Tahoma"/>
          <w:color w:val="000000"/>
          <w:sz w:val="28"/>
          <w:szCs w:val="28"/>
          <w:lang w:val="tt-RU" w:bidi="en-US"/>
        </w:rPr>
        <w:t>- биюле   уеннар,</w:t>
      </w:r>
      <w:r w:rsidR="00DB626B" w:rsidRPr="00FD779A">
        <w:rPr>
          <w:rFonts w:ascii="Times New Roman" w:eastAsia="Times New Roman CYR" w:hAnsi="Times New Roman" w:cs="Times New Roman CYR"/>
          <w:color w:val="000000"/>
          <w:sz w:val="28"/>
          <w:szCs w:val="28"/>
          <w:lang w:val="tt-RU" w:bidi="en-US"/>
        </w:rPr>
        <w:t xml:space="preserve"> </w:t>
      </w:r>
      <w:r w:rsidR="00DB626B" w:rsidRPr="00FD779A">
        <w:rPr>
          <w:rFonts w:ascii="Times New Roman" w:eastAsia="Arial Unicode MS" w:hAnsi="Times New Roman" w:cs="Tahoma"/>
          <w:color w:val="000000"/>
          <w:sz w:val="28"/>
          <w:szCs w:val="28"/>
          <w:lang w:val="tt-RU" w:bidi="en-US"/>
        </w:rPr>
        <w:t>табышмак ,мәкал</w:t>
      </w:r>
      <w:r w:rsidR="00DB626B" w:rsidRPr="00FD779A">
        <w:rPr>
          <w:rFonts w:ascii="Times New Roman" w:eastAsia="Times New Roman CYR" w:hAnsi="Times New Roman" w:cs="Times New Roman CYR"/>
          <w:color w:val="000000"/>
          <w:sz w:val="28"/>
          <w:szCs w:val="28"/>
          <w:lang w:val="tt-RU" w:bidi="en-US"/>
        </w:rPr>
        <w:t>ь</w:t>
      </w:r>
      <w:r w:rsidR="00DB626B" w:rsidRPr="00FD779A">
        <w:rPr>
          <w:rFonts w:ascii="Times New Roman" w:eastAsia="Arial Unicode MS" w:hAnsi="Times New Roman" w:cs="Tahoma"/>
          <w:color w:val="000000"/>
          <w:sz w:val="28"/>
          <w:szCs w:val="28"/>
          <w:lang w:val="tt-RU" w:bidi="en-US"/>
        </w:rPr>
        <w:t>ләр ө</w:t>
      </w:r>
      <w:r w:rsidR="00DB626B" w:rsidRPr="00FD779A">
        <w:rPr>
          <w:rFonts w:ascii="Times New Roman" w:eastAsia="Times New Roman CYR" w:hAnsi="Times New Roman" w:cs="Times New Roman CYR"/>
          <w:color w:val="000000"/>
          <w:sz w:val="28"/>
          <w:szCs w:val="28"/>
          <w:lang w:val="tt-RU" w:bidi="en-US"/>
        </w:rPr>
        <w:t>йрәнәбез</w:t>
      </w:r>
      <w:r w:rsidR="00DB626B" w:rsidRPr="00FD779A">
        <w:rPr>
          <w:rFonts w:ascii="Times New Roman" w:eastAsia="Arial Unicode MS" w:hAnsi="Times New Roman" w:cs="Tahoma"/>
          <w:color w:val="000000"/>
          <w:sz w:val="28"/>
          <w:szCs w:val="28"/>
          <w:lang w:val="tt-RU" w:bidi="en-US"/>
        </w:rPr>
        <w:t>.</w:t>
      </w:r>
      <w:r w:rsidR="007C6B9A" w:rsidRPr="00FD779A">
        <w:rPr>
          <w:rFonts w:ascii="Times New Roman" w:eastAsia="Arial Unicode MS" w:hAnsi="Times New Roman" w:cs="Tahoma"/>
          <w:color w:val="000000"/>
          <w:sz w:val="28"/>
          <w:szCs w:val="28"/>
          <w:lang w:val="tt-RU" w:bidi="en-US"/>
        </w:rPr>
        <w:t xml:space="preserve"> </w:t>
      </w:r>
      <w:r w:rsidR="00DB626B" w:rsidRPr="00FD779A">
        <w:rPr>
          <w:rFonts w:ascii="Times New Roman" w:eastAsia="Arial Unicode MS" w:hAnsi="Times New Roman" w:cs="Tahoma"/>
          <w:color w:val="000000"/>
          <w:sz w:val="28"/>
          <w:szCs w:val="28"/>
          <w:lang w:val="tt-RU" w:bidi="en-US"/>
        </w:rPr>
        <w:t>Халык йолалары,тради</w:t>
      </w:r>
      <w:r w:rsidR="00DB626B" w:rsidRPr="00FD779A">
        <w:rPr>
          <w:rFonts w:ascii="Times New Roman" w:eastAsia="Times New Roman CYR" w:hAnsi="Times New Roman" w:cs="Times New Roman CYR"/>
          <w:color w:val="000000"/>
          <w:sz w:val="28"/>
          <w:szCs w:val="28"/>
          <w:lang w:val="tt-RU" w:bidi="en-US"/>
        </w:rPr>
        <w:t>ц</w:t>
      </w:r>
      <w:r w:rsidR="00DB626B" w:rsidRPr="00FD779A">
        <w:rPr>
          <w:rFonts w:ascii="Times New Roman" w:eastAsia="Arial Unicode MS" w:hAnsi="Times New Roman" w:cs="Tahoma"/>
          <w:color w:val="000000"/>
          <w:sz w:val="28"/>
          <w:szCs w:val="28"/>
          <w:lang w:val="tt-RU" w:bidi="en-US"/>
        </w:rPr>
        <w:t>ияләре, фол</w:t>
      </w:r>
      <w:r w:rsidR="00DB626B" w:rsidRPr="00FD779A">
        <w:rPr>
          <w:rFonts w:ascii="Times New Roman" w:eastAsia="Times New Roman CYR" w:hAnsi="Times New Roman" w:cs="Times New Roman CYR"/>
          <w:color w:val="000000"/>
          <w:sz w:val="28"/>
          <w:szCs w:val="28"/>
          <w:lang w:val="tt-RU" w:bidi="en-US"/>
        </w:rPr>
        <w:t>ь</w:t>
      </w:r>
      <w:r w:rsidR="00DB626B" w:rsidRPr="00FD779A">
        <w:rPr>
          <w:rFonts w:ascii="Times New Roman" w:eastAsia="Arial Unicode MS" w:hAnsi="Times New Roman" w:cs="Tahoma"/>
          <w:color w:val="000000"/>
          <w:sz w:val="28"/>
          <w:szCs w:val="28"/>
          <w:lang w:val="tt-RU" w:bidi="en-US"/>
        </w:rPr>
        <w:t>клор аркылы бала шәхесендә олыларга карата хөрмәт,табигат</w:t>
      </w:r>
      <w:r w:rsidR="00DB626B" w:rsidRPr="00FD779A">
        <w:rPr>
          <w:rFonts w:ascii="Times New Roman" w:eastAsia="Times New Roman CYR" w:hAnsi="Times New Roman" w:cs="Times New Roman CYR"/>
          <w:color w:val="000000"/>
          <w:sz w:val="28"/>
          <w:szCs w:val="28"/>
          <w:lang w:val="tt-RU" w:bidi="en-US"/>
        </w:rPr>
        <w:t>ь</w:t>
      </w:r>
      <w:r w:rsidR="00DB626B" w:rsidRPr="00FD779A">
        <w:rPr>
          <w:rFonts w:ascii="Times New Roman" w:eastAsia="Arial Unicode MS" w:hAnsi="Times New Roman" w:cs="Tahoma"/>
          <w:color w:val="000000"/>
          <w:sz w:val="28"/>
          <w:szCs w:val="28"/>
          <w:lang w:val="tt-RU" w:bidi="en-US"/>
        </w:rPr>
        <w:t>кә сакчыл караш,ү</w:t>
      </w:r>
      <w:r w:rsidR="00DB626B" w:rsidRPr="00FD779A">
        <w:rPr>
          <w:rFonts w:ascii="Times New Roman" w:eastAsia="Times New Roman CYR" w:hAnsi="Times New Roman" w:cs="Times New Roman CYR"/>
          <w:color w:val="000000"/>
          <w:sz w:val="28"/>
          <w:szCs w:val="28"/>
          <w:lang w:val="tt-RU" w:bidi="en-US"/>
        </w:rPr>
        <w:t>зара</w:t>
      </w:r>
      <w:r w:rsidR="00DB626B" w:rsidRPr="00FD779A">
        <w:rPr>
          <w:rFonts w:ascii="Times New Roman" w:eastAsia="Arial Unicode MS" w:hAnsi="Times New Roman" w:cs="Tahoma"/>
          <w:color w:val="000000"/>
          <w:sz w:val="28"/>
          <w:szCs w:val="28"/>
          <w:lang w:val="tt-RU" w:bidi="en-US"/>
        </w:rPr>
        <w:t xml:space="preserve"> хөрмәт, ярдәмләшү тәрбияләнә.</w:t>
      </w:r>
    </w:p>
    <w:p w:rsidR="00DB626B" w:rsidRDefault="00DB626B" w:rsidP="00381EDF">
      <w:pPr>
        <w:widowControl w:val="0"/>
        <w:suppressAutoHyphens/>
        <w:autoSpaceDE w:val="0"/>
        <w:spacing w:after="0" w:line="240" w:lineRule="auto"/>
        <w:ind w:firstLine="1134"/>
        <w:jc w:val="both"/>
        <w:rPr>
          <w:rFonts w:ascii="Times New Roman" w:eastAsia="Arial Unicode MS" w:hAnsi="Times New Roman" w:cs="Tahoma"/>
          <w:color w:val="000000"/>
          <w:sz w:val="28"/>
          <w:szCs w:val="28"/>
          <w:lang w:val="tt-RU" w:bidi="en-US"/>
        </w:rPr>
      </w:pPr>
      <w:r w:rsidRPr="00FD779A">
        <w:rPr>
          <w:rFonts w:ascii="Times New Roman" w:eastAsia="Arial Unicode MS" w:hAnsi="Times New Roman" w:cs="Tahoma"/>
          <w:color w:val="000000"/>
          <w:sz w:val="28"/>
          <w:szCs w:val="28"/>
          <w:lang w:val="tt-RU" w:bidi="en-US"/>
        </w:rPr>
        <w:t>Укытучы- белем бирүче генә түгел, чын мәг</w:t>
      </w:r>
      <w:r w:rsidRPr="00FD779A">
        <w:rPr>
          <w:rFonts w:ascii="Times New Roman" w:eastAsia="Times New Roman CYR" w:hAnsi="Times New Roman" w:cs="Times New Roman CYR"/>
          <w:color w:val="000000"/>
          <w:sz w:val="28"/>
          <w:szCs w:val="28"/>
          <w:lang w:val="tt-RU" w:bidi="en-US"/>
        </w:rPr>
        <w:t>ъ</w:t>
      </w:r>
      <w:r w:rsidRPr="00FD779A">
        <w:rPr>
          <w:rFonts w:ascii="Times New Roman" w:eastAsia="Arial Unicode MS" w:hAnsi="Times New Roman" w:cs="Tahoma"/>
          <w:color w:val="000000"/>
          <w:sz w:val="28"/>
          <w:szCs w:val="28"/>
          <w:lang w:val="tt-RU" w:bidi="en-US"/>
        </w:rPr>
        <w:t>нәсендә тәрбияче дә.</w:t>
      </w:r>
      <w:r w:rsidR="00B707A5" w:rsidRPr="00FD779A">
        <w:rPr>
          <w:rFonts w:ascii="Times New Roman" w:eastAsia="Arial Unicode MS" w:hAnsi="Times New Roman" w:cs="Tahoma"/>
          <w:color w:val="000000"/>
          <w:sz w:val="28"/>
          <w:szCs w:val="28"/>
          <w:lang w:val="tt-RU" w:bidi="en-US"/>
        </w:rPr>
        <w:t xml:space="preserve"> </w:t>
      </w:r>
      <w:r w:rsidRPr="00FD779A">
        <w:rPr>
          <w:rFonts w:ascii="Times New Roman" w:eastAsia="Arial Unicode MS" w:hAnsi="Times New Roman" w:cs="Tahoma"/>
          <w:color w:val="000000"/>
          <w:sz w:val="28"/>
          <w:szCs w:val="28"/>
          <w:lang w:val="tt-RU" w:bidi="en-US"/>
        </w:rPr>
        <w:t>Ул яш</w:t>
      </w:r>
      <w:r w:rsidRPr="00FD779A">
        <w:rPr>
          <w:rFonts w:ascii="Times New Roman" w:eastAsia="Times New Roman CYR" w:hAnsi="Times New Roman" w:cs="Times New Roman CYR"/>
          <w:color w:val="000000"/>
          <w:sz w:val="28"/>
          <w:szCs w:val="28"/>
          <w:lang w:val="tt-RU" w:bidi="en-US"/>
        </w:rPr>
        <w:t>ь</w:t>
      </w:r>
      <w:r w:rsidRPr="00FD779A">
        <w:rPr>
          <w:rFonts w:ascii="Times New Roman" w:eastAsia="Arial Unicode MS" w:hAnsi="Times New Roman" w:cs="Tahoma"/>
          <w:color w:val="000000"/>
          <w:sz w:val="28"/>
          <w:szCs w:val="28"/>
          <w:lang w:val="tt-RU" w:bidi="en-US"/>
        </w:rPr>
        <w:t xml:space="preserve"> кешенең эчке дөн</w:t>
      </w:r>
      <w:r w:rsidRPr="00FD779A">
        <w:rPr>
          <w:rFonts w:ascii="Times New Roman" w:eastAsia="Times New Roman CYR" w:hAnsi="Times New Roman" w:cs="Times New Roman CYR"/>
          <w:color w:val="000000"/>
          <w:sz w:val="28"/>
          <w:szCs w:val="28"/>
          <w:lang w:val="tt-RU" w:bidi="en-US"/>
        </w:rPr>
        <w:t>ь</w:t>
      </w:r>
      <w:r w:rsidRPr="00FD779A">
        <w:rPr>
          <w:rFonts w:ascii="Times New Roman" w:eastAsia="Arial Unicode MS" w:hAnsi="Times New Roman" w:cs="Tahoma"/>
          <w:color w:val="000000"/>
          <w:sz w:val="28"/>
          <w:szCs w:val="28"/>
          <w:lang w:val="tt-RU" w:bidi="en-US"/>
        </w:rPr>
        <w:t>ясын,сәләтен, ә</w:t>
      </w:r>
      <w:r w:rsidRPr="00FD779A">
        <w:rPr>
          <w:rFonts w:ascii="Times New Roman" w:eastAsia="Times New Roman CYR" w:hAnsi="Times New Roman" w:cs="Times New Roman CYR"/>
          <w:color w:val="000000"/>
          <w:sz w:val="28"/>
          <w:szCs w:val="28"/>
          <w:lang w:val="tt-RU" w:bidi="en-US"/>
        </w:rPr>
        <w:t>хлакый</w:t>
      </w:r>
      <w:r w:rsidRPr="00FD779A">
        <w:rPr>
          <w:rFonts w:ascii="Times New Roman" w:eastAsia="Arial Unicode MS" w:hAnsi="Times New Roman" w:cs="Tahoma"/>
          <w:color w:val="000000"/>
          <w:sz w:val="28"/>
          <w:szCs w:val="28"/>
          <w:lang w:val="tt-RU" w:bidi="en-US"/>
        </w:rPr>
        <w:t xml:space="preserve"> сыйфатларын, психологик ү</w:t>
      </w:r>
      <w:r w:rsidRPr="00FD779A">
        <w:rPr>
          <w:rFonts w:ascii="Times New Roman" w:eastAsia="Times New Roman CYR" w:hAnsi="Times New Roman" w:cs="Times New Roman CYR"/>
          <w:color w:val="000000"/>
          <w:sz w:val="28"/>
          <w:szCs w:val="28"/>
          <w:lang w:val="tt-RU" w:bidi="en-US"/>
        </w:rPr>
        <w:t>зенчәлекләрен</w:t>
      </w:r>
      <w:r w:rsidRPr="00FD779A">
        <w:rPr>
          <w:rFonts w:ascii="Times New Roman" w:eastAsia="Arial Unicode MS" w:hAnsi="Times New Roman" w:cs="Tahoma"/>
          <w:color w:val="000000"/>
          <w:sz w:val="28"/>
          <w:szCs w:val="28"/>
          <w:lang w:val="tt-RU" w:bidi="en-US"/>
        </w:rPr>
        <w:t xml:space="preserve">  күздә тотып эшләргә  бурычлы.Менә шундый юллар, чаралар, формалар аша укучыларымда намуслылык, турылыклы булу, кешеләрне ярату, җаваплылык, шәфкатьлелек, инсафлылык кебек әхлакый сыйфатларны тәрбияләргә тырышам . </w:t>
      </w:r>
    </w:p>
    <w:p w:rsidR="008665D2" w:rsidRDefault="008665D2" w:rsidP="00381EDF">
      <w:pPr>
        <w:widowControl w:val="0"/>
        <w:suppressAutoHyphens/>
        <w:autoSpaceDE w:val="0"/>
        <w:spacing w:after="0" w:line="240" w:lineRule="auto"/>
        <w:ind w:firstLine="1134"/>
        <w:jc w:val="both"/>
        <w:rPr>
          <w:rFonts w:ascii="Times New Roman" w:eastAsia="Arial Unicode MS" w:hAnsi="Times New Roman" w:cs="Tahoma"/>
          <w:color w:val="000000"/>
          <w:sz w:val="28"/>
          <w:szCs w:val="28"/>
          <w:lang w:val="tt-RU" w:bidi="en-US"/>
        </w:rPr>
      </w:pPr>
    </w:p>
    <w:p w:rsidR="008665D2" w:rsidRDefault="008665D2" w:rsidP="00FD3E1D">
      <w:pPr>
        <w:widowControl w:val="0"/>
        <w:suppressAutoHyphens/>
        <w:autoSpaceDE w:val="0"/>
        <w:spacing w:after="0" w:line="240" w:lineRule="auto"/>
        <w:jc w:val="both"/>
        <w:rPr>
          <w:rFonts w:ascii="Times New Roman" w:eastAsia="Arial Unicode MS" w:hAnsi="Times New Roman" w:cs="Tahoma"/>
          <w:color w:val="000000"/>
          <w:sz w:val="28"/>
          <w:szCs w:val="28"/>
          <w:lang w:val="tt-RU" w:bidi="en-US"/>
        </w:rPr>
      </w:pPr>
    </w:p>
    <w:sectPr w:rsidR="008665D2" w:rsidSect="0033339A">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1EA96202"/>
    <w:multiLevelType w:val="multilevel"/>
    <w:tmpl w:val="7E98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2A"/>
    <w:rsid w:val="0002280F"/>
    <w:rsid w:val="00083C64"/>
    <w:rsid w:val="0012254F"/>
    <w:rsid w:val="002E099F"/>
    <w:rsid w:val="0033339A"/>
    <w:rsid w:val="00381EDF"/>
    <w:rsid w:val="00384AAA"/>
    <w:rsid w:val="003B280E"/>
    <w:rsid w:val="0043067D"/>
    <w:rsid w:val="00492F69"/>
    <w:rsid w:val="0049542F"/>
    <w:rsid w:val="00495F5C"/>
    <w:rsid w:val="004D66F6"/>
    <w:rsid w:val="004E7B04"/>
    <w:rsid w:val="00583342"/>
    <w:rsid w:val="00711631"/>
    <w:rsid w:val="007435E5"/>
    <w:rsid w:val="007961F0"/>
    <w:rsid w:val="007B1E44"/>
    <w:rsid w:val="007C6B9A"/>
    <w:rsid w:val="008665D2"/>
    <w:rsid w:val="0087299B"/>
    <w:rsid w:val="009A4ABD"/>
    <w:rsid w:val="009D66D1"/>
    <w:rsid w:val="00B55FC1"/>
    <w:rsid w:val="00B707A5"/>
    <w:rsid w:val="00BD3844"/>
    <w:rsid w:val="00C261AE"/>
    <w:rsid w:val="00CD3D2A"/>
    <w:rsid w:val="00CF40A7"/>
    <w:rsid w:val="00D12D5F"/>
    <w:rsid w:val="00DB626B"/>
    <w:rsid w:val="00F7160F"/>
    <w:rsid w:val="00F73769"/>
    <w:rsid w:val="00F96657"/>
    <w:rsid w:val="00FC5F15"/>
    <w:rsid w:val="00FD3E1D"/>
    <w:rsid w:val="00FD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rstr">
    <w:name w:val="kr_str"/>
    <w:basedOn w:val="a"/>
    <w:rsid w:val="00492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6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rstr">
    <w:name w:val="kr_str"/>
    <w:basedOn w:val="a"/>
    <w:rsid w:val="00492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6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8963">
      <w:bodyDiv w:val="1"/>
      <w:marLeft w:val="0"/>
      <w:marRight w:val="0"/>
      <w:marTop w:val="0"/>
      <w:marBottom w:val="0"/>
      <w:divBdr>
        <w:top w:val="none" w:sz="0" w:space="0" w:color="auto"/>
        <w:left w:val="none" w:sz="0" w:space="0" w:color="auto"/>
        <w:bottom w:val="none" w:sz="0" w:space="0" w:color="auto"/>
        <w:right w:val="none" w:sz="0" w:space="0" w:color="auto"/>
      </w:divBdr>
    </w:div>
    <w:div w:id="309024416">
      <w:bodyDiv w:val="1"/>
      <w:marLeft w:val="0"/>
      <w:marRight w:val="0"/>
      <w:marTop w:val="0"/>
      <w:marBottom w:val="0"/>
      <w:divBdr>
        <w:top w:val="none" w:sz="0" w:space="0" w:color="auto"/>
        <w:left w:val="none" w:sz="0" w:space="0" w:color="auto"/>
        <w:bottom w:val="none" w:sz="0" w:space="0" w:color="auto"/>
        <w:right w:val="none" w:sz="0" w:space="0" w:color="auto"/>
      </w:divBdr>
    </w:div>
    <w:div w:id="761729055">
      <w:bodyDiv w:val="1"/>
      <w:marLeft w:val="0"/>
      <w:marRight w:val="0"/>
      <w:marTop w:val="0"/>
      <w:marBottom w:val="0"/>
      <w:divBdr>
        <w:top w:val="none" w:sz="0" w:space="0" w:color="auto"/>
        <w:left w:val="none" w:sz="0" w:space="0" w:color="auto"/>
        <w:bottom w:val="none" w:sz="0" w:space="0" w:color="auto"/>
        <w:right w:val="none" w:sz="0" w:space="0" w:color="auto"/>
      </w:divBdr>
    </w:div>
    <w:div w:id="769467911">
      <w:bodyDiv w:val="1"/>
      <w:marLeft w:val="0"/>
      <w:marRight w:val="0"/>
      <w:marTop w:val="0"/>
      <w:marBottom w:val="0"/>
      <w:divBdr>
        <w:top w:val="none" w:sz="0" w:space="0" w:color="auto"/>
        <w:left w:val="none" w:sz="0" w:space="0" w:color="auto"/>
        <w:bottom w:val="none" w:sz="0" w:space="0" w:color="auto"/>
        <w:right w:val="none" w:sz="0" w:space="0" w:color="auto"/>
      </w:divBdr>
    </w:div>
    <w:div w:id="1375349102">
      <w:bodyDiv w:val="1"/>
      <w:marLeft w:val="0"/>
      <w:marRight w:val="0"/>
      <w:marTop w:val="0"/>
      <w:marBottom w:val="0"/>
      <w:divBdr>
        <w:top w:val="none" w:sz="0" w:space="0" w:color="auto"/>
        <w:left w:val="none" w:sz="0" w:space="0" w:color="auto"/>
        <w:bottom w:val="none" w:sz="0" w:space="0" w:color="auto"/>
        <w:right w:val="none" w:sz="0" w:space="0" w:color="auto"/>
      </w:divBdr>
    </w:div>
    <w:div w:id="1426220230">
      <w:bodyDiv w:val="1"/>
      <w:marLeft w:val="0"/>
      <w:marRight w:val="0"/>
      <w:marTop w:val="0"/>
      <w:marBottom w:val="0"/>
      <w:divBdr>
        <w:top w:val="none" w:sz="0" w:space="0" w:color="auto"/>
        <w:left w:val="none" w:sz="0" w:space="0" w:color="auto"/>
        <w:bottom w:val="none" w:sz="0" w:space="0" w:color="auto"/>
        <w:right w:val="none" w:sz="0" w:space="0" w:color="auto"/>
      </w:divBdr>
    </w:div>
    <w:div w:id="15038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2013-03-21T20:11:00Z</cp:lastPrinted>
  <dcterms:created xsi:type="dcterms:W3CDTF">2013-03-25T20:03:00Z</dcterms:created>
  <dcterms:modified xsi:type="dcterms:W3CDTF">2013-05-28T18:59:00Z</dcterms:modified>
</cp:coreProperties>
</file>