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F6" w:rsidRPr="00681C69" w:rsidRDefault="008E4BF6" w:rsidP="008E4BF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Окружающий мир</w:t>
      </w:r>
    </w:p>
    <w:p w:rsidR="008E4BF6" w:rsidRPr="0020396F" w:rsidRDefault="008E4BF6" w:rsidP="008E4BF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BF6" w:rsidRPr="0020396F" w:rsidRDefault="008E4BF6" w:rsidP="008E4BF6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96F">
        <w:rPr>
          <w:rFonts w:ascii="Times New Roman" w:eastAsia="Calibri" w:hAnsi="Times New Roman" w:cs="Times New Roman"/>
          <w:b/>
          <w:sz w:val="28"/>
          <w:szCs w:val="28"/>
        </w:rPr>
        <w:t>Пояснительная  записка</w:t>
      </w:r>
    </w:p>
    <w:p w:rsidR="008E4BF6" w:rsidRPr="0020396F" w:rsidRDefault="008E4BF6" w:rsidP="008E4BF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D91FF2" w:rsidRDefault="008E4BF6" w:rsidP="00F1537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0396F"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составлена на основе Федеральных государственных образовательных  стандартов второго поколения и  программы УМК  «Начальная  школа XXI века»  под  редакцией  Н.Ф.  Виноградовой.</w:t>
      </w:r>
    </w:p>
    <w:p w:rsidR="00F1537A" w:rsidRPr="00D91FF2" w:rsidRDefault="00F1537A" w:rsidP="00D91FF2">
      <w:pPr>
        <w:pStyle w:val="a4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1537A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CD43FA">
        <w:rPr>
          <w:rFonts w:ascii="Times New Roman" w:hAnsi="Times New Roman" w:cs="Times New Roman"/>
          <w:b/>
          <w:sz w:val="28"/>
          <w:szCs w:val="28"/>
        </w:rPr>
        <w:t>цель</w:t>
      </w:r>
      <w:r w:rsidR="00CD43FA">
        <w:rPr>
          <w:rFonts w:ascii="Times New Roman" w:hAnsi="Times New Roman" w:cs="Times New Roman"/>
          <w:b/>
          <w:sz w:val="28"/>
          <w:szCs w:val="28"/>
        </w:rPr>
        <w:t xml:space="preserve"> учебного курса</w:t>
      </w:r>
      <w:r w:rsidRPr="00F1537A">
        <w:rPr>
          <w:rFonts w:ascii="Times New Roman" w:hAnsi="Times New Roman" w:cs="Times New Roman"/>
          <w:sz w:val="28"/>
          <w:szCs w:val="28"/>
        </w:rPr>
        <w:t xml:space="preserve"> – формирование социального опыта школьника, осознание элементарного взаимодействия в системе «человек – природа – общество), воспитание правильного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CD43FA" w:rsidRPr="00D91FF2" w:rsidRDefault="00CD43FA" w:rsidP="00D91FF2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1FF2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CD43FA" w:rsidRPr="00D91FF2" w:rsidRDefault="00CD43FA" w:rsidP="00D91FF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91FF2">
        <w:rPr>
          <w:rFonts w:ascii="Times New Roman" w:hAnsi="Times New Roman" w:cs="Times New Roman"/>
          <w:sz w:val="28"/>
          <w:szCs w:val="28"/>
        </w:rPr>
        <w:t>-образовательная: формирование разнообразных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мира;</w:t>
      </w:r>
    </w:p>
    <w:p w:rsidR="00CD43FA" w:rsidRPr="00D91FF2" w:rsidRDefault="00CD43FA" w:rsidP="00D91FF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91FF2">
        <w:rPr>
          <w:rFonts w:ascii="Times New Roman" w:hAnsi="Times New Roman" w:cs="Times New Roman"/>
          <w:sz w:val="28"/>
          <w:szCs w:val="28"/>
        </w:rPr>
        <w:t>-развивающая: осознание отдельных связей в природном и социальном мире, психическое и личностное развитие школьника; формирование предпосылок научного мировоззрения;</w:t>
      </w:r>
    </w:p>
    <w:p w:rsidR="00CD43FA" w:rsidRPr="00D91FF2" w:rsidRDefault="00CD43FA" w:rsidP="00D91FF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91FF2">
        <w:rPr>
          <w:rFonts w:ascii="Times New Roman" w:hAnsi="Times New Roman" w:cs="Times New Roman"/>
          <w:sz w:val="28"/>
          <w:szCs w:val="28"/>
        </w:rPr>
        <w:t>-воспитывающая: решение задач социализации ребенка, принятие им гуманистических норм существования в среде обитания, воспитание эмоционально - положительного взгляда на мир, формирование нравственно-эстетических чувств.</w:t>
      </w:r>
    </w:p>
    <w:p w:rsidR="00CD43FA" w:rsidRPr="00D91FF2" w:rsidRDefault="00CD43FA" w:rsidP="00D91FF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91FF2">
        <w:rPr>
          <w:rFonts w:ascii="Times New Roman" w:hAnsi="Times New Roman" w:cs="Times New Roman"/>
          <w:b/>
          <w:sz w:val="28"/>
          <w:szCs w:val="28"/>
        </w:rPr>
        <w:t>Концепция (основная идея) программы</w:t>
      </w:r>
      <w:r w:rsidRPr="00D91FF2">
        <w:rPr>
          <w:rFonts w:ascii="Times New Roman" w:hAnsi="Times New Roman" w:cs="Times New Roman"/>
          <w:sz w:val="28"/>
          <w:szCs w:val="28"/>
        </w:rPr>
        <w:t xml:space="preserve">  состоит в формировании целостного взгляда на окружающую социальную и природную среду, место человека в ней, его биологическую и социальную сущность.</w:t>
      </w:r>
    </w:p>
    <w:p w:rsidR="00CD43FA" w:rsidRPr="00D91FF2" w:rsidRDefault="00CD43FA" w:rsidP="00D91FF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91FF2">
        <w:rPr>
          <w:rFonts w:ascii="Times New Roman" w:hAnsi="Times New Roman" w:cs="Times New Roman"/>
          <w:sz w:val="28"/>
          <w:szCs w:val="28"/>
        </w:rPr>
        <w:t>Программа построена на основе интеграции знаний о природе, человеке и обществе с учетом психологических особенностей младших школьников. Содержание уроков способствует успешному формированию знаний об окружающей жизни, развитию мышления, речи, творчества учащихся;  обучает их умению использовать знания в нестандартной ситуации;</w:t>
      </w:r>
    </w:p>
    <w:p w:rsidR="00CD43FA" w:rsidRPr="00D91FF2" w:rsidRDefault="00CD43FA" w:rsidP="00D91FF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91FF2">
        <w:rPr>
          <w:rFonts w:ascii="Times New Roman" w:hAnsi="Times New Roman" w:cs="Times New Roman"/>
          <w:sz w:val="28"/>
          <w:szCs w:val="28"/>
        </w:rPr>
        <w:t xml:space="preserve">     В комплекте с учебником  - рабочие тетради для организации индивидуальной работы с детьми;</w:t>
      </w:r>
    </w:p>
    <w:p w:rsidR="00CD43FA" w:rsidRPr="00D91FF2" w:rsidRDefault="00CD43FA" w:rsidP="00D91FF2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1FF2">
        <w:rPr>
          <w:rFonts w:ascii="Times New Roman" w:hAnsi="Times New Roman" w:cs="Times New Roman"/>
          <w:sz w:val="28"/>
          <w:szCs w:val="28"/>
        </w:rPr>
        <w:t xml:space="preserve">     </w:t>
      </w:r>
      <w:r w:rsidRPr="00D91FF2">
        <w:rPr>
          <w:rFonts w:ascii="Times New Roman" w:hAnsi="Times New Roman" w:cs="Times New Roman"/>
          <w:b/>
          <w:sz w:val="28"/>
          <w:szCs w:val="28"/>
        </w:rPr>
        <w:t>Формы организации занятий:</w:t>
      </w:r>
    </w:p>
    <w:p w:rsidR="00CD43FA" w:rsidRPr="00D91FF2" w:rsidRDefault="00CD43FA" w:rsidP="00D91FF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91FF2">
        <w:rPr>
          <w:rFonts w:ascii="Times New Roman" w:hAnsi="Times New Roman" w:cs="Times New Roman"/>
          <w:sz w:val="28"/>
          <w:szCs w:val="28"/>
        </w:rPr>
        <w:t xml:space="preserve">    -нетрадиционные формы организации занятий: занятия вне класса (в уголке природы, на пришкольном участке, в парке, музее, физкультурном или игровом зале и пр.);</w:t>
      </w:r>
    </w:p>
    <w:p w:rsidR="00CD43FA" w:rsidRPr="00D91FF2" w:rsidRDefault="00CD43FA" w:rsidP="00D91FF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91FF2">
        <w:rPr>
          <w:rFonts w:ascii="Times New Roman" w:hAnsi="Times New Roman" w:cs="Times New Roman"/>
          <w:sz w:val="28"/>
          <w:szCs w:val="28"/>
        </w:rPr>
        <w:t xml:space="preserve">    -экскурсионные занятия в музей, в парк, сезонные экскурсии, на место работы людей и пр.;</w:t>
      </w:r>
    </w:p>
    <w:p w:rsidR="00CD43FA" w:rsidRPr="00D91FF2" w:rsidRDefault="00CD43FA" w:rsidP="00D91FF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91FF2">
        <w:rPr>
          <w:rFonts w:ascii="Times New Roman" w:hAnsi="Times New Roman" w:cs="Times New Roman"/>
          <w:sz w:val="28"/>
          <w:szCs w:val="28"/>
        </w:rPr>
        <w:t xml:space="preserve">   -практические работы: уход за комнатными растениями и живым уголком;</w:t>
      </w:r>
    </w:p>
    <w:p w:rsidR="00CD43FA" w:rsidRPr="00D91FF2" w:rsidRDefault="00CD43FA" w:rsidP="00D91FF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91FF2">
        <w:rPr>
          <w:rFonts w:ascii="Times New Roman" w:hAnsi="Times New Roman" w:cs="Times New Roman"/>
          <w:sz w:val="28"/>
          <w:szCs w:val="28"/>
        </w:rPr>
        <w:lastRenderedPageBreak/>
        <w:t xml:space="preserve">  -программа предусматривает проведение уроков обоб</w:t>
      </w:r>
      <w:r w:rsidRPr="00D91FF2">
        <w:rPr>
          <w:rFonts w:ascii="Times New Roman" w:hAnsi="Times New Roman" w:cs="Times New Roman"/>
          <w:sz w:val="28"/>
          <w:szCs w:val="28"/>
        </w:rPr>
        <w:softHyphen/>
        <w:t>щения. Цель их — оживить знания школьника, которые он получил не только в данном классе, но и за предыдущие годы обучения, и на основе этого систематизировать и обоб</w:t>
      </w:r>
      <w:r w:rsidRPr="00D91FF2">
        <w:rPr>
          <w:rFonts w:ascii="Times New Roman" w:hAnsi="Times New Roman" w:cs="Times New Roman"/>
          <w:sz w:val="28"/>
          <w:szCs w:val="28"/>
        </w:rPr>
        <w:softHyphen/>
        <w:t>щить полученные представления, создать стройную картину определенного исторического периода развития нашего го</w:t>
      </w:r>
      <w:r w:rsidRPr="00D91FF2">
        <w:rPr>
          <w:rFonts w:ascii="Times New Roman" w:hAnsi="Times New Roman" w:cs="Times New Roman"/>
          <w:sz w:val="28"/>
          <w:szCs w:val="28"/>
        </w:rPr>
        <w:softHyphen/>
        <w:t>сударства.</w:t>
      </w:r>
    </w:p>
    <w:p w:rsidR="00CD43FA" w:rsidRPr="00D91FF2" w:rsidRDefault="00CD43FA" w:rsidP="00D91FF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91FF2">
        <w:rPr>
          <w:rFonts w:ascii="Times New Roman" w:hAnsi="Times New Roman" w:cs="Times New Roman"/>
          <w:sz w:val="28"/>
          <w:szCs w:val="28"/>
        </w:rPr>
        <w:t xml:space="preserve">В структуре изучаемой программы выделяются следующие </w:t>
      </w:r>
      <w:r w:rsidRPr="00D91FF2">
        <w:rPr>
          <w:rFonts w:ascii="Times New Roman" w:hAnsi="Times New Roman" w:cs="Times New Roman"/>
          <w:b/>
          <w:sz w:val="28"/>
          <w:szCs w:val="28"/>
        </w:rPr>
        <w:t>содержательные</w:t>
      </w:r>
      <w:r w:rsidRPr="00D91FF2">
        <w:rPr>
          <w:rFonts w:ascii="Times New Roman" w:hAnsi="Times New Roman" w:cs="Times New Roman"/>
          <w:sz w:val="28"/>
          <w:szCs w:val="28"/>
        </w:rPr>
        <w:t xml:space="preserve"> </w:t>
      </w:r>
      <w:r w:rsidRPr="00D91FF2">
        <w:rPr>
          <w:rFonts w:ascii="Times New Roman" w:hAnsi="Times New Roman" w:cs="Times New Roman"/>
          <w:b/>
          <w:sz w:val="28"/>
          <w:szCs w:val="28"/>
        </w:rPr>
        <w:t>линии</w:t>
      </w:r>
      <w:r w:rsidRPr="00D91FF2">
        <w:rPr>
          <w:rFonts w:ascii="Times New Roman" w:hAnsi="Times New Roman" w:cs="Times New Roman"/>
          <w:sz w:val="28"/>
          <w:szCs w:val="28"/>
        </w:rPr>
        <w:t>:</w:t>
      </w:r>
    </w:p>
    <w:p w:rsidR="00CD43FA" w:rsidRPr="00D91FF2" w:rsidRDefault="00CD43FA" w:rsidP="00D91FF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91FF2">
        <w:rPr>
          <w:rFonts w:ascii="Times New Roman" w:hAnsi="Times New Roman" w:cs="Times New Roman"/>
          <w:sz w:val="28"/>
          <w:szCs w:val="28"/>
        </w:rPr>
        <w:t>1. Человек как биологическое существо: чем человек отличается от других живых существ, индивидуальность че</w:t>
      </w:r>
      <w:r w:rsidRPr="00D91FF2">
        <w:rPr>
          <w:rFonts w:ascii="Times New Roman" w:hAnsi="Times New Roman" w:cs="Times New Roman"/>
          <w:sz w:val="28"/>
          <w:szCs w:val="28"/>
        </w:rPr>
        <w:softHyphen/>
        <w:t>ловека, здоровье человека и образ его жизни, для чего нуж</w:t>
      </w:r>
      <w:r w:rsidRPr="00D91FF2">
        <w:rPr>
          <w:rFonts w:ascii="Times New Roman" w:hAnsi="Times New Roman" w:cs="Times New Roman"/>
          <w:sz w:val="28"/>
          <w:szCs w:val="28"/>
        </w:rPr>
        <w:softHyphen/>
        <w:t>но знать себя, как узнать себя. Это содержание представлено</w:t>
      </w:r>
      <w:r w:rsidRPr="00D91FF2">
        <w:rPr>
          <w:rFonts w:ascii="Times New Roman" w:hAnsi="Times New Roman" w:cs="Times New Roman"/>
          <w:sz w:val="28"/>
          <w:szCs w:val="28"/>
        </w:rPr>
        <w:br/>
        <w:t>темой «Кто ты такой».</w:t>
      </w:r>
    </w:p>
    <w:p w:rsidR="00CD43FA" w:rsidRPr="00D91FF2" w:rsidRDefault="00CD43FA" w:rsidP="00D91FF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91FF2">
        <w:rPr>
          <w:rFonts w:ascii="Times New Roman" w:hAnsi="Times New Roman" w:cs="Times New Roman"/>
          <w:sz w:val="28"/>
          <w:szCs w:val="28"/>
        </w:rPr>
        <w:t xml:space="preserve">2. Человек и другие люди: </w:t>
      </w:r>
      <w:r w:rsidRPr="00D91FF2">
        <w:rPr>
          <w:rFonts w:ascii="Times New Roman" w:hAnsi="Times New Roman" w:cs="Times New Roman"/>
          <w:spacing w:val="-2"/>
          <w:sz w:val="28"/>
          <w:szCs w:val="28"/>
        </w:rPr>
        <w:t xml:space="preserve">может ли человек жить один, </w:t>
      </w:r>
      <w:r w:rsidRPr="00D91FF2">
        <w:rPr>
          <w:rFonts w:ascii="Times New Roman" w:hAnsi="Times New Roman" w:cs="Times New Roman"/>
          <w:sz w:val="28"/>
          <w:szCs w:val="28"/>
        </w:rPr>
        <w:t>как нужно относиться к другим людям, почему нужно выполнять правила культурного поведения. Это содержание представлено темой «Кто живет рядом с тобой».</w:t>
      </w:r>
    </w:p>
    <w:p w:rsidR="00CD43FA" w:rsidRPr="00D91FF2" w:rsidRDefault="00CD43FA" w:rsidP="00D91FF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91FF2">
        <w:rPr>
          <w:rFonts w:ascii="Times New Roman" w:hAnsi="Times New Roman" w:cs="Times New Roman"/>
          <w:sz w:val="28"/>
          <w:szCs w:val="28"/>
        </w:rPr>
        <w:t xml:space="preserve">3. Человек и мир природы: </w:t>
      </w:r>
      <w:r w:rsidRPr="00D91FF2">
        <w:rPr>
          <w:rFonts w:ascii="Times New Roman" w:hAnsi="Times New Roman" w:cs="Times New Roman"/>
          <w:spacing w:val="-3"/>
          <w:sz w:val="28"/>
          <w:szCs w:val="28"/>
        </w:rPr>
        <w:t xml:space="preserve">что такое природа, может ли </w:t>
      </w:r>
      <w:r w:rsidRPr="00D91FF2">
        <w:rPr>
          <w:rFonts w:ascii="Times New Roman" w:hAnsi="Times New Roman" w:cs="Times New Roman"/>
          <w:sz w:val="28"/>
          <w:szCs w:val="28"/>
        </w:rPr>
        <w:t>человек жить без природы, что дает человеку природа, поче</w:t>
      </w:r>
      <w:r w:rsidRPr="00D91FF2">
        <w:rPr>
          <w:rFonts w:ascii="Times New Roman" w:hAnsi="Times New Roman" w:cs="Times New Roman"/>
          <w:sz w:val="28"/>
          <w:szCs w:val="28"/>
        </w:rPr>
        <w:softHyphen/>
        <w:t>му человек должен изучать природу; почему природу нужно беречь и охранять. Это содержание представлено темой «Мы — жители Земли».</w:t>
      </w:r>
    </w:p>
    <w:p w:rsidR="00CD43FA" w:rsidRPr="00D91FF2" w:rsidRDefault="00CD43FA" w:rsidP="00D91FF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91FF2">
        <w:rPr>
          <w:rFonts w:ascii="Times New Roman" w:hAnsi="Times New Roman" w:cs="Times New Roman"/>
          <w:sz w:val="28"/>
          <w:szCs w:val="28"/>
        </w:rPr>
        <w:t xml:space="preserve">4. Человек и общество: чем богата и знаменита родная страна, почему гражданин любит свою Родину, что значит любить родную страну, как трудятся, отдыхают, живут люди </w:t>
      </w:r>
      <w:r w:rsidRPr="00D91FF2">
        <w:rPr>
          <w:rFonts w:ascii="Times New Roman" w:hAnsi="Times New Roman" w:cs="Times New Roman"/>
          <w:spacing w:val="-1"/>
          <w:sz w:val="28"/>
          <w:szCs w:val="28"/>
        </w:rPr>
        <w:t xml:space="preserve">в родной стране, семья как ячейка общества. Это содержание </w:t>
      </w:r>
      <w:r w:rsidRPr="00D91FF2">
        <w:rPr>
          <w:rFonts w:ascii="Times New Roman" w:hAnsi="Times New Roman" w:cs="Times New Roman"/>
          <w:sz w:val="28"/>
          <w:szCs w:val="28"/>
        </w:rPr>
        <w:t>представлено темой «Твоя Ро</w:t>
      </w:r>
      <w:r w:rsidRPr="00D91FF2">
        <w:rPr>
          <w:rFonts w:ascii="Times New Roman" w:hAnsi="Times New Roman" w:cs="Times New Roman"/>
          <w:sz w:val="28"/>
          <w:szCs w:val="28"/>
        </w:rPr>
        <w:softHyphen/>
        <w:t>дина — Россия».</w:t>
      </w:r>
    </w:p>
    <w:p w:rsidR="00CD43FA" w:rsidRDefault="00CD43FA" w:rsidP="00D91FF2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91FF2">
        <w:rPr>
          <w:rFonts w:ascii="Times New Roman" w:hAnsi="Times New Roman" w:cs="Times New Roman"/>
          <w:sz w:val="28"/>
          <w:szCs w:val="28"/>
        </w:rPr>
        <w:t xml:space="preserve">5. </w:t>
      </w:r>
      <w:r w:rsidRPr="00D91FF2">
        <w:rPr>
          <w:rFonts w:ascii="Times New Roman" w:hAnsi="Times New Roman" w:cs="Times New Roman"/>
          <w:bCs/>
          <w:sz w:val="28"/>
          <w:szCs w:val="28"/>
        </w:rPr>
        <w:t xml:space="preserve">История родной страны: </w:t>
      </w:r>
      <w:r w:rsidRPr="00D91FF2">
        <w:rPr>
          <w:rFonts w:ascii="Times New Roman" w:hAnsi="Times New Roman" w:cs="Times New Roman"/>
          <w:sz w:val="28"/>
          <w:szCs w:val="28"/>
        </w:rPr>
        <w:t>как рождалось и развива</w:t>
      </w:r>
      <w:r w:rsidRPr="00D91FF2">
        <w:rPr>
          <w:rFonts w:ascii="Times New Roman" w:hAnsi="Times New Roman" w:cs="Times New Roman"/>
          <w:sz w:val="28"/>
          <w:szCs w:val="28"/>
        </w:rPr>
        <w:softHyphen/>
        <w:t>лось наше государство, какие важнейшие события про</w:t>
      </w:r>
      <w:r w:rsidRPr="00D91FF2">
        <w:rPr>
          <w:rFonts w:ascii="Times New Roman" w:hAnsi="Times New Roman" w:cs="Times New Roman"/>
          <w:sz w:val="28"/>
          <w:szCs w:val="28"/>
        </w:rPr>
        <w:softHyphen/>
        <w:t>изошли в его истории, как развивались экономика, культу</w:t>
      </w:r>
      <w:r w:rsidRPr="00D91FF2">
        <w:rPr>
          <w:rFonts w:ascii="Times New Roman" w:hAnsi="Times New Roman" w:cs="Times New Roman"/>
          <w:sz w:val="28"/>
          <w:szCs w:val="28"/>
        </w:rPr>
        <w:softHyphen/>
        <w:t>ра, просвещение в нашей стране. Это содержание представ</w:t>
      </w:r>
      <w:r w:rsidRPr="00D91FF2">
        <w:rPr>
          <w:rFonts w:ascii="Times New Roman" w:hAnsi="Times New Roman" w:cs="Times New Roman"/>
          <w:sz w:val="28"/>
          <w:szCs w:val="28"/>
        </w:rPr>
        <w:softHyphen/>
        <w:t>лено разделом «Путешествие в прошлое (исторические сведения)», которое имеется во всех темах программы 2 класса.</w:t>
      </w:r>
    </w:p>
    <w:p w:rsidR="00D95688" w:rsidRDefault="00D95688" w:rsidP="00D956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образовательной области «Окружающий мир» оказывает влияние на </w:t>
      </w:r>
      <w:r w:rsidRPr="00D95688">
        <w:rPr>
          <w:rFonts w:ascii="Times New Roman" w:hAnsi="Times New Roman" w:cs="Times New Roman"/>
          <w:b/>
          <w:sz w:val="28"/>
          <w:szCs w:val="28"/>
        </w:rPr>
        <w:t>содержание и формы контроля</w:t>
      </w:r>
      <w:r>
        <w:rPr>
          <w:rFonts w:ascii="Times New Roman" w:hAnsi="Times New Roman" w:cs="Times New Roman"/>
          <w:sz w:val="28"/>
          <w:szCs w:val="28"/>
        </w:rPr>
        <w:t xml:space="preserve">. Основная цель контроля –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</w:t>
      </w:r>
      <w:r w:rsidR="00F34DD4">
        <w:rPr>
          <w:rFonts w:ascii="Times New Roman" w:hAnsi="Times New Roman" w:cs="Times New Roman"/>
          <w:sz w:val="28"/>
          <w:szCs w:val="28"/>
        </w:rPr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</w:t>
      </w:r>
    </w:p>
    <w:p w:rsidR="00D95688" w:rsidRPr="00D95688" w:rsidRDefault="00D95688" w:rsidP="00D95688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5688">
        <w:rPr>
          <w:rFonts w:ascii="Times New Roman" w:hAnsi="Times New Roman" w:cs="Times New Roman"/>
          <w:b/>
          <w:sz w:val="28"/>
          <w:szCs w:val="28"/>
        </w:rPr>
        <w:t>Классификация ошибок и недочетов, влияющих на снижение оценки.</w:t>
      </w:r>
    </w:p>
    <w:p w:rsidR="00D95688" w:rsidRPr="00D95688" w:rsidRDefault="00D95688" w:rsidP="00D95688">
      <w:pPr>
        <w:pStyle w:val="a4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95688">
        <w:rPr>
          <w:rFonts w:ascii="Times New Roman" w:hAnsi="Times New Roman" w:cs="Times New Roman"/>
          <w:sz w:val="28"/>
          <w:szCs w:val="28"/>
          <w:u w:val="single"/>
        </w:rPr>
        <w:t>Ошибки:</w:t>
      </w:r>
    </w:p>
    <w:p w:rsidR="00D95688" w:rsidRDefault="00D95688" w:rsidP="00D956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неправильное определение понятия, замена существенной характеристики понятия несущественной,</w:t>
      </w:r>
    </w:p>
    <w:p w:rsidR="00D95688" w:rsidRDefault="00D95688" w:rsidP="00D956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нарушение последовательности в описании объекта (явления) в тех случаях, когда она является существенной,</w:t>
      </w:r>
    </w:p>
    <w:p w:rsidR="00D95688" w:rsidRDefault="00D95688" w:rsidP="00D956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EC0">
        <w:rPr>
          <w:rFonts w:ascii="Times New Roman" w:hAnsi="Times New Roman" w:cs="Times New Roman"/>
          <w:sz w:val="28"/>
          <w:szCs w:val="28"/>
        </w:rPr>
        <w:t>ошибки в сравнении объектов, их классификация на группы по существенным признакам,</w:t>
      </w:r>
    </w:p>
    <w:p w:rsidR="00065EC0" w:rsidRDefault="00065EC0" w:rsidP="00D956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незнание фактического материала, неумение привести самостоятельные примеры, подтверждающие высказанное суждение,</w:t>
      </w:r>
    </w:p>
    <w:p w:rsidR="00065EC0" w:rsidRDefault="00065EC0" w:rsidP="00D956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умения выполнить рисунок, схему, неправильное заполнение таблицы, неумение подтвердить свой ответ схемой, рисунком, иллюстративным материалом,</w:t>
      </w:r>
    </w:p>
    <w:p w:rsidR="00065EC0" w:rsidRDefault="00065EC0" w:rsidP="00D956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ошибки при постановке опыта, приводящие к неправильному результату,</w:t>
      </w:r>
    </w:p>
    <w:p w:rsidR="00065EC0" w:rsidRDefault="00065EC0" w:rsidP="00D956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FC1">
        <w:rPr>
          <w:rFonts w:ascii="Times New Roman" w:hAnsi="Times New Roman" w:cs="Times New Roman"/>
          <w:sz w:val="28"/>
          <w:szCs w:val="28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B13FC1" w:rsidRPr="00B13FC1" w:rsidRDefault="00B13FC1" w:rsidP="00D95688">
      <w:pPr>
        <w:pStyle w:val="a4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13FC1">
        <w:rPr>
          <w:rFonts w:ascii="Times New Roman" w:hAnsi="Times New Roman" w:cs="Times New Roman"/>
          <w:sz w:val="28"/>
          <w:szCs w:val="28"/>
          <w:u w:val="single"/>
        </w:rPr>
        <w:t>Недочеты:</w:t>
      </w:r>
    </w:p>
    <w:p w:rsidR="00B13FC1" w:rsidRDefault="00B13FC1" w:rsidP="00D956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понятия только с помощью наводящих вопросов,</w:t>
      </w:r>
    </w:p>
    <w:p w:rsidR="00B13FC1" w:rsidRDefault="00B13FC1" w:rsidP="00D956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преобладание при описании объекта несущественных его признаков,</w:t>
      </w:r>
    </w:p>
    <w:p w:rsidR="00B13FC1" w:rsidRDefault="00B13FC1" w:rsidP="00D956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неточность при выполнении рисунков, схем, таблиц, не влияющих отрицательно на результат работы, отсутствие обозначений и подписей,</w:t>
      </w:r>
    </w:p>
    <w:p w:rsidR="00B13FC1" w:rsidRDefault="00B13FC1" w:rsidP="00D956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отдельные нарушения последовательности операций при проведении опыта, не приводящие к неправильному результату,</w:t>
      </w:r>
    </w:p>
    <w:p w:rsidR="00B13FC1" w:rsidRDefault="00B13FC1" w:rsidP="00D9568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неточности в определении назначения прибора, его применение осуществляется после наводящих вопросов,</w:t>
      </w:r>
    </w:p>
    <w:p w:rsidR="00B13FC1" w:rsidRPr="00D95688" w:rsidRDefault="00B13FC1" w:rsidP="00490A4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неточности при нахождении объекта на карте.</w:t>
      </w:r>
    </w:p>
    <w:p w:rsidR="00A76CCB" w:rsidRPr="000F3335" w:rsidRDefault="00F1537A" w:rsidP="00D95688">
      <w:pPr>
        <w:pStyle w:val="a4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76CCB">
        <w:rPr>
          <w:rFonts w:ascii="Times New Roman" w:hAnsi="Times New Roman" w:cs="Times New Roman"/>
          <w:b/>
        </w:rPr>
        <w:t xml:space="preserve">             </w:t>
      </w:r>
      <w:r w:rsidR="00A76CCB" w:rsidRPr="00A76CCB">
        <w:rPr>
          <w:rFonts w:ascii="Times New Roman" w:eastAsia="TimesNewRomanPSMT" w:hAnsi="Times New Roman" w:cs="Times New Roman"/>
          <w:b/>
          <w:sz w:val="28"/>
          <w:szCs w:val="28"/>
        </w:rPr>
        <w:t>Планируемые результаты обучения 2класс</w:t>
      </w:r>
      <w:r w:rsidR="000F3335">
        <w:rPr>
          <w:rFonts w:ascii="Times New Roman" w:eastAsia="TimesNewRomanPSMT" w:hAnsi="Times New Roman" w:cs="Times New Roman"/>
          <w:b/>
          <w:sz w:val="28"/>
          <w:szCs w:val="28"/>
        </w:rPr>
        <w:t>.</w:t>
      </w:r>
    </w:p>
    <w:p w:rsidR="00A76CCB" w:rsidRPr="00A76CCB" w:rsidRDefault="00A76CCB" w:rsidP="000F333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76CCB">
        <w:rPr>
          <w:rFonts w:ascii="Times New Roman" w:hAnsi="Times New Roman" w:cs="Times New Roman"/>
          <w:sz w:val="28"/>
          <w:szCs w:val="28"/>
        </w:rPr>
        <w:t xml:space="preserve">К концу обучения во </w:t>
      </w:r>
      <w:r w:rsidRPr="00A76CCB">
        <w:rPr>
          <w:rFonts w:ascii="Times New Roman" w:hAnsi="Times New Roman" w:cs="Times New Roman"/>
          <w:i/>
          <w:sz w:val="28"/>
          <w:szCs w:val="28"/>
        </w:rPr>
        <w:t>втором</w:t>
      </w:r>
      <w:r w:rsidRPr="00A76CCB">
        <w:rPr>
          <w:rFonts w:ascii="Times New Roman" w:hAnsi="Times New Roman" w:cs="Times New Roman"/>
          <w:sz w:val="28"/>
          <w:szCs w:val="28"/>
        </w:rPr>
        <w:t xml:space="preserve"> классе учащиеся </w:t>
      </w:r>
      <w:r w:rsidRPr="00A76CCB">
        <w:rPr>
          <w:rFonts w:ascii="Times New Roman" w:hAnsi="Times New Roman" w:cs="Times New Roman"/>
          <w:i/>
          <w:sz w:val="28"/>
          <w:szCs w:val="28"/>
        </w:rPr>
        <w:t>научатся</w:t>
      </w:r>
      <w:r w:rsidRPr="00A76C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6CCB" w:rsidRPr="00A76CCB" w:rsidRDefault="00A76CCB" w:rsidP="00A76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CCB">
        <w:rPr>
          <w:rFonts w:ascii="Times New Roman" w:hAnsi="Times New Roman" w:cs="Times New Roman"/>
          <w:i/>
          <w:sz w:val="28"/>
          <w:szCs w:val="28"/>
        </w:rPr>
        <w:t>— составлять</w:t>
      </w:r>
      <w:r w:rsidRPr="00A76CCB">
        <w:rPr>
          <w:rFonts w:ascii="Times New Roman" w:hAnsi="Times New Roman" w:cs="Times New Roman"/>
          <w:sz w:val="28"/>
          <w:szCs w:val="28"/>
        </w:rPr>
        <w:t xml:space="preserve"> небольшие тексты о семье: труде, отдыхе, взаимоотношениях членов семьи.</w:t>
      </w:r>
    </w:p>
    <w:p w:rsidR="00A76CCB" w:rsidRPr="00A76CCB" w:rsidRDefault="00A76CCB" w:rsidP="00A76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CCB">
        <w:rPr>
          <w:rFonts w:ascii="Times New Roman" w:hAnsi="Times New Roman" w:cs="Times New Roman"/>
          <w:i/>
          <w:sz w:val="28"/>
          <w:szCs w:val="28"/>
        </w:rPr>
        <w:t>— называть</w:t>
      </w:r>
      <w:r w:rsidRPr="00A76CCB">
        <w:rPr>
          <w:rFonts w:ascii="Times New Roman" w:hAnsi="Times New Roman" w:cs="Times New Roman"/>
          <w:sz w:val="28"/>
          <w:szCs w:val="28"/>
        </w:rPr>
        <w:t xml:space="preserve"> основные права и обязанности граждан России, права ребенка; </w:t>
      </w:r>
    </w:p>
    <w:p w:rsidR="00A76CCB" w:rsidRPr="00A76CCB" w:rsidRDefault="00A76CCB" w:rsidP="00A76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CCB">
        <w:rPr>
          <w:rFonts w:ascii="Times New Roman" w:hAnsi="Times New Roman" w:cs="Times New Roman"/>
          <w:sz w:val="28"/>
          <w:szCs w:val="28"/>
        </w:rPr>
        <w:t xml:space="preserve">— </w:t>
      </w:r>
      <w:r w:rsidRPr="00A76CCB">
        <w:rPr>
          <w:rFonts w:ascii="Times New Roman" w:hAnsi="Times New Roman" w:cs="Times New Roman"/>
          <w:i/>
          <w:sz w:val="28"/>
          <w:szCs w:val="28"/>
        </w:rPr>
        <w:t>оценивать</w:t>
      </w:r>
      <w:r w:rsidRPr="00A76CCB">
        <w:rPr>
          <w:rFonts w:ascii="Times New Roman" w:hAnsi="Times New Roman" w:cs="Times New Roman"/>
          <w:sz w:val="28"/>
          <w:szCs w:val="28"/>
        </w:rPr>
        <w:t xml:space="preserve"> жизненную ситуацию, а также представленную в художественном произведении с точки зрения этики и правил нравственности;</w:t>
      </w:r>
    </w:p>
    <w:p w:rsidR="00A76CCB" w:rsidRPr="00A76CCB" w:rsidRDefault="00A76CCB" w:rsidP="00A76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CCB">
        <w:rPr>
          <w:rFonts w:ascii="Times New Roman" w:hAnsi="Times New Roman" w:cs="Times New Roman"/>
          <w:sz w:val="28"/>
          <w:szCs w:val="28"/>
        </w:rPr>
        <w:t xml:space="preserve">— </w:t>
      </w:r>
      <w:r w:rsidRPr="00A76CCB">
        <w:rPr>
          <w:rFonts w:ascii="Times New Roman" w:hAnsi="Times New Roman" w:cs="Times New Roman"/>
          <w:i/>
          <w:sz w:val="28"/>
          <w:szCs w:val="28"/>
        </w:rPr>
        <w:t>различать</w:t>
      </w:r>
      <w:r w:rsidRPr="00A76CCB">
        <w:rPr>
          <w:rFonts w:ascii="Times New Roman" w:hAnsi="Times New Roman" w:cs="Times New Roman"/>
          <w:sz w:val="28"/>
          <w:szCs w:val="28"/>
        </w:rPr>
        <w:t xml:space="preserve"> (соотносить) прошлое-настоящее-будущее; год-век (столетие); соотносить событие с датой его происхождения;</w:t>
      </w:r>
    </w:p>
    <w:p w:rsidR="00A76CCB" w:rsidRPr="00A76CCB" w:rsidRDefault="00A76CCB" w:rsidP="00A76CC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76CCB">
        <w:rPr>
          <w:rFonts w:ascii="Times New Roman" w:hAnsi="Times New Roman" w:cs="Times New Roman"/>
          <w:i/>
          <w:sz w:val="28"/>
          <w:szCs w:val="28"/>
        </w:rPr>
        <w:t>— кратко характеризовать</w:t>
      </w:r>
      <w:r w:rsidRPr="00A76CCB">
        <w:rPr>
          <w:rFonts w:ascii="Times New Roman" w:hAnsi="Times New Roman" w:cs="Times New Roman"/>
          <w:sz w:val="28"/>
          <w:szCs w:val="28"/>
        </w:rPr>
        <w:t xml:space="preserve"> Солнечную систему (солнечную «семью»); </w:t>
      </w:r>
      <w:r w:rsidRPr="00A76CCB">
        <w:rPr>
          <w:rFonts w:ascii="Times New Roman" w:hAnsi="Times New Roman" w:cs="Times New Roman"/>
          <w:i/>
          <w:sz w:val="28"/>
          <w:szCs w:val="28"/>
        </w:rPr>
        <w:t>называть</w:t>
      </w:r>
      <w:r w:rsidRPr="00A76CCB">
        <w:rPr>
          <w:rFonts w:ascii="Times New Roman" w:hAnsi="Times New Roman" w:cs="Times New Roman"/>
          <w:sz w:val="28"/>
          <w:szCs w:val="28"/>
        </w:rPr>
        <w:t xml:space="preserve"> отличия Земли от других планет Солнечной системы;</w:t>
      </w:r>
    </w:p>
    <w:p w:rsidR="00A76CCB" w:rsidRPr="00A76CCB" w:rsidRDefault="00A76CCB" w:rsidP="00A76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CCB">
        <w:rPr>
          <w:rFonts w:ascii="Times New Roman" w:hAnsi="Times New Roman" w:cs="Times New Roman"/>
          <w:i/>
          <w:sz w:val="28"/>
          <w:szCs w:val="28"/>
        </w:rPr>
        <w:t>— называть</w:t>
      </w:r>
      <w:r w:rsidRPr="00A76CCB">
        <w:rPr>
          <w:rFonts w:ascii="Times New Roman" w:hAnsi="Times New Roman" w:cs="Times New Roman"/>
          <w:sz w:val="28"/>
          <w:szCs w:val="28"/>
        </w:rPr>
        <w:t xml:space="preserve"> царства природы; </w:t>
      </w:r>
    </w:p>
    <w:p w:rsidR="00A76CCB" w:rsidRPr="00A76CCB" w:rsidRDefault="00A76CCB" w:rsidP="00A76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CCB">
        <w:rPr>
          <w:rFonts w:ascii="Times New Roman" w:hAnsi="Times New Roman" w:cs="Times New Roman"/>
          <w:sz w:val="28"/>
          <w:szCs w:val="28"/>
        </w:rPr>
        <w:t xml:space="preserve">— </w:t>
      </w:r>
      <w:r w:rsidRPr="00A76CCB">
        <w:rPr>
          <w:rFonts w:ascii="Times New Roman" w:hAnsi="Times New Roman" w:cs="Times New Roman"/>
          <w:i/>
          <w:sz w:val="28"/>
          <w:szCs w:val="28"/>
        </w:rPr>
        <w:t>описывать</w:t>
      </w:r>
      <w:r w:rsidRPr="00A76CCB">
        <w:rPr>
          <w:rFonts w:ascii="Times New Roman" w:hAnsi="Times New Roman" w:cs="Times New Roman"/>
          <w:sz w:val="28"/>
          <w:szCs w:val="28"/>
        </w:rPr>
        <w:t xml:space="preserve"> признаки животного и растения как живого существа;</w:t>
      </w:r>
    </w:p>
    <w:p w:rsidR="00A76CCB" w:rsidRPr="00A76CCB" w:rsidRDefault="00A76CCB" w:rsidP="00A76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CCB">
        <w:rPr>
          <w:rFonts w:ascii="Times New Roman" w:hAnsi="Times New Roman" w:cs="Times New Roman"/>
          <w:i/>
          <w:sz w:val="28"/>
          <w:szCs w:val="28"/>
        </w:rPr>
        <w:t>— моделировать</w:t>
      </w:r>
      <w:r w:rsidRPr="00A76CCB">
        <w:rPr>
          <w:rFonts w:ascii="Times New Roman" w:hAnsi="Times New Roman" w:cs="Times New Roman"/>
          <w:sz w:val="28"/>
          <w:szCs w:val="28"/>
        </w:rPr>
        <w:t xml:space="preserve"> жизнь сообщества на примере цепи питания;</w:t>
      </w:r>
    </w:p>
    <w:p w:rsidR="00A76CCB" w:rsidRPr="00A76CCB" w:rsidRDefault="00A76CCB" w:rsidP="00A76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CCB">
        <w:rPr>
          <w:rFonts w:ascii="Times New Roman" w:hAnsi="Times New Roman" w:cs="Times New Roman"/>
          <w:i/>
          <w:sz w:val="28"/>
          <w:szCs w:val="28"/>
        </w:rPr>
        <w:t>— различать</w:t>
      </w:r>
      <w:r w:rsidRPr="00A76CCB">
        <w:rPr>
          <w:rFonts w:ascii="Times New Roman" w:hAnsi="Times New Roman" w:cs="Times New Roman"/>
          <w:sz w:val="28"/>
          <w:szCs w:val="28"/>
        </w:rPr>
        <w:t xml:space="preserve"> состояния воды как вещества, приводить примеры различных состояний воды; </w:t>
      </w:r>
    </w:p>
    <w:p w:rsidR="00A76CCB" w:rsidRPr="00A76CCB" w:rsidRDefault="00A76CCB" w:rsidP="00A76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CCB">
        <w:rPr>
          <w:rFonts w:ascii="Times New Roman" w:hAnsi="Times New Roman" w:cs="Times New Roman"/>
          <w:i/>
          <w:sz w:val="28"/>
          <w:szCs w:val="28"/>
        </w:rPr>
        <w:t>— устанавливать</w:t>
      </w:r>
      <w:r w:rsidRPr="00A76CCB">
        <w:rPr>
          <w:rFonts w:ascii="Times New Roman" w:hAnsi="Times New Roman" w:cs="Times New Roman"/>
          <w:sz w:val="28"/>
          <w:szCs w:val="28"/>
        </w:rPr>
        <w:t xml:space="preserve"> основные признаки разных сообществ; сравнивать сообщества; </w:t>
      </w:r>
    </w:p>
    <w:p w:rsidR="00A76CCB" w:rsidRPr="00A76CCB" w:rsidRDefault="00A76CCB" w:rsidP="00A76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CCB">
        <w:rPr>
          <w:rFonts w:ascii="Times New Roman" w:hAnsi="Times New Roman" w:cs="Times New Roman"/>
          <w:i/>
          <w:sz w:val="28"/>
          <w:szCs w:val="28"/>
        </w:rPr>
        <w:t>— описывать</w:t>
      </w:r>
      <w:r w:rsidRPr="00A76CCB">
        <w:rPr>
          <w:rFonts w:ascii="Times New Roman" w:hAnsi="Times New Roman" w:cs="Times New Roman"/>
          <w:sz w:val="28"/>
          <w:szCs w:val="28"/>
        </w:rPr>
        <w:t xml:space="preserve"> представителей растительного и животного мира разных сообществ;</w:t>
      </w:r>
    </w:p>
    <w:p w:rsidR="00A76CCB" w:rsidRPr="00A76CCB" w:rsidRDefault="00A76CCB" w:rsidP="00A76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CCB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A76CCB">
        <w:rPr>
          <w:rFonts w:ascii="Times New Roman" w:hAnsi="Times New Roman" w:cs="Times New Roman"/>
          <w:i/>
          <w:sz w:val="28"/>
          <w:szCs w:val="28"/>
        </w:rPr>
        <w:t>сравнивать</w:t>
      </w:r>
      <w:r w:rsidRPr="00A76CCB">
        <w:rPr>
          <w:rFonts w:ascii="Times New Roman" w:hAnsi="Times New Roman" w:cs="Times New Roman"/>
          <w:sz w:val="28"/>
          <w:szCs w:val="28"/>
        </w:rPr>
        <w:t xml:space="preserve"> представителей растительного и животного мира по условиям их обитания;</w:t>
      </w:r>
    </w:p>
    <w:p w:rsidR="00A76CCB" w:rsidRPr="00A76CCB" w:rsidRDefault="00A76CCB" w:rsidP="000F333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76CCB">
        <w:rPr>
          <w:rFonts w:ascii="Times New Roman" w:hAnsi="Times New Roman" w:cs="Times New Roman"/>
          <w:sz w:val="28"/>
          <w:szCs w:val="28"/>
        </w:rPr>
        <w:t xml:space="preserve">К концу обучения во </w:t>
      </w:r>
      <w:r w:rsidRPr="00A76CCB">
        <w:rPr>
          <w:rFonts w:ascii="Times New Roman" w:hAnsi="Times New Roman" w:cs="Times New Roman"/>
          <w:i/>
          <w:sz w:val="28"/>
          <w:szCs w:val="28"/>
        </w:rPr>
        <w:t>втором</w:t>
      </w:r>
      <w:r w:rsidRPr="00A76CCB">
        <w:rPr>
          <w:rFonts w:ascii="Times New Roman" w:hAnsi="Times New Roman" w:cs="Times New Roman"/>
          <w:sz w:val="28"/>
          <w:szCs w:val="28"/>
        </w:rPr>
        <w:t xml:space="preserve"> классе учащиеся </w:t>
      </w:r>
      <w:r w:rsidRPr="00A76CCB">
        <w:rPr>
          <w:rFonts w:ascii="Times New Roman" w:hAnsi="Times New Roman" w:cs="Times New Roman"/>
          <w:i/>
          <w:sz w:val="28"/>
          <w:szCs w:val="28"/>
        </w:rPr>
        <w:t>могут</w:t>
      </w:r>
      <w:r w:rsidRPr="00A76CCB">
        <w:rPr>
          <w:rFonts w:ascii="Times New Roman" w:hAnsi="Times New Roman" w:cs="Times New Roman"/>
          <w:sz w:val="28"/>
          <w:szCs w:val="28"/>
        </w:rPr>
        <w:t xml:space="preserve"> </w:t>
      </w:r>
      <w:r w:rsidRPr="00A76CCB">
        <w:rPr>
          <w:rFonts w:ascii="Times New Roman" w:hAnsi="Times New Roman" w:cs="Times New Roman"/>
          <w:i/>
          <w:sz w:val="28"/>
          <w:szCs w:val="28"/>
        </w:rPr>
        <w:t>научиться</w:t>
      </w:r>
      <w:r w:rsidRPr="00A76C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6CCB" w:rsidRPr="00A76CCB" w:rsidRDefault="00A76CCB" w:rsidP="00A76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CCB">
        <w:rPr>
          <w:rFonts w:ascii="Times New Roman" w:hAnsi="Times New Roman" w:cs="Times New Roman"/>
          <w:sz w:val="28"/>
          <w:szCs w:val="28"/>
        </w:rPr>
        <w:t>— «</w:t>
      </w:r>
      <w:r w:rsidRPr="00A76CCB">
        <w:rPr>
          <w:rFonts w:ascii="Times New Roman" w:hAnsi="Times New Roman" w:cs="Times New Roman"/>
          <w:i/>
          <w:sz w:val="28"/>
          <w:szCs w:val="28"/>
        </w:rPr>
        <w:t>читать</w:t>
      </w:r>
      <w:r w:rsidRPr="00A76CCB">
        <w:rPr>
          <w:rFonts w:ascii="Times New Roman" w:hAnsi="Times New Roman" w:cs="Times New Roman"/>
          <w:sz w:val="28"/>
          <w:szCs w:val="28"/>
        </w:rPr>
        <w:t>» информацию, представленную в виде схемы;</w:t>
      </w:r>
    </w:p>
    <w:p w:rsidR="00A76CCB" w:rsidRPr="00A76CCB" w:rsidRDefault="00A76CCB" w:rsidP="00A76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CCB">
        <w:rPr>
          <w:rFonts w:ascii="Times New Roman" w:hAnsi="Times New Roman" w:cs="Times New Roman"/>
          <w:i/>
          <w:sz w:val="28"/>
          <w:szCs w:val="28"/>
        </w:rPr>
        <w:t>— воспроизводить</w:t>
      </w:r>
      <w:r w:rsidRPr="00A76CCB">
        <w:rPr>
          <w:rFonts w:ascii="Times New Roman" w:hAnsi="Times New Roman" w:cs="Times New Roman"/>
          <w:sz w:val="28"/>
          <w:szCs w:val="28"/>
        </w:rPr>
        <w:t xml:space="preserve"> в небольшом рассказе-повествовании (рассказе-описании) изученные сведения из истории Древней Руси;</w:t>
      </w:r>
    </w:p>
    <w:p w:rsidR="00A76CCB" w:rsidRPr="00A76CCB" w:rsidRDefault="00A76CCB" w:rsidP="00A76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CCB">
        <w:rPr>
          <w:rFonts w:ascii="Times New Roman" w:hAnsi="Times New Roman" w:cs="Times New Roman"/>
          <w:i/>
          <w:sz w:val="28"/>
          <w:szCs w:val="28"/>
        </w:rPr>
        <w:t xml:space="preserve">— ориентироваться в </w:t>
      </w:r>
      <w:r w:rsidRPr="00A76CCB">
        <w:rPr>
          <w:rFonts w:ascii="Times New Roman" w:hAnsi="Times New Roman" w:cs="Times New Roman"/>
          <w:sz w:val="28"/>
          <w:szCs w:val="28"/>
        </w:rPr>
        <w:t>понятиях: Солнечная система; сообщество, деревья-кустарники-травы, лекарственные и ядовитые растения; плодовые и ягодные культуры»</w:t>
      </w:r>
    </w:p>
    <w:p w:rsidR="00A76CCB" w:rsidRPr="00A76CCB" w:rsidRDefault="00A76CCB" w:rsidP="00A76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CCB">
        <w:rPr>
          <w:rFonts w:ascii="Times New Roman" w:hAnsi="Times New Roman" w:cs="Times New Roman"/>
          <w:i/>
          <w:sz w:val="28"/>
          <w:szCs w:val="28"/>
        </w:rPr>
        <w:t>— проводить</w:t>
      </w:r>
      <w:r w:rsidRPr="00A76CCB">
        <w:rPr>
          <w:rFonts w:ascii="Times New Roman" w:hAnsi="Times New Roman" w:cs="Times New Roman"/>
          <w:sz w:val="28"/>
          <w:szCs w:val="28"/>
        </w:rPr>
        <w:t xml:space="preserve"> несложные опыты и наблюдения (в соответствии с программой);</w:t>
      </w:r>
    </w:p>
    <w:p w:rsidR="00A76CCB" w:rsidRPr="00A76CCB" w:rsidRDefault="00A76CCB" w:rsidP="00A76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CCB">
        <w:rPr>
          <w:rFonts w:ascii="Times New Roman" w:hAnsi="Times New Roman" w:cs="Times New Roman"/>
          <w:i/>
          <w:sz w:val="28"/>
          <w:szCs w:val="28"/>
        </w:rPr>
        <w:t>— приводить примеры</w:t>
      </w:r>
      <w:r w:rsidRPr="00A76CCB">
        <w:rPr>
          <w:rFonts w:ascii="Times New Roman" w:hAnsi="Times New Roman" w:cs="Times New Roman"/>
          <w:sz w:val="28"/>
          <w:szCs w:val="28"/>
        </w:rPr>
        <w:t xml:space="preserve"> из Красной книги России (своей местности).</w:t>
      </w:r>
    </w:p>
    <w:p w:rsidR="00A76CCB" w:rsidRPr="00A76CCB" w:rsidRDefault="00A76CCB" w:rsidP="00A76C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540" w:rsidRPr="007F3527" w:rsidRDefault="00156540" w:rsidP="0015654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267">
        <w:rPr>
          <w:rFonts w:ascii="Times New Roman" w:eastAsia="Calibri" w:hAnsi="Times New Roman" w:cs="Times New Roman"/>
          <w:b/>
          <w:bCs/>
          <w:sz w:val="28"/>
          <w:szCs w:val="28"/>
        </w:rPr>
        <w:t>Объем программы:</w:t>
      </w:r>
    </w:p>
    <w:p w:rsidR="00156540" w:rsidRPr="0020396F" w:rsidRDefault="00156540" w:rsidP="0015654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0396F">
        <w:rPr>
          <w:rFonts w:ascii="Times New Roman" w:eastAsia="Calibri" w:hAnsi="Times New Roman" w:cs="Times New Roman"/>
          <w:sz w:val="28"/>
          <w:szCs w:val="28"/>
        </w:rPr>
        <w:t xml:space="preserve">На  изучение  </w:t>
      </w:r>
      <w:r>
        <w:rPr>
          <w:rFonts w:ascii="Times New Roman" w:eastAsia="Calibri" w:hAnsi="Times New Roman" w:cs="Times New Roman"/>
          <w:sz w:val="28"/>
          <w:szCs w:val="28"/>
        </w:rPr>
        <w:t>окружающего мира</w:t>
      </w:r>
      <w:r w:rsidRPr="0020396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039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втором</w:t>
      </w:r>
      <w:r w:rsidRPr="0020396F">
        <w:rPr>
          <w:rFonts w:ascii="Times New Roman" w:eastAsia="Calibri" w:hAnsi="Times New Roman" w:cs="Times New Roman"/>
          <w:sz w:val="28"/>
          <w:szCs w:val="28"/>
        </w:rPr>
        <w:t xml:space="preserve">  классе   отводится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0396F">
        <w:rPr>
          <w:rFonts w:ascii="Times New Roman" w:eastAsia="Calibri" w:hAnsi="Times New Roman" w:cs="Times New Roman"/>
          <w:sz w:val="28"/>
          <w:szCs w:val="28"/>
        </w:rPr>
        <w:t xml:space="preserve"> часа в неделю или</w:t>
      </w:r>
      <w:r>
        <w:rPr>
          <w:rFonts w:ascii="Times New Roman" w:hAnsi="Times New Roman" w:cs="Times New Roman"/>
          <w:sz w:val="28"/>
          <w:szCs w:val="28"/>
        </w:rPr>
        <w:t xml:space="preserve"> 70  часов  в  год.  Из  них  32 ч - на  I  полугодие,  38</w:t>
      </w:r>
      <w:r w:rsidRPr="0020396F">
        <w:rPr>
          <w:rFonts w:ascii="Times New Roman" w:eastAsia="Calibri" w:hAnsi="Times New Roman" w:cs="Times New Roman"/>
          <w:sz w:val="28"/>
          <w:szCs w:val="28"/>
        </w:rPr>
        <w:t xml:space="preserve"> ч – на  II  полугодие.</w:t>
      </w:r>
    </w:p>
    <w:p w:rsidR="00156540" w:rsidRPr="0020396F" w:rsidRDefault="00156540" w:rsidP="00156540">
      <w:pPr>
        <w:pStyle w:val="a4"/>
        <w:tabs>
          <w:tab w:val="left" w:pos="8898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56540" w:rsidRPr="008C2AE2" w:rsidRDefault="00156540" w:rsidP="00156540">
      <w:pPr>
        <w:pStyle w:val="a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Материально-техническое обеспечение образовательного процесса:</w:t>
      </w:r>
    </w:p>
    <w:p w:rsidR="00156540" w:rsidRPr="0020396F" w:rsidRDefault="00156540" w:rsidP="00156540">
      <w:pPr>
        <w:pStyle w:val="a4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0396F">
        <w:rPr>
          <w:rFonts w:ascii="Times New Roman" w:eastAsia="Calibri" w:hAnsi="Times New Roman" w:cs="Times New Roman"/>
          <w:sz w:val="28"/>
          <w:szCs w:val="28"/>
          <w:u w:val="single"/>
        </w:rPr>
        <w:t>Учебник:</w:t>
      </w:r>
    </w:p>
    <w:p w:rsidR="00156540" w:rsidRDefault="00156540" w:rsidP="0015654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Виноградова Н.Ф.  Окружающий мир: 2</w:t>
      </w:r>
      <w:r w:rsidRPr="0020396F">
        <w:rPr>
          <w:rFonts w:ascii="Times New Roman" w:eastAsia="Calibri" w:hAnsi="Times New Roman" w:cs="Times New Roman"/>
          <w:sz w:val="28"/>
          <w:szCs w:val="28"/>
        </w:rPr>
        <w:t xml:space="preserve">  класс:  учебник  для  учащихся  общеобразовательных  учреждений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20396F">
        <w:rPr>
          <w:rFonts w:ascii="Times New Roman" w:eastAsia="Calibri" w:hAnsi="Times New Roman" w:cs="Times New Roman"/>
          <w:sz w:val="28"/>
          <w:szCs w:val="28"/>
        </w:rPr>
        <w:t xml:space="preserve">  в  2</w:t>
      </w:r>
      <w:r>
        <w:rPr>
          <w:rFonts w:ascii="Times New Roman" w:eastAsia="Calibri" w:hAnsi="Times New Roman" w:cs="Times New Roman"/>
          <w:sz w:val="28"/>
          <w:szCs w:val="28"/>
        </w:rPr>
        <w:t>-х</w:t>
      </w:r>
      <w:r w:rsidRPr="0020396F">
        <w:rPr>
          <w:rFonts w:ascii="Times New Roman" w:eastAsia="Calibri" w:hAnsi="Times New Roman" w:cs="Times New Roman"/>
          <w:sz w:val="28"/>
          <w:szCs w:val="28"/>
        </w:rPr>
        <w:t xml:space="preserve">  ч. – М.:   Вентана – Граф, 20</w:t>
      </w:r>
      <w:r>
        <w:rPr>
          <w:rFonts w:ascii="Times New Roman" w:eastAsia="Calibri" w:hAnsi="Times New Roman" w:cs="Times New Roman"/>
          <w:sz w:val="28"/>
          <w:szCs w:val="28"/>
        </w:rPr>
        <w:t>11.</w:t>
      </w:r>
    </w:p>
    <w:p w:rsidR="00156540" w:rsidRPr="00156540" w:rsidRDefault="00156540" w:rsidP="00156540">
      <w:pPr>
        <w:pStyle w:val="a4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56540">
        <w:rPr>
          <w:rFonts w:ascii="Times New Roman" w:eastAsia="Calibri" w:hAnsi="Times New Roman" w:cs="Times New Roman"/>
          <w:sz w:val="28"/>
          <w:szCs w:val="28"/>
          <w:u w:val="single"/>
        </w:rPr>
        <w:t>Тетради:</w:t>
      </w:r>
    </w:p>
    <w:p w:rsidR="00156540" w:rsidRDefault="00156540" w:rsidP="0015654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A76CCB">
        <w:rPr>
          <w:rFonts w:ascii="Times New Roman" w:hAnsi="Times New Roman" w:cs="Times New Roman"/>
          <w:sz w:val="28"/>
          <w:szCs w:val="28"/>
        </w:rPr>
        <w:t>Рабочие тетради " Окружающий мир". 2 кл. – М.: Вентана-Граф, 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540" w:rsidRPr="00BA7B81" w:rsidRDefault="00156540" w:rsidP="00156540">
      <w:pPr>
        <w:pStyle w:val="a4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A7B81">
        <w:rPr>
          <w:rFonts w:ascii="Times New Roman" w:eastAsia="Calibri" w:hAnsi="Times New Roman" w:cs="Times New Roman"/>
          <w:sz w:val="28"/>
          <w:szCs w:val="28"/>
          <w:u w:val="single"/>
        </w:rPr>
        <w:t>Методические пособия для учителя:</w:t>
      </w:r>
    </w:p>
    <w:p w:rsidR="00156540" w:rsidRDefault="00156540" w:rsidP="00A76C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мир. 2 класс. Поурочные планы по учебнику Н.Ф.Виноградовой. / Сост. Е.И.Соболева. – Волгоград: Учитель – АСТ, 2009 г.</w:t>
      </w:r>
    </w:p>
    <w:p w:rsidR="00156540" w:rsidRDefault="00156540" w:rsidP="00A76C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CCB" w:rsidRPr="00A76CCB">
        <w:rPr>
          <w:rFonts w:ascii="Times New Roman" w:hAnsi="Times New Roman" w:cs="Times New Roman"/>
          <w:sz w:val="28"/>
          <w:szCs w:val="28"/>
        </w:rPr>
        <w:t xml:space="preserve">Беседы с учителем. Методика обучения: 2 класс / Под ред. Л. Е. Журовой. – М.: Вентана-Граф, 2007. </w:t>
      </w:r>
    </w:p>
    <w:p w:rsidR="00156540" w:rsidRDefault="00156540" w:rsidP="00A76C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мир: 1 - 2 классы: М</w:t>
      </w:r>
      <w:r w:rsidR="00A76CCB" w:rsidRPr="00A76CCB">
        <w:rPr>
          <w:rFonts w:ascii="Times New Roman" w:hAnsi="Times New Roman" w:cs="Times New Roman"/>
          <w:sz w:val="28"/>
          <w:szCs w:val="28"/>
        </w:rPr>
        <w:t xml:space="preserve">етодика обучения /  Виноградова Н. Ф.    – М.: Вентана-Граф, 2012. </w:t>
      </w:r>
    </w:p>
    <w:p w:rsidR="00A76CCB" w:rsidRPr="00A76CCB" w:rsidRDefault="00156540" w:rsidP="00A76C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мир: 1 – 4: С</w:t>
      </w:r>
      <w:r w:rsidR="00A76CCB" w:rsidRPr="00A76CCB">
        <w:rPr>
          <w:rFonts w:ascii="Times New Roman" w:hAnsi="Times New Roman" w:cs="Times New Roman"/>
          <w:sz w:val="28"/>
          <w:szCs w:val="28"/>
        </w:rPr>
        <w:t>борник тестов для контроля уровня подготовки выпускников начальной школы / Клепинина З. А. - М.: Вентана-Граф, 2009.</w:t>
      </w: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75F" w:rsidRDefault="006B575F" w:rsidP="00F1537A">
      <w:pPr>
        <w:pStyle w:val="a4"/>
        <w:rPr>
          <w:rFonts w:ascii="Times New Roman" w:hAnsi="Times New Roman" w:cs="Times New Roman"/>
          <w:sz w:val="28"/>
          <w:szCs w:val="28"/>
        </w:rPr>
        <w:sectPr w:rsidR="006B575F" w:rsidSect="00490A4C">
          <w:footerReference w:type="default" r:id="rId7"/>
          <w:pgSz w:w="11906" w:h="16838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490A4C" w:rsidRDefault="00490A4C" w:rsidP="006B57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75F" w:rsidRDefault="006B575F" w:rsidP="006B57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5F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6B575F" w:rsidRPr="006B575F" w:rsidRDefault="006B575F" w:rsidP="006B57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18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84"/>
        <w:gridCol w:w="3031"/>
        <w:gridCol w:w="4482"/>
        <w:gridCol w:w="2551"/>
        <w:gridCol w:w="2820"/>
      </w:tblGrid>
      <w:tr w:rsidR="006B575F" w:rsidRPr="006705B8" w:rsidTr="006705B8">
        <w:trPr>
          <w:jc w:val="center"/>
        </w:trPr>
        <w:tc>
          <w:tcPr>
            <w:tcW w:w="22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575F" w:rsidRPr="006705B8" w:rsidRDefault="006B575F" w:rsidP="006705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Содержательная линия</w:t>
            </w:r>
          </w:p>
        </w:tc>
        <w:tc>
          <w:tcPr>
            <w:tcW w:w="30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материал</w:t>
            </w:r>
          </w:p>
        </w:tc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ФГОС</w:t>
            </w:r>
          </w:p>
          <w:p w:rsidR="006B575F" w:rsidRPr="006705B8" w:rsidRDefault="006B575F" w:rsidP="006705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6B575F" w:rsidRPr="006705B8" w:rsidTr="006705B8">
        <w:trPr>
          <w:jc w:val="center"/>
        </w:trPr>
        <w:tc>
          <w:tcPr>
            <w:tcW w:w="22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575F" w:rsidRPr="006705B8" w:rsidRDefault="006B575F" w:rsidP="006705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Предметные</w:t>
            </w:r>
          </w:p>
        </w:tc>
      </w:tr>
      <w:tr w:rsidR="006B575F" w:rsidRPr="006705B8" w:rsidTr="006705B8">
        <w:trPr>
          <w:jc w:val="center"/>
        </w:trPr>
        <w:tc>
          <w:tcPr>
            <w:tcW w:w="22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575F" w:rsidRPr="006705B8" w:rsidRDefault="006B575F" w:rsidP="006705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Знать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Уметь</w:t>
            </w:r>
          </w:p>
        </w:tc>
      </w:tr>
      <w:tr w:rsidR="006B575F" w:rsidRPr="006705B8" w:rsidTr="006705B8">
        <w:trPr>
          <w:jc w:val="center"/>
        </w:trPr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iCs/>
                <w:sz w:val="28"/>
                <w:szCs w:val="28"/>
              </w:rPr>
              <w:t>Что тебя окружает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живая и неживая природа, как отличит объекты живой природы от объектов неживой природы,  Бывают ли на свете чудеса.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05B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итать» информацию, представленную в виде схемы; 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сравнивать внешность разных людей: выделять черты сходства и различия.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слов «прошлое», «настоящее», «будущее»  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Уметь сравнивать объекты природы и объекты, созданные человеком. Выполнять задания в тетради, при затруднении обращаться за помощью к соседу или учителю </w:t>
            </w:r>
          </w:p>
        </w:tc>
      </w:tr>
      <w:tr w:rsidR="006B575F" w:rsidRPr="006705B8" w:rsidTr="00490A4C">
        <w:trPr>
          <w:jc w:val="center"/>
        </w:trPr>
        <w:tc>
          <w:tcPr>
            <w:tcW w:w="2284" w:type="dxa"/>
            <w:tcBorders>
              <w:left w:val="single" w:sz="1" w:space="0" w:color="000000"/>
              <w:bottom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Кто ты такой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Чем люди похожи. Что отличает одного человека от другого. Каким родится человек. Что природа дает человеку при рождении.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B575F" w:rsidRPr="006705B8">
              <w:rPr>
                <w:rFonts w:ascii="Times New Roman" w:hAnsi="Times New Roman" w:cs="Times New Roman"/>
                <w:sz w:val="28"/>
                <w:szCs w:val="28"/>
              </w:rPr>
              <w:t>еализовывать в учебных, игровых и житейских ситуациях правила поведения при возникающих опасностях.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Углубить знания об органах чувств, использовать слово «чувство» как научный термин и синоним нового слова «ощущение»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Знакомиться с научным текстом, соотносить его с рубрикой «Картинная галерея». Сравнивать портреты: два возраста</w:t>
            </w:r>
          </w:p>
          <w:p w:rsidR="00490A4C" w:rsidRPr="006705B8" w:rsidRDefault="00490A4C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75F" w:rsidRPr="006705B8" w:rsidTr="00490A4C">
        <w:trPr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 и твоё здоровье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здоровье, как сохранить своё здоровье.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575F" w:rsidRPr="006705B8">
              <w:rPr>
                <w:rFonts w:ascii="Times New Roman" w:hAnsi="Times New Roman" w:cs="Times New Roman"/>
                <w:sz w:val="28"/>
                <w:szCs w:val="28"/>
              </w:rPr>
              <w:t>писывать кратко особенности разных органов чувств;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сопоставлять орган чувств с выполняемой им функцией;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режим дня, рассказывать о его значении в жизни школьника; 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арабские и римские цифры, время с точностью до минуты; 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характеризовать значение и особенности физической культуры, закаливания;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правила подготовки рабочего места к занятиям, правило чтения, письма, чем заниматься в свободное время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поведения;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– правила сохранения и укрепления здоровья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основные правила поведения, сохраняющие здоровье.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Задуматься над вопросами: что значит быть здоровым? Что нужно делать для того, чтобы сохранить здоровье? Что бывает причиной возникновения болезней, усталости, плохого самочувствия, аппетита, сна?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Учиться различать время по часам. Соблюдать режим буднего и выходного дня. Отличать полезное от вредного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75F" w:rsidRPr="006705B8" w:rsidTr="00490A4C">
        <w:trPr>
          <w:jc w:val="center"/>
        </w:trPr>
        <w:tc>
          <w:tcPr>
            <w:tcW w:w="22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Кто живёт рядом с тобой?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Что такое семья. Могут ли обидеть жесты, нужны ли правила поведения, чем можно заняться в свободное время.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575F"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оставлять небольшие тексты о семье: труде, отдыхе, взаимоотношениях членов семьи; 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правила поведения в среде сверстников, взрослых, со старшими и младшими; 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реализовывать правила поведения в </w:t>
            </w:r>
            <w:r w:rsidRPr="0067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учебной, игровой деятельности и житейских ситуациях.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6B575F" w:rsidRPr="006705B8">
              <w:rPr>
                <w:rFonts w:ascii="Times New Roman" w:hAnsi="Times New Roman" w:cs="Times New Roman"/>
                <w:sz w:val="28"/>
                <w:szCs w:val="28"/>
              </w:rPr>
              <w:t>сновные правила поведения в семье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правила поведения в окружающей среде (в общественных местах, со 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сверстниками, со взрослыми, в образовательных учреждениях и местах отдыха)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эти знания для обогащения жизненного опыта </w:t>
            </w:r>
          </w:p>
        </w:tc>
      </w:tr>
      <w:tr w:rsidR="006B575F" w:rsidRPr="006705B8" w:rsidTr="00490A4C">
        <w:trPr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 – твоя Родина</w:t>
            </w: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Pr="006705B8" w:rsidRDefault="006705B8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Мы жители Земли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Что такое Родина.  Чем знаменит твой родной край, как наше государство заботится о своих гражданах, какой была наша Родина в давние времена, какие древние города есть в России, какие права имеют граждане России.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P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Сколько на небе звёзд, Сколько у природы царств, кто живёт в </w:t>
            </w:r>
            <w:r w:rsidRPr="0067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царствах природы, какие животные обитают на Земле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6B575F"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риентироваться в понятии «Родина», приводить примеры синонимов к слову «Родина»; 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флаг и герб России. основные достопримечательности. Различать основные достопримечательности родного края и описывать их; 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понятии «Конституция РФ»: называть основные права и обязанности граждан России, права ребенка; 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воспроизводить в небольшом рассказе-повествовании (рассказе-рассуждении) события, связанные с историей Древней Руси. 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5F" w:rsidRP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575F"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ратко характеризовать Солнечную систему (солнечную «семью»); выделять отличия Земли от других </w:t>
            </w:r>
            <w:r w:rsidR="006B575F" w:rsidRPr="0067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планет Солнечной системы; </w:t>
            </w:r>
          </w:p>
          <w:p w:rsid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царства природы, описывать признаки животного и растения </w:t>
            </w:r>
            <w:r w:rsidR="006705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этажи леса: называть особенности каждого этажа; 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в реальной обстановке и на рисунке деревья леса (с ориентировкой на родной край); </w:t>
            </w:r>
          </w:p>
          <w:p w:rsidR="006705B8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понятия (без термина): сообщество, деревья-кустарники-травы, лекарственные и ядовитые растения; </w:t>
            </w:r>
          </w:p>
          <w:p w:rsidR="006B575F" w:rsidRP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575F" w:rsidRPr="006705B8">
              <w:rPr>
                <w:rFonts w:ascii="Times New Roman" w:hAnsi="Times New Roman" w:cs="Times New Roman"/>
                <w:sz w:val="28"/>
                <w:szCs w:val="28"/>
              </w:rPr>
              <w:t>оставлять небольшое описание на тему «Лес — сообщество»;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 на примере цепи питания жизнь леса; 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конструировать в игровых и учебных ситуациях правила безопасного поведения в лесу; 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отличать водоем как сообщество от других сообществ; кратко характеризовать его особенности; 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состояния воды как вещества, приводить примеры различных состояний воды; 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проводить несложные опыты по определению свойств воды; 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отличать водоем от реки как водного потока; 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представителей растительного и животного мира луга (поля, сада); 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приводить примеры лекарственных растений луга;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в процессе наблюдения (по рисункам) опасные для человека растения; 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отличать поле (луг, сад) как сообщество от других сообществ. Приводить примеры культур, выращиваемых на полях. «Читать» информацию, представленную в виде схемы; 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описывать сезонный труд в саду и огороде (по проведенным наблюдениям). Различать плодовые и ягодные культуры;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небольшой рассказ о роли природы в жизни человека; 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произведений живописи (музыки), посвященных </w:t>
            </w:r>
            <w:r w:rsidRPr="0067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природе; 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приводить примеры из Красной книги России (своей местности).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6B575F" w:rsidRPr="006705B8">
              <w:rPr>
                <w:rFonts w:ascii="Times New Roman" w:hAnsi="Times New Roman" w:cs="Times New Roman"/>
                <w:sz w:val="28"/>
                <w:szCs w:val="28"/>
              </w:rPr>
              <w:t>азвание родной страны,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75F" w:rsidRPr="006705B8">
              <w:rPr>
                <w:rFonts w:ascii="Times New Roman" w:hAnsi="Times New Roman" w:cs="Times New Roman"/>
                <w:sz w:val="28"/>
                <w:szCs w:val="28"/>
              </w:rPr>
              <w:t>ее столицы, региона, своего города.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как человек выбирает профессию?</w:t>
            </w:r>
          </w:p>
          <w:p w:rsidR="006B575F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названия 2–3 городов, их расположение на карте России; достопримечательности города</w:t>
            </w: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P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тличия Земли от других планет.</w:t>
            </w:r>
          </w:p>
          <w:p w:rsidR="006705B8" w:rsidRP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Планеты </w:t>
            </w:r>
            <w:r w:rsidRPr="0067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Солнечной системы</w:t>
            </w:r>
          </w:p>
          <w:p w:rsidR="006705B8" w:rsidRP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репродукции картины И. Глазунова составить представление о первых варяжских князьях.</w:t>
            </w:r>
          </w:p>
          <w:p w:rsidR="006B575F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Использовать знание для поиска дополнительной информации</w:t>
            </w: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Находить сходства и различия растений и животных</w:t>
            </w: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P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75F" w:rsidRPr="006705B8" w:rsidTr="00490A4C">
        <w:trPr>
          <w:trHeight w:val="3985"/>
          <w:jc w:val="center"/>
        </w:trPr>
        <w:tc>
          <w:tcPr>
            <w:tcW w:w="22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P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75F" w:rsidRPr="006705B8" w:rsidTr="006705B8">
        <w:trPr>
          <w:trHeight w:val="3196"/>
          <w:jc w:val="center"/>
        </w:trPr>
        <w:tc>
          <w:tcPr>
            <w:tcW w:w="22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Природные сообщества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 цапля живёт рядом с лягушкой, Сколько этажей у леса, какие растения помогают человеку, что такое природное сообщество, Чем луг отличается от леса и водоема.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="006B575F" w:rsidRPr="006705B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словия, необходимые для жизни растений.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представителей всех ярусов и подземелья леса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виды водоемов, обитатели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водные растения (ряска, кувшинка белая, кубышка желтая)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 xml:space="preserve">плодовые культуры: семечковые, </w:t>
            </w:r>
            <w:r w:rsidRPr="0067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цитрусовые, косточковые, ягодные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Доказать утверждение.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Называть по 2–3 представителя каждого природного сообщества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color w:val="000000"/>
                <w:spacing w:val="-5"/>
                <w:w w:val="102"/>
                <w:sz w:val="28"/>
                <w:szCs w:val="28"/>
              </w:rPr>
              <w:t>Различать по внеш</w:t>
            </w:r>
            <w:r w:rsidRPr="006705B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нему виду и особенно</w:t>
            </w:r>
            <w:r w:rsidRPr="006705B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стям жизни насекомых</w:t>
            </w:r>
          </w:p>
          <w:p w:rsidR="006B575F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8" w:rsidRPr="006705B8" w:rsidRDefault="006705B8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75F" w:rsidRPr="006705B8" w:rsidTr="006705B8">
        <w:trPr>
          <w:trHeight w:val="3985"/>
          <w:jc w:val="center"/>
        </w:trPr>
        <w:tc>
          <w:tcPr>
            <w:tcW w:w="22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Природа и человек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05B8">
              <w:rPr>
                <w:rFonts w:ascii="Times New Roman" w:hAnsi="Times New Roman" w:cs="Times New Roman"/>
                <w:iCs/>
                <w:sz w:val="28"/>
                <w:szCs w:val="28"/>
              </w:rPr>
              <w:t>Человек – часть природы, др</w:t>
            </w:r>
            <w:r w:rsidRPr="006705B8">
              <w:rPr>
                <w:rFonts w:ascii="Times New Roman" w:hAnsi="Times New Roman" w:cs="Times New Roman"/>
                <w:sz w:val="28"/>
                <w:szCs w:val="28"/>
              </w:rPr>
              <w:t>ужба с животными, Почему нужно беречь природу, Зачем создают заповедники</w:t>
            </w: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15023D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B575F" w:rsidRPr="006705B8">
              <w:rPr>
                <w:rFonts w:ascii="Times New Roman" w:hAnsi="Times New Roman" w:cs="Times New Roman"/>
                <w:sz w:val="28"/>
                <w:szCs w:val="28"/>
              </w:rPr>
              <w:t>то такое «Красная книга». Растения и животные, занесенные в Красную Книгу</w:t>
            </w:r>
          </w:p>
          <w:p w:rsidR="006B575F" w:rsidRPr="006705B8" w:rsidRDefault="006B575F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F" w:rsidRPr="006705B8" w:rsidRDefault="0015023D" w:rsidP="006705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575F" w:rsidRPr="006705B8">
              <w:rPr>
                <w:rFonts w:ascii="Times New Roman" w:hAnsi="Times New Roman" w:cs="Times New Roman"/>
                <w:sz w:val="28"/>
                <w:szCs w:val="28"/>
              </w:rPr>
              <w:t>рименять полученные знания</w:t>
            </w:r>
          </w:p>
        </w:tc>
      </w:tr>
    </w:tbl>
    <w:p w:rsidR="006B575F" w:rsidRDefault="006B575F" w:rsidP="00F1537A">
      <w:pPr>
        <w:pStyle w:val="a4"/>
        <w:rPr>
          <w:rFonts w:ascii="Times New Roman" w:hAnsi="Times New Roman" w:cs="Times New Roman"/>
          <w:sz w:val="28"/>
          <w:szCs w:val="28"/>
        </w:rPr>
        <w:sectPr w:rsidR="006B575F" w:rsidSect="00490A4C">
          <w:pgSz w:w="16838" w:h="11906" w:orient="landscape"/>
          <w:pgMar w:top="1418" w:right="1134" w:bottom="1701" w:left="1134" w:header="709" w:footer="709" w:gutter="0"/>
          <w:cols w:space="708"/>
          <w:docGrid w:linePitch="360"/>
        </w:sectPr>
      </w:pPr>
    </w:p>
    <w:p w:rsidR="00681C69" w:rsidRDefault="00681C69" w:rsidP="00681C6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3DB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Календарно-тематическое планирование курса</w:t>
      </w:r>
    </w:p>
    <w:p w:rsidR="00681C69" w:rsidRPr="009C23DB" w:rsidRDefault="00681C69" w:rsidP="00681C69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b"/>
        <w:tblW w:w="0" w:type="auto"/>
        <w:tblLook w:val="01E0"/>
      </w:tblPr>
      <w:tblGrid>
        <w:gridCol w:w="667"/>
        <w:gridCol w:w="1210"/>
        <w:gridCol w:w="3141"/>
        <w:gridCol w:w="986"/>
        <w:gridCol w:w="4611"/>
        <w:gridCol w:w="4171"/>
      </w:tblGrid>
      <w:tr w:rsidR="00681C69" w:rsidRPr="009C23DB" w:rsidTr="00D16188">
        <w:trPr>
          <w:trHeight w:val="945"/>
        </w:trPr>
        <w:tc>
          <w:tcPr>
            <w:tcW w:w="667" w:type="dxa"/>
          </w:tcPr>
          <w:p w:rsidR="00681C69" w:rsidRPr="009865CE" w:rsidRDefault="00681C69" w:rsidP="00FA719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865C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210" w:type="dxa"/>
          </w:tcPr>
          <w:p w:rsidR="00681C69" w:rsidRPr="009865CE" w:rsidRDefault="00681C69" w:rsidP="00FA719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865C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41" w:type="dxa"/>
          </w:tcPr>
          <w:p w:rsidR="00681C69" w:rsidRPr="009865CE" w:rsidRDefault="00681C69" w:rsidP="00FA719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865C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86" w:type="dxa"/>
            <w:vAlign w:val="center"/>
          </w:tcPr>
          <w:p w:rsidR="00681C69" w:rsidRPr="009865CE" w:rsidRDefault="00681C69" w:rsidP="00FA71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65CE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4611" w:type="dxa"/>
            <w:vAlign w:val="center"/>
          </w:tcPr>
          <w:p w:rsidR="00681C69" w:rsidRPr="009865CE" w:rsidRDefault="00681C69" w:rsidP="00FA71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65CE">
              <w:rPr>
                <w:b/>
                <w:bCs/>
                <w:color w:val="000000"/>
                <w:sz w:val="28"/>
                <w:szCs w:val="28"/>
              </w:rPr>
              <w:t>Элементы содержания образования</w:t>
            </w:r>
          </w:p>
          <w:p w:rsidR="00681C69" w:rsidRPr="009865CE" w:rsidRDefault="00681C69" w:rsidP="00FA71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vAlign w:val="center"/>
          </w:tcPr>
          <w:p w:rsidR="00681C69" w:rsidRPr="009865CE" w:rsidRDefault="00681C69" w:rsidP="00FA71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65CE">
              <w:rPr>
                <w:b/>
                <w:bCs/>
                <w:color w:val="000000"/>
                <w:sz w:val="28"/>
                <w:szCs w:val="28"/>
              </w:rPr>
              <w:t>Требования к уровню подготовки обучающихся</w:t>
            </w:r>
          </w:p>
        </w:tc>
      </w:tr>
      <w:tr w:rsidR="00681C69" w:rsidRPr="004065BF" w:rsidTr="00681C69">
        <w:trPr>
          <w:trHeight w:val="452"/>
        </w:trPr>
        <w:tc>
          <w:tcPr>
            <w:tcW w:w="14786" w:type="dxa"/>
            <w:gridSpan w:val="6"/>
          </w:tcPr>
          <w:p w:rsidR="00681C69" w:rsidRPr="004065BF" w:rsidRDefault="00681C69" w:rsidP="00FA71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65BF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четверть ( 18</w:t>
            </w:r>
            <w:r w:rsidRPr="004065BF">
              <w:rPr>
                <w:b/>
                <w:bCs/>
                <w:color w:val="000000"/>
                <w:sz w:val="28"/>
                <w:szCs w:val="28"/>
              </w:rPr>
              <w:t xml:space="preserve"> ч )</w:t>
            </w:r>
          </w:p>
        </w:tc>
      </w:tr>
      <w:tr w:rsidR="00681C69" w:rsidRPr="009C23DB" w:rsidTr="00D16188">
        <w:trPr>
          <w:trHeight w:val="416"/>
        </w:trPr>
        <w:tc>
          <w:tcPr>
            <w:tcW w:w="667" w:type="dxa"/>
          </w:tcPr>
          <w:p w:rsidR="00681C69" w:rsidRPr="00F1537A" w:rsidRDefault="00681C69" w:rsidP="00681C69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1.</w:t>
            </w:r>
          </w:p>
        </w:tc>
        <w:tc>
          <w:tcPr>
            <w:tcW w:w="1210" w:type="dxa"/>
          </w:tcPr>
          <w:p w:rsidR="00681C69" w:rsidRPr="00F1537A" w:rsidRDefault="00681C69" w:rsidP="00681C6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681C69" w:rsidRPr="00F1537A" w:rsidRDefault="00681C69" w:rsidP="00681C69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Что тебя окружает.</w:t>
            </w:r>
          </w:p>
        </w:tc>
        <w:tc>
          <w:tcPr>
            <w:tcW w:w="986" w:type="dxa"/>
            <w:vAlign w:val="center"/>
          </w:tcPr>
          <w:p w:rsidR="00681C69" w:rsidRPr="00462BF8" w:rsidRDefault="00681C69" w:rsidP="00681C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B6430E" w:rsidRPr="00B6430E" w:rsidRDefault="00B6430E" w:rsidP="00B6430E">
            <w:pPr>
              <w:pStyle w:val="a4"/>
              <w:rPr>
                <w:sz w:val="28"/>
                <w:szCs w:val="28"/>
              </w:rPr>
            </w:pPr>
            <w:r w:rsidRPr="00B6430E">
              <w:rPr>
                <w:w w:val="106"/>
                <w:sz w:val="28"/>
                <w:szCs w:val="28"/>
              </w:rPr>
              <w:t xml:space="preserve">Сравнение понятий «объект </w:t>
            </w:r>
            <w:r w:rsidRPr="00B6430E">
              <w:rPr>
                <w:spacing w:val="-1"/>
                <w:w w:val="107"/>
                <w:sz w:val="28"/>
                <w:szCs w:val="28"/>
              </w:rPr>
              <w:t>природы (живой, неживой)»,</w:t>
            </w:r>
            <w:r w:rsidRPr="00B6430E">
              <w:rPr>
                <w:sz w:val="28"/>
                <w:szCs w:val="28"/>
              </w:rPr>
              <w:t xml:space="preserve"> </w:t>
            </w:r>
            <w:r w:rsidRPr="00B6430E">
              <w:rPr>
                <w:spacing w:val="-3"/>
                <w:w w:val="103"/>
                <w:sz w:val="28"/>
                <w:szCs w:val="28"/>
              </w:rPr>
              <w:t>«изделие».</w:t>
            </w:r>
          </w:p>
          <w:p w:rsidR="00681C69" w:rsidRPr="00B6430E" w:rsidRDefault="00681C69" w:rsidP="00B643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B6430E" w:rsidRPr="00B6430E" w:rsidRDefault="00B6430E" w:rsidP="00B6430E">
            <w:pPr>
              <w:pStyle w:val="a4"/>
              <w:rPr>
                <w:sz w:val="28"/>
                <w:szCs w:val="28"/>
              </w:rPr>
            </w:pPr>
            <w:r w:rsidRPr="00B6430E">
              <w:rPr>
                <w:bCs/>
                <w:sz w:val="28"/>
                <w:szCs w:val="28"/>
              </w:rPr>
              <w:t>Уметь</w:t>
            </w:r>
            <w:r w:rsidRPr="00B6430E">
              <w:rPr>
                <w:sz w:val="28"/>
                <w:szCs w:val="28"/>
              </w:rPr>
              <w:t xml:space="preserve"> сравнивать объекты природы и объекты, созданные человеком.</w:t>
            </w:r>
            <w:r w:rsidR="00FA71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</w:t>
            </w:r>
            <w:r w:rsidRPr="00B6430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</w:t>
            </w:r>
            <w:r w:rsidRPr="00B6430E">
              <w:rPr>
                <w:sz w:val="28"/>
                <w:szCs w:val="28"/>
              </w:rPr>
              <w:t xml:space="preserve"> объекты «живой», «неживой» природы.</w:t>
            </w:r>
          </w:p>
        </w:tc>
      </w:tr>
      <w:tr w:rsidR="00681C69" w:rsidRPr="009C23DB" w:rsidTr="00D16188">
        <w:trPr>
          <w:trHeight w:val="416"/>
        </w:trPr>
        <w:tc>
          <w:tcPr>
            <w:tcW w:w="667" w:type="dxa"/>
          </w:tcPr>
          <w:p w:rsidR="00681C69" w:rsidRPr="00F1537A" w:rsidRDefault="00681C69" w:rsidP="00681C69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2.</w:t>
            </w:r>
          </w:p>
        </w:tc>
        <w:tc>
          <w:tcPr>
            <w:tcW w:w="1210" w:type="dxa"/>
          </w:tcPr>
          <w:p w:rsidR="00681C69" w:rsidRPr="00F1537A" w:rsidRDefault="00681C69" w:rsidP="00681C6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681C69" w:rsidRPr="00F1537A" w:rsidRDefault="00681C69" w:rsidP="00681C69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Я, ты, он, она... Все мы люди…</w:t>
            </w:r>
          </w:p>
        </w:tc>
        <w:tc>
          <w:tcPr>
            <w:tcW w:w="986" w:type="dxa"/>
            <w:vAlign w:val="center"/>
          </w:tcPr>
          <w:p w:rsidR="00681C69" w:rsidRPr="00462BF8" w:rsidRDefault="00681C69" w:rsidP="00FA7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681C69" w:rsidRPr="00FA7193" w:rsidRDefault="00FA7193" w:rsidP="00FA7193">
            <w:pPr>
              <w:ind w:hanging="44"/>
              <w:rPr>
                <w:rFonts w:cs="Arial"/>
                <w:sz w:val="28"/>
                <w:szCs w:val="28"/>
              </w:rPr>
            </w:pPr>
            <w:r w:rsidRPr="00FA7193">
              <w:rPr>
                <w:rFonts w:cs="Arial"/>
                <w:color w:val="000000"/>
                <w:spacing w:val="-3"/>
                <w:w w:val="104"/>
                <w:sz w:val="28"/>
                <w:szCs w:val="28"/>
              </w:rPr>
              <w:t>Рассказ учителя: «Что чело</w:t>
            </w:r>
            <w:r w:rsidRPr="00FA7193">
              <w:rPr>
                <w:rFonts w:cs="Arial"/>
                <w:color w:val="000000"/>
                <w:spacing w:val="-3"/>
                <w:w w:val="102"/>
                <w:sz w:val="28"/>
                <w:szCs w:val="28"/>
              </w:rPr>
              <w:t xml:space="preserve">веку даёт природа» </w:t>
            </w:r>
            <w:r w:rsidRPr="00FA7193">
              <w:rPr>
                <w:rFonts w:cs="Arial"/>
                <w:sz w:val="28"/>
                <w:szCs w:val="28"/>
              </w:rPr>
              <w:t xml:space="preserve">. </w:t>
            </w:r>
            <w:r w:rsidRPr="00FA7193">
              <w:rPr>
                <w:rFonts w:cs="Arial"/>
                <w:color w:val="000000"/>
                <w:w w:val="104"/>
                <w:sz w:val="28"/>
                <w:szCs w:val="28"/>
              </w:rPr>
              <w:t xml:space="preserve">Чтение и обсуждение текста </w:t>
            </w:r>
            <w:r w:rsidRPr="00FA7193">
              <w:rPr>
                <w:rFonts w:cs="Arial"/>
                <w:color w:val="000000"/>
                <w:spacing w:val="-1"/>
                <w:w w:val="103"/>
                <w:sz w:val="28"/>
                <w:szCs w:val="28"/>
              </w:rPr>
              <w:t>«На кого похожи дети?».</w:t>
            </w:r>
            <w:r w:rsidRPr="00FA7193">
              <w:rPr>
                <w:rFonts w:cs="Arial"/>
                <w:sz w:val="28"/>
                <w:szCs w:val="28"/>
              </w:rPr>
              <w:t xml:space="preserve"> </w:t>
            </w:r>
            <w:r w:rsidRPr="00FA7193">
              <w:rPr>
                <w:rFonts w:cs="Arial"/>
                <w:color w:val="000000"/>
                <w:spacing w:val="-3"/>
                <w:w w:val="104"/>
                <w:sz w:val="28"/>
                <w:szCs w:val="28"/>
              </w:rPr>
              <w:t>Обсуждение проблемной си</w:t>
            </w:r>
            <w:r w:rsidRPr="00FA7193">
              <w:rPr>
                <w:rFonts w:cs="Arial"/>
                <w:color w:val="000000"/>
                <w:w w:val="101"/>
                <w:sz w:val="28"/>
                <w:szCs w:val="28"/>
              </w:rPr>
              <w:t xml:space="preserve">туации: «Если бы все люди </w:t>
            </w:r>
            <w:r w:rsidRPr="00FA7193">
              <w:rPr>
                <w:rFonts w:cs="Arial"/>
                <w:color w:val="000000"/>
                <w:spacing w:val="-1"/>
                <w:w w:val="104"/>
                <w:sz w:val="28"/>
                <w:szCs w:val="28"/>
              </w:rPr>
              <w:t xml:space="preserve">были одинаковые». </w:t>
            </w:r>
            <w:r w:rsidRPr="00FA7193">
              <w:rPr>
                <w:rFonts w:cs="Arial"/>
                <w:color w:val="000000"/>
                <w:spacing w:val="-3"/>
                <w:w w:val="104"/>
                <w:sz w:val="28"/>
                <w:szCs w:val="28"/>
              </w:rPr>
              <w:t>Работа с рубрикой «Картин</w:t>
            </w:r>
            <w:r w:rsidRPr="00FA7193">
              <w:rPr>
                <w:rFonts w:cs="Arial"/>
                <w:color w:val="000000"/>
                <w:w w:val="102"/>
                <w:sz w:val="28"/>
                <w:szCs w:val="28"/>
              </w:rPr>
              <w:t>ная галерея».</w:t>
            </w:r>
          </w:p>
        </w:tc>
        <w:tc>
          <w:tcPr>
            <w:tcW w:w="4171" w:type="dxa"/>
          </w:tcPr>
          <w:p w:rsidR="00681C69" w:rsidRPr="00C64F95" w:rsidRDefault="00FA7193" w:rsidP="00681C69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Умеют рассказать о себе, составить словесный портрет.</w:t>
            </w:r>
          </w:p>
        </w:tc>
      </w:tr>
      <w:tr w:rsidR="00FA7193" w:rsidRPr="009C23DB" w:rsidTr="00D16188">
        <w:trPr>
          <w:trHeight w:val="416"/>
        </w:trPr>
        <w:tc>
          <w:tcPr>
            <w:tcW w:w="667" w:type="dxa"/>
          </w:tcPr>
          <w:p w:rsidR="00FA7193" w:rsidRPr="00F1537A" w:rsidRDefault="00FA7193" w:rsidP="00FA7193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3.</w:t>
            </w:r>
          </w:p>
        </w:tc>
        <w:tc>
          <w:tcPr>
            <w:tcW w:w="1210" w:type="dxa"/>
          </w:tcPr>
          <w:p w:rsidR="00FA7193" w:rsidRPr="00F1537A" w:rsidRDefault="00FA7193" w:rsidP="00FA719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FA7193" w:rsidRPr="00F1537A" w:rsidRDefault="00FA7193" w:rsidP="00FA7193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Наши помощники – органы чувств.</w:t>
            </w:r>
          </w:p>
        </w:tc>
        <w:tc>
          <w:tcPr>
            <w:tcW w:w="986" w:type="dxa"/>
            <w:vAlign w:val="center"/>
          </w:tcPr>
          <w:p w:rsidR="00FA7193" w:rsidRPr="00462BF8" w:rsidRDefault="00FA7193" w:rsidP="00FA7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FA7193" w:rsidRPr="00F1537A" w:rsidRDefault="00FA7193" w:rsidP="00FA7193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Уточнить представления об органах чувств (слуха, зрения); познакомить с понятием «внешние чувства» (ощущение).</w:t>
            </w:r>
          </w:p>
        </w:tc>
        <w:tc>
          <w:tcPr>
            <w:tcW w:w="4171" w:type="dxa"/>
          </w:tcPr>
          <w:p w:rsidR="00FA7193" w:rsidRPr="00F1537A" w:rsidRDefault="00FA7193" w:rsidP="00FA7193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Знают об органах чувств (слуха, зрения);</w:t>
            </w:r>
          </w:p>
          <w:p w:rsidR="00FA7193" w:rsidRPr="00F1537A" w:rsidRDefault="00FA7193" w:rsidP="00FA7193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познакомились  с понятием «внешние чувства» (ощущение).</w:t>
            </w:r>
          </w:p>
        </w:tc>
      </w:tr>
      <w:tr w:rsidR="00FA7193" w:rsidRPr="009C23DB" w:rsidTr="00D16188">
        <w:trPr>
          <w:trHeight w:val="416"/>
        </w:trPr>
        <w:tc>
          <w:tcPr>
            <w:tcW w:w="667" w:type="dxa"/>
          </w:tcPr>
          <w:p w:rsidR="00FA7193" w:rsidRPr="00F1537A" w:rsidRDefault="00FA7193" w:rsidP="00FA7193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4.</w:t>
            </w:r>
          </w:p>
        </w:tc>
        <w:tc>
          <w:tcPr>
            <w:tcW w:w="1210" w:type="dxa"/>
          </w:tcPr>
          <w:p w:rsidR="00FA7193" w:rsidRPr="00F1537A" w:rsidRDefault="00FA7193" w:rsidP="00FA719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FA7193" w:rsidRPr="00F1537A" w:rsidRDefault="00FA7193" w:rsidP="00FA7193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Что такое здоровье?</w:t>
            </w:r>
          </w:p>
        </w:tc>
        <w:tc>
          <w:tcPr>
            <w:tcW w:w="986" w:type="dxa"/>
            <w:vAlign w:val="center"/>
          </w:tcPr>
          <w:p w:rsidR="00FA7193" w:rsidRPr="00462BF8" w:rsidRDefault="00FA7193" w:rsidP="00FA7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FA7193" w:rsidRPr="00FA7193" w:rsidRDefault="00FA7193" w:rsidP="00D0428A">
            <w:pPr>
              <w:pStyle w:val="a4"/>
              <w:rPr>
                <w:sz w:val="28"/>
                <w:szCs w:val="28"/>
              </w:rPr>
            </w:pPr>
            <w:r w:rsidRPr="00FA7193">
              <w:rPr>
                <w:sz w:val="28"/>
                <w:szCs w:val="28"/>
              </w:rPr>
              <w:t>Обсуждение проблемной задачи: «Какого человека мож</w:t>
            </w:r>
            <w:r>
              <w:rPr>
                <w:sz w:val="28"/>
                <w:szCs w:val="28"/>
              </w:rPr>
              <w:t xml:space="preserve">но назвать здоровым?». Работа с </w:t>
            </w:r>
            <w:r w:rsidRPr="00FA7193">
              <w:rPr>
                <w:sz w:val="28"/>
                <w:szCs w:val="28"/>
              </w:rPr>
              <w:t>иллюстрированным материалом: причины заболеваний.</w:t>
            </w:r>
            <w:r>
              <w:rPr>
                <w:sz w:val="28"/>
                <w:szCs w:val="28"/>
              </w:rPr>
              <w:t xml:space="preserve"> </w:t>
            </w:r>
            <w:r w:rsidRPr="00FA7193">
              <w:rPr>
                <w:color w:val="000000"/>
                <w:spacing w:val="-9"/>
                <w:w w:val="103"/>
                <w:sz w:val="28"/>
                <w:szCs w:val="28"/>
              </w:rPr>
              <w:t xml:space="preserve">Обсуждение </w:t>
            </w:r>
            <w:r w:rsidRPr="00FA7193">
              <w:rPr>
                <w:color w:val="000000"/>
                <w:spacing w:val="-9"/>
                <w:w w:val="103"/>
                <w:sz w:val="28"/>
                <w:szCs w:val="28"/>
              </w:rPr>
              <w:lastRenderedPageBreak/>
              <w:t>текста учебни</w:t>
            </w:r>
            <w:r w:rsidRPr="00FA7193">
              <w:rPr>
                <w:color w:val="000000"/>
                <w:spacing w:val="-9"/>
                <w:w w:val="103"/>
                <w:sz w:val="28"/>
                <w:szCs w:val="28"/>
              </w:rPr>
              <w:softHyphen/>
              <w:t>ка «Если ты себя плохо чув</w:t>
            </w:r>
            <w:r w:rsidRPr="00FA7193">
              <w:rPr>
                <w:color w:val="000000"/>
                <w:spacing w:val="-9"/>
                <w:w w:val="103"/>
                <w:sz w:val="28"/>
                <w:szCs w:val="28"/>
              </w:rPr>
              <w:softHyphen/>
            </w:r>
            <w:r w:rsidRPr="00FA7193">
              <w:rPr>
                <w:color w:val="000000"/>
                <w:spacing w:val="-11"/>
                <w:w w:val="103"/>
                <w:sz w:val="28"/>
                <w:szCs w:val="28"/>
              </w:rPr>
              <w:t>ствуешь».</w:t>
            </w:r>
            <w:r>
              <w:rPr>
                <w:sz w:val="28"/>
                <w:szCs w:val="28"/>
              </w:rPr>
              <w:t xml:space="preserve"> </w:t>
            </w:r>
            <w:r w:rsidRPr="00FA7193">
              <w:rPr>
                <w:color w:val="000000"/>
                <w:spacing w:val="-8"/>
                <w:w w:val="103"/>
                <w:sz w:val="28"/>
                <w:szCs w:val="28"/>
              </w:rPr>
              <w:t>Ролевая игра «Мальчик за</w:t>
            </w:r>
            <w:r w:rsidRPr="00FA7193">
              <w:rPr>
                <w:color w:val="000000"/>
                <w:spacing w:val="-8"/>
                <w:w w:val="103"/>
                <w:sz w:val="28"/>
                <w:szCs w:val="28"/>
              </w:rPr>
              <w:softHyphen/>
            </w:r>
            <w:r w:rsidRPr="00FA7193">
              <w:rPr>
                <w:color w:val="000000"/>
                <w:spacing w:val="-11"/>
                <w:w w:val="103"/>
                <w:sz w:val="28"/>
                <w:szCs w:val="28"/>
              </w:rPr>
              <w:t xml:space="preserve">болел». </w:t>
            </w:r>
            <w:r w:rsidRPr="00FA7193">
              <w:rPr>
                <w:sz w:val="28"/>
                <w:szCs w:val="28"/>
              </w:rPr>
              <w:t>Сравнить понятия: «здоровье», «болезнь»; познакомить с правилами здорового образа жизни</w:t>
            </w:r>
            <w:r w:rsidR="00D0428A">
              <w:rPr>
                <w:sz w:val="28"/>
                <w:szCs w:val="28"/>
              </w:rPr>
              <w:t>.</w:t>
            </w:r>
          </w:p>
        </w:tc>
        <w:tc>
          <w:tcPr>
            <w:tcW w:w="4171" w:type="dxa"/>
          </w:tcPr>
          <w:p w:rsidR="00FA7193" w:rsidRPr="00F1537A" w:rsidRDefault="00FA7193" w:rsidP="00D0428A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lastRenderedPageBreak/>
              <w:t>Знают правила здорового образа жизни</w:t>
            </w:r>
            <w:r w:rsidR="00D0428A">
              <w:rPr>
                <w:sz w:val="28"/>
                <w:szCs w:val="28"/>
              </w:rPr>
              <w:t>.</w:t>
            </w:r>
          </w:p>
        </w:tc>
      </w:tr>
      <w:tr w:rsidR="00D0428A" w:rsidRPr="009C23DB" w:rsidTr="00D16188">
        <w:trPr>
          <w:trHeight w:val="416"/>
        </w:trPr>
        <w:tc>
          <w:tcPr>
            <w:tcW w:w="667" w:type="dxa"/>
          </w:tcPr>
          <w:p w:rsidR="00D0428A" w:rsidRPr="00F1537A" w:rsidRDefault="00D0428A" w:rsidP="00D0428A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210" w:type="dxa"/>
          </w:tcPr>
          <w:p w:rsidR="00D0428A" w:rsidRPr="00F1537A" w:rsidRDefault="00D0428A" w:rsidP="00D0428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D0428A" w:rsidRPr="00F1537A" w:rsidRDefault="00D0428A" w:rsidP="00D0428A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Режим дня.</w:t>
            </w:r>
          </w:p>
        </w:tc>
        <w:tc>
          <w:tcPr>
            <w:tcW w:w="986" w:type="dxa"/>
            <w:vAlign w:val="center"/>
          </w:tcPr>
          <w:p w:rsidR="00D0428A" w:rsidRPr="00462BF8" w:rsidRDefault="00D0428A" w:rsidP="00D04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D0428A" w:rsidRPr="00F1537A" w:rsidRDefault="00D0428A" w:rsidP="00D0428A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с правилами организации труда и отдыха.</w:t>
            </w:r>
            <w:r>
              <w:rPr>
                <w:sz w:val="28"/>
                <w:szCs w:val="28"/>
              </w:rPr>
              <w:t xml:space="preserve"> Составить режим дня второклассника.</w:t>
            </w:r>
          </w:p>
        </w:tc>
        <w:tc>
          <w:tcPr>
            <w:tcW w:w="4171" w:type="dxa"/>
          </w:tcPr>
          <w:p w:rsidR="00D0428A" w:rsidRPr="00F1537A" w:rsidRDefault="00D0428A" w:rsidP="00D0428A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Знают правила организации труда и отдыха; составили правила посадки при письме, чтении, во время слушания.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0428A" w:rsidRPr="009C23DB" w:rsidTr="00D16188">
        <w:trPr>
          <w:trHeight w:val="416"/>
        </w:trPr>
        <w:tc>
          <w:tcPr>
            <w:tcW w:w="667" w:type="dxa"/>
          </w:tcPr>
          <w:p w:rsidR="00D0428A" w:rsidRPr="00F1537A" w:rsidRDefault="00D0428A" w:rsidP="00D0428A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6.</w:t>
            </w:r>
          </w:p>
        </w:tc>
        <w:tc>
          <w:tcPr>
            <w:tcW w:w="1210" w:type="dxa"/>
          </w:tcPr>
          <w:p w:rsidR="00D0428A" w:rsidRPr="00F1537A" w:rsidRDefault="00D0428A" w:rsidP="00D0428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D0428A" w:rsidRPr="00F1537A" w:rsidRDefault="00D0428A" w:rsidP="00D0428A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986" w:type="dxa"/>
            <w:vAlign w:val="center"/>
          </w:tcPr>
          <w:p w:rsidR="00D0428A" w:rsidRPr="00462BF8" w:rsidRDefault="00D0428A" w:rsidP="00D04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D0428A" w:rsidRPr="00F1537A" w:rsidRDefault="00D0428A" w:rsidP="00D0428A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с понятием «физическая культура»; определить значение физической культуры для здоровья человека.</w:t>
            </w:r>
            <w:r>
              <w:rPr>
                <w:sz w:val="28"/>
                <w:szCs w:val="28"/>
              </w:rPr>
              <w:t xml:space="preserve"> Игры малой подвижности.</w:t>
            </w:r>
          </w:p>
        </w:tc>
        <w:tc>
          <w:tcPr>
            <w:tcW w:w="4171" w:type="dxa"/>
          </w:tcPr>
          <w:p w:rsidR="00D0428A" w:rsidRPr="00F1537A" w:rsidRDefault="00D0428A" w:rsidP="00D0428A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Знают понятие «физическая культура»;</w:t>
            </w:r>
            <w:r>
              <w:rPr>
                <w:sz w:val="28"/>
                <w:szCs w:val="28"/>
              </w:rPr>
              <w:t xml:space="preserve"> </w:t>
            </w:r>
            <w:r w:rsidRPr="00F1537A">
              <w:rPr>
                <w:sz w:val="28"/>
                <w:szCs w:val="28"/>
              </w:rPr>
              <w:t>определили  значение физической культуры для здоровья человека</w:t>
            </w:r>
          </w:p>
        </w:tc>
      </w:tr>
      <w:tr w:rsidR="00D0428A" w:rsidRPr="009C23DB" w:rsidTr="00D16188">
        <w:trPr>
          <w:trHeight w:val="416"/>
        </w:trPr>
        <w:tc>
          <w:tcPr>
            <w:tcW w:w="667" w:type="dxa"/>
          </w:tcPr>
          <w:p w:rsidR="00D0428A" w:rsidRPr="00F1537A" w:rsidRDefault="00D0428A" w:rsidP="00D0428A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7.</w:t>
            </w:r>
          </w:p>
        </w:tc>
        <w:tc>
          <w:tcPr>
            <w:tcW w:w="1210" w:type="dxa"/>
          </w:tcPr>
          <w:p w:rsidR="00D0428A" w:rsidRPr="00F1537A" w:rsidRDefault="00D0428A" w:rsidP="00D0428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D0428A" w:rsidRPr="00F1537A" w:rsidRDefault="00D0428A" w:rsidP="00D0428A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Почему нужно правильно питаться.</w:t>
            </w:r>
          </w:p>
        </w:tc>
        <w:tc>
          <w:tcPr>
            <w:tcW w:w="986" w:type="dxa"/>
            <w:vAlign w:val="center"/>
          </w:tcPr>
          <w:p w:rsidR="00D0428A" w:rsidRPr="00462BF8" w:rsidRDefault="00D0428A" w:rsidP="00D04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D0428A" w:rsidRPr="00F1537A" w:rsidRDefault="00D0428A" w:rsidP="00D0428A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детей с тем, как нужно правильно питаться; объяснить понятие «рациональ</w:t>
            </w:r>
            <w:r>
              <w:rPr>
                <w:sz w:val="28"/>
                <w:szCs w:val="28"/>
              </w:rPr>
              <w:t>ное питание, разумное питание».</w:t>
            </w:r>
          </w:p>
        </w:tc>
        <w:tc>
          <w:tcPr>
            <w:tcW w:w="4171" w:type="dxa"/>
          </w:tcPr>
          <w:p w:rsidR="00D0428A" w:rsidRPr="00D0428A" w:rsidRDefault="00D0428A" w:rsidP="00D0428A">
            <w:pPr>
              <w:pStyle w:val="a4"/>
              <w:rPr>
                <w:sz w:val="28"/>
                <w:szCs w:val="28"/>
              </w:rPr>
            </w:pPr>
            <w:r w:rsidRPr="00D0428A">
              <w:rPr>
                <w:bCs/>
                <w:sz w:val="28"/>
                <w:szCs w:val="28"/>
              </w:rPr>
              <w:t>Знать</w:t>
            </w:r>
            <w:r w:rsidRPr="00D0428A">
              <w:rPr>
                <w:sz w:val="28"/>
                <w:szCs w:val="28"/>
              </w:rPr>
              <w:t xml:space="preserve"> основные правила поведения, сохраняющие здоровье.</w:t>
            </w:r>
            <w:r>
              <w:rPr>
                <w:sz w:val="28"/>
                <w:szCs w:val="28"/>
              </w:rPr>
              <w:t xml:space="preserve"> </w:t>
            </w:r>
            <w:r w:rsidRPr="00D0428A">
              <w:rPr>
                <w:bCs/>
                <w:sz w:val="28"/>
                <w:szCs w:val="28"/>
              </w:rPr>
              <w:t>Уметь</w:t>
            </w:r>
            <w:r w:rsidRPr="00D0428A">
              <w:rPr>
                <w:sz w:val="28"/>
                <w:szCs w:val="28"/>
              </w:rPr>
              <w:t xml:space="preserve"> отличать полезное от вредного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D0428A" w:rsidRPr="009C23DB" w:rsidTr="00D16188">
        <w:trPr>
          <w:trHeight w:val="416"/>
        </w:trPr>
        <w:tc>
          <w:tcPr>
            <w:tcW w:w="667" w:type="dxa"/>
          </w:tcPr>
          <w:p w:rsidR="00D0428A" w:rsidRPr="00F1537A" w:rsidRDefault="00D0428A" w:rsidP="00D0428A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8.</w:t>
            </w:r>
          </w:p>
        </w:tc>
        <w:tc>
          <w:tcPr>
            <w:tcW w:w="1210" w:type="dxa"/>
          </w:tcPr>
          <w:p w:rsidR="00D0428A" w:rsidRPr="00F1537A" w:rsidRDefault="00D0428A" w:rsidP="00D0428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D0428A" w:rsidRPr="00F1537A" w:rsidRDefault="00D0428A" w:rsidP="00D0428A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Здоровье и питание.</w:t>
            </w:r>
          </w:p>
        </w:tc>
        <w:tc>
          <w:tcPr>
            <w:tcW w:w="986" w:type="dxa"/>
            <w:vAlign w:val="center"/>
          </w:tcPr>
          <w:p w:rsidR="00D0428A" w:rsidRPr="00462BF8" w:rsidRDefault="00D0428A" w:rsidP="00D04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D0428A" w:rsidRPr="00F1537A" w:rsidRDefault="00D0428A" w:rsidP="008F7F22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детей с тем, как нужно правильно питаться; объяснить понятие «рациональ</w:t>
            </w:r>
            <w:r>
              <w:rPr>
                <w:sz w:val="28"/>
                <w:szCs w:val="28"/>
              </w:rPr>
              <w:t>ное питание, разумное питание», «витамины».</w:t>
            </w:r>
          </w:p>
        </w:tc>
        <w:tc>
          <w:tcPr>
            <w:tcW w:w="4171" w:type="dxa"/>
          </w:tcPr>
          <w:p w:rsidR="00D0428A" w:rsidRPr="00D0428A" w:rsidRDefault="00D0428A" w:rsidP="008F7F22">
            <w:pPr>
              <w:pStyle w:val="a4"/>
              <w:rPr>
                <w:sz w:val="28"/>
                <w:szCs w:val="28"/>
              </w:rPr>
            </w:pPr>
            <w:r w:rsidRPr="00D0428A">
              <w:rPr>
                <w:bCs/>
                <w:sz w:val="28"/>
                <w:szCs w:val="28"/>
              </w:rPr>
              <w:t>Знать</w:t>
            </w:r>
            <w:r w:rsidRPr="00D0428A">
              <w:rPr>
                <w:sz w:val="28"/>
                <w:szCs w:val="28"/>
              </w:rPr>
              <w:t xml:space="preserve"> основные правила поведения, сохраняющие здоровье.</w:t>
            </w:r>
            <w:r>
              <w:rPr>
                <w:sz w:val="28"/>
                <w:szCs w:val="28"/>
              </w:rPr>
              <w:t xml:space="preserve"> </w:t>
            </w:r>
            <w:r w:rsidRPr="00D0428A">
              <w:rPr>
                <w:bCs/>
                <w:sz w:val="28"/>
                <w:szCs w:val="28"/>
              </w:rPr>
              <w:t>Уметь</w:t>
            </w:r>
            <w:r w:rsidRPr="00D0428A">
              <w:rPr>
                <w:sz w:val="28"/>
                <w:szCs w:val="28"/>
              </w:rPr>
              <w:t xml:space="preserve"> отличать полезное от вредного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D0428A" w:rsidRPr="009C23DB" w:rsidTr="00D16188">
        <w:trPr>
          <w:trHeight w:val="416"/>
        </w:trPr>
        <w:tc>
          <w:tcPr>
            <w:tcW w:w="667" w:type="dxa"/>
          </w:tcPr>
          <w:p w:rsidR="00D0428A" w:rsidRPr="00F1537A" w:rsidRDefault="00D0428A" w:rsidP="00D0428A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9.</w:t>
            </w:r>
          </w:p>
        </w:tc>
        <w:tc>
          <w:tcPr>
            <w:tcW w:w="1210" w:type="dxa"/>
          </w:tcPr>
          <w:p w:rsidR="00D0428A" w:rsidRPr="00F1537A" w:rsidRDefault="00D0428A" w:rsidP="00D0428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D0428A" w:rsidRPr="00F1537A" w:rsidRDefault="00D0428A" w:rsidP="00D0428A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Умеешь ли ты есть?</w:t>
            </w:r>
          </w:p>
        </w:tc>
        <w:tc>
          <w:tcPr>
            <w:tcW w:w="986" w:type="dxa"/>
            <w:vAlign w:val="center"/>
          </w:tcPr>
          <w:p w:rsidR="00D0428A" w:rsidRPr="00462BF8" w:rsidRDefault="00D0428A" w:rsidP="00D04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D0428A" w:rsidRPr="00F1537A" w:rsidRDefault="00D0428A" w:rsidP="00D0428A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детей с гигиеной и культурой питания.</w:t>
            </w:r>
          </w:p>
        </w:tc>
        <w:tc>
          <w:tcPr>
            <w:tcW w:w="4171" w:type="dxa"/>
          </w:tcPr>
          <w:p w:rsidR="00D0428A" w:rsidRPr="00F1537A" w:rsidRDefault="00D0428A" w:rsidP="00D0428A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Знают основные правила здорового питания.</w:t>
            </w:r>
          </w:p>
        </w:tc>
      </w:tr>
      <w:tr w:rsidR="002B1791" w:rsidRPr="009C23DB" w:rsidTr="00D16188">
        <w:trPr>
          <w:trHeight w:val="416"/>
        </w:trPr>
        <w:tc>
          <w:tcPr>
            <w:tcW w:w="667" w:type="dxa"/>
          </w:tcPr>
          <w:p w:rsidR="002B1791" w:rsidRPr="00F1537A" w:rsidRDefault="002B1791" w:rsidP="002B179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0" w:type="dxa"/>
          </w:tcPr>
          <w:p w:rsidR="002B1791" w:rsidRPr="00F1537A" w:rsidRDefault="002B1791" w:rsidP="002B179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B1791" w:rsidRPr="00F1537A" w:rsidRDefault="002B1791" w:rsidP="002B1791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Почему нужно быть осторожным.</w:t>
            </w:r>
          </w:p>
        </w:tc>
        <w:tc>
          <w:tcPr>
            <w:tcW w:w="986" w:type="dxa"/>
            <w:vAlign w:val="center"/>
          </w:tcPr>
          <w:p w:rsidR="002B1791" w:rsidRPr="00462BF8" w:rsidRDefault="002B1791" w:rsidP="002B17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2B1791" w:rsidRPr="00F1537A" w:rsidRDefault="002B1791" w:rsidP="002B1791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 xml:space="preserve">Познакомить с тем, как нужно себя вести, если ты заболел, где, когда и </w:t>
            </w:r>
            <w:r w:rsidRPr="00F1537A">
              <w:rPr>
                <w:sz w:val="28"/>
                <w:szCs w:val="28"/>
              </w:rPr>
              <w:lastRenderedPageBreak/>
              <w:t>как нужно проявлять осторожность.</w:t>
            </w:r>
          </w:p>
        </w:tc>
        <w:tc>
          <w:tcPr>
            <w:tcW w:w="4171" w:type="dxa"/>
          </w:tcPr>
          <w:p w:rsidR="002B1791" w:rsidRPr="00F1537A" w:rsidRDefault="002B1791" w:rsidP="00283803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lastRenderedPageBreak/>
              <w:t xml:space="preserve">Знают меры предосторожности и безопасности, которые нужно </w:t>
            </w:r>
            <w:r w:rsidRPr="00F1537A">
              <w:rPr>
                <w:sz w:val="28"/>
                <w:szCs w:val="28"/>
              </w:rPr>
              <w:lastRenderedPageBreak/>
              <w:t xml:space="preserve">соблюдать на улице, дома, в школе, на природе. </w:t>
            </w:r>
          </w:p>
        </w:tc>
      </w:tr>
      <w:tr w:rsidR="002B1791" w:rsidRPr="009C23DB" w:rsidTr="00D16188">
        <w:trPr>
          <w:trHeight w:val="416"/>
        </w:trPr>
        <w:tc>
          <w:tcPr>
            <w:tcW w:w="667" w:type="dxa"/>
          </w:tcPr>
          <w:p w:rsidR="002B1791" w:rsidRPr="00F1537A" w:rsidRDefault="002B1791" w:rsidP="002B1791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2B1791" w:rsidRPr="00F1537A" w:rsidRDefault="002B1791" w:rsidP="002B179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B1791" w:rsidRDefault="002B1791" w:rsidP="002B1791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Можно ли изменить себя.</w:t>
            </w:r>
          </w:p>
          <w:p w:rsidR="004C66A6" w:rsidRPr="004C66A6" w:rsidRDefault="004C66A6" w:rsidP="002B1791">
            <w:pPr>
              <w:pStyle w:val="a4"/>
              <w:rPr>
                <w:b/>
                <w:i/>
                <w:sz w:val="28"/>
                <w:szCs w:val="28"/>
              </w:rPr>
            </w:pPr>
            <w:r w:rsidRPr="004C66A6">
              <w:rPr>
                <w:b/>
                <w:i/>
                <w:sz w:val="28"/>
                <w:szCs w:val="28"/>
              </w:rPr>
              <w:t>Проверочный тест по разделу  «Кто ты такой?»</w:t>
            </w:r>
          </w:p>
        </w:tc>
        <w:tc>
          <w:tcPr>
            <w:tcW w:w="986" w:type="dxa"/>
            <w:vAlign w:val="center"/>
          </w:tcPr>
          <w:p w:rsidR="002B1791" w:rsidRPr="00462BF8" w:rsidRDefault="002B1791" w:rsidP="002B17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2B1791" w:rsidRPr="00F1537A" w:rsidRDefault="002B1791" w:rsidP="002B1791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Обсудить проблему «Можно ли изменить себя?»; показать на примерах из художественных произведений и жизненных очерков, историй, как выносливость, воля помогали людям преодолевать недуги, изменять образ жизни и состояние своего народа.</w:t>
            </w:r>
          </w:p>
        </w:tc>
        <w:tc>
          <w:tcPr>
            <w:tcW w:w="4171" w:type="dxa"/>
          </w:tcPr>
          <w:p w:rsidR="002B1791" w:rsidRPr="002B1791" w:rsidRDefault="002B1791" w:rsidP="002B1791">
            <w:pPr>
              <w:pStyle w:val="a4"/>
              <w:rPr>
                <w:sz w:val="28"/>
                <w:szCs w:val="28"/>
              </w:rPr>
            </w:pPr>
            <w:r w:rsidRPr="002B1791">
              <w:rPr>
                <w:sz w:val="28"/>
                <w:szCs w:val="28"/>
              </w:rPr>
              <w:t>Знать основные правила поведения.</w:t>
            </w:r>
          </w:p>
        </w:tc>
      </w:tr>
      <w:tr w:rsidR="006863C8" w:rsidRPr="009C23DB" w:rsidTr="00D16188">
        <w:trPr>
          <w:trHeight w:val="416"/>
        </w:trPr>
        <w:tc>
          <w:tcPr>
            <w:tcW w:w="667" w:type="dxa"/>
          </w:tcPr>
          <w:p w:rsidR="006863C8" w:rsidRPr="00F1537A" w:rsidRDefault="006863C8" w:rsidP="006863C8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6863C8" w:rsidRPr="00F1537A" w:rsidRDefault="006863C8" w:rsidP="006863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6863C8" w:rsidRPr="00F1537A" w:rsidRDefault="006863C8" w:rsidP="006863C8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Что такое семья?</w:t>
            </w:r>
          </w:p>
        </w:tc>
        <w:tc>
          <w:tcPr>
            <w:tcW w:w="986" w:type="dxa"/>
            <w:vAlign w:val="center"/>
          </w:tcPr>
          <w:p w:rsidR="006863C8" w:rsidRPr="00462BF8" w:rsidRDefault="006863C8" w:rsidP="006863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6863C8" w:rsidRPr="00F1537A" w:rsidRDefault="006863C8" w:rsidP="006863C8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с понятиями «поколение», «домочадцы», «старшее поколение», «младшее поколение».</w:t>
            </w:r>
          </w:p>
        </w:tc>
        <w:tc>
          <w:tcPr>
            <w:tcW w:w="4171" w:type="dxa"/>
          </w:tcPr>
          <w:p w:rsidR="006863C8" w:rsidRPr="00C64F95" w:rsidRDefault="006863C8" w:rsidP="006863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основные правила поведения в семье. </w:t>
            </w:r>
          </w:p>
        </w:tc>
      </w:tr>
      <w:tr w:rsidR="006863C8" w:rsidRPr="009C23DB" w:rsidTr="00D16188">
        <w:trPr>
          <w:trHeight w:val="416"/>
        </w:trPr>
        <w:tc>
          <w:tcPr>
            <w:tcW w:w="667" w:type="dxa"/>
          </w:tcPr>
          <w:p w:rsidR="006863C8" w:rsidRPr="00F1537A" w:rsidRDefault="006863C8" w:rsidP="006863C8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6863C8" w:rsidRPr="00F1537A" w:rsidRDefault="006863C8" w:rsidP="006863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6863C8" w:rsidRPr="00F1537A" w:rsidRDefault="006863C8" w:rsidP="006863C8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Труд в семье.</w:t>
            </w:r>
          </w:p>
        </w:tc>
        <w:tc>
          <w:tcPr>
            <w:tcW w:w="986" w:type="dxa"/>
            <w:vAlign w:val="center"/>
          </w:tcPr>
          <w:p w:rsidR="006863C8" w:rsidRPr="00462BF8" w:rsidRDefault="006863C8" w:rsidP="006863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6863C8" w:rsidRPr="00F1537A" w:rsidRDefault="006863C8" w:rsidP="006863C8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с понятиями: «помощь», «обязанность»; объяснить их различие.</w:t>
            </w:r>
          </w:p>
        </w:tc>
        <w:tc>
          <w:tcPr>
            <w:tcW w:w="4171" w:type="dxa"/>
          </w:tcPr>
          <w:p w:rsidR="006863C8" w:rsidRPr="00C64F95" w:rsidRDefault="006863C8" w:rsidP="008F7F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основные правила поведения в семье. </w:t>
            </w:r>
          </w:p>
        </w:tc>
      </w:tr>
      <w:tr w:rsidR="006863C8" w:rsidRPr="009C23DB" w:rsidTr="00D16188">
        <w:trPr>
          <w:trHeight w:val="416"/>
        </w:trPr>
        <w:tc>
          <w:tcPr>
            <w:tcW w:w="667" w:type="dxa"/>
          </w:tcPr>
          <w:p w:rsidR="006863C8" w:rsidRPr="00F1537A" w:rsidRDefault="006863C8" w:rsidP="006863C8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6863C8" w:rsidRPr="00F1537A" w:rsidRDefault="006863C8" w:rsidP="006863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6863C8" w:rsidRPr="00F1537A" w:rsidRDefault="006863C8" w:rsidP="006863C8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Как семья отдыхает?</w:t>
            </w:r>
          </w:p>
        </w:tc>
        <w:tc>
          <w:tcPr>
            <w:tcW w:w="986" w:type="dxa"/>
            <w:vAlign w:val="center"/>
          </w:tcPr>
          <w:p w:rsidR="006863C8" w:rsidRPr="00462BF8" w:rsidRDefault="006863C8" w:rsidP="006863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6863C8" w:rsidRPr="00F1537A" w:rsidRDefault="006863C8" w:rsidP="006863C8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с понятием «традиции».</w:t>
            </w:r>
          </w:p>
        </w:tc>
        <w:tc>
          <w:tcPr>
            <w:tcW w:w="4171" w:type="dxa"/>
          </w:tcPr>
          <w:p w:rsidR="006863C8" w:rsidRPr="00C64F95" w:rsidRDefault="006863C8" w:rsidP="008F7F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основные правила поведения в семье. </w:t>
            </w:r>
          </w:p>
        </w:tc>
      </w:tr>
      <w:tr w:rsidR="006863C8" w:rsidRPr="009C23DB" w:rsidTr="00D16188">
        <w:trPr>
          <w:trHeight w:val="416"/>
        </w:trPr>
        <w:tc>
          <w:tcPr>
            <w:tcW w:w="667" w:type="dxa"/>
          </w:tcPr>
          <w:p w:rsidR="006863C8" w:rsidRPr="00F1537A" w:rsidRDefault="006863C8" w:rsidP="006863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6863C8" w:rsidRPr="00F1537A" w:rsidRDefault="006863C8" w:rsidP="006863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6863C8" w:rsidRPr="00FA7193" w:rsidRDefault="006863C8" w:rsidP="006863C8">
            <w:pPr>
              <w:pStyle w:val="a4"/>
              <w:rPr>
                <w:b/>
                <w:i/>
                <w:sz w:val="28"/>
                <w:szCs w:val="28"/>
              </w:rPr>
            </w:pPr>
            <w:r w:rsidRPr="00FA7193">
              <w:rPr>
                <w:b/>
                <w:i/>
                <w:sz w:val="28"/>
                <w:szCs w:val="28"/>
              </w:rPr>
              <w:t>Экскурсия в парк «Золотая осень»</w:t>
            </w:r>
          </w:p>
        </w:tc>
        <w:tc>
          <w:tcPr>
            <w:tcW w:w="986" w:type="dxa"/>
            <w:vAlign w:val="center"/>
          </w:tcPr>
          <w:p w:rsidR="006863C8" w:rsidRPr="00462BF8" w:rsidRDefault="006863C8" w:rsidP="006863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6863C8" w:rsidRPr="00C64F95" w:rsidRDefault="00A25788" w:rsidP="006863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родного края. Особенности времени года (осень).</w:t>
            </w:r>
          </w:p>
        </w:tc>
        <w:tc>
          <w:tcPr>
            <w:tcW w:w="4171" w:type="dxa"/>
          </w:tcPr>
          <w:p w:rsidR="006863C8" w:rsidRPr="00C64F95" w:rsidRDefault="00A25788" w:rsidP="006863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признаки времен года. </w:t>
            </w:r>
          </w:p>
        </w:tc>
      </w:tr>
      <w:tr w:rsidR="00A25788" w:rsidRPr="009C23DB" w:rsidTr="00D16188">
        <w:trPr>
          <w:trHeight w:val="416"/>
        </w:trPr>
        <w:tc>
          <w:tcPr>
            <w:tcW w:w="667" w:type="dxa"/>
          </w:tcPr>
          <w:p w:rsidR="00A25788" w:rsidRPr="00F1537A" w:rsidRDefault="00A25788" w:rsidP="00A25788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A25788" w:rsidRPr="00F1537A" w:rsidRDefault="00A25788" w:rsidP="00A2578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A25788" w:rsidRPr="00F1537A" w:rsidRDefault="00A25788" w:rsidP="00A25788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О правилах поведения.</w:t>
            </w:r>
          </w:p>
        </w:tc>
        <w:tc>
          <w:tcPr>
            <w:tcW w:w="986" w:type="dxa"/>
            <w:vAlign w:val="center"/>
          </w:tcPr>
          <w:p w:rsidR="00A25788" w:rsidRPr="00462BF8" w:rsidRDefault="00A25788" w:rsidP="00A257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A25788" w:rsidRPr="00F1537A" w:rsidRDefault="00A25788" w:rsidP="00A25788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с правилами поведения в театре, музее, цирке, на улице, в подъезде, дома, на лестнице.</w:t>
            </w:r>
          </w:p>
        </w:tc>
        <w:tc>
          <w:tcPr>
            <w:tcW w:w="4171" w:type="dxa"/>
          </w:tcPr>
          <w:p w:rsidR="00A25788" w:rsidRPr="00F1537A" w:rsidRDefault="00A25788" w:rsidP="00A25788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Знают правила поведения в театре, музее, цирке, на улице, в подъезде, дома, на лестнице.</w:t>
            </w:r>
          </w:p>
        </w:tc>
      </w:tr>
      <w:tr w:rsidR="00A25788" w:rsidRPr="009C23DB" w:rsidTr="00D16188">
        <w:trPr>
          <w:trHeight w:val="416"/>
        </w:trPr>
        <w:tc>
          <w:tcPr>
            <w:tcW w:w="667" w:type="dxa"/>
          </w:tcPr>
          <w:p w:rsidR="00A25788" w:rsidRPr="00F1537A" w:rsidRDefault="00A25788" w:rsidP="00A2578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210" w:type="dxa"/>
          </w:tcPr>
          <w:p w:rsidR="00A25788" w:rsidRPr="00F1537A" w:rsidRDefault="00A25788" w:rsidP="00A2578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A25788" w:rsidRPr="00F1537A" w:rsidRDefault="00A25788" w:rsidP="00A25788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О дружбе.</w:t>
            </w:r>
          </w:p>
        </w:tc>
        <w:tc>
          <w:tcPr>
            <w:tcW w:w="986" w:type="dxa"/>
            <w:vAlign w:val="center"/>
          </w:tcPr>
          <w:p w:rsidR="00A25788" w:rsidRPr="00462BF8" w:rsidRDefault="00A25788" w:rsidP="00A257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A25788" w:rsidRDefault="00A25788" w:rsidP="00A25788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Обсудить, кто такой друг, что такое дружба, умеешь ли ты дружить.</w:t>
            </w:r>
          </w:p>
          <w:p w:rsidR="00A25788" w:rsidRPr="00F1537A" w:rsidRDefault="00A25788" w:rsidP="00A25788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с понятиями: «мимика», «жесты»; составить памятку «Законы дружбы»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71" w:type="dxa"/>
          </w:tcPr>
          <w:p w:rsidR="00A25788" w:rsidRDefault="00A25788" w:rsidP="00A25788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Умеют подобрать пословицу и поговорку о дружбе.</w:t>
            </w:r>
          </w:p>
          <w:p w:rsidR="00A25788" w:rsidRPr="00F1537A" w:rsidRDefault="00A25788" w:rsidP="00A25788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Умеют по мимике узнать настроение друг друга.</w:t>
            </w:r>
          </w:p>
        </w:tc>
      </w:tr>
      <w:tr w:rsidR="00A25788" w:rsidRPr="009C23DB" w:rsidTr="00D16188">
        <w:trPr>
          <w:trHeight w:val="416"/>
        </w:trPr>
        <w:tc>
          <w:tcPr>
            <w:tcW w:w="667" w:type="dxa"/>
          </w:tcPr>
          <w:p w:rsidR="00A25788" w:rsidRPr="00F1537A" w:rsidRDefault="00A25788" w:rsidP="00A2578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10" w:type="dxa"/>
          </w:tcPr>
          <w:p w:rsidR="00A25788" w:rsidRPr="00F1537A" w:rsidRDefault="00A25788" w:rsidP="00A2578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A25788" w:rsidRPr="00F1537A" w:rsidRDefault="00A25788" w:rsidP="00A25788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Твои друзья – взрослые и дети. Урок творчества.</w:t>
            </w:r>
          </w:p>
        </w:tc>
        <w:tc>
          <w:tcPr>
            <w:tcW w:w="986" w:type="dxa"/>
            <w:vAlign w:val="center"/>
          </w:tcPr>
          <w:p w:rsidR="00A25788" w:rsidRPr="00462BF8" w:rsidRDefault="00A25788" w:rsidP="00A257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A25788" w:rsidRPr="00F1537A" w:rsidRDefault="00A25788" w:rsidP="00A25788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Объяснить понятия: «вежливый», «приветливый», «внимательный»; составить рассказы по сюжетным картинкам и инсценировать ситуации по правилам поведения в различных обстоятельствах.</w:t>
            </w:r>
          </w:p>
        </w:tc>
        <w:tc>
          <w:tcPr>
            <w:tcW w:w="4171" w:type="dxa"/>
          </w:tcPr>
          <w:p w:rsidR="00A25788" w:rsidRPr="00C64F95" w:rsidRDefault="00932D64" w:rsidP="00A2578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правила культурного поведения.</w:t>
            </w:r>
          </w:p>
        </w:tc>
      </w:tr>
      <w:tr w:rsidR="00D16188" w:rsidRPr="009C23DB" w:rsidTr="008F7F22">
        <w:trPr>
          <w:trHeight w:val="416"/>
        </w:trPr>
        <w:tc>
          <w:tcPr>
            <w:tcW w:w="14786" w:type="dxa"/>
            <w:gridSpan w:val="6"/>
          </w:tcPr>
          <w:p w:rsidR="00D16188" w:rsidRPr="00D16188" w:rsidRDefault="00D16188" w:rsidP="00D1618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16188">
              <w:rPr>
                <w:b/>
                <w:sz w:val="28"/>
                <w:szCs w:val="28"/>
                <w:lang w:val="en-US"/>
              </w:rPr>
              <w:t>II четверть ( 14 ч )</w:t>
            </w:r>
          </w:p>
        </w:tc>
      </w:tr>
      <w:tr w:rsidR="00D16188" w:rsidRPr="009C23DB" w:rsidTr="00D16188">
        <w:trPr>
          <w:trHeight w:val="416"/>
        </w:trPr>
        <w:tc>
          <w:tcPr>
            <w:tcW w:w="667" w:type="dxa"/>
          </w:tcPr>
          <w:p w:rsidR="00D16188" w:rsidRPr="00F1537A" w:rsidRDefault="00D16188" w:rsidP="00D1618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D16188" w:rsidRPr="00F1537A" w:rsidRDefault="00D16188" w:rsidP="00D1618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D16188" w:rsidRPr="00F1537A" w:rsidRDefault="00D16188" w:rsidP="00D16188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Родина – что это значит?</w:t>
            </w:r>
          </w:p>
        </w:tc>
        <w:tc>
          <w:tcPr>
            <w:tcW w:w="986" w:type="dxa"/>
            <w:vAlign w:val="center"/>
          </w:tcPr>
          <w:p w:rsidR="00D16188" w:rsidRDefault="00D16188" w:rsidP="00D161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D16188" w:rsidRPr="00F1537A" w:rsidRDefault="00D16188" w:rsidP="00D16188">
            <w:pPr>
              <w:pStyle w:val="a4"/>
              <w:tabs>
                <w:tab w:val="left" w:pos="17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</w:t>
            </w:r>
            <w:r w:rsidRPr="00F1537A">
              <w:rPr>
                <w:sz w:val="28"/>
                <w:szCs w:val="28"/>
              </w:rPr>
              <w:t xml:space="preserve"> Родина</w:t>
            </w:r>
            <w:r>
              <w:rPr>
                <w:sz w:val="28"/>
                <w:szCs w:val="28"/>
              </w:rPr>
              <w:t>, Отчизна, россияне, герб, флаг, гимн, президент</w:t>
            </w:r>
            <w:r w:rsidRPr="00F1537A">
              <w:rPr>
                <w:sz w:val="28"/>
                <w:szCs w:val="28"/>
              </w:rPr>
              <w:t>; раскрыть некоторые возможные формы проявления любви к Родине.</w:t>
            </w:r>
          </w:p>
        </w:tc>
        <w:tc>
          <w:tcPr>
            <w:tcW w:w="4171" w:type="dxa"/>
          </w:tcPr>
          <w:p w:rsidR="00D16188" w:rsidRDefault="00D16188" w:rsidP="00D1618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Знать, что такое Родина , Отечество, Отчизна, название нашей страны, герб, флаг, гимн России.</w:t>
            </w:r>
          </w:p>
        </w:tc>
      </w:tr>
      <w:tr w:rsidR="00D16188" w:rsidRPr="009C23DB" w:rsidTr="00D16188">
        <w:trPr>
          <w:trHeight w:val="416"/>
        </w:trPr>
        <w:tc>
          <w:tcPr>
            <w:tcW w:w="667" w:type="dxa"/>
          </w:tcPr>
          <w:p w:rsidR="00D16188" w:rsidRDefault="00D16188" w:rsidP="00D1618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D16188" w:rsidRPr="00F1537A" w:rsidRDefault="00D16188" w:rsidP="00D1618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D16188" w:rsidRPr="00F1537A" w:rsidRDefault="00D16188" w:rsidP="00D1618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Достопримечательности городов России. </w:t>
            </w:r>
          </w:p>
        </w:tc>
        <w:tc>
          <w:tcPr>
            <w:tcW w:w="986" w:type="dxa"/>
            <w:vAlign w:val="center"/>
          </w:tcPr>
          <w:p w:rsidR="00D16188" w:rsidRDefault="00D16188" w:rsidP="008F7F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D16188" w:rsidRPr="00F1537A" w:rsidRDefault="00D60B12" w:rsidP="00D1618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Рассказать о достопримечательностях некоторых город России. </w:t>
            </w:r>
          </w:p>
        </w:tc>
        <w:tc>
          <w:tcPr>
            <w:tcW w:w="4171" w:type="dxa"/>
          </w:tcPr>
          <w:p w:rsidR="00D16188" w:rsidRDefault="00D60B12" w:rsidP="00D1618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названия некоторых городов России.</w:t>
            </w:r>
          </w:p>
        </w:tc>
      </w:tr>
      <w:tr w:rsidR="00D60B12" w:rsidRPr="009C23DB" w:rsidTr="00D16188">
        <w:trPr>
          <w:trHeight w:val="416"/>
        </w:trPr>
        <w:tc>
          <w:tcPr>
            <w:tcW w:w="667" w:type="dxa"/>
          </w:tcPr>
          <w:p w:rsidR="00D60B12" w:rsidRPr="00F1537A" w:rsidRDefault="00D60B12" w:rsidP="00D60B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D60B12" w:rsidRPr="00F1537A" w:rsidRDefault="00D60B12" w:rsidP="00D60B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D60B12" w:rsidRPr="00D60B12" w:rsidRDefault="00D60B12" w:rsidP="00D60B12">
            <w:pPr>
              <w:pStyle w:val="a4"/>
              <w:rPr>
                <w:b/>
                <w:i/>
                <w:sz w:val="28"/>
                <w:szCs w:val="28"/>
              </w:rPr>
            </w:pPr>
            <w:r w:rsidRPr="00D60B12">
              <w:rPr>
                <w:b/>
                <w:i/>
                <w:sz w:val="28"/>
                <w:szCs w:val="28"/>
              </w:rPr>
              <w:t>Р/к. Родной край – частица Родины.</w:t>
            </w:r>
          </w:p>
        </w:tc>
        <w:tc>
          <w:tcPr>
            <w:tcW w:w="986" w:type="dxa"/>
            <w:vAlign w:val="center"/>
          </w:tcPr>
          <w:p w:rsidR="00D60B12" w:rsidRDefault="00D60B12" w:rsidP="00D60B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D60B12" w:rsidRPr="00F1537A" w:rsidRDefault="00D60B12" w:rsidP="00D60B12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с историческими местами и памятниками родного города; формировать интерес к тем местам, где проходит детство.</w:t>
            </w:r>
          </w:p>
        </w:tc>
        <w:tc>
          <w:tcPr>
            <w:tcW w:w="4171" w:type="dxa"/>
          </w:tcPr>
          <w:p w:rsidR="00D60B12" w:rsidRPr="00F1537A" w:rsidRDefault="00D60B12" w:rsidP="00D60B12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Знают исторические места и памятники родного города;</w:t>
            </w:r>
          </w:p>
        </w:tc>
      </w:tr>
      <w:tr w:rsidR="00D60B12" w:rsidRPr="009C23DB" w:rsidTr="00D16188">
        <w:trPr>
          <w:trHeight w:val="416"/>
        </w:trPr>
        <w:tc>
          <w:tcPr>
            <w:tcW w:w="667" w:type="dxa"/>
          </w:tcPr>
          <w:p w:rsidR="00D60B12" w:rsidRDefault="00D60B12" w:rsidP="00D60B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D60B12" w:rsidRPr="00F1537A" w:rsidRDefault="00D60B12" w:rsidP="00D60B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D60B12" w:rsidRPr="00A569A7" w:rsidRDefault="00A569A7" w:rsidP="00D60B12">
            <w:pPr>
              <w:pStyle w:val="a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Р/к. </w:t>
            </w:r>
            <w:r w:rsidR="00D60B12" w:rsidRPr="00A569A7">
              <w:rPr>
                <w:b/>
                <w:i/>
                <w:sz w:val="28"/>
                <w:szCs w:val="28"/>
              </w:rPr>
              <w:t xml:space="preserve">Экскурсия в краеведческий  музей. </w:t>
            </w:r>
          </w:p>
        </w:tc>
        <w:tc>
          <w:tcPr>
            <w:tcW w:w="986" w:type="dxa"/>
            <w:vAlign w:val="center"/>
          </w:tcPr>
          <w:p w:rsidR="00D60B12" w:rsidRDefault="00D60B12" w:rsidP="00D60B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D60B12" w:rsidRPr="00F1537A" w:rsidRDefault="00D60B12" w:rsidP="00D60B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краеведческий музей, знакомство с экспози</w:t>
            </w:r>
            <w:r w:rsidR="00283803">
              <w:rPr>
                <w:sz w:val="28"/>
                <w:szCs w:val="28"/>
              </w:rPr>
              <w:t>цией, посвященной истории г.</w:t>
            </w:r>
            <w:r>
              <w:rPr>
                <w:sz w:val="28"/>
                <w:szCs w:val="28"/>
              </w:rPr>
              <w:t xml:space="preserve"> Шахты.</w:t>
            </w:r>
          </w:p>
        </w:tc>
        <w:tc>
          <w:tcPr>
            <w:tcW w:w="4171" w:type="dxa"/>
          </w:tcPr>
          <w:p w:rsidR="00D60B12" w:rsidRDefault="00D60B12" w:rsidP="00D60B12">
            <w:pPr>
              <w:pStyle w:val="a4"/>
              <w:rPr>
                <w:sz w:val="28"/>
                <w:szCs w:val="28"/>
              </w:rPr>
            </w:pPr>
          </w:p>
        </w:tc>
      </w:tr>
      <w:tr w:rsidR="00D60B12" w:rsidRPr="009C23DB" w:rsidTr="00D16188">
        <w:trPr>
          <w:trHeight w:val="416"/>
        </w:trPr>
        <w:tc>
          <w:tcPr>
            <w:tcW w:w="667" w:type="dxa"/>
          </w:tcPr>
          <w:p w:rsidR="00D60B12" w:rsidRPr="00F1537A" w:rsidRDefault="00D60B12" w:rsidP="00D60B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210" w:type="dxa"/>
          </w:tcPr>
          <w:p w:rsidR="00D60B12" w:rsidRPr="00F1537A" w:rsidRDefault="00D60B12" w:rsidP="00D60B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D60B12" w:rsidRPr="00F1537A" w:rsidRDefault="00D60B12" w:rsidP="00D60B12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Из истории нашей Родины.</w:t>
            </w:r>
          </w:p>
        </w:tc>
        <w:tc>
          <w:tcPr>
            <w:tcW w:w="986" w:type="dxa"/>
            <w:vAlign w:val="center"/>
          </w:tcPr>
          <w:p w:rsidR="00D60B12" w:rsidRDefault="00D60B12" w:rsidP="00D60B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D60B12" w:rsidRPr="00F1537A" w:rsidRDefault="00D60B12" w:rsidP="00D60B12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 с предками русских людей – славянами, с их образом жизни, с первыми русскими князьями.</w:t>
            </w:r>
          </w:p>
        </w:tc>
        <w:tc>
          <w:tcPr>
            <w:tcW w:w="4171" w:type="dxa"/>
          </w:tcPr>
          <w:p w:rsidR="00D60B12" w:rsidRPr="00F1537A" w:rsidRDefault="00D60B12" w:rsidP="00D60B12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Знают предков русских людей – славян,  их образ жизни, первых русских князей.</w:t>
            </w:r>
          </w:p>
        </w:tc>
      </w:tr>
      <w:tr w:rsidR="00D60B12" w:rsidRPr="009C23DB" w:rsidTr="00D16188">
        <w:trPr>
          <w:trHeight w:val="416"/>
        </w:trPr>
        <w:tc>
          <w:tcPr>
            <w:tcW w:w="667" w:type="dxa"/>
          </w:tcPr>
          <w:p w:rsidR="00D60B12" w:rsidRPr="00F1537A" w:rsidRDefault="00D60B12" w:rsidP="00D60B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D60B12" w:rsidRPr="00F1537A" w:rsidRDefault="00D60B12" w:rsidP="00D60B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D60B12" w:rsidRPr="00F1537A" w:rsidRDefault="00D60B12" w:rsidP="00D60B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занятиях славян.</w:t>
            </w:r>
          </w:p>
        </w:tc>
        <w:tc>
          <w:tcPr>
            <w:tcW w:w="986" w:type="dxa"/>
            <w:vAlign w:val="center"/>
          </w:tcPr>
          <w:p w:rsidR="00D60B12" w:rsidRDefault="00D60B12" w:rsidP="00D60B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D60B12" w:rsidRPr="00F1537A" w:rsidRDefault="00D60B12" w:rsidP="00D60B12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 с предками русских людей – славянами, с их образом жизни, с первыми русскими князьями.</w:t>
            </w:r>
          </w:p>
        </w:tc>
        <w:tc>
          <w:tcPr>
            <w:tcW w:w="4171" w:type="dxa"/>
          </w:tcPr>
          <w:p w:rsidR="00D60B12" w:rsidRPr="00F1537A" w:rsidRDefault="00D60B12" w:rsidP="00D60B12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Знают предков русских людей – славян,  их образ жизни, первых русских князей.</w:t>
            </w:r>
          </w:p>
        </w:tc>
      </w:tr>
      <w:tr w:rsidR="00D60B12" w:rsidRPr="009C23DB" w:rsidTr="00D16188">
        <w:trPr>
          <w:trHeight w:val="416"/>
        </w:trPr>
        <w:tc>
          <w:tcPr>
            <w:tcW w:w="667" w:type="dxa"/>
          </w:tcPr>
          <w:p w:rsidR="00D60B12" w:rsidRPr="00F1537A" w:rsidRDefault="00D60B12" w:rsidP="00D60B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0" w:type="dxa"/>
          </w:tcPr>
          <w:p w:rsidR="00D60B12" w:rsidRPr="00F1537A" w:rsidRDefault="00D60B12" w:rsidP="00D60B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D60B12" w:rsidRPr="00F1537A" w:rsidRDefault="00D60B12" w:rsidP="00D60B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русские князья.</w:t>
            </w:r>
          </w:p>
        </w:tc>
        <w:tc>
          <w:tcPr>
            <w:tcW w:w="986" w:type="dxa"/>
            <w:vAlign w:val="center"/>
          </w:tcPr>
          <w:p w:rsidR="00D60B12" w:rsidRDefault="00D60B12" w:rsidP="00D60B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D60B12" w:rsidRPr="00F1537A" w:rsidRDefault="00D60B12" w:rsidP="00D60B12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 с предками русских людей – славянами, с их образом жизни, с первыми русскими князьями.</w:t>
            </w:r>
          </w:p>
        </w:tc>
        <w:tc>
          <w:tcPr>
            <w:tcW w:w="4171" w:type="dxa"/>
          </w:tcPr>
          <w:p w:rsidR="00D60B12" w:rsidRPr="00F1537A" w:rsidRDefault="00D60B12" w:rsidP="00D60B12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Знают предков русских людей – славян,  их образ жизни, первых русских князей.</w:t>
            </w:r>
          </w:p>
        </w:tc>
      </w:tr>
      <w:tr w:rsidR="00A569A7" w:rsidRPr="009C23DB" w:rsidTr="00D16188">
        <w:trPr>
          <w:trHeight w:val="416"/>
        </w:trPr>
        <w:tc>
          <w:tcPr>
            <w:tcW w:w="667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граждане России. Права детей - граждан России.</w:t>
            </w:r>
          </w:p>
        </w:tc>
        <w:tc>
          <w:tcPr>
            <w:tcW w:w="986" w:type="dxa"/>
            <w:vAlign w:val="center"/>
          </w:tcPr>
          <w:p w:rsidR="00A569A7" w:rsidRDefault="00A569A7" w:rsidP="00A569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с понятиями: «Конституция», «права граждан», «права детей», с названием нашей страны – Российская Федерация.</w:t>
            </w:r>
          </w:p>
        </w:tc>
        <w:tc>
          <w:tcPr>
            <w:tcW w:w="4171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Знают понятия: «Конституция», «права граждан», «права детей»,  название нашей страны – Российская Федерация.</w:t>
            </w:r>
          </w:p>
        </w:tc>
      </w:tr>
      <w:tr w:rsidR="00A569A7" w:rsidRPr="009C23DB" w:rsidTr="00D16188">
        <w:trPr>
          <w:trHeight w:val="416"/>
        </w:trPr>
        <w:tc>
          <w:tcPr>
            <w:tcW w:w="667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Зачем человек трудится?</w:t>
            </w:r>
          </w:p>
        </w:tc>
        <w:tc>
          <w:tcPr>
            <w:tcW w:w="986" w:type="dxa"/>
            <w:vAlign w:val="center"/>
          </w:tcPr>
          <w:p w:rsidR="00A569A7" w:rsidRDefault="00A569A7" w:rsidP="00A569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Формировать у школьников ответственное отношение к важному обществоведческому понятию: труд – основа  жизни.</w:t>
            </w:r>
          </w:p>
        </w:tc>
        <w:tc>
          <w:tcPr>
            <w:tcW w:w="4171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Знают, какое значение имеет труд.</w:t>
            </w:r>
          </w:p>
        </w:tc>
      </w:tr>
      <w:tr w:rsidR="00A569A7" w:rsidRPr="009C23DB" w:rsidTr="00D16188">
        <w:trPr>
          <w:trHeight w:val="416"/>
        </w:trPr>
        <w:tc>
          <w:tcPr>
            <w:tcW w:w="667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0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A569A7" w:rsidRDefault="00A569A7" w:rsidP="00A569A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Хлеб – главное богатств</w:t>
            </w:r>
            <w:r w:rsidR="00724777">
              <w:rPr>
                <w:sz w:val="28"/>
                <w:szCs w:val="28"/>
              </w:rPr>
              <w:t>о России.</w:t>
            </w:r>
          </w:p>
          <w:p w:rsidR="00724777" w:rsidRPr="00724777" w:rsidRDefault="00724777" w:rsidP="00A569A7">
            <w:pPr>
              <w:pStyle w:val="a4"/>
              <w:rPr>
                <w:b/>
                <w:i/>
                <w:sz w:val="28"/>
                <w:szCs w:val="28"/>
              </w:rPr>
            </w:pPr>
            <w:r w:rsidRPr="00724777">
              <w:rPr>
                <w:b/>
                <w:i/>
                <w:sz w:val="28"/>
                <w:szCs w:val="28"/>
              </w:rPr>
              <w:t>Проверочный тест по разделу «Россия – твоя Родина».</w:t>
            </w:r>
          </w:p>
        </w:tc>
        <w:tc>
          <w:tcPr>
            <w:tcW w:w="986" w:type="dxa"/>
            <w:vAlign w:val="center"/>
          </w:tcPr>
          <w:p w:rsidR="00A569A7" w:rsidRDefault="00A569A7" w:rsidP="00A569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Раскрыть значение хлеба, важность труда земледельца.</w:t>
            </w:r>
          </w:p>
        </w:tc>
        <w:tc>
          <w:tcPr>
            <w:tcW w:w="4171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Знают значение хлеба в жизни человека;  важность труда земледельца</w:t>
            </w:r>
            <w:r>
              <w:rPr>
                <w:sz w:val="28"/>
                <w:szCs w:val="28"/>
              </w:rPr>
              <w:t>. Знать пословицы и поговорки о хлебе.</w:t>
            </w:r>
          </w:p>
        </w:tc>
      </w:tr>
      <w:tr w:rsidR="00A569A7" w:rsidRPr="009C23DB" w:rsidTr="00D16188">
        <w:trPr>
          <w:trHeight w:val="416"/>
        </w:trPr>
        <w:tc>
          <w:tcPr>
            <w:tcW w:w="667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10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Как работают в пекарне (на хлебозаводе).</w:t>
            </w:r>
          </w:p>
        </w:tc>
        <w:tc>
          <w:tcPr>
            <w:tcW w:w="986" w:type="dxa"/>
            <w:vAlign w:val="center"/>
          </w:tcPr>
          <w:p w:rsidR="00A569A7" w:rsidRDefault="00A569A7" w:rsidP="00A569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 xml:space="preserve">Познакомить с профессиями людей, работающих на хлебозаводе, с </w:t>
            </w:r>
            <w:r w:rsidRPr="00F1537A">
              <w:rPr>
                <w:sz w:val="28"/>
                <w:szCs w:val="28"/>
              </w:rPr>
              <w:lastRenderedPageBreak/>
              <w:t>последовательностью производства хлеба; с машинами, помогающими производить хлеб.</w:t>
            </w:r>
          </w:p>
        </w:tc>
        <w:tc>
          <w:tcPr>
            <w:tcW w:w="4171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lastRenderedPageBreak/>
              <w:t xml:space="preserve">Знают профессии людей, работающих на хлебозаводе,  </w:t>
            </w:r>
            <w:r w:rsidRPr="00F1537A">
              <w:rPr>
                <w:sz w:val="28"/>
                <w:szCs w:val="28"/>
              </w:rPr>
              <w:lastRenderedPageBreak/>
              <w:t>последовательность производства хлеба;  машины, помогающие производить хлеб.</w:t>
            </w:r>
          </w:p>
        </w:tc>
      </w:tr>
      <w:tr w:rsidR="00A569A7" w:rsidRPr="009C23DB" w:rsidTr="00D16188">
        <w:trPr>
          <w:trHeight w:val="416"/>
        </w:trPr>
        <w:tc>
          <w:tcPr>
            <w:tcW w:w="667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210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Все профессии важны.</w:t>
            </w:r>
          </w:p>
        </w:tc>
        <w:tc>
          <w:tcPr>
            <w:tcW w:w="986" w:type="dxa"/>
            <w:vAlign w:val="center"/>
          </w:tcPr>
          <w:p w:rsidR="00A569A7" w:rsidRDefault="00A569A7" w:rsidP="00A569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Обобщить знания о значении труда в жизни человека.</w:t>
            </w:r>
          </w:p>
        </w:tc>
        <w:tc>
          <w:tcPr>
            <w:tcW w:w="4171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Знают о значении труда в жизни человека.</w:t>
            </w:r>
          </w:p>
        </w:tc>
      </w:tr>
      <w:tr w:rsidR="00A569A7" w:rsidRPr="009C23DB" w:rsidTr="00D16188">
        <w:trPr>
          <w:trHeight w:val="416"/>
        </w:trPr>
        <w:tc>
          <w:tcPr>
            <w:tcW w:w="667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О  труде фермера и экономиста.</w:t>
            </w:r>
          </w:p>
        </w:tc>
        <w:tc>
          <w:tcPr>
            <w:tcW w:w="986" w:type="dxa"/>
            <w:vAlign w:val="center"/>
          </w:tcPr>
          <w:p w:rsidR="00A569A7" w:rsidRDefault="00A569A7" w:rsidP="00A569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с профессиями фермера, экономиста; выяснить, какие знания необходимы людям этих профессий, для чего они нужны.</w:t>
            </w:r>
          </w:p>
        </w:tc>
        <w:tc>
          <w:tcPr>
            <w:tcW w:w="4171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Познакомились с профессиями фермера, экономиста; выяснили, какие знания необходимы людям этих профессий, для чего они нужны.</w:t>
            </w:r>
          </w:p>
        </w:tc>
      </w:tr>
      <w:tr w:rsidR="00A569A7" w:rsidRPr="009C23DB" w:rsidTr="00D16188">
        <w:trPr>
          <w:trHeight w:val="416"/>
        </w:trPr>
        <w:tc>
          <w:tcPr>
            <w:tcW w:w="667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10" w:type="dxa"/>
          </w:tcPr>
          <w:p w:rsidR="00A569A7" w:rsidRPr="00F1537A" w:rsidRDefault="00A569A7" w:rsidP="00A569A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A569A7" w:rsidRPr="00A569A7" w:rsidRDefault="00A569A7" w:rsidP="00A569A7">
            <w:pPr>
              <w:pStyle w:val="a4"/>
              <w:rPr>
                <w:b/>
                <w:i/>
                <w:sz w:val="28"/>
                <w:szCs w:val="28"/>
              </w:rPr>
            </w:pPr>
            <w:r w:rsidRPr="00A569A7">
              <w:rPr>
                <w:b/>
                <w:i/>
                <w:sz w:val="28"/>
                <w:szCs w:val="28"/>
              </w:rPr>
              <w:t>Зимняя экскурсия в парк «Зимушка-зима»</w:t>
            </w:r>
          </w:p>
        </w:tc>
        <w:tc>
          <w:tcPr>
            <w:tcW w:w="986" w:type="dxa"/>
            <w:vAlign w:val="center"/>
          </w:tcPr>
          <w:p w:rsidR="00A569A7" w:rsidRDefault="00A569A7" w:rsidP="00A569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A569A7" w:rsidRPr="00C64F95" w:rsidRDefault="00A569A7" w:rsidP="00A569A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родного края. Особенности времени года (зима).</w:t>
            </w:r>
          </w:p>
        </w:tc>
        <w:tc>
          <w:tcPr>
            <w:tcW w:w="4171" w:type="dxa"/>
          </w:tcPr>
          <w:p w:rsidR="00A569A7" w:rsidRPr="00C64F95" w:rsidRDefault="00A569A7" w:rsidP="008F7F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признаки времен года. </w:t>
            </w:r>
          </w:p>
        </w:tc>
      </w:tr>
      <w:tr w:rsidR="00724777" w:rsidRPr="009C23DB" w:rsidTr="008F7F22">
        <w:trPr>
          <w:trHeight w:val="416"/>
        </w:trPr>
        <w:tc>
          <w:tcPr>
            <w:tcW w:w="14786" w:type="dxa"/>
            <w:gridSpan w:val="6"/>
          </w:tcPr>
          <w:p w:rsidR="00724777" w:rsidRPr="00724777" w:rsidRDefault="00724777" w:rsidP="00724777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24777">
              <w:rPr>
                <w:b/>
                <w:sz w:val="28"/>
                <w:szCs w:val="28"/>
                <w:lang w:val="en-US"/>
              </w:rPr>
              <w:t>III четверть (20 ч)</w:t>
            </w:r>
          </w:p>
        </w:tc>
      </w:tr>
      <w:tr w:rsidR="00094CA2" w:rsidRPr="009C23DB" w:rsidTr="00D16188">
        <w:trPr>
          <w:trHeight w:val="416"/>
        </w:trPr>
        <w:tc>
          <w:tcPr>
            <w:tcW w:w="667" w:type="dxa"/>
          </w:tcPr>
          <w:p w:rsidR="00094CA2" w:rsidRPr="00F1537A" w:rsidRDefault="00094CA2" w:rsidP="00094C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094CA2" w:rsidRPr="00F1537A" w:rsidRDefault="00094CA2" w:rsidP="00094CA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94CA2" w:rsidRPr="00F1537A" w:rsidRDefault="00094CA2" w:rsidP="00094C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Знаменитые г</w:t>
            </w:r>
            <w:r w:rsidRPr="00F1537A">
              <w:rPr>
                <w:sz w:val="28"/>
                <w:szCs w:val="28"/>
              </w:rPr>
              <w:t>орода России. Москва.</w:t>
            </w:r>
          </w:p>
        </w:tc>
        <w:tc>
          <w:tcPr>
            <w:tcW w:w="986" w:type="dxa"/>
            <w:vAlign w:val="center"/>
          </w:tcPr>
          <w:p w:rsidR="00094CA2" w:rsidRDefault="00094CA2" w:rsidP="00094C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094CA2" w:rsidRPr="00F1537A" w:rsidRDefault="00094CA2" w:rsidP="00094CA2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с историей становления Москвы, с основателем Москвы – Юрием Долгоруким.</w:t>
            </w:r>
          </w:p>
        </w:tc>
        <w:tc>
          <w:tcPr>
            <w:tcW w:w="4171" w:type="dxa"/>
          </w:tcPr>
          <w:p w:rsidR="00094CA2" w:rsidRDefault="00094CA2" w:rsidP="00094C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название столицы России, основные вехи истории становления Москвы, расположение столицы на карте России.</w:t>
            </w:r>
          </w:p>
        </w:tc>
      </w:tr>
      <w:tr w:rsidR="00094CA2" w:rsidRPr="009C23DB" w:rsidTr="00D16188">
        <w:trPr>
          <w:trHeight w:val="416"/>
        </w:trPr>
        <w:tc>
          <w:tcPr>
            <w:tcW w:w="667" w:type="dxa"/>
          </w:tcPr>
          <w:p w:rsidR="00094CA2" w:rsidRPr="00F1537A" w:rsidRDefault="00094CA2" w:rsidP="00094C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094CA2" w:rsidRPr="00F1537A" w:rsidRDefault="00094CA2" w:rsidP="00094CA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94CA2" w:rsidRPr="00F1537A" w:rsidRDefault="00094CA2" w:rsidP="00094C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Знаменитые</w:t>
            </w:r>
            <w:r w:rsidRPr="00F1537A">
              <w:rPr>
                <w:sz w:val="28"/>
                <w:szCs w:val="28"/>
              </w:rPr>
              <w:t xml:space="preserve"> города России.</w:t>
            </w:r>
            <w:r>
              <w:rPr>
                <w:sz w:val="28"/>
                <w:szCs w:val="28"/>
              </w:rPr>
              <w:t xml:space="preserve"> Санкт-Петербург.</w:t>
            </w:r>
          </w:p>
        </w:tc>
        <w:tc>
          <w:tcPr>
            <w:tcW w:w="986" w:type="dxa"/>
            <w:vAlign w:val="center"/>
          </w:tcPr>
          <w:p w:rsidR="00094CA2" w:rsidRDefault="00094CA2" w:rsidP="00094C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094CA2" w:rsidRDefault="00094CA2" w:rsidP="00094C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достопримечательностями города.</w:t>
            </w:r>
          </w:p>
        </w:tc>
        <w:tc>
          <w:tcPr>
            <w:tcW w:w="4171" w:type="dxa"/>
          </w:tcPr>
          <w:p w:rsidR="00094CA2" w:rsidRDefault="00094CA2" w:rsidP="00094C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основные достопримечательности Санкт-Петербурга, расположение города на карте России.</w:t>
            </w:r>
          </w:p>
        </w:tc>
      </w:tr>
      <w:tr w:rsidR="00094CA2" w:rsidRPr="009C23DB" w:rsidTr="00D16188">
        <w:trPr>
          <w:trHeight w:val="416"/>
        </w:trPr>
        <w:tc>
          <w:tcPr>
            <w:tcW w:w="667" w:type="dxa"/>
          </w:tcPr>
          <w:p w:rsidR="00094CA2" w:rsidRDefault="00094CA2" w:rsidP="00094C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094CA2" w:rsidRPr="00F1537A" w:rsidRDefault="00094CA2" w:rsidP="00094CA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94CA2" w:rsidRPr="00F1537A" w:rsidRDefault="00094CA2" w:rsidP="00094C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Золотое кольцо России.</w:t>
            </w:r>
          </w:p>
        </w:tc>
        <w:tc>
          <w:tcPr>
            <w:tcW w:w="986" w:type="dxa"/>
            <w:vAlign w:val="center"/>
          </w:tcPr>
          <w:p w:rsidR="00094CA2" w:rsidRDefault="00094CA2" w:rsidP="00094C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094CA2" w:rsidRDefault="00094CA2" w:rsidP="00094C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достопримечательностями городов Золотого кольца.</w:t>
            </w:r>
          </w:p>
        </w:tc>
        <w:tc>
          <w:tcPr>
            <w:tcW w:w="4171" w:type="dxa"/>
          </w:tcPr>
          <w:p w:rsidR="00094CA2" w:rsidRDefault="00094CA2" w:rsidP="00094C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названия некоторых город Золотого кольца, их достопримечательности.</w:t>
            </w:r>
          </w:p>
          <w:p w:rsidR="00283803" w:rsidRDefault="00283803" w:rsidP="00094CA2">
            <w:pPr>
              <w:pStyle w:val="a4"/>
              <w:rPr>
                <w:sz w:val="28"/>
                <w:szCs w:val="28"/>
              </w:rPr>
            </w:pPr>
          </w:p>
        </w:tc>
      </w:tr>
      <w:tr w:rsidR="00094CA2" w:rsidRPr="009C23DB" w:rsidTr="00D16188">
        <w:trPr>
          <w:trHeight w:val="416"/>
        </w:trPr>
        <w:tc>
          <w:tcPr>
            <w:tcW w:w="667" w:type="dxa"/>
          </w:tcPr>
          <w:p w:rsidR="00094CA2" w:rsidRPr="00F1537A" w:rsidRDefault="00094CA2" w:rsidP="00094C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10" w:type="dxa"/>
          </w:tcPr>
          <w:p w:rsidR="00094CA2" w:rsidRPr="00F1537A" w:rsidRDefault="00094CA2" w:rsidP="00094CA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94CA2" w:rsidRDefault="00094CA2" w:rsidP="00094C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– многонациональная страна.</w:t>
            </w:r>
          </w:p>
          <w:p w:rsidR="00094CA2" w:rsidRPr="00094CA2" w:rsidRDefault="00094CA2" w:rsidP="00094CA2">
            <w:pPr>
              <w:pStyle w:val="a4"/>
              <w:rPr>
                <w:b/>
                <w:i/>
                <w:sz w:val="28"/>
                <w:szCs w:val="28"/>
              </w:rPr>
            </w:pPr>
            <w:r w:rsidRPr="00094CA2">
              <w:rPr>
                <w:b/>
                <w:i/>
                <w:sz w:val="28"/>
                <w:szCs w:val="28"/>
              </w:rPr>
              <w:t>РК. Традиции Донского казачества.</w:t>
            </w:r>
          </w:p>
        </w:tc>
        <w:tc>
          <w:tcPr>
            <w:tcW w:w="986" w:type="dxa"/>
            <w:vAlign w:val="center"/>
          </w:tcPr>
          <w:p w:rsidR="00094CA2" w:rsidRDefault="00094CA2" w:rsidP="00094C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094CA2" w:rsidRPr="00F1537A" w:rsidRDefault="00094CA2" w:rsidP="00094CA2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с разными националь</w:t>
            </w:r>
            <w:r>
              <w:rPr>
                <w:sz w:val="28"/>
                <w:szCs w:val="28"/>
              </w:rPr>
              <w:t>ностями людей, живущих в России, культурой народов России. Познакомить с традициями и обычаями донского казачества.</w:t>
            </w:r>
          </w:p>
        </w:tc>
        <w:tc>
          <w:tcPr>
            <w:tcW w:w="4171" w:type="dxa"/>
          </w:tcPr>
          <w:p w:rsidR="00094CA2" w:rsidRPr="00F1537A" w:rsidRDefault="00094CA2" w:rsidP="00094CA2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Знают разные национальности людей, живущих в России</w:t>
            </w:r>
            <w:r>
              <w:rPr>
                <w:sz w:val="28"/>
                <w:szCs w:val="28"/>
              </w:rPr>
              <w:t>, традиции казаков.</w:t>
            </w:r>
          </w:p>
        </w:tc>
      </w:tr>
      <w:tr w:rsidR="00094CA2" w:rsidRPr="009C23DB" w:rsidTr="00D16188">
        <w:trPr>
          <w:trHeight w:val="416"/>
        </w:trPr>
        <w:tc>
          <w:tcPr>
            <w:tcW w:w="667" w:type="dxa"/>
          </w:tcPr>
          <w:p w:rsidR="00094CA2" w:rsidRPr="00F1537A" w:rsidRDefault="00094CA2" w:rsidP="00094C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094CA2" w:rsidRPr="00F1537A" w:rsidRDefault="00094CA2" w:rsidP="00094CA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94CA2" w:rsidRPr="00F1537A" w:rsidRDefault="00094CA2" w:rsidP="00094CA2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Солнечная система</w:t>
            </w:r>
          </w:p>
        </w:tc>
        <w:tc>
          <w:tcPr>
            <w:tcW w:w="986" w:type="dxa"/>
            <w:vAlign w:val="center"/>
          </w:tcPr>
          <w:p w:rsidR="00094CA2" w:rsidRDefault="00094CA2" w:rsidP="00094C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094CA2" w:rsidRPr="00F1537A" w:rsidRDefault="00094CA2" w:rsidP="00094C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понятием «С</w:t>
            </w:r>
            <w:r w:rsidRPr="00F1537A">
              <w:rPr>
                <w:sz w:val="28"/>
                <w:szCs w:val="28"/>
              </w:rPr>
              <w:t>олнечная система», с отличием Земли от других планет.</w:t>
            </w:r>
          </w:p>
        </w:tc>
        <w:tc>
          <w:tcPr>
            <w:tcW w:w="4171" w:type="dxa"/>
          </w:tcPr>
          <w:p w:rsidR="00094CA2" w:rsidRPr="00F1537A" w:rsidRDefault="00094CA2" w:rsidP="00094C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понятие «Солнечная система», чем З</w:t>
            </w:r>
            <w:r w:rsidRPr="00F1537A">
              <w:rPr>
                <w:sz w:val="28"/>
                <w:szCs w:val="28"/>
              </w:rPr>
              <w:t>емля отличается от других планет.</w:t>
            </w:r>
            <w:r>
              <w:rPr>
                <w:sz w:val="28"/>
                <w:szCs w:val="28"/>
              </w:rPr>
              <w:t xml:space="preserve"> Знают пословицы и поговорки о Солнце.</w:t>
            </w:r>
          </w:p>
        </w:tc>
      </w:tr>
      <w:tr w:rsidR="008F7F22" w:rsidRPr="009C23DB" w:rsidTr="00D16188">
        <w:trPr>
          <w:trHeight w:val="416"/>
        </w:trPr>
        <w:tc>
          <w:tcPr>
            <w:tcW w:w="667" w:type="dxa"/>
          </w:tcPr>
          <w:p w:rsidR="008F7F22" w:rsidRPr="00F1537A" w:rsidRDefault="008F7F22" w:rsidP="008F7F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8F7F22" w:rsidRPr="00F1537A" w:rsidRDefault="008F7F22" w:rsidP="008F7F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F7F22" w:rsidRPr="00F1537A" w:rsidRDefault="008F7F22" w:rsidP="008F7F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 - планета С</w:t>
            </w:r>
            <w:r w:rsidRPr="00F1537A">
              <w:rPr>
                <w:sz w:val="28"/>
                <w:szCs w:val="28"/>
              </w:rPr>
              <w:t>олнечной системы.</w:t>
            </w:r>
          </w:p>
        </w:tc>
        <w:tc>
          <w:tcPr>
            <w:tcW w:w="986" w:type="dxa"/>
            <w:vAlign w:val="center"/>
          </w:tcPr>
          <w:p w:rsidR="008F7F22" w:rsidRDefault="008F7F22" w:rsidP="008F7F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8F7F22" w:rsidRPr="00F1537A" w:rsidRDefault="008F7F22" w:rsidP="008F7F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планетами С</w:t>
            </w:r>
            <w:r w:rsidRPr="00F1537A">
              <w:rPr>
                <w:sz w:val="28"/>
                <w:szCs w:val="28"/>
              </w:rPr>
              <w:t>олнечной системы, с условиями жизни на Земле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71" w:type="dxa"/>
          </w:tcPr>
          <w:p w:rsidR="008F7F22" w:rsidRPr="00F1537A" w:rsidRDefault="008F7F22" w:rsidP="008F7F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планеты С</w:t>
            </w:r>
            <w:r w:rsidRPr="00F1537A">
              <w:rPr>
                <w:sz w:val="28"/>
                <w:szCs w:val="28"/>
              </w:rPr>
              <w:t>олне</w:t>
            </w:r>
            <w:r>
              <w:rPr>
                <w:sz w:val="28"/>
                <w:szCs w:val="28"/>
              </w:rPr>
              <w:t>чной системы, условия жизни на З</w:t>
            </w:r>
            <w:r w:rsidRPr="00F1537A">
              <w:rPr>
                <w:sz w:val="28"/>
                <w:szCs w:val="28"/>
              </w:rPr>
              <w:t>емле.</w:t>
            </w:r>
          </w:p>
        </w:tc>
      </w:tr>
      <w:tr w:rsidR="008F7F22" w:rsidRPr="009C23DB" w:rsidTr="00D16188">
        <w:trPr>
          <w:trHeight w:val="416"/>
        </w:trPr>
        <w:tc>
          <w:tcPr>
            <w:tcW w:w="667" w:type="dxa"/>
          </w:tcPr>
          <w:p w:rsidR="008F7F22" w:rsidRDefault="008F7F22" w:rsidP="008F7F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0" w:type="dxa"/>
          </w:tcPr>
          <w:p w:rsidR="008F7F22" w:rsidRPr="00F1537A" w:rsidRDefault="008F7F22" w:rsidP="008F7F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F7F22" w:rsidRDefault="008F7F22" w:rsidP="008F7F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некотором царстве…</w:t>
            </w:r>
          </w:p>
          <w:p w:rsidR="00B60B17" w:rsidRPr="00F1537A" w:rsidRDefault="00B60B17" w:rsidP="008F7F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8F7F22" w:rsidRDefault="008F7F22" w:rsidP="008F7F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8F7F22" w:rsidRPr="00F1537A" w:rsidRDefault="008F7F22" w:rsidP="008F7F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царствами живой природы, с царством грибов и бактерий.</w:t>
            </w:r>
          </w:p>
        </w:tc>
        <w:tc>
          <w:tcPr>
            <w:tcW w:w="4171" w:type="dxa"/>
          </w:tcPr>
          <w:p w:rsidR="008F7F22" w:rsidRDefault="008F7F22" w:rsidP="008F7F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царства живой природы.</w:t>
            </w:r>
          </w:p>
        </w:tc>
      </w:tr>
      <w:tr w:rsidR="00B60B17" w:rsidRPr="009C23DB" w:rsidTr="00D16188">
        <w:trPr>
          <w:trHeight w:val="416"/>
        </w:trPr>
        <w:tc>
          <w:tcPr>
            <w:tcW w:w="667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B60B17" w:rsidRDefault="00B60B17" w:rsidP="00B60B1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Животные – живые существа.</w:t>
            </w:r>
          </w:p>
          <w:p w:rsidR="00B60B17" w:rsidRPr="008F7F22" w:rsidRDefault="00B60B17" w:rsidP="00B60B17">
            <w:pPr>
              <w:pStyle w:val="a4"/>
              <w:rPr>
                <w:b/>
                <w:i/>
                <w:sz w:val="28"/>
                <w:szCs w:val="28"/>
              </w:rPr>
            </w:pPr>
            <w:r w:rsidRPr="008F7F22">
              <w:rPr>
                <w:b/>
                <w:i/>
                <w:sz w:val="28"/>
                <w:szCs w:val="28"/>
              </w:rPr>
              <w:t>РК. Животные мир Ростовской области.</w:t>
            </w:r>
          </w:p>
        </w:tc>
        <w:tc>
          <w:tcPr>
            <w:tcW w:w="986" w:type="dxa"/>
            <w:vAlign w:val="center"/>
          </w:tcPr>
          <w:p w:rsidR="00B60B17" w:rsidRDefault="00B60B17" w:rsidP="00B60B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1537A">
              <w:rPr>
                <w:sz w:val="28"/>
                <w:szCs w:val="28"/>
              </w:rPr>
              <w:t>точнить знания об основных качествах животных.</w:t>
            </w:r>
          </w:p>
        </w:tc>
        <w:tc>
          <w:tcPr>
            <w:tcW w:w="4171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Знают царства живой природы.</w:t>
            </w:r>
          </w:p>
        </w:tc>
      </w:tr>
      <w:tr w:rsidR="00B60B17" w:rsidRPr="009C23DB" w:rsidTr="00D16188">
        <w:trPr>
          <w:trHeight w:val="416"/>
        </w:trPr>
        <w:tc>
          <w:tcPr>
            <w:tcW w:w="667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Как животные воспринимают мир.</w:t>
            </w:r>
          </w:p>
        </w:tc>
        <w:tc>
          <w:tcPr>
            <w:tcW w:w="986" w:type="dxa"/>
            <w:vAlign w:val="center"/>
          </w:tcPr>
          <w:p w:rsidR="00B60B17" w:rsidRDefault="00B60B17" w:rsidP="00B60B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Систематизировать знания учащихся о животных леса, об их образе жизни.</w:t>
            </w:r>
          </w:p>
        </w:tc>
        <w:tc>
          <w:tcPr>
            <w:tcW w:w="4171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Знают животных, с которыми можно встретиться в лесу.</w:t>
            </w:r>
          </w:p>
        </w:tc>
      </w:tr>
      <w:tr w:rsidR="00B60B17" w:rsidRPr="009C23DB" w:rsidTr="00D16188">
        <w:trPr>
          <w:trHeight w:val="416"/>
        </w:trPr>
        <w:tc>
          <w:tcPr>
            <w:tcW w:w="667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0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Как животные защищаются, питаются, строят жилища.</w:t>
            </w:r>
          </w:p>
        </w:tc>
        <w:tc>
          <w:tcPr>
            <w:tcW w:w="986" w:type="dxa"/>
            <w:vAlign w:val="center"/>
          </w:tcPr>
          <w:p w:rsidR="00B60B17" w:rsidRDefault="00B60B17" w:rsidP="00B60B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с питанием и жизненными условиями животных.</w:t>
            </w:r>
          </w:p>
        </w:tc>
        <w:tc>
          <w:tcPr>
            <w:tcW w:w="4171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Знаю, </w:t>
            </w:r>
            <w:r w:rsidRPr="00F1537A">
              <w:rPr>
                <w:sz w:val="28"/>
                <w:szCs w:val="28"/>
              </w:rPr>
              <w:t xml:space="preserve"> как питаются, живут и защищаются животные.</w:t>
            </w:r>
          </w:p>
        </w:tc>
      </w:tr>
      <w:tr w:rsidR="00B60B17" w:rsidRPr="009C23DB" w:rsidTr="00D16188">
        <w:trPr>
          <w:trHeight w:val="416"/>
        </w:trPr>
        <w:tc>
          <w:tcPr>
            <w:tcW w:w="667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210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Животные воспитывают потомство.</w:t>
            </w:r>
          </w:p>
        </w:tc>
        <w:tc>
          <w:tcPr>
            <w:tcW w:w="986" w:type="dxa"/>
            <w:vAlign w:val="center"/>
          </w:tcPr>
          <w:p w:rsidR="00B60B17" w:rsidRDefault="00B60B17" w:rsidP="00B60B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с тем</w:t>
            </w:r>
            <w:r>
              <w:rPr>
                <w:sz w:val="28"/>
                <w:szCs w:val="28"/>
              </w:rPr>
              <w:t>,</w:t>
            </w:r>
            <w:r w:rsidRPr="00F1537A">
              <w:rPr>
                <w:sz w:val="28"/>
                <w:szCs w:val="28"/>
              </w:rPr>
              <w:t xml:space="preserve"> как животные воспитывают и играют со своим потомством.</w:t>
            </w:r>
          </w:p>
        </w:tc>
        <w:tc>
          <w:tcPr>
            <w:tcW w:w="4171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Знают</w:t>
            </w:r>
            <w:r>
              <w:rPr>
                <w:sz w:val="28"/>
                <w:szCs w:val="28"/>
              </w:rPr>
              <w:t>,</w:t>
            </w:r>
            <w:r w:rsidRPr="00F1537A">
              <w:rPr>
                <w:sz w:val="28"/>
                <w:szCs w:val="28"/>
              </w:rPr>
              <w:t xml:space="preserve"> как животные воспитывают своих детёнышей.</w:t>
            </w:r>
          </w:p>
        </w:tc>
      </w:tr>
      <w:tr w:rsidR="00B60B17" w:rsidRPr="009C23DB" w:rsidTr="00D16188">
        <w:trPr>
          <w:trHeight w:val="416"/>
        </w:trPr>
        <w:tc>
          <w:tcPr>
            <w:tcW w:w="667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B60B17" w:rsidRDefault="00B60B17" w:rsidP="00B60B1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Какие бывают растения.</w:t>
            </w:r>
          </w:p>
          <w:p w:rsidR="00B60B17" w:rsidRPr="00B60B17" w:rsidRDefault="00B60B17" w:rsidP="00B60B17">
            <w:pPr>
              <w:pStyle w:val="a4"/>
              <w:rPr>
                <w:b/>
                <w:i/>
                <w:sz w:val="28"/>
                <w:szCs w:val="28"/>
              </w:rPr>
            </w:pPr>
            <w:r w:rsidRPr="00B60B17">
              <w:rPr>
                <w:b/>
                <w:i/>
                <w:sz w:val="28"/>
                <w:szCs w:val="28"/>
              </w:rPr>
              <w:t>РК. Растительный мир Ростовской области.</w:t>
            </w:r>
          </w:p>
        </w:tc>
        <w:tc>
          <w:tcPr>
            <w:tcW w:w="986" w:type="dxa"/>
            <w:vAlign w:val="center"/>
          </w:tcPr>
          <w:p w:rsidR="00B60B17" w:rsidRDefault="00B60B17" w:rsidP="00B60B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с разнообразием растений: водоросли, хвойные, лишайники, цветковые.</w:t>
            </w:r>
            <w:r>
              <w:rPr>
                <w:sz w:val="28"/>
                <w:szCs w:val="28"/>
              </w:rPr>
              <w:t xml:space="preserve"> Познакомить с растительным миром Ростовской области.</w:t>
            </w:r>
          </w:p>
        </w:tc>
        <w:tc>
          <w:tcPr>
            <w:tcW w:w="4171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названия различных растений произрастающих в Ростовской области. </w:t>
            </w:r>
          </w:p>
        </w:tc>
      </w:tr>
      <w:tr w:rsidR="00B60B17" w:rsidRPr="009C23DB" w:rsidTr="00D16188">
        <w:trPr>
          <w:trHeight w:val="416"/>
        </w:trPr>
        <w:tc>
          <w:tcPr>
            <w:tcW w:w="667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Органы растения и их значение для его жизни.</w:t>
            </w:r>
          </w:p>
        </w:tc>
        <w:tc>
          <w:tcPr>
            <w:tcW w:w="986" w:type="dxa"/>
            <w:vAlign w:val="center"/>
          </w:tcPr>
          <w:p w:rsidR="00B60B17" w:rsidRDefault="00B60B17" w:rsidP="00B60B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с частями растения (Листья, корень, стебель ,цветы, плоды).</w:t>
            </w:r>
          </w:p>
        </w:tc>
        <w:tc>
          <w:tcPr>
            <w:tcW w:w="4171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Знают части растения.</w:t>
            </w:r>
          </w:p>
        </w:tc>
      </w:tr>
      <w:tr w:rsidR="00B60B17" w:rsidRPr="009C23DB" w:rsidTr="00D16188">
        <w:trPr>
          <w:trHeight w:val="416"/>
        </w:trPr>
        <w:tc>
          <w:tcPr>
            <w:tcW w:w="667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10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B60B17" w:rsidRPr="00C938BA" w:rsidRDefault="00B60B17" w:rsidP="00B60B17">
            <w:pPr>
              <w:pStyle w:val="a4"/>
              <w:rPr>
                <w:b/>
                <w:i/>
                <w:sz w:val="28"/>
                <w:szCs w:val="28"/>
              </w:rPr>
            </w:pPr>
            <w:r w:rsidRPr="00C938BA">
              <w:rPr>
                <w:b/>
                <w:i/>
                <w:sz w:val="28"/>
                <w:szCs w:val="28"/>
              </w:rPr>
              <w:t>Что такое лес? Экскурсия в лес (парк).</w:t>
            </w:r>
          </w:p>
        </w:tc>
        <w:tc>
          <w:tcPr>
            <w:tcW w:w="986" w:type="dxa"/>
            <w:vAlign w:val="center"/>
          </w:tcPr>
          <w:p w:rsidR="00B60B17" w:rsidRDefault="00B60B17" w:rsidP="00B60B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B60B17" w:rsidRPr="00F1537A" w:rsidRDefault="00B60B17" w:rsidP="00B60B1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Обобщить знания  учащихся о растениях, о лесе как многоэтажном доме.</w:t>
            </w:r>
          </w:p>
        </w:tc>
        <w:tc>
          <w:tcPr>
            <w:tcW w:w="4171" w:type="dxa"/>
          </w:tcPr>
          <w:p w:rsidR="00B60B17" w:rsidRDefault="00B60B17" w:rsidP="00B60B17">
            <w:pPr>
              <w:pStyle w:val="a4"/>
              <w:rPr>
                <w:sz w:val="28"/>
                <w:szCs w:val="28"/>
              </w:rPr>
            </w:pPr>
          </w:p>
        </w:tc>
      </w:tr>
      <w:tr w:rsidR="00342C89" w:rsidRPr="009C23DB" w:rsidTr="00D16188">
        <w:trPr>
          <w:trHeight w:val="416"/>
        </w:trPr>
        <w:tc>
          <w:tcPr>
            <w:tcW w:w="667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Как развиваются растения.</w:t>
            </w:r>
          </w:p>
        </w:tc>
        <w:tc>
          <w:tcPr>
            <w:tcW w:w="986" w:type="dxa"/>
            <w:vAlign w:val="center"/>
          </w:tcPr>
          <w:p w:rsidR="00342C89" w:rsidRDefault="00342C89" w:rsidP="00342C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Научить выращивать растения из семян, наблюдать за их ростом и развитием.</w:t>
            </w:r>
          </w:p>
        </w:tc>
        <w:tc>
          <w:tcPr>
            <w:tcW w:w="4171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как развиваются и растут растения. </w:t>
            </w:r>
          </w:p>
        </w:tc>
      </w:tr>
      <w:tr w:rsidR="00342C89" w:rsidRPr="009C23DB" w:rsidTr="00D16188">
        <w:trPr>
          <w:trHeight w:val="416"/>
        </w:trPr>
        <w:tc>
          <w:tcPr>
            <w:tcW w:w="667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10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Деревья леса.</w:t>
            </w:r>
          </w:p>
        </w:tc>
        <w:tc>
          <w:tcPr>
            <w:tcW w:w="986" w:type="dxa"/>
            <w:vAlign w:val="center"/>
          </w:tcPr>
          <w:p w:rsidR="00342C89" w:rsidRDefault="00342C89" w:rsidP="00342C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с «паспортом» дерева и его особенностями.</w:t>
            </w:r>
          </w:p>
        </w:tc>
        <w:tc>
          <w:tcPr>
            <w:tcW w:w="4171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основные отличия дерева от других растений.</w:t>
            </w:r>
          </w:p>
        </w:tc>
      </w:tr>
      <w:tr w:rsidR="00342C89" w:rsidRPr="009C23DB" w:rsidTr="00D16188">
        <w:trPr>
          <w:trHeight w:val="416"/>
        </w:trPr>
        <w:tc>
          <w:tcPr>
            <w:tcW w:w="667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10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Кустарники леса.</w:t>
            </w:r>
          </w:p>
        </w:tc>
        <w:tc>
          <w:tcPr>
            <w:tcW w:w="986" w:type="dxa"/>
            <w:vAlign w:val="center"/>
          </w:tcPr>
          <w:p w:rsidR="00342C89" w:rsidRDefault="00342C89" w:rsidP="00342C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со вторым ярусом леса (кустарники).</w:t>
            </w:r>
          </w:p>
        </w:tc>
        <w:tc>
          <w:tcPr>
            <w:tcW w:w="4171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основные отличия кустарников от других растений.</w:t>
            </w:r>
          </w:p>
        </w:tc>
      </w:tr>
      <w:tr w:rsidR="00342C89" w:rsidRPr="009C23DB" w:rsidTr="00D16188">
        <w:trPr>
          <w:trHeight w:val="416"/>
        </w:trPr>
        <w:tc>
          <w:tcPr>
            <w:tcW w:w="667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10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Травянистые растения.</w:t>
            </w:r>
          </w:p>
        </w:tc>
        <w:tc>
          <w:tcPr>
            <w:tcW w:w="986" w:type="dxa"/>
            <w:vAlign w:val="center"/>
          </w:tcPr>
          <w:p w:rsidR="00342C89" w:rsidRDefault="00342C89" w:rsidP="00342C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Обобщить знания детей о растениях, о лесе как многоэтажном доме.</w:t>
            </w:r>
          </w:p>
        </w:tc>
        <w:tc>
          <w:tcPr>
            <w:tcW w:w="4171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основные отличия травянистых растений от других.</w:t>
            </w:r>
          </w:p>
        </w:tc>
      </w:tr>
      <w:tr w:rsidR="00342C89" w:rsidRPr="009C23DB" w:rsidTr="00D16188">
        <w:trPr>
          <w:trHeight w:val="416"/>
        </w:trPr>
        <w:tc>
          <w:tcPr>
            <w:tcW w:w="667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10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Лесная аптека.</w:t>
            </w:r>
            <w:r>
              <w:rPr>
                <w:sz w:val="28"/>
                <w:szCs w:val="28"/>
              </w:rPr>
              <w:t xml:space="preserve"> </w:t>
            </w:r>
            <w:r w:rsidRPr="00342C89">
              <w:rPr>
                <w:b/>
                <w:i/>
                <w:sz w:val="28"/>
                <w:szCs w:val="28"/>
              </w:rPr>
              <w:t xml:space="preserve">Проверочный тест по </w:t>
            </w:r>
            <w:r w:rsidRPr="00342C89">
              <w:rPr>
                <w:b/>
                <w:i/>
                <w:sz w:val="28"/>
                <w:szCs w:val="28"/>
              </w:rPr>
              <w:lastRenderedPageBreak/>
              <w:t>теме «</w:t>
            </w:r>
            <w:r w:rsidR="00EB47B7">
              <w:rPr>
                <w:b/>
                <w:i/>
                <w:sz w:val="28"/>
                <w:szCs w:val="28"/>
              </w:rPr>
              <w:t xml:space="preserve">Животные. </w:t>
            </w:r>
            <w:r w:rsidRPr="00342C89">
              <w:rPr>
                <w:b/>
                <w:i/>
                <w:sz w:val="28"/>
                <w:szCs w:val="28"/>
              </w:rPr>
              <w:t>Растения»</w:t>
            </w:r>
          </w:p>
        </w:tc>
        <w:tc>
          <w:tcPr>
            <w:tcW w:w="986" w:type="dxa"/>
            <w:vAlign w:val="center"/>
          </w:tcPr>
          <w:p w:rsidR="00342C89" w:rsidRDefault="00342C89" w:rsidP="00342C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11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 xml:space="preserve">Познакомить с лекарственными растениями, ядовитыми и </w:t>
            </w:r>
            <w:r w:rsidRPr="00F1537A">
              <w:rPr>
                <w:sz w:val="28"/>
                <w:szCs w:val="28"/>
              </w:rPr>
              <w:lastRenderedPageBreak/>
              <w:t>съедобными грибами.</w:t>
            </w:r>
          </w:p>
        </w:tc>
        <w:tc>
          <w:tcPr>
            <w:tcW w:w="4171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lastRenderedPageBreak/>
              <w:t>Знают лекарстве</w:t>
            </w:r>
            <w:r>
              <w:rPr>
                <w:sz w:val="28"/>
                <w:szCs w:val="28"/>
              </w:rPr>
              <w:t xml:space="preserve">нные растения и съедобные грибы. </w:t>
            </w:r>
          </w:p>
        </w:tc>
      </w:tr>
      <w:tr w:rsidR="00342C89" w:rsidRPr="009C23DB" w:rsidTr="00D16188">
        <w:trPr>
          <w:trHeight w:val="416"/>
        </w:trPr>
        <w:tc>
          <w:tcPr>
            <w:tcW w:w="667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210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Животные </w:t>
            </w:r>
            <w:r w:rsidRPr="00F1537A">
              <w:rPr>
                <w:sz w:val="28"/>
                <w:szCs w:val="28"/>
              </w:rPr>
              <w:t>леса.</w:t>
            </w:r>
          </w:p>
        </w:tc>
        <w:tc>
          <w:tcPr>
            <w:tcW w:w="986" w:type="dxa"/>
            <w:vAlign w:val="center"/>
          </w:tcPr>
          <w:p w:rsidR="00342C89" w:rsidRDefault="00342C89" w:rsidP="00342C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 xml:space="preserve">Познакомить </w:t>
            </w:r>
            <w:r w:rsidR="00EB47B7">
              <w:rPr>
                <w:sz w:val="28"/>
                <w:szCs w:val="28"/>
              </w:rPr>
              <w:t xml:space="preserve">с </w:t>
            </w:r>
            <w:r w:rsidRPr="00F1537A">
              <w:rPr>
                <w:sz w:val="28"/>
                <w:szCs w:val="28"/>
              </w:rPr>
              <w:t>хищными животными леса и их повадками.</w:t>
            </w:r>
          </w:p>
        </w:tc>
        <w:tc>
          <w:tcPr>
            <w:tcW w:w="4171" w:type="dxa"/>
          </w:tcPr>
          <w:p w:rsidR="00342C89" w:rsidRPr="00F1537A" w:rsidRDefault="00342C89" w:rsidP="00342C89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Знают хищных животных и их повадки.</w:t>
            </w:r>
          </w:p>
        </w:tc>
      </w:tr>
      <w:tr w:rsidR="00EB47B7" w:rsidRPr="009C23DB" w:rsidTr="00C938BA">
        <w:trPr>
          <w:trHeight w:val="416"/>
        </w:trPr>
        <w:tc>
          <w:tcPr>
            <w:tcW w:w="14786" w:type="dxa"/>
            <w:gridSpan w:val="6"/>
          </w:tcPr>
          <w:p w:rsidR="00EB47B7" w:rsidRPr="00EB47B7" w:rsidRDefault="00EB47B7" w:rsidP="00EB47B7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B47B7">
              <w:rPr>
                <w:b/>
                <w:sz w:val="28"/>
                <w:szCs w:val="28"/>
                <w:lang w:val="en-US"/>
              </w:rPr>
              <w:t>IV четверть (</w:t>
            </w:r>
            <w:r w:rsidRPr="00EB47B7">
              <w:rPr>
                <w:b/>
                <w:sz w:val="28"/>
                <w:szCs w:val="28"/>
              </w:rPr>
              <w:t xml:space="preserve"> 18 ч </w:t>
            </w:r>
            <w:r w:rsidRPr="00EB47B7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EB47B7" w:rsidRPr="009C23DB" w:rsidTr="00D16188">
        <w:trPr>
          <w:trHeight w:val="416"/>
        </w:trPr>
        <w:tc>
          <w:tcPr>
            <w:tcW w:w="667" w:type="dxa"/>
          </w:tcPr>
          <w:p w:rsidR="00EB47B7" w:rsidRPr="00F1537A" w:rsidRDefault="00EB47B7" w:rsidP="00EB47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EB47B7" w:rsidRPr="00F1537A" w:rsidRDefault="00EB47B7" w:rsidP="00EB47B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EB47B7" w:rsidRPr="00F1537A" w:rsidRDefault="00EB47B7" w:rsidP="00EB47B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Птицы – лесные жители.</w:t>
            </w:r>
          </w:p>
        </w:tc>
        <w:tc>
          <w:tcPr>
            <w:tcW w:w="986" w:type="dxa"/>
            <w:vAlign w:val="center"/>
          </w:tcPr>
          <w:p w:rsidR="00EB47B7" w:rsidRDefault="00EB47B7" w:rsidP="00EB47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EB47B7" w:rsidRPr="00F1537A" w:rsidRDefault="00EB47B7" w:rsidP="00EB47B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детей с лесными птицами, с голосами лесных птиц, с особенностями их поведения.</w:t>
            </w:r>
            <w:r>
              <w:rPr>
                <w:sz w:val="28"/>
                <w:szCs w:val="28"/>
              </w:rPr>
              <w:t xml:space="preserve"> Решение проблемной ситуации : Зачем птице перья?</w:t>
            </w:r>
          </w:p>
        </w:tc>
        <w:tc>
          <w:tcPr>
            <w:tcW w:w="4171" w:type="dxa"/>
          </w:tcPr>
          <w:p w:rsidR="00EB47B7" w:rsidRPr="00F1537A" w:rsidRDefault="00EB47B7" w:rsidP="00EB47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перелетных и оседлых птиц, особенности их поведения.</w:t>
            </w:r>
            <w:r w:rsidRPr="00F1537A">
              <w:rPr>
                <w:sz w:val="28"/>
                <w:szCs w:val="28"/>
              </w:rPr>
              <w:t xml:space="preserve"> </w:t>
            </w:r>
          </w:p>
        </w:tc>
      </w:tr>
      <w:tr w:rsidR="00EB47B7" w:rsidRPr="009C23DB" w:rsidTr="00D16188">
        <w:trPr>
          <w:trHeight w:val="416"/>
        </w:trPr>
        <w:tc>
          <w:tcPr>
            <w:tcW w:w="667" w:type="dxa"/>
          </w:tcPr>
          <w:p w:rsidR="00EB47B7" w:rsidRPr="00F1537A" w:rsidRDefault="00EB47B7" w:rsidP="00EB47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EB47B7" w:rsidRPr="00F1537A" w:rsidRDefault="00EB47B7" w:rsidP="00EB47B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EB47B7" w:rsidRPr="00F1537A" w:rsidRDefault="00EB47B7" w:rsidP="00EB47B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жиное семейство.</w:t>
            </w:r>
          </w:p>
        </w:tc>
        <w:tc>
          <w:tcPr>
            <w:tcW w:w="986" w:type="dxa"/>
            <w:vAlign w:val="center"/>
          </w:tcPr>
          <w:p w:rsidR="00EB47B7" w:rsidRDefault="00EB47B7" w:rsidP="00EB47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EB47B7" w:rsidRPr="00F1537A" w:rsidRDefault="00EB47B7" w:rsidP="00EB47B7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 xml:space="preserve">Познакомить с многочисленным семейством пресмыкающихся, их особенностями внешнего вида и повадками. </w:t>
            </w:r>
          </w:p>
        </w:tc>
        <w:tc>
          <w:tcPr>
            <w:tcW w:w="4171" w:type="dxa"/>
          </w:tcPr>
          <w:p w:rsidR="00EB47B7" w:rsidRPr="00F1537A" w:rsidRDefault="00C938BA" w:rsidP="00EB47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особенности внешнего вида и поведения пресмыкающихся. </w:t>
            </w:r>
          </w:p>
        </w:tc>
      </w:tr>
      <w:tr w:rsidR="00C938BA" w:rsidRPr="009C23DB" w:rsidTr="00D16188">
        <w:trPr>
          <w:trHeight w:val="416"/>
        </w:trPr>
        <w:tc>
          <w:tcPr>
            <w:tcW w:w="667" w:type="dxa"/>
          </w:tcPr>
          <w:p w:rsidR="00C938BA" w:rsidRPr="00F1537A" w:rsidRDefault="00C938BA" w:rsidP="00C938B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C938BA" w:rsidRPr="00F1537A" w:rsidRDefault="00C938BA" w:rsidP="00C938B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938BA" w:rsidRPr="00F1537A" w:rsidRDefault="00C938BA" w:rsidP="00C938BA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Насекомые леса.</w:t>
            </w:r>
          </w:p>
        </w:tc>
        <w:tc>
          <w:tcPr>
            <w:tcW w:w="986" w:type="dxa"/>
            <w:vAlign w:val="center"/>
          </w:tcPr>
          <w:p w:rsidR="00C938BA" w:rsidRDefault="00C938BA" w:rsidP="00C938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C938BA" w:rsidRPr="00F1537A" w:rsidRDefault="00C938BA" w:rsidP="00C938BA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с насекомыми, их особенностями и внешним видом,  повадками.</w:t>
            </w:r>
          </w:p>
        </w:tc>
        <w:tc>
          <w:tcPr>
            <w:tcW w:w="4171" w:type="dxa"/>
          </w:tcPr>
          <w:p w:rsidR="00C938BA" w:rsidRDefault="00C938BA" w:rsidP="00C938B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особенности внешнего вида насекомых, их повадки.</w:t>
            </w:r>
          </w:p>
        </w:tc>
      </w:tr>
      <w:tr w:rsidR="00C938BA" w:rsidRPr="009C23DB" w:rsidTr="00D16188">
        <w:trPr>
          <w:trHeight w:val="416"/>
        </w:trPr>
        <w:tc>
          <w:tcPr>
            <w:tcW w:w="667" w:type="dxa"/>
          </w:tcPr>
          <w:p w:rsidR="00C938BA" w:rsidRPr="00F1537A" w:rsidRDefault="00C938BA" w:rsidP="00C938B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C938BA" w:rsidRPr="00F1537A" w:rsidRDefault="00C938BA" w:rsidP="00C938B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938BA" w:rsidRPr="00C938BA" w:rsidRDefault="00C938BA" w:rsidP="00C938BA">
            <w:pPr>
              <w:pStyle w:val="a4"/>
              <w:rPr>
                <w:b/>
                <w:i/>
                <w:sz w:val="28"/>
                <w:szCs w:val="28"/>
              </w:rPr>
            </w:pPr>
            <w:r w:rsidRPr="00C938BA">
              <w:rPr>
                <w:b/>
                <w:i/>
                <w:sz w:val="28"/>
                <w:szCs w:val="28"/>
              </w:rPr>
              <w:t>Мы пришли в лес (парк).      Экскурсия.</w:t>
            </w:r>
          </w:p>
        </w:tc>
        <w:tc>
          <w:tcPr>
            <w:tcW w:w="986" w:type="dxa"/>
            <w:vAlign w:val="center"/>
          </w:tcPr>
          <w:p w:rsidR="00C938BA" w:rsidRDefault="00C938BA" w:rsidP="00C938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C938BA" w:rsidRPr="00F1537A" w:rsidRDefault="00C938BA" w:rsidP="00C938BA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с правилами поведения в лесу</w:t>
            </w:r>
          </w:p>
        </w:tc>
        <w:tc>
          <w:tcPr>
            <w:tcW w:w="4171" w:type="dxa"/>
          </w:tcPr>
          <w:p w:rsidR="00C938BA" w:rsidRPr="00F1537A" w:rsidRDefault="00C938BA" w:rsidP="00C938BA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Знают правила поведения в лесу.</w:t>
            </w:r>
          </w:p>
        </w:tc>
      </w:tr>
      <w:tr w:rsidR="00C938BA" w:rsidRPr="009C23DB" w:rsidTr="00D16188">
        <w:trPr>
          <w:trHeight w:val="416"/>
        </w:trPr>
        <w:tc>
          <w:tcPr>
            <w:tcW w:w="667" w:type="dxa"/>
          </w:tcPr>
          <w:p w:rsidR="00C938BA" w:rsidRPr="00F1537A" w:rsidRDefault="00C938BA" w:rsidP="00C938B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C938BA" w:rsidRPr="00F1537A" w:rsidRDefault="00C938BA" w:rsidP="00C938B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938BA" w:rsidRPr="00F1537A" w:rsidRDefault="00C938BA" w:rsidP="00C938B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Поговорим о воде. </w:t>
            </w:r>
            <w:r w:rsidRPr="00F1537A">
              <w:rPr>
                <w:sz w:val="28"/>
                <w:szCs w:val="28"/>
              </w:rPr>
              <w:t>Путешествие капельки.</w:t>
            </w:r>
          </w:p>
        </w:tc>
        <w:tc>
          <w:tcPr>
            <w:tcW w:w="986" w:type="dxa"/>
            <w:vAlign w:val="center"/>
          </w:tcPr>
          <w:p w:rsidR="00C938BA" w:rsidRDefault="00C938BA" w:rsidP="00C938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C938BA" w:rsidRPr="00F1537A" w:rsidRDefault="00C938BA" w:rsidP="00C938B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понятия: три состояния воды</w:t>
            </w:r>
            <w:r w:rsidRPr="00F1537A">
              <w:rPr>
                <w:sz w:val="28"/>
                <w:szCs w:val="28"/>
              </w:rPr>
              <w:t xml:space="preserve"> (жидкое, твёрдое, газообразное), круговоротом воды в природе.</w:t>
            </w:r>
          </w:p>
        </w:tc>
        <w:tc>
          <w:tcPr>
            <w:tcW w:w="4171" w:type="dxa"/>
          </w:tcPr>
          <w:p w:rsidR="00C938BA" w:rsidRPr="00F1537A" w:rsidRDefault="00C938BA" w:rsidP="00C938B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св</w:t>
            </w:r>
            <w:r w:rsidR="00097E46">
              <w:rPr>
                <w:sz w:val="28"/>
                <w:szCs w:val="28"/>
              </w:rPr>
              <w:t>ойства воды, особенности круговорота воды в природе.</w:t>
            </w:r>
          </w:p>
        </w:tc>
      </w:tr>
      <w:tr w:rsidR="00097E46" w:rsidRPr="009C23DB" w:rsidTr="00D16188">
        <w:trPr>
          <w:trHeight w:val="416"/>
        </w:trPr>
        <w:tc>
          <w:tcPr>
            <w:tcW w:w="667" w:type="dxa"/>
          </w:tcPr>
          <w:p w:rsidR="00097E46" w:rsidRPr="00F1537A" w:rsidRDefault="00097E46" w:rsidP="00097E4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097E46" w:rsidRPr="00F1537A" w:rsidRDefault="00097E46" w:rsidP="00097E4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97E46" w:rsidRPr="00F1537A" w:rsidRDefault="00097E46" w:rsidP="00097E4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бывают водоемы? </w:t>
            </w:r>
            <w:r w:rsidRPr="00F1537A">
              <w:rPr>
                <w:sz w:val="28"/>
                <w:szCs w:val="28"/>
              </w:rPr>
              <w:t>Рыбы - обитатели водоёмов.</w:t>
            </w:r>
          </w:p>
        </w:tc>
        <w:tc>
          <w:tcPr>
            <w:tcW w:w="986" w:type="dxa"/>
            <w:vAlign w:val="center"/>
          </w:tcPr>
          <w:p w:rsidR="00097E46" w:rsidRDefault="00097E46" w:rsidP="00097E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097E46" w:rsidRPr="00F1537A" w:rsidRDefault="00097E46" w:rsidP="00097E46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с обитателями водоёмов (рыбы), с образом их жизни</w:t>
            </w:r>
            <w:r>
              <w:rPr>
                <w:sz w:val="28"/>
                <w:szCs w:val="28"/>
              </w:rPr>
              <w:t xml:space="preserve">, особенностями строения </w:t>
            </w:r>
            <w:r>
              <w:rPr>
                <w:sz w:val="28"/>
                <w:szCs w:val="28"/>
              </w:rPr>
              <w:lastRenderedPageBreak/>
              <w:t>тела рыб.</w:t>
            </w:r>
          </w:p>
        </w:tc>
        <w:tc>
          <w:tcPr>
            <w:tcW w:w="4171" w:type="dxa"/>
          </w:tcPr>
          <w:p w:rsidR="00097E46" w:rsidRPr="00F1537A" w:rsidRDefault="00097E46" w:rsidP="00097E4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 обитателей</w:t>
            </w:r>
            <w:r w:rsidRPr="00F1537A">
              <w:rPr>
                <w:sz w:val="28"/>
                <w:szCs w:val="28"/>
              </w:rPr>
              <w:t xml:space="preserve"> водоёмов (рыбы), </w:t>
            </w:r>
            <w:r>
              <w:rPr>
                <w:sz w:val="28"/>
                <w:szCs w:val="28"/>
              </w:rPr>
              <w:t>особенности строения тела рыб.</w:t>
            </w:r>
          </w:p>
        </w:tc>
      </w:tr>
      <w:tr w:rsidR="00287226" w:rsidRPr="009C23DB" w:rsidTr="00D16188">
        <w:trPr>
          <w:trHeight w:val="416"/>
        </w:trPr>
        <w:tc>
          <w:tcPr>
            <w:tcW w:w="667" w:type="dxa"/>
          </w:tcPr>
          <w:p w:rsidR="00287226" w:rsidRDefault="00287226" w:rsidP="00097E4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210" w:type="dxa"/>
          </w:tcPr>
          <w:p w:rsidR="00287226" w:rsidRPr="00F1537A" w:rsidRDefault="00287226" w:rsidP="00097E4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87226" w:rsidRPr="00F1537A" w:rsidRDefault="00287226" w:rsidP="00097E4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Океаны и моря – водоемы.</w:t>
            </w:r>
          </w:p>
        </w:tc>
        <w:tc>
          <w:tcPr>
            <w:tcW w:w="986" w:type="dxa"/>
            <w:vAlign w:val="center"/>
          </w:tcPr>
          <w:p w:rsidR="00287226" w:rsidRDefault="00287226" w:rsidP="00097E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287226" w:rsidRPr="00F1537A" w:rsidRDefault="00287226" w:rsidP="000F2839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</w:t>
            </w:r>
            <w:r>
              <w:rPr>
                <w:sz w:val="28"/>
                <w:szCs w:val="28"/>
              </w:rPr>
              <w:t>ть с обитателями океанов и морей</w:t>
            </w:r>
            <w:r w:rsidRPr="00F1537A">
              <w:rPr>
                <w:sz w:val="28"/>
                <w:szCs w:val="28"/>
              </w:rPr>
              <w:t>, с образом их жизни</w:t>
            </w:r>
            <w:r>
              <w:rPr>
                <w:sz w:val="28"/>
                <w:szCs w:val="28"/>
              </w:rPr>
              <w:t>, особенностями строения тела рыб.</w:t>
            </w:r>
          </w:p>
        </w:tc>
        <w:tc>
          <w:tcPr>
            <w:tcW w:w="4171" w:type="dxa"/>
          </w:tcPr>
          <w:p w:rsidR="00287226" w:rsidRPr="00F1537A" w:rsidRDefault="00287226" w:rsidP="000F28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обитателей</w:t>
            </w:r>
            <w:r w:rsidRPr="00F1537A">
              <w:rPr>
                <w:sz w:val="28"/>
                <w:szCs w:val="28"/>
              </w:rPr>
              <w:t xml:space="preserve"> водоёмов (рыбы), </w:t>
            </w:r>
            <w:r>
              <w:rPr>
                <w:sz w:val="28"/>
                <w:szCs w:val="28"/>
              </w:rPr>
              <w:t>особенности строения тела рыб.</w:t>
            </w:r>
          </w:p>
        </w:tc>
      </w:tr>
      <w:tr w:rsidR="00287226" w:rsidRPr="009C23DB" w:rsidTr="00D16188">
        <w:trPr>
          <w:trHeight w:val="416"/>
        </w:trPr>
        <w:tc>
          <w:tcPr>
            <w:tcW w:w="667" w:type="dxa"/>
          </w:tcPr>
          <w:p w:rsidR="00287226" w:rsidRPr="00F1537A" w:rsidRDefault="00287226" w:rsidP="0028722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 w:rsidR="00287226" w:rsidRPr="00F1537A" w:rsidRDefault="00287226" w:rsidP="0028722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87226" w:rsidRPr="00F1537A" w:rsidRDefault="00287226" w:rsidP="00287226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Пресный водоём.  Обитатели пресных водоёмов.</w:t>
            </w:r>
          </w:p>
        </w:tc>
        <w:tc>
          <w:tcPr>
            <w:tcW w:w="986" w:type="dxa"/>
            <w:vAlign w:val="center"/>
          </w:tcPr>
          <w:p w:rsidR="00287226" w:rsidRDefault="00287226" w:rsidP="002872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287226" w:rsidRPr="00F1537A" w:rsidRDefault="00287226" w:rsidP="0028722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</w:t>
            </w:r>
            <w:r w:rsidRPr="00F1537A">
              <w:rPr>
                <w:sz w:val="28"/>
                <w:szCs w:val="28"/>
              </w:rPr>
              <w:t xml:space="preserve"> с обитателями водоёмов, с особенностями их внешнего вида, с приспособлением их к водной среде обитания.</w:t>
            </w:r>
          </w:p>
        </w:tc>
        <w:tc>
          <w:tcPr>
            <w:tcW w:w="4171" w:type="dxa"/>
          </w:tcPr>
          <w:p w:rsidR="00287226" w:rsidRPr="00F1537A" w:rsidRDefault="00287226" w:rsidP="000F28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обитателей</w:t>
            </w:r>
            <w:r w:rsidRPr="00F1537A">
              <w:rPr>
                <w:sz w:val="28"/>
                <w:szCs w:val="28"/>
              </w:rPr>
              <w:t xml:space="preserve"> водоёмов (рыбы), </w:t>
            </w:r>
            <w:r>
              <w:rPr>
                <w:sz w:val="28"/>
                <w:szCs w:val="28"/>
              </w:rPr>
              <w:t>особенности строения тела рыб.</w:t>
            </w:r>
          </w:p>
        </w:tc>
      </w:tr>
      <w:tr w:rsidR="00287226" w:rsidRPr="009C23DB" w:rsidTr="00D16188">
        <w:trPr>
          <w:trHeight w:val="416"/>
        </w:trPr>
        <w:tc>
          <w:tcPr>
            <w:tcW w:w="667" w:type="dxa"/>
          </w:tcPr>
          <w:p w:rsidR="00287226" w:rsidRPr="00F1537A" w:rsidRDefault="00287226" w:rsidP="0028722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 w:rsidR="00287226" w:rsidRPr="00F1537A" w:rsidRDefault="00287226" w:rsidP="0028722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87226" w:rsidRPr="00F1537A" w:rsidRDefault="00287226" w:rsidP="00287226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Болото – естественный водоём.</w:t>
            </w:r>
            <w:r>
              <w:rPr>
                <w:sz w:val="28"/>
                <w:szCs w:val="28"/>
              </w:rPr>
              <w:t xml:space="preserve"> Обитатели болот.</w:t>
            </w:r>
          </w:p>
        </w:tc>
        <w:tc>
          <w:tcPr>
            <w:tcW w:w="986" w:type="dxa"/>
            <w:vAlign w:val="center"/>
          </w:tcPr>
          <w:p w:rsidR="00287226" w:rsidRDefault="00287226" w:rsidP="002872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287226" w:rsidRPr="00F1537A" w:rsidRDefault="00287226" w:rsidP="00287226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с животным и растительным миром болот.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</w:tcPr>
          <w:p w:rsidR="00287226" w:rsidRDefault="00287226" w:rsidP="0028722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искусственные и естественные водоемы. Знать обитателей болот.</w:t>
            </w:r>
          </w:p>
        </w:tc>
      </w:tr>
      <w:tr w:rsidR="000F2839" w:rsidRPr="009C23DB" w:rsidTr="00D16188">
        <w:trPr>
          <w:trHeight w:val="416"/>
        </w:trPr>
        <w:tc>
          <w:tcPr>
            <w:tcW w:w="667" w:type="dxa"/>
          </w:tcPr>
          <w:p w:rsidR="000F2839" w:rsidRPr="00F1537A" w:rsidRDefault="000F2839" w:rsidP="000F28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0" w:type="dxa"/>
          </w:tcPr>
          <w:p w:rsidR="000F2839" w:rsidRPr="00F1537A" w:rsidRDefault="000F2839" w:rsidP="000F283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F2839" w:rsidRPr="00F1537A" w:rsidRDefault="000F2839" w:rsidP="000F28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Растения </w:t>
            </w:r>
            <w:r w:rsidRPr="00F1537A">
              <w:rPr>
                <w:sz w:val="28"/>
                <w:szCs w:val="28"/>
              </w:rPr>
              <w:t xml:space="preserve"> луга.</w:t>
            </w:r>
            <w:r>
              <w:rPr>
                <w:sz w:val="28"/>
                <w:szCs w:val="28"/>
              </w:rPr>
              <w:t xml:space="preserve"> </w:t>
            </w:r>
            <w:r w:rsidRPr="000F2839">
              <w:rPr>
                <w:b/>
                <w:i/>
                <w:sz w:val="28"/>
                <w:szCs w:val="28"/>
              </w:rPr>
              <w:t>Проверочный тест на тему «Водоем и его обитатели»</w:t>
            </w:r>
          </w:p>
        </w:tc>
        <w:tc>
          <w:tcPr>
            <w:tcW w:w="986" w:type="dxa"/>
            <w:vAlign w:val="center"/>
          </w:tcPr>
          <w:p w:rsidR="000F2839" w:rsidRDefault="000F2839" w:rsidP="000F28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0F2839" w:rsidRPr="00F1537A" w:rsidRDefault="000F2839" w:rsidP="000F2839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с растительным миром луга, с особенностями жизни луга.</w:t>
            </w:r>
            <w:r>
              <w:rPr>
                <w:sz w:val="28"/>
                <w:szCs w:val="28"/>
              </w:rPr>
              <w:t xml:space="preserve"> Чем отличается лес и луг? Ярусы луга.</w:t>
            </w:r>
          </w:p>
        </w:tc>
        <w:tc>
          <w:tcPr>
            <w:tcW w:w="4171" w:type="dxa"/>
          </w:tcPr>
          <w:p w:rsidR="000F2839" w:rsidRDefault="000F2839" w:rsidP="000F28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растительный мир луга, ярусы луга.</w:t>
            </w:r>
          </w:p>
        </w:tc>
      </w:tr>
      <w:tr w:rsidR="000F2839" w:rsidRPr="009C23DB" w:rsidTr="00D16188">
        <w:trPr>
          <w:trHeight w:val="416"/>
        </w:trPr>
        <w:tc>
          <w:tcPr>
            <w:tcW w:w="667" w:type="dxa"/>
          </w:tcPr>
          <w:p w:rsidR="000F2839" w:rsidRPr="00F1537A" w:rsidRDefault="000F2839" w:rsidP="000F28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10" w:type="dxa"/>
          </w:tcPr>
          <w:p w:rsidR="000F2839" w:rsidRPr="00F1537A" w:rsidRDefault="000F2839" w:rsidP="000F283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F2839" w:rsidRPr="00F1537A" w:rsidRDefault="000F2839" w:rsidP="000F28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луга.</w:t>
            </w:r>
          </w:p>
        </w:tc>
        <w:tc>
          <w:tcPr>
            <w:tcW w:w="986" w:type="dxa"/>
            <w:vAlign w:val="center"/>
          </w:tcPr>
          <w:p w:rsidR="000F2839" w:rsidRDefault="000F2839" w:rsidP="000F28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0F2839" w:rsidRDefault="000F2839" w:rsidP="000F28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животным миром луга, вспомнить особенности строения тела насекомых. </w:t>
            </w:r>
          </w:p>
        </w:tc>
        <w:tc>
          <w:tcPr>
            <w:tcW w:w="4171" w:type="dxa"/>
          </w:tcPr>
          <w:p w:rsidR="000F2839" w:rsidRDefault="000F2839" w:rsidP="000F28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обитателей луга.</w:t>
            </w:r>
          </w:p>
        </w:tc>
      </w:tr>
      <w:tr w:rsidR="000F2839" w:rsidRPr="009C23DB" w:rsidTr="00D16188">
        <w:trPr>
          <w:trHeight w:val="416"/>
        </w:trPr>
        <w:tc>
          <w:tcPr>
            <w:tcW w:w="667" w:type="dxa"/>
          </w:tcPr>
          <w:p w:rsidR="000F2839" w:rsidRPr="00F1537A" w:rsidRDefault="000F2839" w:rsidP="000F28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</w:tcPr>
          <w:p w:rsidR="000F2839" w:rsidRPr="00F1537A" w:rsidRDefault="000F2839" w:rsidP="000F283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F2839" w:rsidRPr="00F1537A" w:rsidRDefault="000F2839" w:rsidP="000F28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Растения </w:t>
            </w:r>
            <w:r w:rsidRPr="00F1537A">
              <w:rPr>
                <w:sz w:val="28"/>
                <w:szCs w:val="28"/>
              </w:rPr>
              <w:t>поля.</w:t>
            </w:r>
          </w:p>
        </w:tc>
        <w:tc>
          <w:tcPr>
            <w:tcW w:w="986" w:type="dxa"/>
            <w:vAlign w:val="center"/>
          </w:tcPr>
          <w:p w:rsidR="000F2839" w:rsidRDefault="000F2839" w:rsidP="000F28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0F2839" w:rsidRDefault="000F2839" w:rsidP="000F28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отличается поле от луга? Зерновые культуры, особенности их строения, прядильные культуры.</w:t>
            </w:r>
          </w:p>
        </w:tc>
        <w:tc>
          <w:tcPr>
            <w:tcW w:w="4171" w:type="dxa"/>
          </w:tcPr>
          <w:p w:rsidR="000F2839" w:rsidRDefault="000F2839" w:rsidP="000F28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основные отличия поля от луга, называть зерновые и прядильные культуры.</w:t>
            </w:r>
          </w:p>
        </w:tc>
      </w:tr>
      <w:tr w:rsidR="000F2839" w:rsidRPr="009C23DB" w:rsidTr="00D16188">
        <w:trPr>
          <w:trHeight w:val="416"/>
        </w:trPr>
        <w:tc>
          <w:tcPr>
            <w:tcW w:w="667" w:type="dxa"/>
          </w:tcPr>
          <w:p w:rsidR="000F2839" w:rsidRPr="00F1537A" w:rsidRDefault="000F2839" w:rsidP="000F28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</w:tcPr>
          <w:p w:rsidR="000F2839" w:rsidRPr="00F1537A" w:rsidRDefault="000F2839" w:rsidP="000F283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F2839" w:rsidRPr="00F1537A" w:rsidRDefault="000F2839" w:rsidP="000F28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поля.</w:t>
            </w:r>
          </w:p>
        </w:tc>
        <w:tc>
          <w:tcPr>
            <w:tcW w:w="986" w:type="dxa"/>
            <w:vAlign w:val="center"/>
          </w:tcPr>
          <w:p w:rsidR="000F2839" w:rsidRDefault="000F2839" w:rsidP="000F28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0F2839" w:rsidRDefault="00066B28" w:rsidP="000F28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животным миром полей.</w:t>
            </w:r>
          </w:p>
        </w:tc>
        <w:tc>
          <w:tcPr>
            <w:tcW w:w="4171" w:type="dxa"/>
          </w:tcPr>
          <w:p w:rsidR="000F2839" w:rsidRDefault="00066B28" w:rsidP="000F28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обитателей полей.</w:t>
            </w:r>
          </w:p>
        </w:tc>
      </w:tr>
      <w:tr w:rsidR="00066B28" w:rsidRPr="009C23DB" w:rsidTr="00D16188">
        <w:trPr>
          <w:trHeight w:val="416"/>
        </w:trPr>
        <w:tc>
          <w:tcPr>
            <w:tcW w:w="667" w:type="dxa"/>
          </w:tcPr>
          <w:p w:rsidR="00066B28" w:rsidRPr="00F1537A" w:rsidRDefault="00066B28" w:rsidP="00066B2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10" w:type="dxa"/>
          </w:tcPr>
          <w:p w:rsidR="00066B28" w:rsidRPr="00F1537A" w:rsidRDefault="00066B28" w:rsidP="00066B2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66B28" w:rsidRPr="00F1537A" w:rsidRDefault="00066B28" w:rsidP="00066B2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 и его обитатели.</w:t>
            </w:r>
          </w:p>
        </w:tc>
        <w:tc>
          <w:tcPr>
            <w:tcW w:w="986" w:type="dxa"/>
            <w:vAlign w:val="center"/>
          </w:tcPr>
          <w:p w:rsidR="00066B28" w:rsidRDefault="00066B28" w:rsidP="00066B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066B28" w:rsidRPr="00F1537A" w:rsidRDefault="00066B28" w:rsidP="00066B28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Познакомить детей с растительным и животным  миром сада.</w:t>
            </w:r>
            <w:r>
              <w:rPr>
                <w:sz w:val="28"/>
                <w:szCs w:val="28"/>
              </w:rPr>
              <w:t xml:space="preserve"> Плодовые культуры, их разнообразие. Как </w:t>
            </w:r>
            <w:r>
              <w:rPr>
                <w:sz w:val="28"/>
                <w:szCs w:val="28"/>
              </w:rPr>
              <w:lastRenderedPageBreak/>
              <w:t>размножаются растения сада?</w:t>
            </w:r>
          </w:p>
        </w:tc>
        <w:tc>
          <w:tcPr>
            <w:tcW w:w="4171" w:type="dxa"/>
          </w:tcPr>
          <w:p w:rsidR="00066B28" w:rsidRDefault="00066B28" w:rsidP="00066B2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 растительный и животный мир сада, уметь называть плодовые культуры, знать </w:t>
            </w:r>
            <w:r>
              <w:rPr>
                <w:sz w:val="28"/>
                <w:szCs w:val="28"/>
              </w:rPr>
              <w:lastRenderedPageBreak/>
              <w:t>способы размножения растений.</w:t>
            </w:r>
          </w:p>
        </w:tc>
      </w:tr>
      <w:tr w:rsidR="000B1C6B" w:rsidRPr="009C23DB" w:rsidTr="00D16188">
        <w:trPr>
          <w:trHeight w:val="416"/>
        </w:trPr>
        <w:tc>
          <w:tcPr>
            <w:tcW w:w="667" w:type="dxa"/>
          </w:tcPr>
          <w:p w:rsidR="000B1C6B" w:rsidRPr="00F1537A" w:rsidRDefault="000B1C6B" w:rsidP="000B1C6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210" w:type="dxa"/>
          </w:tcPr>
          <w:p w:rsidR="000B1C6B" w:rsidRPr="00F1537A" w:rsidRDefault="000B1C6B" w:rsidP="000B1C6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B1C6B" w:rsidRPr="000B1C6B" w:rsidRDefault="000B1C6B" w:rsidP="000B1C6B">
            <w:pPr>
              <w:pStyle w:val="a4"/>
              <w:rPr>
                <w:b/>
                <w:i/>
                <w:sz w:val="28"/>
                <w:szCs w:val="28"/>
              </w:rPr>
            </w:pPr>
            <w:r w:rsidRPr="000B1C6B">
              <w:rPr>
                <w:b/>
                <w:i/>
                <w:sz w:val="28"/>
                <w:szCs w:val="28"/>
              </w:rPr>
              <w:t>Итоговый проверочный тест на тему «Мы – жители Земли»</w:t>
            </w:r>
          </w:p>
        </w:tc>
        <w:tc>
          <w:tcPr>
            <w:tcW w:w="986" w:type="dxa"/>
            <w:vAlign w:val="center"/>
          </w:tcPr>
          <w:p w:rsidR="000B1C6B" w:rsidRDefault="000B1C6B" w:rsidP="000B1C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0B1C6B" w:rsidRPr="00F1537A" w:rsidRDefault="000B1C6B" w:rsidP="000B1C6B">
            <w:pPr>
              <w:pStyle w:val="a4"/>
              <w:rPr>
                <w:sz w:val="28"/>
                <w:szCs w:val="28"/>
              </w:rPr>
            </w:pPr>
            <w:r w:rsidRPr="00F1537A">
              <w:rPr>
                <w:sz w:val="28"/>
                <w:szCs w:val="28"/>
              </w:rPr>
              <w:t>Проверить знания учащихся по разделу «Мы – жители Земли».</w:t>
            </w:r>
          </w:p>
        </w:tc>
        <w:tc>
          <w:tcPr>
            <w:tcW w:w="4171" w:type="dxa"/>
          </w:tcPr>
          <w:p w:rsidR="000B1C6B" w:rsidRDefault="000B1C6B" w:rsidP="000B1C6B">
            <w:pPr>
              <w:pStyle w:val="a4"/>
              <w:rPr>
                <w:sz w:val="28"/>
                <w:szCs w:val="28"/>
              </w:rPr>
            </w:pPr>
          </w:p>
        </w:tc>
      </w:tr>
      <w:tr w:rsidR="000B1C6B" w:rsidRPr="009C23DB" w:rsidTr="00D16188">
        <w:trPr>
          <w:trHeight w:val="416"/>
        </w:trPr>
        <w:tc>
          <w:tcPr>
            <w:tcW w:w="667" w:type="dxa"/>
          </w:tcPr>
          <w:p w:rsidR="000B1C6B" w:rsidRPr="00F1537A" w:rsidRDefault="000B1C6B" w:rsidP="000B1C6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10" w:type="dxa"/>
          </w:tcPr>
          <w:p w:rsidR="000B1C6B" w:rsidRPr="00F1537A" w:rsidRDefault="000B1C6B" w:rsidP="000B1C6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B1C6B" w:rsidRPr="00F1537A" w:rsidRDefault="000B1C6B" w:rsidP="000B1C6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природа.</w:t>
            </w:r>
          </w:p>
        </w:tc>
        <w:tc>
          <w:tcPr>
            <w:tcW w:w="986" w:type="dxa"/>
            <w:vAlign w:val="center"/>
          </w:tcPr>
          <w:p w:rsidR="000B1C6B" w:rsidRDefault="000B1C6B" w:rsidP="000B1C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0B1C6B" w:rsidRDefault="00ED3433" w:rsidP="000B1C6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среды.</w:t>
            </w:r>
          </w:p>
        </w:tc>
        <w:tc>
          <w:tcPr>
            <w:tcW w:w="4171" w:type="dxa"/>
          </w:tcPr>
          <w:p w:rsidR="000B1C6B" w:rsidRDefault="00ED3433" w:rsidP="000B1C6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культурного поведения в природе.</w:t>
            </w:r>
          </w:p>
        </w:tc>
      </w:tr>
      <w:tr w:rsidR="000B1C6B" w:rsidRPr="009C23DB" w:rsidTr="00D16188">
        <w:trPr>
          <w:trHeight w:val="416"/>
        </w:trPr>
        <w:tc>
          <w:tcPr>
            <w:tcW w:w="667" w:type="dxa"/>
          </w:tcPr>
          <w:p w:rsidR="000B1C6B" w:rsidRPr="00F1537A" w:rsidRDefault="000B1C6B" w:rsidP="000B1C6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10" w:type="dxa"/>
          </w:tcPr>
          <w:p w:rsidR="000B1C6B" w:rsidRPr="00F1537A" w:rsidRDefault="000B1C6B" w:rsidP="000B1C6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B1C6B" w:rsidRPr="00F1537A" w:rsidRDefault="000B1C6B" w:rsidP="000B1C6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беречь нашу Землю!</w:t>
            </w:r>
          </w:p>
        </w:tc>
        <w:tc>
          <w:tcPr>
            <w:tcW w:w="986" w:type="dxa"/>
            <w:vAlign w:val="center"/>
          </w:tcPr>
          <w:p w:rsidR="000B1C6B" w:rsidRDefault="000B1C6B" w:rsidP="000B1C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0B1C6B" w:rsidRDefault="000B1C6B" w:rsidP="000B1C6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Красная книга, заповедник, правила культурного поведения на природе. </w:t>
            </w:r>
          </w:p>
        </w:tc>
        <w:tc>
          <w:tcPr>
            <w:tcW w:w="4171" w:type="dxa"/>
          </w:tcPr>
          <w:p w:rsidR="000B1C6B" w:rsidRDefault="00ED3433" w:rsidP="00ED3433">
            <w:pPr>
              <w:pStyle w:val="a4"/>
              <w:tabs>
                <w:tab w:val="left" w:pos="10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правила культурного поведения в природе, знать, что такое Красная книга.</w:t>
            </w:r>
          </w:p>
        </w:tc>
      </w:tr>
      <w:tr w:rsidR="00ED3433" w:rsidRPr="009C23DB" w:rsidTr="00D16188">
        <w:trPr>
          <w:trHeight w:val="416"/>
        </w:trPr>
        <w:tc>
          <w:tcPr>
            <w:tcW w:w="667" w:type="dxa"/>
          </w:tcPr>
          <w:p w:rsidR="00ED3433" w:rsidRDefault="00ED3433" w:rsidP="000B1C6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10" w:type="dxa"/>
          </w:tcPr>
          <w:p w:rsidR="00ED3433" w:rsidRPr="00F1537A" w:rsidRDefault="00ED3433" w:rsidP="000B1C6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ED3433" w:rsidRPr="00F1537A" w:rsidRDefault="00ED3433" w:rsidP="000B1C6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– друзья человека.</w:t>
            </w:r>
          </w:p>
        </w:tc>
        <w:tc>
          <w:tcPr>
            <w:tcW w:w="986" w:type="dxa"/>
            <w:vAlign w:val="center"/>
          </w:tcPr>
          <w:p w:rsidR="00ED3433" w:rsidRDefault="00ED3433" w:rsidP="000B1C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ED3433" w:rsidRDefault="00ED3433" w:rsidP="000B1C6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человек одомашнил животных? Правила ухода за домашними животными.</w:t>
            </w:r>
          </w:p>
        </w:tc>
        <w:tc>
          <w:tcPr>
            <w:tcW w:w="4171" w:type="dxa"/>
          </w:tcPr>
          <w:p w:rsidR="00ED3433" w:rsidRDefault="00ED3433" w:rsidP="00D24F0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человек одомашнил животных? Правила ухода за домашними животными.</w:t>
            </w:r>
          </w:p>
        </w:tc>
      </w:tr>
    </w:tbl>
    <w:p w:rsidR="008E4BF6" w:rsidRDefault="008E4BF6" w:rsidP="00F1537A">
      <w:pPr>
        <w:pStyle w:val="a4"/>
        <w:rPr>
          <w:rFonts w:ascii="Times New Roman" w:hAnsi="Times New Roman" w:cs="Times New Roman"/>
          <w:sz w:val="28"/>
          <w:szCs w:val="28"/>
        </w:rPr>
        <w:sectPr w:rsidR="008E4BF6" w:rsidSect="00283803">
          <w:pgSz w:w="16838" w:h="11906" w:orient="landscape"/>
          <w:pgMar w:top="1418" w:right="1134" w:bottom="1701" w:left="1134" w:header="709" w:footer="709" w:gutter="0"/>
          <w:cols w:space="708"/>
          <w:docGrid w:linePitch="360"/>
        </w:sect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1D40" w:rsidRPr="00F1537A" w:rsidRDefault="00461D40" w:rsidP="00F1537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61D40" w:rsidRPr="00F1537A" w:rsidSect="00283803">
      <w:pgSz w:w="16838" w:h="11906" w:orient="landscape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9B1" w:rsidRDefault="001069B1" w:rsidP="008E4BF6">
      <w:pPr>
        <w:spacing w:after="0" w:line="240" w:lineRule="auto"/>
      </w:pPr>
      <w:r>
        <w:separator/>
      </w:r>
    </w:p>
  </w:endnote>
  <w:endnote w:type="continuationSeparator" w:id="1">
    <w:p w:rsidR="001069B1" w:rsidRDefault="001069B1" w:rsidP="008E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8032"/>
      <w:docPartObj>
        <w:docPartGallery w:val="Page Numbers (Bottom of Page)"/>
        <w:docPartUnique/>
      </w:docPartObj>
    </w:sdtPr>
    <w:sdtContent>
      <w:p w:rsidR="00490A4C" w:rsidRDefault="00490A4C">
        <w:pPr>
          <w:pStyle w:val="a7"/>
          <w:jc w:val="center"/>
        </w:pPr>
        <w:fldSimple w:instr=" PAGE   \* MERGEFORMAT ">
          <w:r w:rsidR="00283803">
            <w:rPr>
              <w:noProof/>
            </w:rPr>
            <w:t>21</w:t>
          </w:r>
        </w:fldSimple>
      </w:p>
    </w:sdtContent>
  </w:sdt>
  <w:p w:rsidR="00490A4C" w:rsidRDefault="00490A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9B1" w:rsidRDefault="001069B1" w:rsidP="008E4BF6">
      <w:pPr>
        <w:spacing w:after="0" w:line="240" w:lineRule="auto"/>
      </w:pPr>
      <w:r>
        <w:separator/>
      </w:r>
    </w:p>
  </w:footnote>
  <w:footnote w:type="continuationSeparator" w:id="1">
    <w:p w:rsidR="001069B1" w:rsidRDefault="001069B1" w:rsidP="008E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B83"/>
    <w:multiLevelType w:val="hybridMultilevel"/>
    <w:tmpl w:val="B8D67048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C4CD3"/>
    <w:multiLevelType w:val="hybridMultilevel"/>
    <w:tmpl w:val="03843E0E"/>
    <w:lvl w:ilvl="0" w:tplc="614E5DDE">
      <w:start w:val="1"/>
      <w:numFmt w:val="bullet"/>
      <w:lvlText w:val=""/>
      <w:lvlJc w:val="left"/>
      <w:pPr>
        <w:tabs>
          <w:tab w:val="num" w:pos="561"/>
        </w:tabs>
        <w:ind w:left="-6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74703"/>
    <w:multiLevelType w:val="hybridMultilevel"/>
    <w:tmpl w:val="2688BBB8"/>
    <w:lvl w:ilvl="0" w:tplc="614E5DDE">
      <w:start w:val="1"/>
      <w:numFmt w:val="bullet"/>
      <w:lvlText w:val=""/>
      <w:lvlJc w:val="left"/>
      <w:pPr>
        <w:tabs>
          <w:tab w:val="num" w:pos="579"/>
        </w:tabs>
        <w:ind w:left="1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">
    <w:nsid w:val="15632E7B"/>
    <w:multiLevelType w:val="hybridMultilevel"/>
    <w:tmpl w:val="94AAA21A"/>
    <w:lvl w:ilvl="0" w:tplc="614E5DDE">
      <w:start w:val="1"/>
      <w:numFmt w:val="bullet"/>
      <w:lvlText w:val=""/>
      <w:lvlJc w:val="left"/>
      <w:pPr>
        <w:tabs>
          <w:tab w:val="num" w:pos="579"/>
        </w:tabs>
        <w:ind w:left="1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">
    <w:nsid w:val="19D95552"/>
    <w:multiLevelType w:val="hybridMultilevel"/>
    <w:tmpl w:val="30A20924"/>
    <w:lvl w:ilvl="0" w:tplc="614E5DDE">
      <w:start w:val="1"/>
      <w:numFmt w:val="bullet"/>
      <w:lvlText w:val=""/>
      <w:lvlJc w:val="left"/>
      <w:pPr>
        <w:tabs>
          <w:tab w:val="num" w:pos="543"/>
        </w:tabs>
        <w:ind w:left="-2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5">
    <w:nsid w:val="38A4207C"/>
    <w:multiLevelType w:val="hybridMultilevel"/>
    <w:tmpl w:val="DCE85A26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C4605"/>
    <w:multiLevelType w:val="hybridMultilevel"/>
    <w:tmpl w:val="DFB6F574"/>
    <w:lvl w:ilvl="0" w:tplc="614E5DDE">
      <w:start w:val="1"/>
      <w:numFmt w:val="bullet"/>
      <w:lvlText w:val=""/>
      <w:lvlJc w:val="left"/>
      <w:pPr>
        <w:tabs>
          <w:tab w:val="num" w:pos="561"/>
        </w:tabs>
        <w:ind w:left="-6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93F79"/>
    <w:multiLevelType w:val="hybridMultilevel"/>
    <w:tmpl w:val="80FCC176"/>
    <w:lvl w:ilvl="0" w:tplc="614E5DDE">
      <w:start w:val="1"/>
      <w:numFmt w:val="bullet"/>
      <w:lvlText w:val="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E77FD3"/>
    <w:multiLevelType w:val="hybridMultilevel"/>
    <w:tmpl w:val="D8E6A8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54B3829"/>
    <w:multiLevelType w:val="hybridMultilevel"/>
    <w:tmpl w:val="64209C74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14BAC"/>
    <w:multiLevelType w:val="hybridMultilevel"/>
    <w:tmpl w:val="1A128BC8"/>
    <w:lvl w:ilvl="0" w:tplc="614E5DDE">
      <w:start w:val="1"/>
      <w:numFmt w:val="bullet"/>
      <w:lvlText w:val=""/>
      <w:lvlJc w:val="left"/>
      <w:pPr>
        <w:tabs>
          <w:tab w:val="num" w:pos="561"/>
        </w:tabs>
        <w:ind w:left="-6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1">
    <w:nsid w:val="75E3455F"/>
    <w:multiLevelType w:val="hybridMultilevel"/>
    <w:tmpl w:val="2D6266BE"/>
    <w:lvl w:ilvl="0" w:tplc="614E5DDE">
      <w:start w:val="1"/>
      <w:numFmt w:val="bullet"/>
      <w:lvlText w:val=""/>
      <w:lvlJc w:val="left"/>
      <w:pPr>
        <w:tabs>
          <w:tab w:val="num" w:pos="561"/>
        </w:tabs>
        <w:ind w:left="-6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A3482"/>
    <w:multiLevelType w:val="hybridMultilevel"/>
    <w:tmpl w:val="351CC66A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37A"/>
    <w:rsid w:val="00065EC0"/>
    <w:rsid w:val="00066B28"/>
    <w:rsid w:val="00082492"/>
    <w:rsid w:val="00094CA2"/>
    <w:rsid w:val="00097E46"/>
    <w:rsid w:val="000B1C6B"/>
    <w:rsid w:val="000C0B99"/>
    <w:rsid w:val="000F2839"/>
    <w:rsid w:val="000F3335"/>
    <w:rsid w:val="00102521"/>
    <w:rsid w:val="001069B1"/>
    <w:rsid w:val="0015023D"/>
    <w:rsid w:val="00156540"/>
    <w:rsid w:val="001A7A28"/>
    <w:rsid w:val="00283803"/>
    <w:rsid w:val="00287226"/>
    <w:rsid w:val="00291F13"/>
    <w:rsid w:val="002B1791"/>
    <w:rsid w:val="00342C89"/>
    <w:rsid w:val="00367CFC"/>
    <w:rsid w:val="00461D40"/>
    <w:rsid w:val="00490A4C"/>
    <w:rsid w:val="004C5218"/>
    <w:rsid w:val="004C66A6"/>
    <w:rsid w:val="004E4648"/>
    <w:rsid w:val="00500A84"/>
    <w:rsid w:val="005710C4"/>
    <w:rsid w:val="0058193D"/>
    <w:rsid w:val="006705B8"/>
    <w:rsid w:val="00681C69"/>
    <w:rsid w:val="006863C8"/>
    <w:rsid w:val="00694E1E"/>
    <w:rsid w:val="006B575F"/>
    <w:rsid w:val="00724777"/>
    <w:rsid w:val="00790F82"/>
    <w:rsid w:val="008E4BF6"/>
    <w:rsid w:val="008F08AB"/>
    <w:rsid w:val="008F7F22"/>
    <w:rsid w:val="00932D64"/>
    <w:rsid w:val="0097121B"/>
    <w:rsid w:val="00976496"/>
    <w:rsid w:val="0098336C"/>
    <w:rsid w:val="00A25788"/>
    <w:rsid w:val="00A569A7"/>
    <w:rsid w:val="00A572A0"/>
    <w:rsid w:val="00A76CCB"/>
    <w:rsid w:val="00A87980"/>
    <w:rsid w:val="00AA3613"/>
    <w:rsid w:val="00AF4D7F"/>
    <w:rsid w:val="00B13FC1"/>
    <w:rsid w:val="00B53031"/>
    <w:rsid w:val="00B60B17"/>
    <w:rsid w:val="00B6430E"/>
    <w:rsid w:val="00B91229"/>
    <w:rsid w:val="00C938BA"/>
    <w:rsid w:val="00CD43FA"/>
    <w:rsid w:val="00CE1234"/>
    <w:rsid w:val="00D0428A"/>
    <w:rsid w:val="00D16188"/>
    <w:rsid w:val="00D60B12"/>
    <w:rsid w:val="00D91FF2"/>
    <w:rsid w:val="00D95688"/>
    <w:rsid w:val="00DB5A54"/>
    <w:rsid w:val="00DD5819"/>
    <w:rsid w:val="00E0313C"/>
    <w:rsid w:val="00EB47B7"/>
    <w:rsid w:val="00ED3433"/>
    <w:rsid w:val="00F061E1"/>
    <w:rsid w:val="00F1537A"/>
    <w:rsid w:val="00F34DD4"/>
    <w:rsid w:val="00F4574C"/>
    <w:rsid w:val="00F85551"/>
    <w:rsid w:val="00FA2CC5"/>
    <w:rsid w:val="00FA7193"/>
    <w:rsid w:val="00FB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537A"/>
    <w:rPr>
      <w:color w:val="0000FF"/>
      <w:u w:val="single"/>
    </w:rPr>
  </w:style>
  <w:style w:type="paragraph" w:styleId="a4">
    <w:name w:val="No Spacing"/>
    <w:uiPriority w:val="1"/>
    <w:qFormat/>
    <w:rsid w:val="00F1537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E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4BF6"/>
  </w:style>
  <w:style w:type="paragraph" w:styleId="a7">
    <w:name w:val="footer"/>
    <w:basedOn w:val="a"/>
    <w:link w:val="a8"/>
    <w:uiPriority w:val="99"/>
    <w:unhideWhenUsed/>
    <w:rsid w:val="008E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BF6"/>
  </w:style>
  <w:style w:type="paragraph" w:styleId="a9">
    <w:name w:val="List Paragraph"/>
    <w:basedOn w:val="a"/>
    <w:uiPriority w:val="34"/>
    <w:qFormat/>
    <w:rsid w:val="00A76CC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Содержимое таблицы"/>
    <w:basedOn w:val="a"/>
    <w:rsid w:val="006B575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table" w:styleId="ab">
    <w:name w:val="Table Grid"/>
    <w:basedOn w:val="a1"/>
    <w:rsid w:val="0068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rsid w:val="00FA7193"/>
    <w:rPr>
      <w:rFonts w:ascii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22</Pages>
  <Words>4288</Words>
  <Characters>24446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№21</dc:creator>
  <cp:keywords/>
  <dc:description/>
  <cp:lastModifiedBy>Admin</cp:lastModifiedBy>
  <cp:revision>50</cp:revision>
  <dcterms:created xsi:type="dcterms:W3CDTF">2012-08-17T07:16:00Z</dcterms:created>
  <dcterms:modified xsi:type="dcterms:W3CDTF">2012-08-23T15:41:00Z</dcterms:modified>
</cp:coreProperties>
</file>