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27" w:rsidRDefault="003F3027" w:rsidP="003F3027">
      <w:pPr>
        <w:shd w:val="clear" w:color="auto" w:fill="FFFFFF"/>
        <w:rPr>
          <w:b/>
          <w:i/>
          <w:sz w:val="28"/>
          <w:szCs w:val="28"/>
        </w:rPr>
      </w:pPr>
    </w:p>
    <w:p w:rsidR="0017323E" w:rsidRDefault="0017323E" w:rsidP="0028206F">
      <w:pPr>
        <w:spacing w:line="360" w:lineRule="auto"/>
        <w:rPr>
          <w:sz w:val="28"/>
          <w:szCs w:val="28"/>
        </w:rPr>
      </w:pPr>
    </w:p>
    <w:p w:rsidR="00633F72" w:rsidRDefault="00633F72" w:rsidP="0017323E">
      <w:pPr>
        <w:pStyle w:val="4"/>
        <w:shd w:val="clear" w:color="auto" w:fill="FFFFFF"/>
        <w:jc w:val="center"/>
      </w:pPr>
    </w:p>
    <w:p w:rsidR="00633F72" w:rsidRDefault="00633F72" w:rsidP="0017323E">
      <w:pPr>
        <w:pStyle w:val="4"/>
        <w:shd w:val="clear" w:color="auto" w:fill="FFFFFF"/>
        <w:jc w:val="center"/>
      </w:pPr>
    </w:p>
    <w:p w:rsidR="00633F72" w:rsidRDefault="00633F72" w:rsidP="0017323E">
      <w:pPr>
        <w:pStyle w:val="4"/>
        <w:shd w:val="clear" w:color="auto" w:fill="FFFFFF"/>
        <w:jc w:val="center"/>
      </w:pPr>
    </w:p>
    <w:p w:rsidR="00633F72" w:rsidRDefault="00633F72" w:rsidP="0017323E">
      <w:pPr>
        <w:pStyle w:val="4"/>
        <w:shd w:val="clear" w:color="auto" w:fill="FFFFFF"/>
        <w:jc w:val="center"/>
      </w:pPr>
    </w:p>
    <w:p w:rsidR="00633F72" w:rsidRDefault="00633F72" w:rsidP="0017323E">
      <w:pPr>
        <w:pStyle w:val="4"/>
        <w:shd w:val="clear" w:color="auto" w:fill="FFFFFF"/>
        <w:jc w:val="center"/>
      </w:pPr>
    </w:p>
    <w:p w:rsidR="00633F72" w:rsidRDefault="00633F72" w:rsidP="0017323E">
      <w:pPr>
        <w:pStyle w:val="4"/>
        <w:shd w:val="clear" w:color="auto" w:fill="FFFFFF"/>
        <w:jc w:val="center"/>
      </w:pPr>
    </w:p>
    <w:p w:rsidR="0017323E" w:rsidRDefault="00633F72" w:rsidP="0017323E">
      <w:pPr>
        <w:pStyle w:val="4"/>
        <w:shd w:val="clear" w:color="auto" w:fill="FFFFFF"/>
        <w:jc w:val="center"/>
      </w:pPr>
      <w:r>
        <w:t>Доклад</w:t>
      </w:r>
      <w:r w:rsidR="0017323E">
        <w:t xml:space="preserve"> по теме</w:t>
      </w:r>
    </w:p>
    <w:p w:rsidR="00160F61" w:rsidRDefault="0017323E" w:rsidP="00684CEA">
      <w:pPr>
        <w:pStyle w:val="4"/>
        <w:shd w:val="clear" w:color="auto" w:fill="FFFFFF"/>
        <w:jc w:val="center"/>
        <w:rPr>
          <w:b w:val="0"/>
          <w:snapToGrid w:val="0"/>
          <w:color w:val="000000"/>
          <w:lang w:eastAsia="en-US"/>
        </w:rPr>
      </w:pPr>
      <w:r>
        <w:t>«</w:t>
      </w:r>
      <w:r w:rsidR="00160F61">
        <w:rPr>
          <w:b w:val="0"/>
          <w:snapToGrid w:val="0"/>
          <w:color w:val="000000"/>
          <w:lang w:eastAsia="en-US"/>
        </w:rPr>
        <w:t>Использование технологии учебного исследования</w:t>
      </w:r>
    </w:p>
    <w:p w:rsidR="0017323E" w:rsidRDefault="00160F61" w:rsidP="00684CEA">
      <w:pPr>
        <w:pStyle w:val="4"/>
        <w:shd w:val="clear" w:color="auto" w:fill="FFFFFF"/>
        <w:jc w:val="center"/>
        <w:rPr>
          <w:snapToGrid w:val="0"/>
          <w:color w:val="000000"/>
          <w:lang w:eastAsia="en-US"/>
        </w:rPr>
      </w:pPr>
      <w:r>
        <w:rPr>
          <w:b w:val="0"/>
          <w:snapToGrid w:val="0"/>
          <w:color w:val="000000"/>
          <w:lang w:eastAsia="en-US"/>
        </w:rPr>
        <w:t xml:space="preserve"> на уроках в начальной школе</w:t>
      </w:r>
      <w:r w:rsidR="0017323E">
        <w:rPr>
          <w:b w:val="0"/>
          <w:snapToGrid w:val="0"/>
          <w:color w:val="000000"/>
          <w:lang w:eastAsia="en-US"/>
        </w:rPr>
        <w:t>»</w:t>
      </w:r>
    </w:p>
    <w:p w:rsidR="0017323E" w:rsidRDefault="0017323E" w:rsidP="0017323E">
      <w:pPr>
        <w:shd w:val="clear" w:color="auto" w:fill="FFFFFF"/>
        <w:spacing w:line="240" w:lineRule="atLeast"/>
        <w:ind w:left="414"/>
        <w:jc w:val="center"/>
        <w:rPr>
          <w:snapToGrid w:val="0"/>
          <w:color w:val="000000"/>
          <w:sz w:val="28"/>
          <w:szCs w:val="28"/>
        </w:rPr>
      </w:pPr>
    </w:p>
    <w:p w:rsidR="0017323E" w:rsidRDefault="0017323E" w:rsidP="0017323E">
      <w:pPr>
        <w:shd w:val="clear" w:color="auto" w:fill="FFFFFF"/>
        <w:spacing w:line="240" w:lineRule="atLeast"/>
        <w:rPr>
          <w:snapToGrid w:val="0"/>
          <w:color w:val="000000"/>
          <w:sz w:val="28"/>
          <w:szCs w:val="28"/>
        </w:rPr>
      </w:pPr>
    </w:p>
    <w:p w:rsidR="0017323E" w:rsidRDefault="0017323E" w:rsidP="0017323E">
      <w:pPr>
        <w:shd w:val="clear" w:color="auto" w:fill="FFFFFF"/>
        <w:spacing w:line="240" w:lineRule="atLeast"/>
        <w:rPr>
          <w:snapToGrid w:val="0"/>
          <w:color w:val="000000"/>
          <w:sz w:val="28"/>
          <w:szCs w:val="28"/>
        </w:rPr>
      </w:pPr>
    </w:p>
    <w:p w:rsidR="0017323E" w:rsidRDefault="0017323E" w:rsidP="0017323E">
      <w:pPr>
        <w:shd w:val="clear" w:color="auto" w:fill="FFFFFF"/>
        <w:spacing w:line="240" w:lineRule="atLeast"/>
        <w:ind w:left="414"/>
        <w:jc w:val="center"/>
        <w:rPr>
          <w:snapToGrid w:val="0"/>
          <w:color w:val="000000"/>
          <w:sz w:val="28"/>
          <w:szCs w:val="28"/>
        </w:rPr>
      </w:pPr>
    </w:p>
    <w:p w:rsidR="0017323E" w:rsidRDefault="0017323E" w:rsidP="0017323E">
      <w:pPr>
        <w:shd w:val="clear" w:color="auto" w:fill="FFFFFF"/>
        <w:spacing w:line="240" w:lineRule="atLeast"/>
        <w:ind w:left="414"/>
        <w:jc w:val="center"/>
        <w:rPr>
          <w:snapToGrid w:val="0"/>
          <w:color w:val="000000"/>
          <w:sz w:val="28"/>
          <w:szCs w:val="28"/>
        </w:rPr>
      </w:pPr>
    </w:p>
    <w:p w:rsidR="0017323E" w:rsidRDefault="0017323E" w:rsidP="0017323E">
      <w:pPr>
        <w:shd w:val="clear" w:color="auto" w:fill="FFFFFF"/>
        <w:spacing w:line="240" w:lineRule="atLeast"/>
        <w:ind w:left="414"/>
        <w:jc w:val="center"/>
        <w:rPr>
          <w:snapToGrid w:val="0"/>
          <w:color w:val="000000"/>
          <w:sz w:val="28"/>
          <w:szCs w:val="28"/>
        </w:rPr>
      </w:pPr>
    </w:p>
    <w:p w:rsidR="0017323E" w:rsidRDefault="0017323E" w:rsidP="0017323E">
      <w:pPr>
        <w:shd w:val="clear" w:color="auto" w:fill="FFFFFF"/>
        <w:spacing w:line="240" w:lineRule="atLeast"/>
        <w:ind w:left="414"/>
        <w:jc w:val="center"/>
        <w:rPr>
          <w:snapToGrid w:val="0"/>
          <w:color w:val="000000"/>
          <w:sz w:val="28"/>
          <w:szCs w:val="28"/>
        </w:rPr>
      </w:pPr>
    </w:p>
    <w:tbl>
      <w:tblPr>
        <w:tblW w:w="0" w:type="auto"/>
        <w:tblInd w:w="414" w:type="dxa"/>
        <w:tblLook w:val="04A0"/>
      </w:tblPr>
      <w:tblGrid>
        <w:gridCol w:w="4789"/>
        <w:gridCol w:w="4265"/>
      </w:tblGrid>
      <w:tr w:rsidR="0017323E" w:rsidTr="008207AF">
        <w:tc>
          <w:tcPr>
            <w:tcW w:w="4789" w:type="dxa"/>
          </w:tcPr>
          <w:p w:rsidR="0017323E" w:rsidRDefault="0017323E" w:rsidP="008207AF">
            <w:pPr>
              <w:shd w:val="clear" w:color="auto" w:fill="FFFFFF"/>
              <w:spacing w:line="360" w:lineRule="auto"/>
              <w:ind w:left="414" w:hanging="414"/>
              <w:rPr>
                <w:snapToGrid w:val="0"/>
                <w:color w:val="000000"/>
                <w:sz w:val="28"/>
                <w:szCs w:val="28"/>
              </w:rPr>
            </w:pPr>
          </w:p>
        </w:tc>
        <w:tc>
          <w:tcPr>
            <w:tcW w:w="4265" w:type="dxa"/>
          </w:tcPr>
          <w:p w:rsidR="00633F72" w:rsidRDefault="00633F72" w:rsidP="008207AF">
            <w:pPr>
              <w:pStyle w:val="7"/>
              <w:shd w:val="clear" w:color="auto" w:fill="FFFFFF"/>
              <w:spacing w:after="0"/>
              <w:ind w:firstLine="0"/>
              <w:jc w:val="left"/>
              <w:rPr>
                <w:b/>
                <w:sz w:val="28"/>
                <w:szCs w:val="28"/>
              </w:rPr>
            </w:pPr>
          </w:p>
          <w:p w:rsidR="00633F72" w:rsidRPr="00633F72" w:rsidRDefault="00633F72" w:rsidP="00633F72"/>
          <w:p w:rsidR="00633F72" w:rsidRDefault="00633F72" w:rsidP="008207AF">
            <w:pPr>
              <w:pStyle w:val="7"/>
              <w:shd w:val="clear" w:color="auto" w:fill="FFFFFF"/>
              <w:spacing w:after="0"/>
              <w:ind w:firstLine="0"/>
              <w:jc w:val="left"/>
              <w:rPr>
                <w:b/>
                <w:sz w:val="28"/>
                <w:szCs w:val="28"/>
              </w:rPr>
            </w:pPr>
          </w:p>
          <w:p w:rsidR="00633F72" w:rsidRDefault="00633F72" w:rsidP="008207AF">
            <w:pPr>
              <w:pStyle w:val="7"/>
              <w:shd w:val="clear" w:color="auto" w:fill="FFFFFF"/>
              <w:spacing w:after="0"/>
              <w:ind w:firstLine="0"/>
              <w:jc w:val="left"/>
              <w:rPr>
                <w:b/>
                <w:sz w:val="28"/>
                <w:szCs w:val="28"/>
              </w:rPr>
            </w:pPr>
          </w:p>
          <w:p w:rsidR="00633F72" w:rsidRDefault="00633F72" w:rsidP="008207AF">
            <w:pPr>
              <w:pStyle w:val="7"/>
              <w:shd w:val="clear" w:color="auto" w:fill="FFFFFF"/>
              <w:spacing w:after="0"/>
              <w:ind w:firstLine="0"/>
              <w:jc w:val="left"/>
              <w:rPr>
                <w:b/>
                <w:sz w:val="28"/>
                <w:szCs w:val="28"/>
              </w:rPr>
            </w:pPr>
          </w:p>
          <w:p w:rsidR="0017323E" w:rsidRDefault="0017323E" w:rsidP="008207AF">
            <w:pPr>
              <w:pStyle w:val="7"/>
              <w:shd w:val="clear" w:color="auto" w:fill="FFFFFF"/>
              <w:spacing w:after="0"/>
              <w:ind w:firstLine="0"/>
              <w:jc w:val="left"/>
              <w:rPr>
                <w:b/>
                <w:sz w:val="28"/>
                <w:szCs w:val="28"/>
              </w:rPr>
            </w:pPr>
            <w:r>
              <w:rPr>
                <w:b/>
                <w:sz w:val="28"/>
                <w:szCs w:val="28"/>
              </w:rPr>
              <w:t>Выполнил</w:t>
            </w:r>
            <w:r w:rsidR="00633F72">
              <w:rPr>
                <w:b/>
                <w:sz w:val="28"/>
                <w:szCs w:val="28"/>
              </w:rPr>
              <w:t>а</w:t>
            </w:r>
            <w:r>
              <w:rPr>
                <w:b/>
                <w:sz w:val="28"/>
                <w:szCs w:val="28"/>
              </w:rPr>
              <w:t>:</w:t>
            </w:r>
          </w:p>
          <w:p w:rsidR="0017323E" w:rsidRDefault="00160F61" w:rsidP="008207AF">
            <w:pPr>
              <w:shd w:val="clear" w:color="auto" w:fill="FFFFFF"/>
              <w:rPr>
                <w:sz w:val="28"/>
                <w:szCs w:val="28"/>
              </w:rPr>
            </w:pPr>
            <w:r>
              <w:rPr>
                <w:sz w:val="28"/>
                <w:szCs w:val="28"/>
              </w:rPr>
              <w:t>Королева Мария Васильевна</w:t>
            </w:r>
            <w:r w:rsidR="0017323E">
              <w:rPr>
                <w:sz w:val="28"/>
                <w:szCs w:val="28"/>
              </w:rPr>
              <w:t>,</w:t>
            </w:r>
          </w:p>
          <w:p w:rsidR="00160F61" w:rsidRDefault="00160F61" w:rsidP="008207AF">
            <w:pPr>
              <w:shd w:val="clear" w:color="auto" w:fill="FFFFFF"/>
              <w:rPr>
                <w:sz w:val="28"/>
                <w:szCs w:val="28"/>
              </w:rPr>
            </w:pPr>
            <w:r>
              <w:rPr>
                <w:sz w:val="28"/>
                <w:szCs w:val="28"/>
              </w:rPr>
              <w:t>Учитель МБОУ школы № 8</w:t>
            </w:r>
            <w:r w:rsidR="0017323E">
              <w:rPr>
                <w:sz w:val="28"/>
                <w:szCs w:val="28"/>
              </w:rPr>
              <w:t xml:space="preserve"> </w:t>
            </w:r>
          </w:p>
          <w:p w:rsidR="0017323E" w:rsidRDefault="00160F61" w:rsidP="008207AF">
            <w:pPr>
              <w:shd w:val="clear" w:color="auto" w:fill="FFFFFF"/>
              <w:rPr>
                <w:sz w:val="28"/>
                <w:szCs w:val="28"/>
              </w:rPr>
            </w:pPr>
            <w:r>
              <w:rPr>
                <w:sz w:val="28"/>
                <w:szCs w:val="28"/>
              </w:rPr>
              <w:t>г. Долгопрудный</w:t>
            </w:r>
          </w:p>
          <w:p w:rsidR="0017323E" w:rsidRDefault="0017323E" w:rsidP="00633F72">
            <w:pPr>
              <w:rPr>
                <w:snapToGrid w:val="0"/>
                <w:color w:val="000000"/>
                <w:sz w:val="28"/>
                <w:szCs w:val="28"/>
              </w:rPr>
            </w:pPr>
          </w:p>
        </w:tc>
      </w:tr>
    </w:tbl>
    <w:p w:rsidR="0017323E" w:rsidRDefault="0017323E" w:rsidP="0017323E">
      <w:pPr>
        <w:shd w:val="clear" w:color="auto" w:fill="FFFFFF"/>
        <w:spacing w:line="240" w:lineRule="atLeast"/>
        <w:ind w:left="414"/>
        <w:jc w:val="center"/>
        <w:rPr>
          <w:snapToGrid w:val="0"/>
          <w:color w:val="000000"/>
        </w:rPr>
      </w:pPr>
    </w:p>
    <w:p w:rsidR="0017323E" w:rsidRDefault="0017323E" w:rsidP="0017323E">
      <w:pPr>
        <w:shd w:val="clear" w:color="auto" w:fill="FFFFFF"/>
        <w:spacing w:line="240" w:lineRule="atLeast"/>
        <w:ind w:left="414"/>
        <w:jc w:val="center"/>
        <w:rPr>
          <w:snapToGrid w:val="0"/>
          <w:color w:val="000000"/>
        </w:rPr>
      </w:pPr>
    </w:p>
    <w:p w:rsidR="0017323E" w:rsidRDefault="0017323E" w:rsidP="0017323E">
      <w:pPr>
        <w:shd w:val="clear" w:color="auto" w:fill="FFFFFF"/>
        <w:spacing w:line="240" w:lineRule="atLeast"/>
        <w:ind w:left="414"/>
        <w:jc w:val="center"/>
        <w:rPr>
          <w:snapToGrid w:val="0"/>
          <w:color w:val="000000"/>
        </w:rPr>
      </w:pPr>
    </w:p>
    <w:p w:rsidR="0017323E" w:rsidRDefault="0017323E" w:rsidP="0017323E">
      <w:pPr>
        <w:shd w:val="clear" w:color="auto" w:fill="FFFFFF"/>
        <w:spacing w:line="240" w:lineRule="atLeast"/>
        <w:ind w:left="414"/>
        <w:jc w:val="center"/>
        <w:rPr>
          <w:snapToGrid w:val="0"/>
          <w:color w:val="000000"/>
        </w:rPr>
      </w:pPr>
    </w:p>
    <w:p w:rsidR="0017323E" w:rsidRDefault="0017323E" w:rsidP="0017323E">
      <w:pPr>
        <w:shd w:val="clear" w:color="auto" w:fill="FFFFFF"/>
        <w:spacing w:line="240" w:lineRule="atLeast"/>
        <w:ind w:left="414"/>
        <w:jc w:val="center"/>
        <w:rPr>
          <w:snapToGrid w:val="0"/>
          <w:color w:val="000000"/>
        </w:rPr>
      </w:pPr>
    </w:p>
    <w:p w:rsidR="0017323E" w:rsidRDefault="0017323E" w:rsidP="0017323E">
      <w:pPr>
        <w:shd w:val="clear" w:color="auto" w:fill="FFFFFF"/>
        <w:spacing w:line="240" w:lineRule="atLeast"/>
        <w:ind w:left="414"/>
        <w:jc w:val="center"/>
        <w:rPr>
          <w:snapToGrid w:val="0"/>
          <w:color w:val="000000"/>
        </w:rPr>
      </w:pPr>
    </w:p>
    <w:p w:rsidR="0017323E" w:rsidRDefault="0017323E" w:rsidP="00160F61">
      <w:pPr>
        <w:shd w:val="clear" w:color="auto" w:fill="FFFFFF"/>
        <w:spacing w:line="240" w:lineRule="atLeast"/>
        <w:rPr>
          <w:snapToGrid w:val="0"/>
          <w:color w:val="000000"/>
        </w:rPr>
      </w:pPr>
    </w:p>
    <w:p w:rsidR="0028206F" w:rsidRDefault="0028206F" w:rsidP="00B92617">
      <w:pPr>
        <w:spacing w:line="360" w:lineRule="auto"/>
        <w:jc w:val="center"/>
        <w:rPr>
          <w:b/>
          <w:sz w:val="28"/>
          <w:szCs w:val="28"/>
        </w:rPr>
      </w:pPr>
    </w:p>
    <w:p w:rsidR="0028206F" w:rsidRDefault="0028206F" w:rsidP="00B92617">
      <w:pPr>
        <w:spacing w:line="360" w:lineRule="auto"/>
        <w:jc w:val="center"/>
        <w:rPr>
          <w:b/>
          <w:sz w:val="28"/>
          <w:szCs w:val="28"/>
        </w:rPr>
      </w:pPr>
    </w:p>
    <w:p w:rsidR="0028206F" w:rsidRDefault="0028206F" w:rsidP="00B92617">
      <w:pPr>
        <w:spacing w:line="360" w:lineRule="auto"/>
        <w:jc w:val="center"/>
        <w:rPr>
          <w:b/>
          <w:sz w:val="28"/>
          <w:szCs w:val="28"/>
        </w:rPr>
      </w:pPr>
    </w:p>
    <w:p w:rsidR="0028206F" w:rsidRDefault="0028206F" w:rsidP="00B92617">
      <w:pPr>
        <w:spacing w:line="360" w:lineRule="auto"/>
        <w:jc w:val="center"/>
        <w:rPr>
          <w:b/>
          <w:sz w:val="28"/>
          <w:szCs w:val="28"/>
        </w:rPr>
      </w:pPr>
    </w:p>
    <w:p w:rsidR="00633F72" w:rsidRDefault="00633F72" w:rsidP="00B92617">
      <w:pPr>
        <w:spacing w:line="360" w:lineRule="auto"/>
        <w:jc w:val="center"/>
        <w:rPr>
          <w:b/>
          <w:sz w:val="28"/>
          <w:szCs w:val="28"/>
        </w:rPr>
      </w:pPr>
    </w:p>
    <w:p w:rsidR="002A2943" w:rsidRPr="00684CEA" w:rsidRDefault="002A2943" w:rsidP="009D3364">
      <w:pPr>
        <w:spacing w:line="360" w:lineRule="auto"/>
        <w:rPr>
          <w:rStyle w:val="a5"/>
          <w:b w:val="0"/>
          <w:sz w:val="28"/>
          <w:szCs w:val="28"/>
          <w:shd w:val="clear" w:color="auto" w:fill="FFFFFF"/>
        </w:rPr>
      </w:pPr>
      <w:r w:rsidRPr="00684CEA">
        <w:rPr>
          <w:rStyle w:val="a5"/>
          <w:sz w:val="28"/>
          <w:szCs w:val="28"/>
          <w:shd w:val="clear" w:color="auto" w:fill="FFFFFF"/>
        </w:rPr>
        <w:t xml:space="preserve">Цель: </w:t>
      </w:r>
      <w:r w:rsidRPr="00684CEA">
        <w:rPr>
          <w:rStyle w:val="a5"/>
          <w:b w:val="0"/>
          <w:sz w:val="28"/>
          <w:szCs w:val="28"/>
          <w:shd w:val="clear" w:color="auto" w:fill="FFFFFF"/>
        </w:rPr>
        <w:t>рассмотреть использование технологии учебного исследования в образовательном процессе.</w:t>
      </w:r>
    </w:p>
    <w:p w:rsidR="002A2943" w:rsidRPr="00684CEA" w:rsidRDefault="002A2943" w:rsidP="009D3364">
      <w:pPr>
        <w:spacing w:line="360" w:lineRule="auto"/>
        <w:rPr>
          <w:rStyle w:val="a5"/>
          <w:b w:val="0"/>
          <w:sz w:val="28"/>
          <w:szCs w:val="28"/>
          <w:shd w:val="clear" w:color="auto" w:fill="FFFFFF"/>
        </w:rPr>
      </w:pPr>
      <w:r w:rsidRPr="00684CEA">
        <w:rPr>
          <w:rStyle w:val="a5"/>
          <w:sz w:val="28"/>
          <w:szCs w:val="28"/>
          <w:shd w:val="clear" w:color="auto" w:fill="FFFFFF"/>
        </w:rPr>
        <w:t>Задачи:</w:t>
      </w:r>
      <w:r w:rsidRPr="00684CEA">
        <w:rPr>
          <w:rStyle w:val="a5"/>
          <w:b w:val="0"/>
          <w:sz w:val="28"/>
          <w:szCs w:val="28"/>
          <w:shd w:val="clear" w:color="auto" w:fill="FFFFFF"/>
        </w:rPr>
        <w:t xml:space="preserve"> </w:t>
      </w:r>
      <w:r w:rsidR="00B92617" w:rsidRPr="00684CEA">
        <w:rPr>
          <w:rStyle w:val="a5"/>
          <w:b w:val="0"/>
          <w:sz w:val="28"/>
          <w:szCs w:val="28"/>
          <w:shd w:val="clear" w:color="auto" w:fill="FFFFFF"/>
        </w:rPr>
        <w:t>изучить</w:t>
      </w:r>
      <w:r w:rsidRPr="00684CEA">
        <w:rPr>
          <w:rStyle w:val="a5"/>
          <w:b w:val="0"/>
          <w:sz w:val="28"/>
          <w:szCs w:val="28"/>
          <w:shd w:val="clear" w:color="auto" w:fill="FFFFFF"/>
        </w:rPr>
        <w:t xml:space="preserve"> материал по данной тематике; определить элементы технологии учебного исследования; разработать урок с использованием элементов </w:t>
      </w:r>
      <w:r w:rsidR="00B92617" w:rsidRPr="00684CEA">
        <w:rPr>
          <w:rStyle w:val="a5"/>
          <w:b w:val="0"/>
          <w:sz w:val="28"/>
          <w:szCs w:val="28"/>
          <w:shd w:val="clear" w:color="auto" w:fill="FFFFFF"/>
        </w:rPr>
        <w:t xml:space="preserve">технологии </w:t>
      </w:r>
      <w:r w:rsidRPr="00684CEA">
        <w:rPr>
          <w:rStyle w:val="a5"/>
          <w:b w:val="0"/>
          <w:sz w:val="28"/>
          <w:szCs w:val="28"/>
          <w:shd w:val="clear" w:color="auto" w:fill="FFFFFF"/>
        </w:rPr>
        <w:t>учебного исследования</w:t>
      </w:r>
      <w:r w:rsidR="00B92617" w:rsidRPr="00684CEA">
        <w:rPr>
          <w:rStyle w:val="a5"/>
          <w:b w:val="0"/>
          <w:sz w:val="28"/>
          <w:szCs w:val="28"/>
          <w:shd w:val="clear" w:color="auto" w:fill="FFFFFF"/>
        </w:rPr>
        <w:t>.</w:t>
      </w:r>
    </w:p>
    <w:p w:rsidR="009D3364" w:rsidRPr="000B6562" w:rsidRDefault="002A2943" w:rsidP="003F0B15">
      <w:pPr>
        <w:spacing w:line="360" w:lineRule="auto"/>
        <w:rPr>
          <w:sz w:val="28"/>
          <w:szCs w:val="28"/>
        </w:rPr>
      </w:pPr>
      <w:r w:rsidRPr="00684CEA">
        <w:rPr>
          <w:rStyle w:val="a5"/>
          <w:sz w:val="28"/>
          <w:szCs w:val="28"/>
          <w:shd w:val="clear" w:color="auto" w:fill="FFFFFF"/>
        </w:rPr>
        <w:t>Актуальность:</w:t>
      </w:r>
      <w:r w:rsidRPr="002A2943">
        <w:rPr>
          <w:rStyle w:val="a5"/>
          <w:color w:val="333333"/>
          <w:sz w:val="28"/>
          <w:szCs w:val="28"/>
          <w:shd w:val="clear" w:color="auto" w:fill="FFFFFF"/>
        </w:rPr>
        <w:t xml:space="preserve"> </w:t>
      </w:r>
      <w:proofErr w:type="gramStart"/>
      <w:r w:rsidRPr="000B6562">
        <w:rPr>
          <w:rStyle w:val="a5"/>
          <w:b w:val="0"/>
          <w:sz w:val="28"/>
          <w:szCs w:val="28"/>
          <w:shd w:val="clear" w:color="auto" w:fill="FFFFFF"/>
        </w:rPr>
        <w:t>Современная система образования и воспитания</w:t>
      </w:r>
      <w:r w:rsidRPr="000B6562">
        <w:rPr>
          <w:rStyle w:val="apple-converted-space"/>
          <w:bCs/>
          <w:sz w:val="28"/>
          <w:szCs w:val="28"/>
          <w:shd w:val="clear" w:color="auto" w:fill="FFFFFF"/>
        </w:rPr>
        <w:t> </w:t>
      </w:r>
      <w:r w:rsidRPr="000B6562">
        <w:rPr>
          <w:sz w:val="28"/>
          <w:szCs w:val="28"/>
          <w:shd w:val="clear" w:color="auto" w:fill="FFFFFF"/>
        </w:rPr>
        <w:t xml:space="preserve">должна стать системой, сочетающей </w:t>
      </w:r>
      <w:r w:rsidRPr="000B6562">
        <w:rPr>
          <w:rStyle w:val="a5"/>
          <w:b w:val="0"/>
          <w:sz w:val="28"/>
          <w:szCs w:val="28"/>
          <w:shd w:val="clear" w:color="auto" w:fill="FFFFFF"/>
        </w:rPr>
        <w:t xml:space="preserve">общеобразовательную, </w:t>
      </w:r>
      <w:proofErr w:type="spellStart"/>
      <w:r w:rsidRPr="000B6562">
        <w:rPr>
          <w:rStyle w:val="a5"/>
          <w:b w:val="0"/>
          <w:sz w:val="28"/>
          <w:szCs w:val="28"/>
          <w:shd w:val="clear" w:color="auto" w:fill="FFFFFF"/>
        </w:rPr>
        <w:t>общеразвивающую</w:t>
      </w:r>
      <w:proofErr w:type="spellEnd"/>
      <w:r w:rsidRPr="000B6562">
        <w:rPr>
          <w:rStyle w:val="a5"/>
          <w:b w:val="0"/>
          <w:sz w:val="28"/>
          <w:szCs w:val="28"/>
          <w:shd w:val="clear" w:color="auto" w:fill="FFFFFF"/>
        </w:rPr>
        <w:t xml:space="preserve"> и профильную</w:t>
      </w:r>
      <w:r w:rsidR="00B92617" w:rsidRPr="000B6562">
        <w:rPr>
          <w:rStyle w:val="a5"/>
          <w:b w:val="0"/>
          <w:sz w:val="28"/>
          <w:szCs w:val="28"/>
          <w:shd w:val="clear" w:color="auto" w:fill="FFFFFF"/>
        </w:rPr>
        <w:t xml:space="preserve"> </w:t>
      </w:r>
      <w:r w:rsidRPr="000B6562">
        <w:rPr>
          <w:sz w:val="28"/>
          <w:szCs w:val="28"/>
          <w:shd w:val="clear" w:color="auto" w:fill="FFFFFF"/>
        </w:rPr>
        <w:t>подготовку учащихся, Выдвигая в</w:t>
      </w:r>
      <w:r w:rsidR="00B92617" w:rsidRPr="000B6562">
        <w:rPr>
          <w:sz w:val="28"/>
          <w:szCs w:val="28"/>
          <w:shd w:val="clear" w:color="auto" w:fill="FFFFFF"/>
        </w:rPr>
        <w:t xml:space="preserve"> </w:t>
      </w:r>
      <w:r w:rsidRPr="000B6562">
        <w:rPr>
          <w:sz w:val="28"/>
          <w:szCs w:val="28"/>
          <w:shd w:val="clear" w:color="auto" w:fill="FFFFFF"/>
        </w:rPr>
        <w:t>качестве основополагающей идеи</w:t>
      </w:r>
      <w:r w:rsidRPr="000B6562">
        <w:rPr>
          <w:rStyle w:val="apple-converted-space"/>
          <w:sz w:val="28"/>
          <w:szCs w:val="28"/>
          <w:shd w:val="clear" w:color="auto" w:fill="FFFFFF"/>
        </w:rPr>
        <w:t> </w:t>
      </w:r>
      <w:proofErr w:type="spellStart"/>
      <w:r w:rsidRPr="000B6562">
        <w:rPr>
          <w:rStyle w:val="a5"/>
          <w:b w:val="0"/>
          <w:sz w:val="28"/>
          <w:szCs w:val="28"/>
          <w:shd w:val="clear" w:color="auto" w:fill="FFFFFF"/>
        </w:rPr>
        <w:t>компетентностный</w:t>
      </w:r>
      <w:proofErr w:type="spellEnd"/>
      <w:r w:rsidRPr="000B6562">
        <w:rPr>
          <w:rStyle w:val="apple-converted-space"/>
          <w:bCs/>
          <w:sz w:val="28"/>
          <w:szCs w:val="28"/>
          <w:shd w:val="clear" w:color="auto" w:fill="FFFFFF"/>
        </w:rPr>
        <w:t> </w:t>
      </w:r>
      <w:r w:rsidRPr="000B6562">
        <w:rPr>
          <w:sz w:val="28"/>
          <w:szCs w:val="28"/>
          <w:shd w:val="clear" w:color="auto" w:fill="FFFFFF"/>
        </w:rPr>
        <w:t>подход в образовательном пространстве, она нацеливает нас педагогов</w:t>
      </w:r>
      <w:r w:rsidRPr="000B6562">
        <w:rPr>
          <w:rStyle w:val="apple-converted-space"/>
          <w:sz w:val="28"/>
          <w:szCs w:val="28"/>
          <w:shd w:val="clear" w:color="auto" w:fill="FFFFFF"/>
        </w:rPr>
        <w:t> </w:t>
      </w:r>
      <w:r w:rsidRPr="000B6562">
        <w:rPr>
          <w:rStyle w:val="a5"/>
          <w:b w:val="0"/>
          <w:sz w:val="28"/>
          <w:szCs w:val="28"/>
          <w:shd w:val="clear" w:color="auto" w:fill="FFFFFF"/>
        </w:rPr>
        <w:t>на поиск и апробацию новых программ и учебников, новых технологий, новых методов и приемов, ориентированных на формирование и индивидуальное развитие личности, развитие у обучающихся ключевых компетенций.</w:t>
      </w:r>
      <w:proofErr w:type="gramEnd"/>
      <w:r w:rsidRPr="000B6562">
        <w:rPr>
          <w:rStyle w:val="apple-converted-space"/>
          <w:bCs/>
          <w:sz w:val="28"/>
          <w:szCs w:val="28"/>
          <w:shd w:val="clear" w:color="auto" w:fill="FFFFFF"/>
        </w:rPr>
        <w:t> </w:t>
      </w:r>
      <w:r w:rsidRPr="000B6562">
        <w:rPr>
          <w:sz w:val="28"/>
          <w:szCs w:val="28"/>
          <w:shd w:val="clear" w:color="auto" w:fill="FFFFFF"/>
        </w:rPr>
        <w:t>Акцент переносится на формирование у детей способности самостоятельно мыслить, добывать и применять знания, принимать решения, планировать действия, эффективно сотрудничать, быть открытыми для новых контактов. Эти задачи невозможно решить путем «вручения» ученикам соответствующих знаний. Год от года увеличивается информационный поток в различных областях знаний. Введение ЕГЭ требует не только стандартных знаний, но и умений анализировать, работать с разнообразными источниками, формулировать и аргументировать свою позицию. Способность к самостоятельному познанию развивается только</w:t>
      </w:r>
      <w:r w:rsidRPr="000B6562">
        <w:rPr>
          <w:rStyle w:val="apple-converted-space"/>
          <w:sz w:val="28"/>
          <w:szCs w:val="28"/>
          <w:shd w:val="clear" w:color="auto" w:fill="FFFFFF"/>
        </w:rPr>
        <w:t> </w:t>
      </w:r>
      <w:r w:rsidRPr="000B6562">
        <w:rPr>
          <w:rStyle w:val="a6"/>
          <w:i w:val="0"/>
          <w:sz w:val="28"/>
          <w:szCs w:val="28"/>
          <w:shd w:val="clear" w:color="auto" w:fill="FFFFFF"/>
        </w:rPr>
        <w:t>в</w:t>
      </w:r>
      <w:r w:rsidRPr="000B6562">
        <w:rPr>
          <w:rStyle w:val="apple-converted-space"/>
          <w:i/>
          <w:iCs/>
          <w:sz w:val="28"/>
          <w:szCs w:val="28"/>
          <w:shd w:val="clear" w:color="auto" w:fill="FFFFFF"/>
        </w:rPr>
        <w:t> </w:t>
      </w:r>
      <w:r w:rsidRPr="000B6562">
        <w:rPr>
          <w:rStyle w:val="a5"/>
          <w:b w:val="0"/>
          <w:iCs/>
          <w:sz w:val="28"/>
          <w:szCs w:val="28"/>
          <w:shd w:val="clear" w:color="auto" w:fill="FFFFFF"/>
        </w:rPr>
        <w:t>исследовательской деятельности</w:t>
      </w:r>
      <w:r w:rsidRPr="000B6562">
        <w:rPr>
          <w:rStyle w:val="a6"/>
          <w:sz w:val="28"/>
          <w:szCs w:val="28"/>
          <w:shd w:val="clear" w:color="auto" w:fill="FFFFFF"/>
        </w:rPr>
        <w:t>.</w:t>
      </w:r>
      <w:r w:rsidRPr="000B6562">
        <w:rPr>
          <w:rStyle w:val="apple-converted-space"/>
          <w:iCs/>
          <w:sz w:val="28"/>
          <w:szCs w:val="28"/>
          <w:shd w:val="clear" w:color="auto" w:fill="FFFFFF"/>
        </w:rPr>
        <w:t> </w:t>
      </w:r>
    </w:p>
    <w:p w:rsidR="00864272" w:rsidRPr="000B6562" w:rsidRDefault="00896EAA" w:rsidP="00896EAA">
      <w:pPr>
        <w:pStyle w:val="a4"/>
        <w:shd w:val="clear" w:color="auto" w:fill="FFFFFF"/>
        <w:spacing w:before="0" w:beforeAutospacing="0" w:after="120" w:afterAutospacing="0" w:line="360" w:lineRule="auto"/>
        <w:rPr>
          <w:sz w:val="28"/>
          <w:szCs w:val="28"/>
        </w:rPr>
      </w:pPr>
      <w:r w:rsidRPr="000B6562">
        <w:rPr>
          <w:sz w:val="28"/>
          <w:szCs w:val="28"/>
        </w:rPr>
        <w:t xml:space="preserve">            </w:t>
      </w:r>
      <w:r w:rsidR="003813B5" w:rsidRPr="000B6562">
        <w:rPr>
          <w:sz w:val="28"/>
          <w:szCs w:val="28"/>
        </w:rPr>
        <w:t>Технология учебно-исследовательской деятельности</w:t>
      </w:r>
      <w:r w:rsidR="003813B5" w:rsidRPr="000B6562">
        <w:rPr>
          <w:rStyle w:val="apple-converted-space"/>
          <w:sz w:val="28"/>
          <w:szCs w:val="28"/>
        </w:rPr>
        <w:t> </w:t>
      </w:r>
      <w:r w:rsidR="003813B5" w:rsidRPr="000B6562">
        <w:rPr>
          <w:rStyle w:val="a5"/>
          <w:b w:val="0"/>
          <w:sz w:val="28"/>
          <w:szCs w:val="28"/>
        </w:rPr>
        <w:t>основана на использовании творческих потребностей, познавательных интересов, мотивов</w:t>
      </w:r>
      <w:r w:rsidR="003813B5" w:rsidRPr="000B6562">
        <w:rPr>
          <w:rStyle w:val="apple-converted-space"/>
          <w:bCs/>
          <w:sz w:val="28"/>
          <w:szCs w:val="28"/>
        </w:rPr>
        <w:t> </w:t>
      </w:r>
      <w:r w:rsidR="003813B5" w:rsidRPr="000B6562">
        <w:rPr>
          <w:sz w:val="28"/>
          <w:szCs w:val="28"/>
        </w:rPr>
        <w:t>совершенствования личности, является более</w:t>
      </w:r>
      <w:r w:rsidR="003813B5" w:rsidRPr="000B6562">
        <w:rPr>
          <w:rStyle w:val="apple-converted-space"/>
          <w:sz w:val="28"/>
          <w:szCs w:val="28"/>
        </w:rPr>
        <w:t> </w:t>
      </w:r>
      <w:r w:rsidR="003813B5" w:rsidRPr="000B6562">
        <w:rPr>
          <w:rStyle w:val="a5"/>
          <w:b w:val="0"/>
          <w:sz w:val="28"/>
          <w:szCs w:val="28"/>
        </w:rPr>
        <w:t>высоким уровнем развивающего обучения</w:t>
      </w:r>
      <w:r w:rsidR="003813B5" w:rsidRPr="000B6562">
        <w:rPr>
          <w:sz w:val="28"/>
          <w:szCs w:val="28"/>
        </w:rPr>
        <w:t>, средством формирования самостоятельного мышления, компетенции.</w:t>
      </w:r>
      <w:r w:rsidR="003813B5" w:rsidRPr="000B6562">
        <w:rPr>
          <w:rStyle w:val="apple-converted-space"/>
          <w:i/>
          <w:iCs/>
          <w:sz w:val="28"/>
          <w:szCs w:val="28"/>
        </w:rPr>
        <w:t> </w:t>
      </w:r>
      <w:r w:rsidR="003813B5" w:rsidRPr="000B6562">
        <w:rPr>
          <w:rStyle w:val="a5"/>
          <w:b w:val="0"/>
          <w:iCs/>
          <w:sz w:val="28"/>
          <w:szCs w:val="28"/>
        </w:rPr>
        <w:t>Основными целями</w:t>
      </w:r>
      <w:r w:rsidR="003813B5" w:rsidRPr="000B6562">
        <w:rPr>
          <w:rStyle w:val="apple-converted-space"/>
          <w:b/>
          <w:sz w:val="28"/>
          <w:szCs w:val="28"/>
        </w:rPr>
        <w:t> </w:t>
      </w:r>
      <w:r w:rsidR="003813B5" w:rsidRPr="000B6562">
        <w:rPr>
          <w:sz w:val="28"/>
          <w:szCs w:val="28"/>
        </w:rPr>
        <w:t>и</w:t>
      </w:r>
      <w:r w:rsidR="003813B5" w:rsidRPr="000B6562">
        <w:rPr>
          <w:rStyle w:val="apple-converted-space"/>
          <w:b/>
          <w:sz w:val="28"/>
          <w:szCs w:val="28"/>
        </w:rPr>
        <w:t> </w:t>
      </w:r>
      <w:r w:rsidR="003813B5" w:rsidRPr="000B6562">
        <w:rPr>
          <w:rStyle w:val="a5"/>
          <w:b w:val="0"/>
          <w:sz w:val="28"/>
          <w:szCs w:val="28"/>
        </w:rPr>
        <w:t>задачами</w:t>
      </w:r>
      <w:r w:rsidR="003813B5" w:rsidRPr="000B6562">
        <w:rPr>
          <w:rStyle w:val="apple-converted-space"/>
          <w:sz w:val="28"/>
          <w:szCs w:val="28"/>
        </w:rPr>
        <w:t> </w:t>
      </w:r>
      <w:r w:rsidR="003813B5" w:rsidRPr="000B6562">
        <w:rPr>
          <w:sz w:val="28"/>
          <w:szCs w:val="28"/>
        </w:rPr>
        <w:t>данной технологии являются:</w:t>
      </w:r>
      <w:r w:rsidR="003813B5" w:rsidRPr="000B6562">
        <w:rPr>
          <w:rStyle w:val="apple-converted-space"/>
          <w:sz w:val="28"/>
          <w:szCs w:val="28"/>
        </w:rPr>
        <w:t> </w:t>
      </w:r>
      <w:r w:rsidR="003813B5" w:rsidRPr="000B6562">
        <w:rPr>
          <w:rStyle w:val="a5"/>
          <w:b w:val="0"/>
          <w:sz w:val="28"/>
          <w:szCs w:val="28"/>
        </w:rPr>
        <w:t>повышение качества образования</w:t>
      </w:r>
      <w:r w:rsidR="003813B5" w:rsidRPr="000B6562">
        <w:rPr>
          <w:b/>
          <w:sz w:val="28"/>
          <w:szCs w:val="28"/>
        </w:rPr>
        <w:t>,</w:t>
      </w:r>
      <w:r w:rsidR="003813B5" w:rsidRPr="000B6562">
        <w:rPr>
          <w:rStyle w:val="apple-converted-space"/>
          <w:b/>
          <w:sz w:val="28"/>
          <w:szCs w:val="28"/>
        </w:rPr>
        <w:t> </w:t>
      </w:r>
      <w:r w:rsidR="003813B5" w:rsidRPr="000B6562">
        <w:rPr>
          <w:rStyle w:val="a5"/>
          <w:b w:val="0"/>
          <w:sz w:val="28"/>
          <w:szCs w:val="28"/>
        </w:rPr>
        <w:t xml:space="preserve">дифференциация и индивидуализация </w:t>
      </w:r>
      <w:r w:rsidR="003813B5" w:rsidRPr="000B6562">
        <w:rPr>
          <w:rStyle w:val="a5"/>
          <w:b w:val="0"/>
          <w:sz w:val="28"/>
          <w:szCs w:val="28"/>
        </w:rPr>
        <w:lastRenderedPageBreak/>
        <w:t>обучения, овладение методами самообучения и приемами исследовательской работы</w:t>
      </w:r>
      <w:r w:rsidRPr="000B6562">
        <w:rPr>
          <w:rStyle w:val="a5"/>
          <w:b w:val="0"/>
          <w:sz w:val="28"/>
          <w:szCs w:val="28"/>
        </w:rPr>
        <w:t>.</w:t>
      </w:r>
      <w:r w:rsidRPr="000B6562">
        <w:rPr>
          <w:sz w:val="28"/>
          <w:szCs w:val="28"/>
        </w:rPr>
        <w:t xml:space="preserve">      </w:t>
      </w:r>
    </w:p>
    <w:p w:rsidR="00896EAA" w:rsidRPr="000B6562" w:rsidRDefault="00864272" w:rsidP="00896EAA">
      <w:pPr>
        <w:pStyle w:val="a4"/>
        <w:shd w:val="clear" w:color="auto" w:fill="FFFFFF"/>
        <w:spacing w:before="0" w:beforeAutospacing="0" w:after="120" w:afterAutospacing="0" w:line="360" w:lineRule="auto"/>
        <w:rPr>
          <w:sz w:val="28"/>
          <w:szCs w:val="28"/>
        </w:rPr>
      </w:pPr>
      <w:r w:rsidRPr="000B6562">
        <w:rPr>
          <w:sz w:val="28"/>
          <w:szCs w:val="28"/>
        </w:rPr>
        <w:t xml:space="preserve">             </w:t>
      </w:r>
      <w:r w:rsidR="00896EAA" w:rsidRPr="000B6562">
        <w:rPr>
          <w:sz w:val="28"/>
          <w:szCs w:val="28"/>
        </w:rPr>
        <w:t xml:space="preserve"> </w:t>
      </w:r>
      <w:r w:rsidRPr="000B6562">
        <w:rPr>
          <w:sz w:val="28"/>
          <w:szCs w:val="28"/>
        </w:rPr>
        <w:t>Технологии учебно-исследовательской деятельности включает в себя следующие элементы:</w:t>
      </w:r>
      <w:r w:rsidR="00896EAA" w:rsidRPr="000B6562">
        <w:rPr>
          <w:sz w:val="28"/>
          <w:szCs w:val="28"/>
        </w:rPr>
        <w:t xml:space="preserve">  </w:t>
      </w:r>
      <w:r w:rsidRPr="000B6562">
        <w:rPr>
          <w:rStyle w:val="a5"/>
          <w:b w:val="0"/>
          <w:sz w:val="28"/>
          <w:szCs w:val="28"/>
          <w:shd w:val="clear" w:color="auto" w:fill="FFFFFF"/>
        </w:rPr>
        <w:t>создание благоприятного климата отношений партнерства учитель – ученик; развитие интереса к предмету, навыков самообразования; приобщение к творческой и проектной деятельности; обучение приемам самостоятельной работы, исследовательских навыков.</w:t>
      </w:r>
      <w:r w:rsidR="00896EAA" w:rsidRPr="000B6562">
        <w:rPr>
          <w:sz w:val="28"/>
          <w:szCs w:val="28"/>
        </w:rPr>
        <w:t xml:space="preserve"> </w:t>
      </w:r>
    </w:p>
    <w:p w:rsidR="003813B5" w:rsidRPr="000B6562" w:rsidRDefault="00896EAA" w:rsidP="00896EAA">
      <w:pPr>
        <w:pStyle w:val="a4"/>
        <w:shd w:val="clear" w:color="auto" w:fill="FFFFFF"/>
        <w:spacing w:before="0" w:beforeAutospacing="0" w:after="120" w:afterAutospacing="0" w:line="360" w:lineRule="auto"/>
        <w:rPr>
          <w:sz w:val="28"/>
          <w:szCs w:val="28"/>
        </w:rPr>
      </w:pPr>
      <w:r w:rsidRPr="000B6562">
        <w:rPr>
          <w:sz w:val="28"/>
          <w:szCs w:val="28"/>
        </w:rPr>
        <w:t xml:space="preserve">            </w:t>
      </w:r>
      <w:r w:rsidR="003813B5" w:rsidRPr="000B6562">
        <w:rPr>
          <w:sz w:val="28"/>
          <w:szCs w:val="28"/>
        </w:rPr>
        <w:t>Что же такое</w:t>
      </w:r>
      <w:r w:rsidR="003813B5" w:rsidRPr="000B6562">
        <w:rPr>
          <w:rStyle w:val="apple-converted-space"/>
          <w:sz w:val="28"/>
          <w:szCs w:val="28"/>
        </w:rPr>
        <w:t> </w:t>
      </w:r>
      <w:r w:rsidR="003813B5" w:rsidRPr="000B6562">
        <w:rPr>
          <w:rStyle w:val="a6"/>
          <w:bCs/>
          <w:sz w:val="28"/>
          <w:szCs w:val="28"/>
        </w:rPr>
        <w:t>исследовательская деятельность учащихся</w:t>
      </w:r>
      <w:r w:rsidRPr="000B6562">
        <w:rPr>
          <w:sz w:val="28"/>
          <w:szCs w:val="28"/>
        </w:rPr>
        <w:t xml:space="preserve">? Это </w:t>
      </w:r>
      <w:r w:rsidR="003813B5" w:rsidRPr="000B6562">
        <w:rPr>
          <w:sz w:val="28"/>
          <w:szCs w:val="28"/>
        </w:rPr>
        <w:t>деятельность</w:t>
      </w:r>
      <w:r w:rsidR="003813B5" w:rsidRPr="000B6562">
        <w:rPr>
          <w:rStyle w:val="a5"/>
          <w:sz w:val="28"/>
          <w:szCs w:val="28"/>
        </w:rPr>
        <w:t>,</w:t>
      </w:r>
      <w:r w:rsidR="003813B5" w:rsidRPr="000B6562">
        <w:rPr>
          <w:rStyle w:val="apple-converted-space"/>
          <w:sz w:val="28"/>
          <w:szCs w:val="28"/>
        </w:rPr>
        <w:t> </w:t>
      </w:r>
      <w:r w:rsidR="003813B5" w:rsidRPr="000B6562">
        <w:rPr>
          <w:sz w:val="28"/>
          <w:szCs w:val="28"/>
        </w:rPr>
        <w:t>связанная с решением учащимися творческой, исследовательской задач с заранее неизвестным решением и предполагающая наличие основных этапов, характерных для исследования в научной сфере.</w:t>
      </w:r>
    </w:p>
    <w:p w:rsidR="00896EAA" w:rsidRPr="000B6562" w:rsidRDefault="00896EAA" w:rsidP="00896EAA">
      <w:pPr>
        <w:spacing w:line="360" w:lineRule="auto"/>
        <w:rPr>
          <w:rStyle w:val="a5"/>
          <w:b w:val="0"/>
          <w:sz w:val="28"/>
          <w:szCs w:val="28"/>
          <w:shd w:val="clear" w:color="auto" w:fill="FFFFFF"/>
        </w:rPr>
      </w:pPr>
      <w:r w:rsidRPr="000B6562">
        <w:rPr>
          <w:sz w:val="28"/>
          <w:szCs w:val="28"/>
        </w:rPr>
        <w:t xml:space="preserve">               </w:t>
      </w:r>
      <w:r w:rsidR="003813B5" w:rsidRPr="000B6562">
        <w:rPr>
          <w:sz w:val="28"/>
          <w:szCs w:val="28"/>
        </w:rPr>
        <w:t>Главный смысл исследования в образовании в том, что оно является</w:t>
      </w:r>
      <w:r w:rsidR="003813B5" w:rsidRPr="000B6562">
        <w:rPr>
          <w:rStyle w:val="apple-converted-space"/>
          <w:sz w:val="28"/>
          <w:szCs w:val="28"/>
        </w:rPr>
        <w:t> </w:t>
      </w:r>
      <w:r w:rsidR="003813B5" w:rsidRPr="000B6562">
        <w:rPr>
          <w:rStyle w:val="a5"/>
          <w:b w:val="0"/>
          <w:sz w:val="28"/>
          <w:szCs w:val="28"/>
        </w:rPr>
        <w:t>учебным</w:t>
      </w:r>
      <w:r w:rsidR="003813B5" w:rsidRPr="000B6562">
        <w:rPr>
          <w:b/>
          <w:sz w:val="28"/>
          <w:szCs w:val="28"/>
        </w:rPr>
        <w:t xml:space="preserve">. </w:t>
      </w:r>
      <w:r w:rsidR="003813B5" w:rsidRPr="000B6562">
        <w:rPr>
          <w:sz w:val="28"/>
          <w:szCs w:val="28"/>
        </w:rPr>
        <w:t>Если в науке главной целью является получение</w:t>
      </w:r>
      <w:r w:rsidR="003813B5" w:rsidRPr="000B6562">
        <w:rPr>
          <w:rStyle w:val="apple-converted-space"/>
          <w:sz w:val="28"/>
          <w:szCs w:val="28"/>
        </w:rPr>
        <w:t> </w:t>
      </w:r>
      <w:r w:rsidR="003813B5" w:rsidRPr="000B6562">
        <w:rPr>
          <w:rStyle w:val="a5"/>
          <w:b w:val="0"/>
          <w:sz w:val="28"/>
          <w:szCs w:val="28"/>
        </w:rPr>
        <w:t>нового знания</w:t>
      </w:r>
      <w:r w:rsidR="003813B5" w:rsidRPr="000B6562">
        <w:rPr>
          <w:rStyle w:val="a6"/>
          <w:bCs/>
          <w:sz w:val="28"/>
          <w:szCs w:val="28"/>
        </w:rPr>
        <w:t>,</w:t>
      </w:r>
      <w:r w:rsidR="003813B5" w:rsidRPr="000B6562">
        <w:rPr>
          <w:rStyle w:val="apple-converted-space"/>
          <w:bCs/>
          <w:sz w:val="28"/>
          <w:szCs w:val="28"/>
        </w:rPr>
        <w:t> </w:t>
      </w:r>
      <w:r w:rsidR="003813B5" w:rsidRPr="000B6562">
        <w:rPr>
          <w:sz w:val="28"/>
          <w:szCs w:val="28"/>
        </w:rPr>
        <w:t>то в образовании – приобретение учащимися функционального</w:t>
      </w:r>
      <w:r w:rsidR="003813B5" w:rsidRPr="000B6562">
        <w:rPr>
          <w:rStyle w:val="apple-converted-space"/>
          <w:sz w:val="28"/>
          <w:szCs w:val="28"/>
        </w:rPr>
        <w:t> </w:t>
      </w:r>
      <w:r w:rsidR="003813B5" w:rsidRPr="000B6562">
        <w:rPr>
          <w:rStyle w:val="a5"/>
          <w:b w:val="0"/>
          <w:sz w:val="28"/>
          <w:szCs w:val="28"/>
        </w:rPr>
        <w:t>навыка исследования,</w:t>
      </w:r>
      <w:r w:rsidR="003813B5" w:rsidRPr="000B6562">
        <w:rPr>
          <w:rStyle w:val="apple-converted-space"/>
          <w:b/>
          <w:sz w:val="28"/>
          <w:szCs w:val="28"/>
        </w:rPr>
        <w:t> </w:t>
      </w:r>
      <w:r w:rsidR="003813B5" w:rsidRPr="000B6562">
        <w:rPr>
          <w:rStyle w:val="a5"/>
          <w:b w:val="0"/>
          <w:sz w:val="28"/>
          <w:szCs w:val="28"/>
        </w:rPr>
        <w:t>развития способности к исследовательскому</w:t>
      </w:r>
      <w:r w:rsidR="003813B5" w:rsidRPr="000B6562">
        <w:rPr>
          <w:rStyle w:val="apple-converted-space"/>
          <w:sz w:val="28"/>
          <w:szCs w:val="28"/>
        </w:rPr>
        <w:t> </w:t>
      </w:r>
      <w:r w:rsidR="003813B5" w:rsidRPr="000B6562">
        <w:rPr>
          <w:sz w:val="28"/>
          <w:szCs w:val="28"/>
        </w:rPr>
        <w:t>типу мышления,</w:t>
      </w:r>
      <w:r w:rsidR="003813B5" w:rsidRPr="000B6562">
        <w:rPr>
          <w:rStyle w:val="apple-converted-space"/>
          <w:sz w:val="28"/>
          <w:szCs w:val="28"/>
        </w:rPr>
        <w:t> </w:t>
      </w:r>
      <w:r w:rsidR="003813B5" w:rsidRPr="000B6562">
        <w:rPr>
          <w:rStyle w:val="a5"/>
          <w:b w:val="0"/>
          <w:sz w:val="28"/>
          <w:szCs w:val="28"/>
        </w:rPr>
        <w:t>активизации личностной позиции</w:t>
      </w:r>
      <w:r w:rsidR="003813B5" w:rsidRPr="000B6562">
        <w:rPr>
          <w:rStyle w:val="apple-converted-space"/>
          <w:sz w:val="28"/>
          <w:szCs w:val="28"/>
        </w:rPr>
        <w:t> </w:t>
      </w:r>
      <w:r w:rsidR="003813B5" w:rsidRPr="000B6562">
        <w:rPr>
          <w:sz w:val="28"/>
          <w:szCs w:val="28"/>
        </w:rPr>
        <w:t>учащегося на основе приобретения новых знаний.</w:t>
      </w:r>
      <w:r w:rsidRPr="000B6562">
        <w:rPr>
          <w:sz w:val="28"/>
          <w:szCs w:val="28"/>
        </w:rPr>
        <w:t xml:space="preserve"> </w:t>
      </w:r>
      <w:proofErr w:type="gramStart"/>
      <w:r w:rsidRPr="000B6562">
        <w:rPr>
          <w:rStyle w:val="a5"/>
          <w:b w:val="0"/>
          <w:sz w:val="28"/>
          <w:szCs w:val="28"/>
          <w:shd w:val="clear" w:color="auto" w:fill="FFFFFF"/>
        </w:rPr>
        <w:t>Результатом</w:t>
      </w:r>
      <w:r w:rsidR="006A5D3F" w:rsidRPr="000B6562">
        <w:rPr>
          <w:rStyle w:val="a5"/>
          <w:b w:val="0"/>
          <w:sz w:val="28"/>
          <w:szCs w:val="28"/>
          <w:shd w:val="clear" w:color="auto" w:fill="FFFFFF"/>
        </w:rPr>
        <w:t xml:space="preserve"> исследования</w:t>
      </w:r>
      <w:r w:rsidRPr="000B6562">
        <w:rPr>
          <w:rStyle w:val="apple-converted-space"/>
          <w:bCs/>
          <w:sz w:val="28"/>
          <w:szCs w:val="28"/>
          <w:shd w:val="clear" w:color="auto" w:fill="FFFFFF"/>
        </w:rPr>
        <w:t> </w:t>
      </w:r>
      <w:r w:rsidR="006A5D3F" w:rsidRPr="000B6562">
        <w:rPr>
          <w:rStyle w:val="a5"/>
          <w:b w:val="0"/>
          <w:sz w:val="28"/>
          <w:szCs w:val="28"/>
          <w:shd w:val="clear" w:color="auto" w:fill="FFFFFF"/>
        </w:rPr>
        <w:t>являе</w:t>
      </w:r>
      <w:r w:rsidRPr="000B6562">
        <w:rPr>
          <w:rStyle w:val="a5"/>
          <w:b w:val="0"/>
          <w:sz w:val="28"/>
          <w:szCs w:val="28"/>
          <w:shd w:val="clear" w:color="auto" w:fill="FFFFFF"/>
        </w:rPr>
        <w:t>тся устойчивый интерес к предмету, более полное усвоение программного материала, развитие навыков устной и письменной речи, умение работать с различными источниками информации, составление плана, конспекта, развитие умений и навыков мыслительной деятельности, выделение главного, анализ, обобщение, участие в обсуждении проблемы, свое собственное суждение, овладение коммуникативными навыками, повышение качества знаний и компетенций.</w:t>
      </w:r>
      <w:proofErr w:type="gramEnd"/>
    </w:p>
    <w:p w:rsidR="006A5D3F" w:rsidRPr="000B6562" w:rsidRDefault="006A5D3F" w:rsidP="00896EAA">
      <w:pPr>
        <w:spacing w:line="360" w:lineRule="auto"/>
        <w:rPr>
          <w:sz w:val="28"/>
          <w:szCs w:val="28"/>
        </w:rPr>
      </w:pPr>
      <w:r w:rsidRPr="000B6562">
        <w:rPr>
          <w:rStyle w:val="a5"/>
          <w:b w:val="0"/>
          <w:sz w:val="28"/>
          <w:szCs w:val="28"/>
          <w:shd w:val="clear" w:color="auto" w:fill="FFFFFF"/>
        </w:rPr>
        <w:t xml:space="preserve">             Исследовательский путь познания естественен, соответствует природе человеческого мышления. Самое существенное, что вносит учебное исследование в образовательный процесс, это способы умственных действий, в преодолении отчужденной «школярской» позиции, в обретении позиции заинтересованного участия в познавательной работе на уроке, в формировании самоуправляющих механизмов</w:t>
      </w:r>
      <w:r w:rsidR="000B6562">
        <w:rPr>
          <w:rStyle w:val="a5"/>
          <w:b w:val="0"/>
          <w:sz w:val="28"/>
          <w:szCs w:val="28"/>
          <w:shd w:val="clear" w:color="auto" w:fill="FFFFFF"/>
        </w:rPr>
        <w:t>.</w:t>
      </w:r>
    </w:p>
    <w:p w:rsidR="00896EAA" w:rsidRPr="00896EAA" w:rsidRDefault="00ED6258" w:rsidP="00ED6258">
      <w:pPr>
        <w:spacing w:line="360" w:lineRule="auto"/>
        <w:rPr>
          <w:sz w:val="28"/>
          <w:szCs w:val="28"/>
        </w:rPr>
      </w:pPr>
      <w:r>
        <w:rPr>
          <w:sz w:val="28"/>
          <w:szCs w:val="28"/>
        </w:rPr>
        <w:lastRenderedPageBreak/>
        <w:t xml:space="preserve">             Такие уроки всегда вызывают большой интерес у ребят</w:t>
      </w:r>
      <w:r w:rsidR="009D2340">
        <w:rPr>
          <w:sz w:val="28"/>
          <w:szCs w:val="28"/>
        </w:rPr>
        <w:t>, так как с первых же секунд урока стимулируется их самостоятельная поисковая активность, а в конце занятия непременно возникает общее ощущение продвижения вперед на пути познания, радостное осознание успеха, обретение новых сил.  Метод исследования организуется на основе совместной (чаще групповой) деятельности учащихся, что отвечает не только возросшей потребности в межличностном общении</w:t>
      </w:r>
      <w:r w:rsidR="00FA655D">
        <w:rPr>
          <w:sz w:val="28"/>
          <w:szCs w:val="28"/>
        </w:rPr>
        <w:t xml:space="preserve">, но и создает условия для их личностного роста. </w:t>
      </w:r>
    </w:p>
    <w:p w:rsidR="00896EAA" w:rsidRPr="000B6562" w:rsidRDefault="00FA655D" w:rsidP="00864272">
      <w:pPr>
        <w:pStyle w:val="a4"/>
        <w:shd w:val="clear" w:color="auto" w:fill="FFFFFF"/>
        <w:spacing w:before="0" w:beforeAutospacing="0" w:after="120" w:afterAutospacing="0" w:line="360" w:lineRule="auto"/>
        <w:rPr>
          <w:sz w:val="28"/>
          <w:szCs w:val="28"/>
        </w:rPr>
      </w:pPr>
      <w:r>
        <w:rPr>
          <w:color w:val="333333"/>
          <w:sz w:val="28"/>
          <w:szCs w:val="28"/>
        </w:rPr>
        <w:t xml:space="preserve">                </w:t>
      </w:r>
      <w:r w:rsidRPr="000B6562">
        <w:rPr>
          <w:sz w:val="28"/>
          <w:szCs w:val="28"/>
        </w:rPr>
        <w:t xml:space="preserve">При таком понимании процесса обучения меняется и роль учителя. Он уже не транслятор готового,  единственно правильного знания, а консультант и организатор процесса обучения, направляющий на поиск фактов, обращающий внимание детей на ключевые слова и эпизоды. Главной задачей учителя является умение создавать соответствующую эмоциональную и интеллектуальную обстановку в классе, атмосферу психологической поддержки. </w:t>
      </w:r>
      <w:proofErr w:type="gramStart"/>
      <w:r w:rsidRPr="000B6562">
        <w:rPr>
          <w:sz w:val="28"/>
          <w:szCs w:val="28"/>
        </w:rPr>
        <w:t>Учитель, используя технологию учебного исследования</w:t>
      </w:r>
      <w:r w:rsidR="000A27F5" w:rsidRPr="000B6562">
        <w:rPr>
          <w:sz w:val="28"/>
          <w:szCs w:val="28"/>
        </w:rPr>
        <w:t xml:space="preserve">, </w:t>
      </w:r>
      <w:r w:rsidRPr="000B6562">
        <w:rPr>
          <w:sz w:val="28"/>
          <w:szCs w:val="28"/>
        </w:rPr>
        <w:t xml:space="preserve"> строит педагогическое взаимодействие на таких условиях как: </w:t>
      </w:r>
      <w:r w:rsidR="000A27F5" w:rsidRPr="000B6562">
        <w:rPr>
          <w:sz w:val="28"/>
          <w:szCs w:val="28"/>
        </w:rPr>
        <w:t>диалогическое (преобразование позиций взрослого и ребенка в личностно-равноправные, в позицию  сотрудничающих людей), творческое (взрослые не воспитывает, но актуализирует тенденцию к личностному росту, исследовательскую активность самого ребенка, создает условия для самостоятельного обнаружения и постановки им познавательной проблемы), личностное (адекватное включение личного опыта ученика в учебный процесс) и индивидуализированное (выявление</w:t>
      </w:r>
      <w:proofErr w:type="gramEnd"/>
      <w:r w:rsidR="000A27F5" w:rsidRPr="000B6562">
        <w:rPr>
          <w:sz w:val="28"/>
          <w:szCs w:val="28"/>
        </w:rPr>
        <w:t xml:space="preserve"> и культивирование специфических элементов одаренности в каждом ребенке, построение обучения адекватно возрастным, индивидуальным особенностям и возможностям, склонностям, способностям).</w:t>
      </w:r>
    </w:p>
    <w:p w:rsidR="009D3364" w:rsidRPr="000B6562" w:rsidRDefault="00896EAA" w:rsidP="003F0B15">
      <w:pPr>
        <w:pStyle w:val="a4"/>
        <w:shd w:val="clear" w:color="auto" w:fill="FFFFFF"/>
        <w:spacing w:before="0" w:beforeAutospacing="0" w:after="120" w:afterAutospacing="0" w:line="360" w:lineRule="auto"/>
        <w:rPr>
          <w:b/>
          <w:sz w:val="28"/>
          <w:szCs w:val="28"/>
        </w:rPr>
      </w:pPr>
      <w:r w:rsidRPr="000B6562">
        <w:rPr>
          <w:sz w:val="28"/>
          <w:szCs w:val="28"/>
        </w:rPr>
        <w:t xml:space="preserve">             </w:t>
      </w:r>
      <w:proofErr w:type="gramStart"/>
      <w:r w:rsidRPr="000B6562">
        <w:rPr>
          <w:sz w:val="28"/>
          <w:szCs w:val="28"/>
        </w:rPr>
        <w:t>Сегодня роли</w:t>
      </w:r>
      <w:r w:rsidRPr="000B6562">
        <w:rPr>
          <w:rStyle w:val="apple-converted-space"/>
          <w:bCs/>
          <w:sz w:val="28"/>
          <w:szCs w:val="28"/>
        </w:rPr>
        <w:t> </w:t>
      </w:r>
      <w:r w:rsidRPr="000B6562">
        <w:rPr>
          <w:rStyle w:val="a5"/>
          <w:b w:val="0"/>
          <w:sz w:val="28"/>
          <w:szCs w:val="28"/>
        </w:rPr>
        <w:t>учителя разнообразны</w:t>
      </w:r>
      <w:r w:rsidRPr="000B6562">
        <w:rPr>
          <w:sz w:val="28"/>
          <w:szCs w:val="28"/>
        </w:rPr>
        <w:t>: это энтузиаст, специалист, исследователь, консультант, организатор, руководитель, партнер.</w:t>
      </w:r>
      <w:proofErr w:type="gramEnd"/>
      <w:r w:rsidRPr="000B6562">
        <w:rPr>
          <w:sz w:val="28"/>
          <w:szCs w:val="28"/>
        </w:rPr>
        <w:t xml:space="preserve"> Учитель является и</w:t>
      </w:r>
      <w:r w:rsidRPr="000B6562">
        <w:rPr>
          <w:rStyle w:val="apple-converted-space"/>
          <w:sz w:val="28"/>
          <w:szCs w:val="28"/>
        </w:rPr>
        <w:t> </w:t>
      </w:r>
      <w:r w:rsidRPr="000B6562">
        <w:rPr>
          <w:rStyle w:val="a5"/>
          <w:b w:val="0"/>
          <w:sz w:val="28"/>
          <w:szCs w:val="28"/>
        </w:rPr>
        <w:t>организатором учебно-исследовательской деятельности</w:t>
      </w:r>
      <w:r w:rsidRPr="000B6562">
        <w:rPr>
          <w:sz w:val="28"/>
          <w:szCs w:val="28"/>
        </w:rPr>
        <w:t xml:space="preserve"> учащихся. Управлять учебно-исследовательской деятельностью можно,</w:t>
      </w:r>
      <w:r w:rsidRPr="000B6562">
        <w:rPr>
          <w:rStyle w:val="apple-converted-space"/>
          <w:sz w:val="28"/>
          <w:szCs w:val="28"/>
        </w:rPr>
        <w:t> </w:t>
      </w:r>
      <w:r w:rsidRPr="000B6562">
        <w:rPr>
          <w:rStyle w:val="a5"/>
          <w:b w:val="0"/>
          <w:sz w:val="28"/>
          <w:szCs w:val="28"/>
        </w:rPr>
        <w:t>используя свои исследовательские навыки и опыт</w:t>
      </w:r>
      <w:r w:rsidRPr="000B6562">
        <w:rPr>
          <w:sz w:val="28"/>
          <w:szCs w:val="28"/>
        </w:rPr>
        <w:t>, постоянно повышая</w:t>
      </w:r>
      <w:r w:rsidRPr="000B6562">
        <w:rPr>
          <w:rStyle w:val="apple-converted-space"/>
          <w:sz w:val="28"/>
          <w:szCs w:val="28"/>
        </w:rPr>
        <w:t> </w:t>
      </w:r>
      <w:r w:rsidRPr="000B6562">
        <w:rPr>
          <w:rStyle w:val="a5"/>
          <w:b w:val="0"/>
          <w:sz w:val="28"/>
          <w:szCs w:val="28"/>
        </w:rPr>
        <w:t>свою профессиональную компетенцию</w:t>
      </w:r>
      <w:r w:rsidRPr="000B6562">
        <w:rPr>
          <w:b/>
          <w:sz w:val="28"/>
          <w:szCs w:val="28"/>
        </w:rPr>
        <w:t>.</w:t>
      </w:r>
    </w:p>
    <w:p w:rsidR="009D3364" w:rsidRDefault="009D3364" w:rsidP="009D3364">
      <w:pPr>
        <w:jc w:val="center"/>
        <w:rPr>
          <w:b/>
          <w:sz w:val="28"/>
          <w:szCs w:val="28"/>
        </w:rPr>
      </w:pPr>
    </w:p>
    <w:p w:rsidR="003F0B15" w:rsidRDefault="003F0B15" w:rsidP="009D3364">
      <w:pPr>
        <w:jc w:val="center"/>
        <w:rPr>
          <w:b/>
          <w:sz w:val="28"/>
          <w:szCs w:val="28"/>
        </w:rPr>
      </w:pPr>
    </w:p>
    <w:p w:rsidR="003F0B15" w:rsidRDefault="003F0B15" w:rsidP="003F0B15">
      <w:pPr>
        <w:tabs>
          <w:tab w:val="left" w:pos="0"/>
        </w:tabs>
        <w:ind w:left="567" w:right="567"/>
        <w:rPr>
          <w:sz w:val="28"/>
          <w:szCs w:val="28"/>
        </w:rPr>
      </w:pPr>
    </w:p>
    <w:p w:rsidR="00B92617" w:rsidRPr="000B6562" w:rsidRDefault="00FE718D" w:rsidP="00FE718D">
      <w:pPr>
        <w:spacing w:line="360" w:lineRule="auto"/>
        <w:ind w:right="567"/>
        <w:rPr>
          <w:sz w:val="28"/>
          <w:szCs w:val="28"/>
          <w:shd w:val="clear" w:color="auto" w:fill="FFFFFF"/>
        </w:rPr>
      </w:pPr>
      <w:r w:rsidRPr="000B6562">
        <w:rPr>
          <w:sz w:val="28"/>
          <w:szCs w:val="28"/>
          <w:shd w:val="clear" w:color="auto" w:fill="FFFFFF"/>
        </w:rPr>
        <w:t xml:space="preserve">            </w:t>
      </w:r>
      <w:proofErr w:type="gramStart"/>
      <w:r w:rsidRPr="000B6562">
        <w:rPr>
          <w:sz w:val="28"/>
          <w:szCs w:val="28"/>
          <w:shd w:val="clear" w:color="auto" w:fill="FFFFFF"/>
        </w:rPr>
        <w:t>Ш</w:t>
      </w:r>
      <w:r w:rsidR="00B92617" w:rsidRPr="000B6562">
        <w:rPr>
          <w:sz w:val="28"/>
          <w:szCs w:val="28"/>
          <w:shd w:val="clear" w:color="auto" w:fill="FFFFFF"/>
        </w:rPr>
        <w:t>ирокое использование</w:t>
      </w:r>
      <w:r w:rsidR="00B92617" w:rsidRPr="000B6562">
        <w:rPr>
          <w:rStyle w:val="apple-converted-space"/>
          <w:sz w:val="28"/>
          <w:szCs w:val="28"/>
          <w:shd w:val="clear" w:color="auto" w:fill="FFFFFF"/>
        </w:rPr>
        <w:t> </w:t>
      </w:r>
      <w:r w:rsidR="00B92617" w:rsidRPr="000B6562">
        <w:rPr>
          <w:rStyle w:val="a5"/>
          <w:b w:val="0"/>
          <w:sz w:val="28"/>
          <w:szCs w:val="28"/>
          <w:shd w:val="clear" w:color="auto" w:fill="FFFFFF"/>
        </w:rPr>
        <w:t>исследовательского метода создаёт среду для расширения возможностей</w:t>
      </w:r>
      <w:r w:rsidRPr="000B6562">
        <w:rPr>
          <w:rStyle w:val="a5"/>
          <w:b w:val="0"/>
          <w:sz w:val="28"/>
          <w:szCs w:val="28"/>
          <w:shd w:val="clear" w:color="auto" w:fill="FFFFFF"/>
        </w:rPr>
        <w:t xml:space="preserve"> </w:t>
      </w:r>
      <w:r w:rsidR="00B92617" w:rsidRPr="000B6562">
        <w:rPr>
          <w:sz w:val="28"/>
          <w:szCs w:val="28"/>
          <w:shd w:val="clear" w:color="auto" w:fill="FFFFFF"/>
        </w:rPr>
        <w:t xml:space="preserve">самообразования школьников, систематизации отдельных элементов знаний обучающихся, развития коммуникативных качеств, командного сотрудничества, дает возможности использовать различные источники знаний, учит вступать в дискуссию и вырабатывать свое собственное мнение, обучает приемам публичного выступления, дает опыт литературной речи, позволяет активно использовать информационные технологии, создаёт условия для вариативности и дифференциации обучения, способствует более ранней </w:t>
      </w:r>
      <w:proofErr w:type="spellStart"/>
      <w:r w:rsidR="00B92617" w:rsidRPr="000B6562">
        <w:rPr>
          <w:sz w:val="28"/>
          <w:szCs w:val="28"/>
          <w:shd w:val="clear" w:color="auto" w:fill="FFFFFF"/>
        </w:rPr>
        <w:t>профилизации</w:t>
      </w:r>
      <w:proofErr w:type="spellEnd"/>
      <w:proofErr w:type="gramEnd"/>
      <w:r w:rsidR="00B92617" w:rsidRPr="000B6562">
        <w:rPr>
          <w:sz w:val="28"/>
          <w:szCs w:val="28"/>
          <w:shd w:val="clear" w:color="auto" w:fill="FFFFFF"/>
        </w:rPr>
        <w:t>, развивает исследовательские умения, творческий потенциал школьников.</w:t>
      </w:r>
    </w:p>
    <w:p w:rsidR="00AE3E51" w:rsidRPr="000B6562" w:rsidRDefault="00FE718D" w:rsidP="00AE3E51">
      <w:pPr>
        <w:pStyle w:val="a4"/>
        <w:shd w:val="clear" w:color="auto" w:fill="FFFFFF"/>
        <w:spacing w:before="0" w:beforeAutospacing="0" w:after="120" w:afterAutospacing="0" w:line="360" w:lineRule="auto"/>
        <w:rPr>
          <w:sz w:val="28"/>
          <w:szCs w:val="28"/>
        </w:rPr>
      </w:pPr>
      <w:r w:rsidRPr="000B6562">
        <w:rPr>
          <w:rStyle w:val="a5"/>
          <w:b w:val="0"/>
          <w:sz w:val="28"/>
          <w:szCs w:val="28"/>
        </w:rPr>
        <w:t xml:space="preserve">            </w:t>
      </w:r>
      <w:r w:rsidR="00AE3E51" w:rsidRPr="000B6562">
        <w:rPr>
          <w:rStyle w:val="a5"/>
          <w:b w:val="0"/>
          <w:sz w:val="28"/>
          <w:szCs w:val="28"/>
        </w:rPr>
        <w:t>Самое решающее звено этой новации</w:t>
      </w:r>
      <w:r w:rsidR="00AE3E51" w:rsidRPr="000B6562">
        <w:rPr>
          <w:rStyle w:val="apple-converted-space"/>
          <w:b/>
          <w:bCs/>
          <w:sz w:val="28"/>
          <w:szCs w:val="28"/>
        </w:rPr>
        <w:t> </w:t>
      </w:r>
      <w:r w:rsidR="00AE3E51" w:rsidRPr="000B6562">
        <w:rPr>
          <w:rStyle w:val="a5"/>
          <w:b w:val="0"/>
          <w:sz w:val="28"/>
          <w:szCs w:val="28"/>
        </w:rPr>
        <w:t>учитель.</w:t>
      </w:r>
      <w:r w:rsidR="00AE3E51" w:rsidRPr="000B6562">
        <w:rPr>
          <w:rStyle w:val="apple-converted-space"/>
          <w:b/>
          <w:bCs/>
          <w:sz w:val="28"/>
          <w:szCs w:val="28"/>
        </w:rPr>
        <w:t> </w:t>
      </w:r>
      <w:r w:rsidRPr="000B6562">
        <w:rPr>
          <w:rStyle w:val="a5"/>
          <w:b w:val="0"/>
          <w:sz w:val="28"/>
          <w:szCs w:val="28"/>
        </w:rPr>
        <w:t xml:space="preserve">Работа </w:t>
      </w:r>
      <w:r w:rsidR="00AE3E51" w:rsidRPr="000B6562">
        <w:rPr>
          <w:rStyle w:val="a5"/>
          <w:b w:val="0"/>
          <w:sz w:val="28"/>
          <w:szCs w:val="28"/>
        </w:rPr>
        <w:t>над</w:t>
      </w:r>
      <w:r w:rsidR="00AE3E51" w:rsidRPr="000B6562">
        <w:rPr>
          <w:rStyle w:val="apple-converted-space"/>
          <w:b/>
          <w:bCs/>
          <w:sz w:val="28"/>
          <w:szCs w:val="28"/>
        </w:rPr>
        <w:t> </w:t>
      </w:r>
      <w:r w:rsidR="00AE3E51" w:rsidRPr="000B6562">
        <w:rPr>
          <w:rStyle w:val="a5"/>
          <w:b w:val="0"/>
          <w:sz w:val="28"/>
          <w:szCs w:val="28"/>
        </w:rPr>
        <w:t>исследованием</w:t>
      </w:r>
      <w:r w:rsidR="00AE3E51" w:rsidRPr="000B6562">
        <w:rPr>
          <w:rStyle w:val="apple-converted-space"/>
          <w:b/>
          <w:bCs/>
          <w:sz w:val="28"/>
          <w:szCs w:val="28"/>
        </w:rPr>
        <w:t> </w:t>
      </w:r>
      <w:r w:rsidR="00AE3E51" w:rsidRPr="000B6562">
        <w:rPr>
          <w:rStyle w:val="a5"/>
          <w:b w:val="0"/>
          <w:sz w:val="28"/>
          <w:szCs w:val="28"/>
        </w:rPr>
        <w:t>позволяет выстроить</w:t>
      </w:r>
      <w:r w:rsidRPr="000B6562">
        <w:rPr>
          <w:rStyle w:val="a5"/>
          <w:b w:val="0"/>
          <w:sz w:val="28"/>
          <w:szCs w:val="28"/>
        </w:rPr>
        <w:t xml:space="preserve"> </w:t>
      </w:r>
      <w:r w:rsidR="00AE3E51" w:rsidRPr="000B6562">
        <w:rPr>
          <w:rStyle w:val="a5"/>
          <w:b w:val="0"/>
          <w:sz w:val="28"/>
          <w:szCs w:val="28"/>
        </w:rPr>
        <w:t>бесконфликтную педагогику,</w:t>
      </w:r>
      <w:r w:rsidR="00AE3E51" w:rsidRPr="000B6562">
        <w:rPr>
          <w:rStyle w:val="apple-converted-space"/>
          <w:b/>
          <w:bCs/>
          <w:sz w:val="28"/>
          <w:szCs w:val="28"/>
        </w:rPr>
        <w:t> </w:t>
      </w:r>
      <w:r w:rsidR="00AE3E51" w:rsidRPr="000B6562">
        <w:rPr>
          <w:rStyle w:val="a5"/>
          <w:b w:val="0"/>
          <w:sz w:val="28"/>
          <w:szCs w:val="28"/>
        </w:rPr>
        <w:t>вместе с детьми вновь и вновь пережить вдохновение</w:t>
      </w:r>
      <w:r w:rsidR="00AE3E51" w:rsidRPr="000B6562">
        <w:rPr>
          <w:rStyle w:val="apple-converted-space"/>
          <w:b/>
          <w:bCs/>
          <w:sz w:val="28"/>
          <w:szCs w:val="28"/>
        </w:rPr>
        <w:t> </w:t>
      </w:r>
      <w:r w:rsidR="00AE3E51" w:rsidRPr="000B6562">
        <w:rPr>
          <w:rStyle w:val="a5"/>
          <w:b w:val="0"/>
          <w:sz w:val="28"/>
          <w:szCs w:val="28"/>
        </w:rPr>
        <w:t>творчества,</w:t>
      </w:r>
      <w:r w:rsidRPr="000B6562">
        <w:rPr>
          <w:rStyle w:val="a5"/>
          <w:b w:val="0"/>
          <w:sz w:val="28"/>
          <w:szCs w:val="28"/>
        </w:rPr>
        <w:t xml:space="preserve"> </w:t>
      </w:r>
      <w:r w:rsidR="00AE3E51" w:rsidRPr="000B6562">
        <w:rPr>
          <w:rStyle w:val="a5"/>
          <w:b w:val="0"/>
          <w:sz w:val="28"/>
          <w:szCs w:val="28"/>
        </w:rPr>
        <w:t>превратить образовательный процесс в</w:t>
      </w:r>
      <w:r w:rsidR="00AE3E51" w:rsidRPr="000B6562">
        <w:rPr>
          <w:rStyle w:val="apple-converted-space"/>
          <w:b/>
          <w:bCs/>
          <w:sz w:val="28"/>
          <w:szCs w:val="28"/>
        </w:rPr>
        <w:t> </w:t>
      </w:r>
      <w:r w:rsidR="00AE3E51" w:rsidRPr="000B6562">
        <w:rPr>
          <w:rStyle w:val="a5"/>
          <w:b w:val="0"/>
          <w:sz w:val="28"/>
          <w:szCs w:val="28"/>
        </w:rPr>
        <w:t>результативную</w:t>
      </w:r>
      <w:r w:rsidR="00AE3E51" w:rsidRPr="000B6562">
        <w:rPr>
          <w:rStyle w:val="apple-converted-space"/>
          <w:b/>
          <w:bCs/>
          <w:sz w:val="28"/>
          <w:szCs w:val="28"/>
        </w:rPr>
        <w:t> </w:t>
      </w:r>
      <w:r w:rsidR="00AE3E51" w:rsidRPr="000B6562">
        <w:rPr>
          <w:rStyle w:val="a5"/>
          <w:b w:val="0"/>
          <w:sz w:val="28"/>
          <w:szCs w:val="28"/>
        </w:rPr>
        <w:t>созидательную деятельность, способствует</w:t>
      </w:r>
      <w:r w:rsidRPr="000B6562">
        <w:rPr>
          <w:sz w:val="28"/>
          <w:szCs w:val="28"/>
        </w:rPr>
        <w:t xml:space="preserve"> </w:t>
      </w:r>
      <w:r w:rsidR="00AE3E51" w:rsidRPr="000B6562">
        <w:rPr>
          <w:sz w:val="28"/>
          <w:szCs w:val="28"/>
        </w:rPr>
        <w:t>профессиональному и творческому росту учителя.</w:t>
      </w:r>
    </w:p>
    <w:p w:rsidR="00AE3E51" w:rsidRPr="000B6562" w:rsidRDefault="00FE718D" w:rsidP="00AE3E51">
      <w:pPr>
        <w:pStyle w:val="a4"/>
        <w:shd w:val="clear" w:color="auto" w:fill="FFFFFF"/>
        <w:spacing w:before="0" w:beforeAutospacing="0" w:after="120" w:afterAutospacing="0" w:line="360" w:lineRule="auto"/>
        <w:rPr>
          <w:b/>
          <w:sz w:val="28"/>
          <w:szCs w:val="28"/>
        </w:rPr>
      </w:pPr>
      <w:r w:rsidRPr="000B6562">
        <w:rPr>
          <w:rStyle w:val="a5"/>
          <w:b w:val="0"/>
          <w:sz w:val="28"/>
          <w:szCs w:val="28"/>
        </w:rPr>
        <w:t xml:space="preserve">             </w:t>
      </w:r>
      <w:r w:rsidR="00AE3E51" w:rsidRPr="000B6562">
        <w:rPr>
          <w:rStyle w:val="a5"/>
          <w:b w:val="0"/>
          <w:sz w:val="28"/>
          <w:szCs w:val="28"/>
        </w:rPr>
        <w:t>Для учителей- участников образовательного процесса актуально разобраться в</w:t>
      </w:r>
      <w:r w:rsidR="00AE3E51" w:rsidRPr="000B6562">
        <w:rPr>
          <w:rStyle w:val="apple-converted-space"/>
          <w:b/>
          <w:bCs/>
          <w:sz w:val="28"/>
          <w:szCs w:val="28"/>
        </w:rPr>
        <w:t> </w:t>
      </w:r>
      <w:r w:rsidR="00AE3E51" w:rsidRPr="000B6562">
        <w:rPr>
          <w:rStyle w:val="a5"/>
          <w:b w:val="0"/>
          <w:sz w:val="28"/>
          <w:szCs w:val="28"/>
        </w:rPr>
        <w:t>следующих вопросах:</w:t>
      </w:r>
    </w:p>
    <w:p w:rsidR="00AE3E51" w:rsidRPr="000B6562" w:rsidRDefault="00AE3E51" w:rsidP="00AE3E51">
      <w:pPr>
        <w:numPr>
          <w:ilvl w:val="0"/>
          <w:numId w:val="2"/>
        </w:numPr>
        <w:shd w:val="clear" w:color="auto" w:fill="FFFFFF"/>
        <w:spacing w:before="100" w:beforeAutospacing="1" w:after="100" w:afterAutospacing="1" w:line="360" w:lineRule="auto"/>
        <w:ind w:left="375"/>
        <w:rPr>
          <w:b/>
          <w:sz w:val="28"/>
          <w:szCs w:val="28"/>
        </w:rPr>
      </w:pPr>
      <w:r w:rsidRPr="000B6562">
        <w:rPr>
          <w:rStyle w:val="a5"/>
          <w:b w:val="0"/>
          <w:sz w:val="28"/>
          <w:szCs w:val="28"/>
        </w:rPr>
        <w:t>Как подобрать проекты и исследования, соответствующие особенностям класса, задачам УВП.</w:t>
      </w:r>
    </w:p>
    <w:p w:rsidR="00AE3E51" w:rsidRPr="000B6562" w:rsidRDefault="00AE3E51" w:rsidP="00AE3E51">
      <w:pPr>
        <w:numPr>
          <w:ilvl w:val="0"/>
          <w:numId w:val="2"/>
        </w:numPr>
        <w:shd w:val="clear" w:color="auto" w:fill="FFFFFF"/>
        <w:spacing w:before="100" w:beforeAutospacing="1" w:after="100" w:afterAutospacing="1" w:line="360" w:lineRule="auto"/>
        <w:ind w:left="375"/>
        <w:rPr>
          <w:b/>
          <w:sz w:val="28"/>
          <w:szCs w:val="28"/>
        </w:rPr>
      </w:pPr>
      <w:r w:rsidRPr="000B6562">
        <w:rPr>
          <w:rStyle w:val="a5"/>
          <w:b w:val="0"/>
          <w:sz w:val="28"/>
          <w:szCs w:val="28"/>
        </w:rPr>
        <w:t>Как выстроить серию исследований и проектов одного обучающегося для последовательного формирования специфических умений и навыков исследовательской работы.</w:t>
      </w:r>
    </w:p>
    <w:p w:rsidR="00AE3E51" w:rsidRPr="000B6562" w:rsidRDefault="00AE3E51" w:rsidP="00AE3E51">
      <w:pPr>
        <w:numPr>
          <w:ilvl w:val="0"/>
          <w:numId w:val="2"/>
        </w:numPr>
        <w:shd w:val="clear" w:color="auto" w:fill="FFFFFF"/>
        <w:spacing w:before="100" w:beforeAutospacing="1" w:after="100" w:afterAutospacing="1" w:line="360" w:lineRule="auto"/>
        <w:ind w:left="375"/>
        <w:rPr>
          <w:b/>
          <w:sz w:val="28"/>
          <w:szCs w:val="28"/>
        </w:rPr>
      </w:pPr>
      <w:r w:rsidRPr="000B6562">
        <w:rPr>
          <w:rStyle w:val="a5"/>
          <w:b w:val="0"/>
          <w:sz w:val="28"/>
          <w:szCs w:val="28"/>
        </w:rPr>
        <w:t>Как подготовить учащихся к работе над учебным исследованием.</w:t>
      </w:r>
    </w:p>
    <w:p w:rsidR="00AE3E51" w:rsidRPr="000B6562" w:rsidRDefault="00AE3E51" w:rsidP="00AE3E51">
      <w:pPr>
        <w:numPr>
          <w:ilvl w:val="0"/>
          <w:numId w:val="2"/>
        </w:numPr>
        <w:shd w:val="clear" w:color="auto" w:fill="FFFFFF"/>
        <w:spacing w:before="100" w:beforeAutospacing="1" w:after="100" w:afterAutospacing="1" w:line="360" w:lineRule="auto"/>
        <w:ind w:left="375"/>
        <w:rPr>
          <w:b/>
          <w:sz w:val="28"/>
          <w:szCs w:val="28"/>
        </w:rPr>
      </w:pPr>
      <w:r w:rsidRPr="000B6562">
        <w:rPr>
          <w:rStyle w:val="a5"/>
          <w:b w:val="0"/>
          <w:sz w:val="28"/>
          <w:szCs w:val="28"/>
        </w:rPr>
        <w:t>Как разработать и осуществить исследование.</w:t>
      </w:r>
    </w:p>
    <w:p w:rsidR="00AE3E51" w:rsidRPr="000B6562" w:rsidRDefault="00AE3E51" w:rsidP="00AE3E51">
      <w:pPr>
        <w:numPr>
          <w:ilvl w:val="0"/>
          <w:numId w:val="2"/>
        </w:numPr>
        <w:shd w:val="clear" w:color="auto" w:fill="FFFFFF"/>
        <w:spacing w:before="100" w:beforeAutospacing="1" w:after="100" w:afterAutospacing="1" w:line="360" w:lineRule="auto"/>
        <w:ind w:left="375"/>
        <w:rPr>
          <w:rStyle w:val="a5"/>
          <w:bCs w:val="0"/>
          <w:sz w:val="28"/>
          <w:szCs w:val="28"/>
        </w:rPr>
      </w:pPr>
      <w:r w:rsidRPr="000B6562">
        <w:rPr>
          <w:rStyle w:val="a5"/>
          <w:b w:val="0"/>
          <w:sz w:val="28"/>
          <w:szCs w:val="28"/>
        </w:rPr>
        <w:t>Разработка</w:t>
      </w:r>
      <w:r w:rsidRPr="000B6562">
        <w:rPr>
          <w:rStyle w:val="apple-converted-space"/>
          <w:b/>
          <w:bCs/>
          <w:sz w:val="28"/>
          <w:szCs w:val="28"/>
        </w:rPr>
        <w:t> </w:t>
      </w:r>
      <w:r w:rsidRPr="000B6562">
        <w:rPr>
          <w:rStyle w:val="a5"/>
          <w:b w:val="0"/>
          <w:sz w:val="28"/>
          <w:szCs w:val="28"/>
        </w:rPr>
        <w:t>собственных</w:t>
      </w:r>
      <w:r w:rsidRPr="000B6562">
        <w:rPr>
          <w:rStyle w:val="apple-converted-space"/>
          <w:b/>
          <w:bCs/>
          <w:sz w:val="28"/>
          <w:szCs w:val="28"/>
        </w:rPr>
        <w:t> </w:t>
      </w:r>
      <w:r w:rsidRPr="000B6562">
        <w:rPr>
          <w:rStyle w:val="a5"/>
          <w:b w:val="0"/>
          <w:sz w:val="28"/>
          <w:szCs w:val="28"/>
        </w:rPr>
        <w:t>проектов и исследований.</w:t>
      </w:r>
    </w:p>
    <w:p w:rsidR="00FE718D" w:rsidRDefault="00FE718D" w:rsidP="00FE718D">
      <w:pPr>
        <w:shd w:val="clear" w:color="auto" w:fill="FFFFFF"/>
        <w:spacing w:before="100" w:beforeAutospacing="1" w:after="100" w:afterAutospacing="1" w:line="360" w:lineRule="auto"/>
        <w:rPr>
          <w:rStyle w:val="a5"/>
          <w:b w:val="0"/>
          <w:color w:val="333333"/>
          <w:sz w:val="28"/>
          <w:szCs w:val="28"/>
        </w:rPr>
      </w:pPr>
    </w:p>
    <w:p w:rsidR="00FE718D" w:rsidRDefault="00FE718D" w:rsidP="00FE718D">
      <w:pPr>
        <w:shd w:val="clear" w:color="auto" w:fill="FFFFFF"/>
        <w:spacing w:before="100" w:beforeAutospacing="1" w:after="100" w:afterAutospacing="1" w:line="360" w:lineRule="auto"/>
        <w:rPr>
          <w:rStyle w:val="a5"/>
          <w:b w:val="0"/>
          <w:color w:val="333333"/>
          <w:sz w:val="28"/>
          <w:szCs w:val="28"/>
        </w:rPr>
      </w:pPr>
    </w:p>
    <w:p w:rsidR="00FE718D" w:rsidRPr="0017323E" w:rsidRDefault="00FE718D" w:rsidP="0028206F">
      <w:pPr>
        <w:shd w:val="clear" w:color="auto" w:fill="FFFFFF"/>
        <w:spacing w:before="100" w:beforeAutospacing="1" w:after="100" w:afterAutospacing="1" w:line="360" w:lineRule="auto"/>
        <w:jc w:val="center"/>
        <w:rPr>
          <w:rStyle w:val="a5"/>
          <w:sz w:val="28"/>
          <w:szCs w:val="28"/>
        </w:rPr>
      </w:pPr>
      <w:r w:rsidRPr="0017323E">
        <w:rPr>
          <w:rStyle w:val="a5"/>
          <w:sz w:val="28"/>
          <w:szCs w:val="28"/>
        </w:rPr>
        <w:lastRenderedPageBreak/>
        <w:t>Список литературы:</w:t>
      </w:r>
    </w:p>
    <w:p w:rsidR="000B6562" w:rsidRPr="0017323E" w:rsidRDefault="000B6562" w:rsidP="000B6562">
      <w:pPr>
        <w:pStyle w:val="a3"/>
        <w:numPr>
          <w:ilvl w:val="0"/>
          <w:numId w:val="4"/>
        </w:numPr>
        <w:shd w:val="clear" w:color="auto" w:fill="FFFFFF"/>
        <w:spacing w:before="100" w:beforeAutospacing="1" w:after="100" w:afterAutospacing="1" w:line="360" w:lineRule="auto"/>
        <w:rPr>
          <w:rStyle w:val="a5"/>
          <w:b w:val="0"/>
          <w:sz w:val="28"/>
          <w:szCs w:val="28"/>
        </w:rPr>
      </w:pPr>
      <w:proofErr w:type="spellStart"/>
      <w:r w:rsidRPr="0017323E">
        <w:rPr>
          <w:rStyle w:val="a5"/>
          <w:b w:val="0"/>
          <w:sz w:val="28"/>
          <w:szCs w:val="28"/>
        </w:rPr>
        <w:t>Асмолов</w:t>
      </w:r>
      <w:proofErr w:type="spellEnd"/>
      <w:r w:rsidRPr="0017323E">
        <w:rPr>
          <w:rStyle w:val="a5"/>
          <w:b w:val="0"/>
          <w:sz w:val="28"/>
          <w:szCs w:val="28"/>
        </w:rPr>
        <w:t xml:space="preserve"> А.Г., </w:t>
      </w:r>
      <w:proofErr w:type="spellStart"/>
      <w:r w:rsidRPr="0017323E">
        <w:rPr>
          <w:rStyle w:val="a5"/>
          <w:b w:val="0"/>
          <w:sz w:val="28"/>
          <w:szCs w:val="28"/>
        </w:rPr>
        <w:t>Бурменская</w:t>
      </w:r>
      <w:proofErr w:type="spellEnd"/>
      <w:r w:rsidRPr="0017323E">
        <w:rPr>
          <w:rStyle w:val="a5"/>
          <w:b w:val="0"/>
          <w:sz w:val="28"/>
          <w:szCs w:val="28"/>
        </w:rPr>
        <w:t xml:space="preserve"> Г.В., Володарская И.А. и др. Как проектировать универсальные учебные действия в начальной школе. От действия к мысли: пособие для учителя – М.: 2000</w:t>
      </w:r>
    </w:p>
    <w:p w:rsidR="000B6562" w:rsidRPr="0017323E" w:rsidRDefault="000B6562" w:rsidP="000B656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t>Беспалько В.П. Слагаемые педагогические технологии – М.: 1999</w:t>
      </w:r>
    </w:p>
    <w:p w:rsidR="000B6562" w:rsidRPr="0017323E" w:rsidRDefault="000B6562" w:rsidP="000B656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t xml:space="preserve">Глаголева Ю.И., Илюшин Л.С., Галактионова Т.Г., </w:t>
      </w:r>
      <w:proofErr w:type="spellStart"/>
      <w:r w:rsidRPr="0017323E">
        <w:rPr>
          <w:rStyle w:val="a5"/>
          <w:b w:val="0"/>
          <w:sz w:val="28"/>
          <w:szCs w:val="28"/>
        </w:rPr>
        <w:t>Роговцева</w:t>
      </w:r>
      <w:proofErr w:type="spellEnd"/>
      <w:r w:rsidRPr="0017323E">
        <w:rPr>
          <w:rStyle w:val="a5"/>
          <w:b w:val="0"/>
          <w:sz w:val="28"/>
          <w:szCs w:val="28"/>
        </w:rPr>
        <w:t xml:space="preserve"> Н.И. Окружающий мир: Поурочные разработки: Технологические карты уроков: 1 класс: Пособие для учителей общеобразовательных учреждений – М.: СПб</w:t>
      </w:r>
      <w:proofErr w:type="gramStart"/>
      <w:r w:rsidRPr="0017323E">
        <w:rPr>
          <w:rStyle w:val="a5"/>
          <w:b w:val="0"/>
          <w:sz w:val="28"/>
          <w:szCs w:val="28"/>
        </w:rPr>
        <w:t>.:</w:t>
      </w:r>
      <w:r w:rsidR="006D071B" w:rsidRPr="0017323E">
        <w:rPr>
          <w:rStyle w:val="a5"/>
          <w:b w:val="0"/>
          <w:sz w:val="28"/>
          <w:szCs w:val="28"/>
        </w:rPr>
        <w:t xml:space="preserve"> </w:t>
      </w:r>
      <w:proofErr w:type="gramEnd"/>
      <w:r w:rsidR="006D071B" w:rsidRPr="0017323E">
        <w:rPr>
          <w:rStyle w:val="a5"/>
          <w:b w:val="0"/>
          <w:sz w:val="28"/>
          <w:szCs w:val="28"/>
        </w:rPr>
        <w:t>2012</w:t>
      </w:r>
    </w:p>
    <w:p w:rsidR="006D071B" w:rsidRPr="0017323E" w:rsidRDefault="006D071B" w:rsidP="000B6562">
      <w:pPr>
        <w:pStyle w:val="a3"/>
        <w:numPr>
          <w:ilvl w:val="0"/>
          <w:numId w:val="4"/>
        </w:numPr>
        <w:shd w:val="clear" w:color="auto" w:fill="FFFFFF"/>
        <w:spacing w:before="100" w:beforeAutospacing="1" w:after="100" w:afterAutospacing="1" w:line="360" w:lineRule="auto"/>
        <w:rPr>
          <w:rStyle w:val="a5"/>
          <w:b w:val="0"/>
          <w:sz w:val="28"/>
          <w:szCs w:val="28"/>
        </w:rPr>
      </w:pPr>
      <w:proofErr w:type="spellStart"/>
      <w:r w:rsidRPr="0017323E">
        <w:rPr>
          <w:rStyle w:val="a5"/>
          <w:b w:val="0"/>
          <w:sz w:val="28"/>
          <w:szCs w:val="28"/>
        </w:rPr>
        <w:t>Гуслова</w:t>
      </w:r>
      <w:proofErr w:type="spellEnd"/>
      <w:r w:rsidRPr="0017323E">
        <w:rPr>
          <w:rStyle w:val="a5"/>
          <w:b w:val="0"/>
          <w:sz w:val="28"/>
          <w:szCs w:val="28"/>
        </w:rPr>
        <w:t xml:space="preserve"> М.Н. Инновационные педагогические технологии: Учебное пособие для студентов высших учебных заведений – М.: 2013</w:t>
      </w:r>
    </w:p>
    <w:p w:rsidR="006D071B" w:rsidRPr="0017323E" w:rsidRDefault="006D071B" w:rsidP="000B6562">
      <w:pPr>
        <w:pStyle w:val="a3"/>
        <w:numPr>
          <w:ilvl w:val="0"/>
          <w:numId w:val="4"/>
        </w:numPr>
        <w:shd w:val="clear" w:color="auto" w:fill="FFFFFF"/>
        <w:spacing w:before="100" w:beforeAutospacing="1" w:after="100" w:afterAutospacing="1" w:line="360" w:lineRule="auto"/>
        <w:rPr>
          <w:rStyle w:val="a5"/>
          <w:b w:val="0"/>
          <w:sz w:val="28"/>
          <w:szCs w:val="28"/>
        </w:rPr>
      </w:pPr>
      <w:proofErr w:type="spellStart"/>
      <w:r w:rsidRPr="0017323E">
        <w:rPr>
          <w:rStyle w:val="a5"/>
          <w:b w:val="0"/>
          <w:sz w:val="28"/>
          <w:szCs w:val="28"/>
        </w:rPr>
        <w:t>Дереклеева</w:t>
      </w:r>
      <w:proofErr w:type="spellEnd"/>
      <w:r w:rsidRPr="0017323E">
        <w:rPr>
          <w:rStyle w:val="a5"/>
          <w:b w:val="0"/>
          <w:sz w:val="28"/>
          <w:szCs w:val="28"/>
        </w:rPr>
        <w:t xml:space="preserve"> Н.И. Мастер – класс по развитию творческих способностей учащихся – М.: 2008</w:t>
      </w:r>
    </w:p>
    <w:p w:rsidR="006D071B" w:rsidRPr="0017323E" w:rsidRDefault="006D071B" w:rsidP="000B656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t>Исследовательская деятельность школьников. // Окружающий мир. – 2007</w:t>
      </w:r>
    </w:p>
    <w:p w:rsidR="006D071B" w:rsidRPr="0017323E" w:rsidRDefault="006D071B" w:rsidP="000B656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t>Кан – Калик В.А., Никандров И.Д. Педагогическое творчество. – М.: 1990</w:t>
      </w:r>
    </w:p>
    <w:p w:rsidR="006D071B" w:rsidRPr="0017323E" w:rsidRDefault="006D071B" w:rsidP="000B656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t xml:space="preserve">Котова И.Б., </w:t>
      </w:r>
      <w:proofErr w:type="spellStart"/>
      <w:r w:rsidRPr="0017323E">
        <w:rPr>
          <w:rStyle w:val="a5"/>
          <w:b w:val="0"/>
          <w:sz w:val="28"/>
          <w:szCs w:val="28"/>
        </w:rPr>
        <w:t>Шиянов</w:t>
      </w:r>
      <w:proofErr w:type="spellEnd"/>
      <w:r w:rsidRPr="0017323E">
        <w:rPr>
          <w:rStyle w:val="a5"/>
          <w:b w:val="0"/>
          <w:sz w:val="28"/>
          <w:szCs w:val="28"/>
        </w:rPr>
        <w:t xml:space="preserve"> Е.Н. Педагогическое взаимодействие. – Ростов – на – Дону: 2005</w:t>
      </w:r>
    </w:p>
    <w:p w:rsidR="006D071B" w:rsidRPr="0017323E" w:rsidRDefault="006D071B" w:rsidP="000B656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t>Мартынова Б.А., Зуева Л.В. Исследовательская деятельность учащихся в профильной школе – М.: 2007</w:t>
      </w:r>
    </w:p>
    <w:p w:rsidR="006D071B" w:rsidRPr="0017323E" w:rsidRDefault="006D071B" w:rsidP="000B656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t>Новожилова М.М. Как корректно провести учебное исследование – М.: 2008</w:t>
      </w:r>
    </w:p>
    <w:p w:rsidR="006D071B" w:rsidRPr="0017323E" w:rsidRDefault="006D071B" w:rsidP="000B6562">
      <w:pPr>
        <w:pStyle w:val="a3"/>
        <w:numPr>
          <w:ilvl w:val="0"/>
          <w:numId w:val="4"/>
        </w:numPr>
        <w:shd w:val="clear" w:color="auto" w:fill="FFFFFF"/>
        <w:spacing w:before="100" w:beforeAutospacing="1" w:after="100" w:afterAutospacing="1" w:line="360" w:lineRule="auto"/>
        <w:rPr>
          <w:rStyle w:val="a5"/>
          <w:b w:val="0"/>
          <w:sz w:val="28"/>
          <w:szCs w:val="28"/>
        </w:rPr>
      </w:pPr>
      <w:proofErr w:type="spellStart"/>
      <w:r w:rsidRPr="0017323E">
        <w:rPr>
          <w:rStyle w:val="a5"/>
          <w:b w:val="0"/>
          <w:sz w:val="28"/>
          <w:szCs w:val="28"/>
        </w:rPr>
        <w:t>Полат</w:t>
      </w:r>
      <w:proofErr w:type="spellEnd"/>
      <w:r w:rsidRPr="0017323E">
        <w:rPr>
          <w:rStyle w:val="a5"/>
          <w:b w:val="0"/>
          <w:sz w:val="28"/>
          <w:szCs w:val="28"/>
        </w:rPr>
        <w:t xml:space="preserve"> Е.С. Новые педагогические и информационные технологии в системе образования – М.: 2000</w:t>
      </w:r>
    </w:p>
    <w:p w:rsidR="005725B2" w:rsidRPr="0017323E" w:rsidRDefault="005725B2" w:rsidP="000B656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t xml:space="preserve">Плешаков А.А. Окружающий мир. 1 класс. Рабочая тетрадь. Часть </w:t>
      </w:r>
      <w:r w:rsidRPr="0017323E">
        <w:rPr>
          <w:rStyle w:val="a5"/>
          <w:b w:val="0"/>
          <w:sz w:val="28"/>
          <w:szCs w:val="28"/>
          <w:lang w:val="en-US"/>
        </w:rPr>
        <w:t>I</w:t>
      </w:r>
      <w:r w:rsidRPr="0017323E">
        <w:rPr>
          <w:rStyle w:val="a5"/>
          <w:b w:val="0"/>
          <w:sz w:val="28"/>
          <w:szCs w:val="28"/>
        </w:rPr>
        <w:t xml:space="preserve"> – М.: 2014 </w:t>
      </w:r>
    </w:p>
    <w:p w:rsidR="005725B2" w:rsidRPr="0017323E" w:rsidRDefault="005725B2" w:rsidP="000B656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t xml:space="preserve">Плешаков А.А. Окружающий мир. 1 класс. Учебник. Часть </w:t>
      </w:r>
      <w:r w:rsidRPr="0017323E">
        <w:rPr>
          <w:rStyle w:val="a5"/>
          <w:b w:val="0"/>
          <w:sz w:val="28"/>
          <w:szCs w:val="28"/>
          <w:lang w:val="en-US"/>
        </w:rPr>
        <w:t>I</w:t>
      </w:r>
      <w:r w:rsidRPr="0017323E">
        <w:rPr>
          <w:rStyle w:val="a5"/>
          <w:b w:val="0"/>
          <w:sz w:val="28"/>
          <w:szCs w:val="28"/>
        </w:rPr>
        <w:t xml:space="preserve"> – М.: 2011</w:t>
      </w:r>
    </w:p>
    <w:p w:rsidR="005725B2" w:rsidRPr="0017323E" w:rsidRDefault="005725B2" w:rsidP="000B656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t>Сальникова Т.П. Педагогические технологии: Учебное пособие. – М.: 2010</w:t>
      </w:r>
    </w:p>
    <w:p w:rsidR="005725B2" w:rsidRPr="0017323E" w:rsidRDefault="005725B2" w:rsidP="000B6562">
      <w:pPr>
        <w:pStyle w:val="a3"/>
        <w:numPr>
          <w:ilvl w:val="0"/>
          <w:numId w:val="4"/>
        </w:numPr>
        <w:shd w:val="clear" w:color="auto" w:fill="FFFFFF"/>
        <w:spacing w:before="100" w:beforeAutospacing="1" w:after="100" w:afterAutospacing="1" w:line="360" w:lineRule="auto"/>
        <w:rPr>
          <w:rStyle w:val="a5"/>
          <w:b w:val="0"/>
          <w:sz w:val="28"/>
          <w:szCs w:val="28"/>
        </w:rPr>
      </w:pPr>
      <w:proofErr w:type="spellStart"/>
      <w:r w:rsidRPr="0017323E">
        <w:rPr>
          <w:rStyle w:val="a5"/>
          <w:b w:val="0"/>
          <w:sz w:val="28"/>
          <w:szCs w:val="28"/>
        </w:rPr>
        <w:t>Сластенин</w:t>
      </w:r>
      <w:proofErr w:type="spellEnd"/>
      <w:r w:rsidRPr="0017323E">
        <w:rPr>
          <w:rStyle w:val="a5"/>
          <w:b w:val="0"/>
          <w:sz w:val="28"/>
          <w:szCs w:val="28"/>
        </w:rPr>
        <w:t xml:space="preserve"> В.А. Педагогика. – М.: 2002</w:t>
      </w:r>
    </w:p>
    <w:p w:rsidR="005725B2" w:rsidRPr="0017323E" w:rsidRDefault="005725B2" w:rsidP="000B656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t xml:space="preserve">Степанов Р.И. Технологический подход к </w:t>
      </w:r>
      <w:proofErr w:type="spellStart"/>
      <w:r w:rsidRPr="0017323E">
        <w:rPr>
          <w:rStyle w:val="a5"/>
          <w:b w:val="0"/>
          <w:sz w:val="28"/>
          <w:szCs w:val="28"/>
        </w:rPr>
        <w:t>гуманизации</w:t>
      </w:r>
      <w:proofErr w:type="spellEnd"/>
      <w:r w:rsidRPr="0017323E">
        <w:rPr>
          <w:rStyle w:val="a5"/>
          <w:b w:val="0"/>
          <w:sz w:val="28"/>
          <w:szCs w:val="28"/>
        </w:rPr>
        <w:t xml:space="preserve"> образования. // Наука и образование. – 2003. - № 3</w:t>
      </w:r>
    </w:p>
    <w:p w:rsidR="005725B2" w:rsidRPr="0017323E" w:rsidRDefault="005725B2" w:rsidP="005725B2">
      <w:pPr>
        <w:pStyle w:val="a3"/>
        <w:shd w:val="clear" w:color="auto" w:fill="FFFFFF"/>
        <w:spacing w:before="100" w:beforeAutospacing="1" w:after="100" w:afterAutospacing="1" w:line="360" w:lineRule="auto"/>
        <w:rPr>
          <w:rStyle w:val="a5"/>
          <w:b w:val="0"/>
          <w:sz w:val="28"/>
          <w:szCs w:val="28"/>
        </w:rPr>
      </w:pPr>
    </w:p>
    <w:p w:rsidR="005725B2" w:rsidRPr="0017323E" w:rsidRDefault="005725B2" w:rsidP="005725B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lastRenderedPageBreak/>
        <w:t>Тихомирова Е.М. Поурочные разработки по предмету «Окружающий мир» - М.: 2012</w:t>
      </w:r>
    </w:p>
    <w:p w:rsidR="005725B2" w:rsidRPr="0017323E" w:rsidRDefault="005725B2" w:rsidP="0028206F">
      <w:pPr>
        <w:pStyle w:val="a3"/>
        <w:numPr>
          <w:ilvl w:val="0"/>
          <w:numId w:val="4"/>
        </w:numPr>
        <w:shd w:val="clear" w:color="auto" w:fill="FFFFFF"/>
        <w:spacing w:before="100" w:beforeAutospacing="1" w:after="100" w:afterAutospacing="1" w:line="360" w:lineRule="auto"/>
        <w:rPr>
          <w:rStyle w:val="a5"/>
          <w:b w:val="0"/>
          <w:sz w:val="28"/>
          <w:szCs w:val="28"/>
        </w:rPr>
      </w:pPr>
      <w:proofErr w:type="spellStart"/>
      <w:r w:rsidRPr="0017323E">
        <w:rPr>
          <w:rStyle w:val="a5"/>
          <w:b w:val="0"/>
          <w:sz w:val="28"/>
          <w:szCs w:val="28"/>
        </w:rPr>
        <w:t>Феофилова</w:t>
      </w:r>
      <w:proofErr w:type="spellEnd"/>
      <w:r w:rsidRPr="0017323E">
        <w:rPr>
          <w:rStyle w:val="a5"/>
          <w:b w:val="0"/>
          <w:sz w:val="28"/>
          <w:szCs w:val="28"/>
        </w:rPr>
        <w:t xml:space="preserve"> Е.П., </w:t>
      </w:r>
      <w:proofErr w:type="spellStart"/>
      <w:r w:rsidRPr="0017323E">
        <w:rPr>
          <w:rStyle w:val="a5"/>
          <w:b w:val="0"/>
          <w:sz w:val="28"/>
          <w:szCs w:val="28"/>
        </w:rPr>
        <w:t>Поторочина</w:t>
      </w:r>
      <w:proofErr w:type="spellEnd"/>
      <w:r w:rsidRPr="0017323E">
        <w:rPr>
          <w:rStyle w:val="a5"/>
          <w:b w:val="0"/>
          <w:sz w:val="28"/>
          <w:szCs w:val="28"/>
        </w:rPr>
        <w:t xml:space="preserve"> Е.А. Поурочные разработки по курсу «Окружающий мир». 1 класс. Изд. 2-е, </w:t>
      </w:r>
      <w:proofErr w:type="spellStart"/>
      <w:r w:rsidRPr="0017323E">
        <w:rPr>
          <w:rStyle w:val="a5"/>
          <w:b w:val="0"/>
          <w:sz w:val="28"/>
          <w:szCs w:val="28"/>
        </w:rPr>
        <w:t>испр</w:t>
      </w:r>
      <w:proofErr w:type="spellEnd"/>
      <w:r w:rsidRPr="0017323E">
        <w:rPr>
          <w:rStyle w:val="a5"/>
          <w:b w:val="0"/>
          <w:sz w:val="28"/>
          <w:szCs w:val="28"/>
        </w:rPr>
        <w:t>. и доп. + Азбука природы в стихах, загадках, считалках, подвижных играх – М.: 2009</w:t>
      </w:r>
    </w:p>
    <w:p w:rsidR="005725B2" w:rsidRPr="0017323E" w:rsidRDefault="0028206F" w:rsidP="005725B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t>Шевченко С.Д. Школьный урок: Как научить каждого. – М.: 2004</w:t>
      </w:r>
    </w:p>
    <w:p w:rsidR="0028206F" w:rsidRPr="0017323E" w:rsidRDefault="0028206F" w:rsidP="005725B2">
      <w:pPr>
        <w:pStyle w:val="a3"/>
        <w:numPr>
          <w:ilvl w:val="0"/>
          <w:numId w:val="4"/>
        </w:numPr>
        <w:shd w:val="clear" w:color="auto" w:fill="FFFFFF"/>
        <w:spacing w:before="100" w:beforeAutospacing="1" w:after="100" w:afterAutospacing="1" w:line="360" w:lineRule="auto"/>
        <w:rPr>
          <w:rStyle w:val="a5"/>
          <w:b w:val="0"/>
          <w:sz w:val="28"/>
          <w:szCs w:val="28"/>
        </w:rPr>
      </w:pPr>
      <w:r w:rsidRPr="0017323E">
        <w:rPr>
          <w:rStyle w:val="a5"/>
          <w:b w:val="0"/>
          <w:sz w:val="28"/>
          <w:szCs w:val="28"/>
        </w:rPr>
        <w:t>Щербакова Т.Н. Теоретические основы организации обучения в начальных классах. Педагогические технологии. Учебное пособие для студентов учреждений среднего профессионального образования – М.: 2013</w:t>
      </w:r>
    </w:p>
    <w:p w:rsidR="005725B2" w:rsidRDefault="005725B2" w:rsidP="005725B2">
      <w:pPr>
        <w:shd w:val="clear" w:color="auto" w:fill="FFFFFF"/>
        <w:spacing w:before="100" w:beforeAutospacing="1" w:after="100" w:afterAutospacing="1" w:line="360" w:lineRule="auto"/>
        <w:ind w:left="360"/>
        <w:rPr>
          <w:rStyle w:val="a5"/>
          <w:b w:val="0"/>
          <w:color w:val="333333"/>
          <w:sz w:val="28"/>
          <w:szCs w:val="28"/>
        </w:rPr>
      </w:pPr>
    </w:p>
    <w:p w:rsidR="00684CEA" w:rsidRDefault="00684CEA" w:rsidP="005725B2">
      <w:pPr>
        <w:shd w:val="clear" w:color="auto" w:fill="FFFFFF"/>
        <w:spacing w:before="100" w:beforeAutospacing="1" w:after="100" w:afterAutospacing="1" w:line="360" w:lineRule="auto"/>
        <w:ind w:left="360"/>
        <w:rPr>
          <w:rStyle w:val="a5"/>
          <w:b w:val="0"/>
          <w:color w:val="333333"/>
          <w:sz w:val="28"/>
          <w:szCs w:val="28"/>
        </w:rPr>
      </w:pPr>
    </w:p>
    <w:p w:rsidR="00684CEA" w:rsidRDefault="00684CEA" w:rsidP="005725B2">
      <w:pPr>
        <w:shd w:val="clear" w:color="auto" w:fill="FFFFFF"/>
        <w:spacing w:before="100" w:beforeAutospacing="1" w:after="100" w:afterAutospacing="1" w:line="360" w:lineRule="auto"/>
        <w:ind w:left="360"/>
        <w:rPr>
          <w:rStyle w:val="a5"/>
          <w:b w:val="0"/>
          <w:color w:val="333333"/>
          <w:sz w:val="28"/>
          <w:szCs w:val="28"/>
        </w:rPr>
      </w:pPr>
    </w:p>
    <w:p w:rsidR="00684CEA" w:rsidRDefault="00684CEA" w:rsidP="005725B2">
      <w:pPr>
        <w:shd w:val="clear" w:color="auto" w:fill="FFFFFF"/>
        <w:spacing w:before="100" w:beforeAutospacing="1" w:after="100" w:afterAutospacing="1" w:line="360" w:lineRule="auto"/>
        <w:ind w:left="360"/>
        <w:rPr>
          <w:rStyle w:val="a5"/>
          <w:b w:val="0"/>
          <w:color w:val="333333"/>
          <w:sz w:val="28"/>
          <w:szCs w:val="28"/>
        </w:rPr>
      </w:pPr>
    </w:p>
    <w:p w:rsidR="00684CEA" w:rsidRDefault="00684CEA" w:rsidP="005725B2">
      <w:pPr>
        <w:shd w:val="clear" w:color="auto" w:fill="FFFFFF"/>
        <w:spacing w:before="100" w:beforeAutospacing="1" w:after="100" w:afterAutospacing="1" w:line="360" w:lineRule="auto"/>
        <w:ind w:left="360"/>
        <w:rPr>
          <w:rStyle w:val="a5"/>
          <w:b w:val="0"/>
          <w:color w:val="333333"/>
          <w:sz w:val="28"/>
          <w:szCs w:val="28"/>
        </w:rPr>
      </w:pPr>
    </w:p>
    <w:p w:rsidR="00684CEA" w:rsidRDefault="00684CEA" w:rsidP="005725B2">
      <w:pPr>
        <w:shd w:val="clear" w:color="auto" w:fill="FFFFFF"/>
        <w:spacing w:before="100" w:beforeAutospacing="1" w:after="100" w:afterAutospacing="1" w:line="360" w:lineRule="auto"/>
        <w:ind w:left="360"/>
        <w:rPr>
          <w:rStyle w:val="a5"/>
          <w:b w:val="0"/>
          <w:color w:val="333333"/>
          <w:sz w:val="28"/>
          <w:szCs w:val="28"/>
        </w:rPr>
      </w:pPr>
    </w:p>
    <w:p w:rsidR="00684CEA" w:rsidRDefault="00684CEA" w:rsidP="005725B2">
      <w:pPr>
        <w:shd w:val="clear" w:color="auto" w:fill="FFFFFF"/>
        <w:spacing w:before="100" w:beforeAutospacing="1" w:after="100" w:afterAutospacing="1" w:line="360" w:lineRule="auto"/>
        <w:ind w:left="360"/>
        <w:rPr>
          <w:rStyle w:val="a5"/>
          <w:b w:val="0"/>
          <w:color w:val="333333"/>
          <w:sz w:val="28"/>
          <w:szCs w:val="28"/>
        </w:rPr>
      </w:pPr>
    </w:p>
    <w:p w:rsidR="00684CEA" w:rsidRDefault="00684CEA" w:rsidP="005725B2">
      <w:pPr>
        <w:shd w:val="clear" w:color="auto" w:fill="FFFFFF"/>
        <w:spacing w:before="100" w:beforeAutospacing="1" w:after="100" w:afterAutospacing="1" w:line="360" w:lineRule="auto"/>
        <w:ind w:left="360"/>
        <w:rPr>
          <w:rStyle w:val="a5"/>
          <w:b w:val="0"/>
          <w:color w:val="333333"/>
          <w:sz w:val="28"/>
          <w:szCs w:val="28"/>
        </w:rPr>
      </w:pPr>
    </w:p>
    <w:p w:rsidR="00684CEA" w:rsidRDefault="00684CEA" w:rsidP="005725B2">
      <w:pPr>
        <w:shd w:val="clear" w:color="auto" w:fill="FFFFFF"/>
        <w:spacing w:before="100" w:beforeAutospacing="1" w:after="100" w:afterAutospacing="1" w:line="360" w:lineRule="auto"/>
        <w:ind w:left="360"/>
        <w:rPr>
          <w:rStyle w:val="a5"/>
          <w:b w:val="0"/>
          <w:color w:val="333333"/>
          <w:sz w:val="28"/>
          <w:szCs w:val="28"/>
        </w:rPr>
      </w:pPr>
    </w:p>
    <w:p w:rsidR="00684CEA" w:rsidRDefault="00684CEA" w:rsidP="005725B2">
      <w:pPr>
        <w:shd w:val="clear" w:color="auto" w:fill="FFFFFF"/>
        <w:spacing w:before="100" w:beforeAutospacing="1" w:after="100" w:afterAutospacing="1" w:line="360" w:lineRule="auto"/>
        <w:ind w:left="360"/>
        <w:rPr>
          <w:rStyle w:val="a5"/>
          <w:b w:val="0"/>
          <w:color w:val="333333"/>
          <w:sz w:val="28"/>
          <w:szCs w:val="28"/>
        </w:rPr>
      </w:pPr>
    </w:p>
    <w:p w:rsidR="00684CEA" w:rsidRDefault="00684CEA" w:rsidP="005725B2">
      <w:pPr>
        <w:shd w:val="clear" w:color="auto" w:fill="FFFFFF"/>
        <w:spacing w:before="100" w:beforeAutospacing="1" w:after="100" w:afterAutospacing="1" w:line="360" w:lineRule="auto"/>
        <w:ind w:left="360"/>
        <w:rPr>
          <w:rStyle w:val="a5"/>
          <w:b w:val="0"/>
          <w:color w:val="333333"/>
          <w:sz w:val="28"/>
          <w:szCs w:val="28"/>
        </w:rPr>
      </w:pPr>
    </w:p>
    <w:p w:rsidR="00684CEA" w:rsidRDefault="00684CEA" w:rsidP="005725B2">
      <w:pPr>
        <w:shd w:val="clear" w:color="auto" w:fill="FFFFFF"/>
        <w:spacing w:before="100" w:beforeAutospacing="1" w:after="100" w:afterAutospacing="1" w:line="360" w:lineRule="auto"/>
        <w:ind w:left="360"/>
        <w:rPr>
          <w:rStyle w:val="a5"/>
          <w:b w:val="0"/>
          <w:color w:val="333333"/>
          <w:sz w:val="28"/>
          <w:szCs w:val="28"/>
        </w:rPr>
      </w:pPr>
    </w:p>
    <w:p w:rsidR="00AE3E51" w:rsidRPr="00AE3E51" w:rsidRDefault="00AE3E51" w:rsidP="00633F72">
      <w:pPr>
        <w:ind w:right="567"/>
        <w:rPr>
          <w:rFonts w:asciiTheme="minorHAnsi" w:hAnsiTheme="minorHAnsi"/>
          <w:sz w:val="28"/>
          <w:szCs w:val="28"/>
        </w:rPr>
      </w:pPr>
    </w:p>
    <w:sectPr w:rsidR="00AE3E51" w:rsidRPr="00AE3E51" w:rsidSect="00864272">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491A"/>
    <w:multiLevelType w:val="hybridMultilevel"/>
    <w:tmpl w:val="29F02378"/>
    <w:lvl w:ilvl="0" w:tplc="A49C84E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656C0"/>
    <w:multiLevelType w:val="multilevel"/>
    <w:tmpl w:val="19040D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EE3514"/>
    <w:multiLevelType w:val="hybridMultilevel"/>
    <w:tmpl w:val="B5C4A860"/>
    <w:lvl w:ilvl="0" w:tplc="F45AA5E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2E4952"/>
    <w:multiLevelType w:val="hybridMultilevel"/>
    <w:tmpl w:val="D624D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F3027"/>
    <w:rsid w:val="000A27F5"/>
    <w:rsid w:val="000B6562"/>
    <w:rsid w:val="00160F61"/>
    <w:rsid w:val="0017323E"/>
    <w:rsid w:val="00175E21"/>
    <w:rsid w:val="001953FA"/>
    <w:rsid w:val="0028206F"/>
    <w:rsid w:val="002A2943"/>
    <w:rsid w:val="00355F08"/>
    <w:rsid w:val="003813B5"/>
    <w:rsid w:val="003F0B15"/>
    <w:rsid w:val="003F3027"/>
    <w:rsid w:val="00562AE9"/>
    <w:rsid w:val="005725B2"/>
    <w:rsid w:val="00633F72"/>
    <w:rsid w:val="00656D95"/>
    <w:rsid w:val="00660C38"/>
    <w:rsid w:val="00684CEA"/>
    <w:rsid w:val="006A5D3F"/>
    <w:rsid w:val="006D071B"/>
    <w:rsid w:val="00702199"/>
    <w:rsid w:val="00740C4C"/>
    <w:rsid w:val="00864272"/>
    <w:rsid w:val="00896EAA"/>
    <w:rsid w:val="0099722E"/>
    <w:rsid w:val="009D1742"/>
    <w:rsid w:val="009D2340"/>
    <w:rsid w:val="009D3364"/>
    <w:rsid w:val="00A5041C"/>
    <w:rsid w:val="00A80189"/>
    <w:rsid w:val="00AE3E51"/>
    <w:rsid w:val="00B878BB"/>
    <w:rsid w:val="00B92617"/>
    <w:rsid w:val="00BE10BE"/>
    <w:rsid w:val="00C329D7"/>
    <w:rsid w:val="00CC5ED5"/>
    <w:rsid w:val="00E6129F"/>
    <w:rsid w:val="00ED6258"/>
    <w:rsid w:val="00EF35AC"/>
    <w:rsid w:val="00F23F0F"/>
    <w:rsid w:val="00FA655D"/>
    <w:rsid w:val="00FE718D"/>
    <w:rsid w:val="00FF3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2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17323E"/>
    <w:pPr>
      <w:keepNext/>
      <w:spacing w:before="240" w:after="60"/>
      <w:outlineLvl w:val="3"/>
    </w:pPr>
    <w:rPr>
      <w:b/>
      <w:bCs/>
      <w:sz w:val="28"/>
      <w:szCs w:val="28"/>
    </w:rPr>
  </w:style>
  <w:style w:type="paragraph" w:styleId="7">
    <w:name w:val="heading 7"/>
    <w:basedOn w:val="a"/>
    <w:next w:val="a"/>
    <w:link w:val="71"/>
    <w:qFormat/>
    <w:rsid w:val="0017323E"/>
    <w:pPr>
      <w:keepNext/>
      <w:widowControl w:val="0"/>
      <w:tabs>
        <w:tab w:val="left" w:pos="4395"/>
      </w:tabs>
      <w:autoSpaceDE w:val="0"/>
      <w:autoSpaceDN w:val="0"/>
      <w:adjustRightInd w:val="0"/>
      <w:spacing w:after="220"/>
      <w:ind w:firstLine="1701"/>
      <w:jc w:val="both"/>
      <w:outlineLvl w:val="6"/>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027"/>
    <w:pPr>
      <w:ind w:left="720"/>
      <w:contextualSpacing/>
    </w:pPr>
  </w:style>
  <w:style w:type="character" w:customStyle="1" w:styleId="c2">
    <w:name w:val="c2"/>
    <w:basedOn w:val="a0"/>
    <w:rsid w:val="00C329D7"/>
  </w:style>
  <w:style w:type="paragraph" w:styleId="a4">
    <w:name w:val="Normal (Web)"/>
    <w:basedOn w:val="a"/>
    <w:uiPriority w:val="99"/>
    <w:unhideWhenUsed/>
    <w:rsid w:val="00702199"/>
    <w:pPr>
      <w:spacing w:before="100" w:beforeAutospacing="1" w:after="100" w:afterAutospacing="1"/>
    </w:pPr>
  </w:style>
  <w:style w:type="character" w:customStyle="1" w:styleId="apple-converted-space">
    <w:name w:val="apple-converted-space"/>
    <w:basedOn w:val="a0"/>
    <w:rsid w:val="00175E21"/>
  </w:style>
  <w:style w:type="character" w:styleId="a5">
    <w:name w:val="Strong"/>
    <w:basedOn w:val="a0"/>
    <w:uiPriority w:val="22"/>
    <w:qFormat/>
    <w:rsid w:val="002A2943"/>
    <w:rPr>
      <w:b/>
      <w:bCs/>
    </w:rPr>
  </w:style>
  <w:style w:type="character" w:styleId="a6">
    <w:name w:val="Emphasis"/>
    <w:basedOn w:val="a0"/>
    <w:uiPriority w:val="20"/>
    <w:qFormat/>
    <w:rsid w:val="002A2943"/>
    <w:rPr>
      <w:i/>
      <w:iCs/>
    </w:rPr>
  </w:style>
  <w:style w:type="character" w:customStyle="1" w:styleId="40">
    <w:name w:val="Заголовок 4 Знак"/>
    <w:basedOn w:val="a0"/>
    <w:link w:val="4"/>
    <w:uiPriority w:val="9"/>
    <w:semiHidden/>
    <w:rsid w:val="0017323E"/>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17323E"/>
    <w:rPr>
      <w:rFonts w:asciiTheme="majorHAnsi" w:eastAsiaTheme="majorEastAsia" w:hAnsiTheme="majorHAnsi" w:cstheme="majorBidi"/>
      <w:i/>
      <w:iCs/>
      <w:color w:val="404040" w:themeColor="text1" w:themeTint="BF"/>
      <w:sz w:val="24"/>
      <w:szCs w:val="24"/>
      <w:lang w:eastAsia="ru-RU"/>
    </w:rPr>
  </w:style>
  <w:style w:type="character" w:customStyle="1" w:styleId="41">
    <w:name w:val="Заголовок 4 Знак1"/>
    <w:basedOn w:val="a0"/>
    <w:link w:val="4"/>
    <w:locked/>
    <w:rsid w:val="0017323E"/>
    <w:rPr>
      <w:rFonts w:ascii="Times New Roman" w:eastAsia="Times New Roman" w:hAnsi="Times New Roman" w:cs="Times New Roman"/>
      <w:b/>
      <w:bCs/>
      <w:sz w:val="28"/>
      <w:szCs w:val="28"/>
      <w:lang w:eastAsia="ru-RU"/>
    </w:rPr>
  </w:style>
  <w:style w:type="character" w:customStyle="1" w:styleId="71">
    <w:name w:val="Заголовок 7 Знак1"/>
    <w:basedOn w:val="a0"/>
    <w:link w:val="7"/>
    <w:locked/>
    <w:rsid w:val="0017323E"/>
    <w:rPr>
      <w:rFonts w:ascii="Times New Roman" w:eastAsia="Times New Roman" w:hAnsi="Times New Roman" w:cs="Times New Roman"/>
      <w:sz w:val="26"/>
      <w:szCs w:val="26"/>
      <w:lang w:eastAsia="ru-RU"/>
    </w:rPr>
  </w:style>
  <w:style w:type="table" w:styleId="a7">
    <w:name w:val="Table Grid"/>
    <w:basedOn w:val="a1"/>
    <w:uiPriority w:val="59"/>
    <w:rsid w:val="00684C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373138">
      <w:bodyDiv w:val="1"/>
      <w:marLeft w:val="0"/>
      <w:marRight w:val="0"/>
      <w:marTop w:val="0"/>
      <w:marBottom w:val="0"/>
      <w:divBdr>
        <w:top w:val="none" w:sz="0" w:space="0" w:color="auto"/>
        <w:left w:val="none" w:sz="0" w:space="0" w:color="auto"/>
        <w:bottom w:val="none" w:sz="0" w:space="0" w:color="auto"/>
        <w:right w:val="none" w:sz="0" w:space="0" w:color="auto"/>
      </w:divBdr>
    </w:div>
    <w:div w:id="151336028">
      <w:bodyDiv w:val="1"/>
      <w:marLeft w:val="0"/>
      <w:marRight w:val="0"/>
      <w:marTop w:val="0"/>
      <w:marBottom w:val="0"/>
      <w:divBdr>
        <w:top w:val="none" w:sz="0" w:space="0" w:color="auto"/>
        <w:left w:val="none" w:sz="0" w:space="0" w:color="auto"/>
        <w:bottom w:val="none" w:sz="0" w:space="0" w:color="auto"/>
        <w:right w:val="none" w:sz="0" w:space="0" w:color="auto"/>
      </w:divBdr>
    </w:div>
    <w:div w:id="395591576">
      <w:bodyDiv w:val="1"/>
      <w:marLeft w:val="0"/>
      <w:marRight w:val="0"/>
      <w:marTop w:val="0"/>
      <w:marBottom w:val="0"/>
      <w:divBdr>
        <w:top w:val="none" w:sz="0" w:space="0" w:color="auto"/>
        <w:left w:val="none" w:sz="0" w:space="0" w:color="auto"/>
        <w:bottom w:val="none" w:sz="0" w:space="0" w:color="auto"/>
        <w:right w:val="none" w:sz="0" w:space="0" w:color="auto"/>
      </w:divBdr>
    </w:div>
    <w:div w:id="535653467">
      <w:bodyDiv w:val="1"/>
      <w:marLeft w:val="0"/>
      <w:marRight w:val="0"/>
      <w:marTop w:val="0"/>
      <w:marBottom w:val="0"/>
      <w:divBdr>
        <w:top w:val="none" w:sz="0" w:space="0" w:color="auto"/>
        <w:left w:val="none" w:sz="0" w:space="0" w:color="auto"/>
        <w:bottom w:val="none" w:sz="0" w:space="0" w:color="auto"/>
        <w:right w:val="none" w:sz="0" w:space="0" w:color="auto"/>
      </w:divBdr>
    </w:div>
    <w:div w:id="639001964">
      <w:bodyDiv w:val="1"/>
      <w:marLeft w:val="0"/>
      <w:marRight w:val="0"/>
      <w:marTop w:val="0"/>
      <w:marBottom w:val="0"/>
      <w:divBdr>
        <w:top w:val="none" w:sz="0" w:space="0" w:color="auto"/>
        <w:left w:val="none" w:sz="0" w:space="0" w:color="auto"/>
        <w:bottom w:val="none" w:sz="0" w:space="0" w:color="auto"/>
        <w:right w:val="none" w:sz="0" w:space="0" w:color="auto"/>
      </w:divBdr>
    </w:div>
    <w:div w:id="1707753806">
      <w:bodyDiv w:val="1"/>
      <w:marLeft w:val="0"/>
      <w:marRight w:val="0"/>
      <w:marTop w:val="0"/>
      <w:marBottom w:val="0"/>
      <w:divBdr>
        <w:top w:val="none" w:sz="0" w:space="0" w:color="auto"/>
        <w:left w:val="none" w:sz="0" w:space="0" w:color="auto"/>
        <w:bottom w:val="none" w:sz="0" w:space="0" w:color="auto"/>
        <w:right w:val="none" w:sz="0" w:space="0" w:color="auto"/>
      </w:divBdr>
    </w:div>
    <w:div w:id="1717201553">
      <w:bodyDiv w:val="1"/>
      <w:marLeft w:val="0"/>
      <w:marRight w:val="0"/>
      <w:marTop w:val="0"/>
      <w:marBottom w:val="0"/>
      <w:divBdr>
        <w:top w:val="none" w:sz="0" w:space="0" w:color="auto"/>
        <w:left w:val="none" w:sz="0" w:space="0" w:color="auto"/>
        <w:bottom w:val="none" w:sz="0" w:space="0" w:color="auto"/>
        <w:right w:val="none" w:sz="0" w:space="0" w:color="auto"/>
      </w:divBdr>
    </w:div>
    <w:div w:id="1903906601">
      <w:bodyDiv w:val="1"/>
      <w:marLeft w:val="0"/>
      <w:marRight w:val="0"/>
      <w:marTop w:val="0"/>
      <w:marBottom w:val="0"/>
      <w:divBdr>
        <w:top w:val="none" w:sz="0" w:space="0" w:color="auto"/>
        <w:left w:val="none" w:sz="0" w:space="0" w:color="auto"/>
        <w:bottom w:val="none" w:sz="0" w:space="0" w:color="auto"/>
        <w:right w:val="none" w:sz="0" w:space="0" w:color="auto"/>
      </w:divBdr>
    </w:div>
    <w:div w:id="20354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2</cp:revision>
  <dcterms:created xsi:type="dcterms:W3CDTF">2014-08-11T19:29:00Z</dcterms:created>
  <dcterms:modified xsi:type="dcterms:W3CDTF">2014-08-11T19:29:00Z</dcterms:modified>
</cp:coreProperties>
</file>