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85" w:rsidRPr="00C91EB2" w:rsidRDefault="00053F85" w:rsidP="0005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EB2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515FC4">
        <w:rPr>
          <w:rFonts w:ascii="Times New Roman" w:hAnsi="Times New Roman" w:cs="Times New Roman"/>
          <w:sz w:val="28"/>
          <w:szCs w:val="28"/>
        </w:rPr>
        <w:t>«</w:t>
      </w:r>
      <w:r w:rsidRPr="00515FC4">
        <w:rPr>
          <w:rFonts w:ascii="Times New Roman" w:hAnsi="Times New Roman" w:cs="Times New Roman"/>
          <w:color w:val="363435"/>
          <w:spacing w:val="-1"/>
          <w:w w:val="113"/>
          <w:sz w:val="28"/>
          <w:szCs w:val="28"/>
        </w:rPr>
        <w:t>Правописани</w:t>
      </w:r>
      <w:r w:rsidRPr="00515FC4">
        <w:rPr>
          <w:rFonts w:ascii="Times New Roman" w:hAnsi="Times New Roman" w:cs="Times New Roman"/>
          <w:color w:val="363435"/>
          <w:w w:val="113"/>
          <w:sz w:val="28"/>
          <w:szCs w:val="28"/>
        </w:rPr>
        <w:t>е</w:t>
      </w:r>
      <w:r w:rsidRPr="00515FC4">
        <w:rPr>
          <w:rFonts w:ascii="Times New Roman" w:hAnsi="Times New Roman" w:cs="Times New Roman"/>
          <w:color w:val="363435"/>
          <w:spacing w:val="-5"/>
          <w:w w:val="113"/>
          <w:sz w:val="28"/>
          <w:szCs w:val="28"/>
        </w:rPr>
        <w:t xml:space="preserve"> </w:t>
      </w:r>
      <w:r w:rsidRPr="00515FC4">
        <w:rPr>
          <w:rFonts w:ascii="Times New Roman" w:hAnsi="Times New Roman" w:cs="Times New Roman"/>
          <w:color w:val="363435"/>
          <w:spacing w:val="-1"/>
          <w:sz w:val="28"/>
          <w:szCs w:val="28"/>
        </w:rPr>
        <w:t>сло</w:t>
      </w:r>
      <w:r w:rsidRPr="00515FC4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515FC4">
        <w:rPr>
          <w:rFonts w:ascii="Times New Roman" w:hAnsi="Times New Roman" w:cs="Times New Roman"/>
          <w:color w:val="363435"/>
          <w:spacing w:val="33"/>
          <w:sz w:val="28"/>
          <w:szCs w:val="28"/>
        </w:rPr>
        <w:t xml:space="preserve"> </w:t>
      </w:r>
      <w:r w:rsidRPr="00515FC4">
        <w:rPr>
          <w:rFonts w:ascii="Times New Roman" w:hAnsi="Times New Roman" w:cs="Times New Roman"/>
          <w:color w:val="363435"/>
          <w:sz w:val="28"/>
          <w:szCs w:val="28"/>
        </w:rPr>
        <w:t>с</w:t>
      </w:r>
      <w:r w:rsidRPr="00515FC4">
        <w:rPr>
          <w:rFonts w:ascii="Times New Roman" w:hAnsi="Times New Roman" w:cs="Times New Roman"/>
          <w:color w:val="363435"/>
          <w:spacing w:val="4"/>
          <w:sz w:val="28"/>
          <w:szCs w:val="28"/>
        </w:rPr>
        <w:t xml:space="preserve"> </w:t>
      </w:r>
      <w:r w:rsidRPr="00515FC4">
        <w:rPr>
          <w:rFonts w:ascii="Times New Roman" w:hAnsi="Times New Roman" w:cs="Times New Roman"/>
          <w:color w:val="363435"/>
          <w:spacing w:val="-1"/>
          <w:w w:val="113"/>
          <w:sz w:val="28"/>
          <w:szCs w:val="28"/>
        </w:rPr>
        <w:t>удвоенным</w:t>
      </w:r>
      <w:r w:rsidRPr="00515FC4">
        <w:rPr>
          <w:rFonts w:ascii="Times New Roman" w:hAnsi="Times New Roman" w:cs="Times New Roman"/>
          <w:color w:val="363435"/>
          <w:w w:val="113"/>
          <w:sz w:val="28"/>
          <w:szCs w:val="28"/>
        </w:rPr>
        <w:t>и</w:t>
      </w:r>
      <w:r w:rsidRPr="00515FC4">
        <w:rPr>
          <w:rFonts w:ascii="Times New Roman" w:hAnsi="Times New Roman" w:cs="Times New Roman"/>
          <w:color w:val="363435"/>
          <w:spacing w:val="-15"/>
          <w:w w:val="113"/>
          <w:sz w:val="28"/>
          <w:szCs w:val="28"/>
        </w:rPr>
        <w:t xml:space="preserve"> </w:t>
      </w:r>
      <w:r w:rsidRPr="00515FC4">
        <w:rPr>
          <w:rFonts w:ascii="Times New Roman" w:hAnsi="Times New Roman" w:cs="Times New Roman"/>
          <w:color w:val="363435"/>
          <w:spacing w:val="-1"/>
          <w:w w:val="113"/>
          <w:sz w:val="28"/>
          <w:szCs w:val="28"/>
        </w:rPr>
        <w:t>буквам</w:t>
      </w:r>
      <w:r w:rsidRPr="00515FC4">
        <w:rPr>
          <w:rFonts w:ascii="Times New Roman" w:hAnsi="Times New Roman" w:cs="Times New Roman"/>
          <w:color w:val="363435"/>
          <w:w w:val="113"/>
          <w:sz w:val="28"/>
          <w:szCs w:val="28"/>
        </w:rPr>
        <w:t xml:space="preserve">и </w:t>
      </w:r>
      <w:r w:rsidRPr="00515FC4">
        <w:rPr>
          <w:rFonts w:ascii="Times New Roman" w:hAnsi="Times New Roman" w:cs="Times New Roman"/>
          <w:color w:val="363435"/>
          <w:spacing w:val="-1"/>
          <w:w w:val="113"/>
          <w:sz w:val="28"/>
          <w:szCs w:val="28"/>
        </w:rPr>
        <w:t>согласны</w:t>
      </w:r>
      <w:r w:rsidRPr="00515FC4">
        <w:rPr>
          <w:rFonts w:ascii="Times New Roman" w:hAnsi="Times New Roman" w:cs="Times New Roman"/>
          <w:color w:val="363435"/>
          <w:w w:val="113"/>
          <w:sz w:val="28"/>
          <w:szCs w:val="28"/>
        </w:rPr>
        <w:t>х</w:t>
      </w:r>
      <w:r w:rsidRPr="00515FC4">
        <w:rPr>
          <w:rFonts w:ascii="Times New Roman" w:hAnsi="Times New Roman" w:cs="Times New Roman"/>
          <w:color w:val="363435"/>
          <w:spacing w:val="-6"/>
          <w:w w:val="113"/>
          <w:sz w:val="28"/>
          <w:szCs w:val="28"/>
        </w:rPr>
        <w:t xml:space="preserve"> </w:t>
      </w:r>
      <w:r w:rsidRPr="00515FC4">
        <w:rPr>
          <w:rFonts w:ascii="Times New Roman" w:hAnsi="Times New Roman" w:cs="Times New Roman"/>
          <w:color w:val="363435"/>
          <w:sz w:val="28"/>
          <w:szCs w:val="28"/>
        </w:rPr>
        <w:t>в</w:t>
      </w:r>
      <w:r w:rsidRPr="00515FC4">
        <w:rPr>
          <w:rFonts w:ascii="Times New Roman" w:hAnsi="Times New Roman" w:cs="Times New Roman"/>
          <w:color w:val="363435"/>
          <w:spacing w:val="9"/>
          <w:sz w:val="28"/>
          <w:szCs w:val="28"/>
        </w:rPr>
        <w:t xml:space="preserve"> </w:t>
      </w:r>
      <w:r w:rsidRPr="00515FC4">
        <w:rPr>
          <w:rFonts w:ascii="Times New Roman" w:hAnsi="Times New Roman" w:cs="Times New Roman"/>
          <w:color w:val="363435"/>
          <w:spacing w:val="-1"/>
          <w:w w:val="116"/>
          <w:sz w:val="28"/>
          <w:szCs w:val="28"/>
        </w:rPr>
        <w:t>корне</w:t>
      </w:r>
      <w:r w:rsidRPr="00C91E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53F85" w:rsidRPr="00C91EB2" w:rsidRDefault="00053F85" w:rsidP="0005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B2">
        <w:rPr>
          <w:rFonts w:ascii="Times New Roman" w:hAnsi="Times New Roman" w:cs="Times New Roman"/>
          <w:sz w:val="28"/>
          <w:szCs w:val="28"/>
        </w:rPr>
        <w:t xml:space="preserve">Тип урока: урок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1EB2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053F85" w:rsidRPr="00C91EB2" w:rsidRDefault="00053F85" w:rsidP="0005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EB2">
        <w:rPr>
          <w:rFonts w:ascii="Times New Roman" w:hAnsi="Times New Roman" w:cs="Times New Roman"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EB2">
        <w:rPr>
          <w:rFonts w:ascii="Times New Roman" w:eastAsia="SchoolBookC" w:hAnsi="Times New Roman" w:cs="SchoolBookC"/>
          <w:iCs/>
          <w:sz w:val="28"/>
          <w:szCs w:val="28"/>
        </w:rPr>
        <w:t>развитие умений отличать слова с орфограммой – удвоенной буквой согласного в слове от сходных в звучании слов, наблюдать за орфограммами-буквами удво</w:t>
      </w:r>
      <w:r w:rsidRPr="00C91EB2">
        <w:rPr>
          <w:rFonts w:ascii="Times New Roman" w:eastAsia="SchoolBookC" w:hAnsi="Times New Roman" w:cs="SchoolBookC"/>
          <w:sz w:val="28"/>
          <w:szCs w:val="28"/>
        </w:rPr>
        <w:t>енных согласных в ко</w:t>
      </w:r>
      <w:r>
        <w:rPr>
          <w:rFonts w:ascii="Times New Roman" w:eastAsia="SchoolBookC" w:hAnsi="Times New Roman" w:cs="SchoolBookC"/>
          <w:sz w:val="28"/>
          <w:szCs w:val="28"/>
        </w:rPr>
        <w:t>рне слова, находить в словах данную</w:t>
      </w:r>
      <w:r w:rsidRPr="00C91EB2">
        <w:rPr>
          <w:rFonts w:ascii="Times New Roman" w:eastAsia="SchoolBookC" w:hAnsi="Times New Roman" w:cs="SchoolBookC"/>
          <w:sz w:val="28"/>
          <w:szCs w:val="28"/>
        </w:rPr>
        <w:t xml:space="preserve"> орфограмму, а также переносить слова с удвоенной буквой согласного в середине слова.</w:t>
      </w:r>
    </w:p>
    <w:p w:rsidR="00F15BC8" w:rsidRDefault="00F15BC8" w:rsidP="007970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9778"/>
        <w:gridCol w:w="2629"/>
      </w:tblGrid>
      <w:tr w:rsidR="00B67205" w:rsidTr="00D72822">
        <w:tc>
          <w:tcPr>
            <w:tcW w:w="2096" w:type="dxa"/>
          </w:tcPr>
          <w:p w:rsidR="007970BC" w:rsidRDefault="007970BC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  <w:p w:rsidR="00394EFE" w:rsidRPr="008B2380" w:rsidRDefault="00394EFE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</w:tcPr>
          <w:p w:rsidR="007970BC" w:rsidRPr="008B2380" w:rsidRDefault="007970BC" w:rsidP="0039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629" w:type="dxa"/>
          </w:tcPr>
          <w:p w:rsidR="007970BC" w:rsidRPr="00394EFE" w:rsidRDefault="007970BC" w:rsidP="007970BC">
            <w:pPr>
              <w:rPr>
                <w:rFonts w:ascii="Times New Roman" w:hAnsi="Times New Roman" w:cs="Times New Roman"/>
              </w:rPr>
            </w:pPr>
            <w:r w:rsidRPr="00394EFE">
              <w:rPr>
                <w:rFonts w:ascii="Times New Roman" w:hAnsi="Times New Roman" w:cs="Times New Roman"/>
                <w:sz w:val="24"/>
              </w:rPr>
              <w:t>Формирование УУД</w:t>
            </w:r>
          </w:p>
        </w:tc>
      </w:tr>
      <w:tr w:rsidR="003C47D0" w:rsidTr="00D72822">
        <w:tc>
          <w:tcPr>
            <w:tcW w:w="2096" w:type="dxa"/>
          </w:tcPr>
          <w:p w:rsidR="00D72822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C47D0" w:rsidRPr="008B2380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рганизационный момент</w:t>
            </w:r>
          </w:p>
        </w:tc>
        <w:tc>
          <w:tcPr>
            <w:tcW w:w="9778" w:type="dxa"/>
          </w:tcPr>
          <w:p w:rsidR="003C47D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3C47D0" w:rsidRPr="00F15BC8" w:rsidRDefault="003C47D0" w:rsidP="00F15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F15BC8">
              <w:rPr>
                <w:rFonts w:ascii="Times New Roman" w:hAnsi="Times New Roman" w:cs="Times New Roman"/>
                <w:sz w:val="24"/>
              </w:rPr>
              <w:t xml:space="preserve">Встали тихо, замолчали, </w:t>
            </w:r>
          </w:p>
          <w:p w:rsidR="003C47D0" w:rsidRPr="00F15BC8" w:rsidRDefault="003C47D0" w:rsidP="00F15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F15BC8">
              <w:rPr>
                <w:rFonts w:ascii="Times New Roman" w:hAnsi="Times New Roman" w:cs="Times New Roman"/>
                <w:sz w:val="24"/>
              </w:rPr>
              <w:t>Всё, что нужно, вы достали.</w:t>
            </w:r>
          </w:p>
          <w:p w:rsidR="003C47D0" w:rsidRPr="00F15BC8" w:rsidRDefault="003C47D0" w:rsidP="00F15B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F15BC8">
              <w:rPr>
                <w:rFonts w:ascii="Times New Roman" w:hAnsi="Times New Roman" w:cs="Times New Roman"/>
                <w:sz w:val="24"/>
              </w:rPr>
              <w:t xml:space="preserve">Приготовились к уроку, </w:t>
            </w:r>
          </w:p>
          <w:p w:rsidR="003C47D0" w:rsidRDefault="003C47D0" w:rsidP="00E6509B"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F15BC8">
              <w:rPr>
                <w:rFonts w:ascii="Times New Roman" w:hAnsi="Times New Roman" w:cs="Times New Roman"/>
                <w:sz w:val="24"/>
              </w:rPr>
              <w:t>В нём иначе нету проку</w:t>
            </w:r>
            <w:r>
              <w:t>.</w:t>
            </w:r>
          </w:p>
          <w:p w:rsidR="003C47D0" w:rsidRPr="00684234" w:rsidRDefault="003C47D0" w:rsidP="00684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684234">
              <w:rPr>
                <w:rFonts w:ascii="Times New Roman" w:hAnsi="Times New Roman" w:cs="Times New Roman"/>
                <w:sz w:val="24"/>
              </w:rPr>
              <w:t xml:space="preserve">Приготовились к уроку, </w:t>
            </w:r>
          </w:p>
          <w:p w:rsidR="003C47D0" w:rsidRPr="00684234" w:rsidRDefault="003C47D0" w:rsidP="00684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684234">
              <w:rPr>
                <w:rFonts w:ascii="Times New Roman" w:hAnsi="Times New Roman" w:cs="Times New Roman"/>
                <w:sz w:val="24"/>
              </w:rPr>
              <w:t>В нём иначе нету проку.</w:t>
            </w:r>
          </w:p>
          <w:p w:rsidR="003C47D0" w:rsidRPr="00684234" w:rsidRDefault="003C47D0" w:rsidP="00684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684234">
              <w:rPr>
                <w:rFonts w:ascii="Times New Roman" w:hAnsi="Times New Roman" w:cs="Times New Roman"/>
                <w:sz w:val="24"/>
              </w:rPr>
              <w:t>Садитесь, больше не вертитесь.</w:t>
            </w:r>
          </w:p>
          <w:p w:rsidR="003C47D0" w:rsidRPr="00684234" w:rsidRDefault="003C47D0" w:rsidP="00684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684234">
              <w:rPr>
                <w:rFonts w:ascii="Times New Roman" w:hAnsi="Times New Roman" w:cs="Times New Roman"/>
                <w:sz w:val="24"/>
              </w:rPr>
              <w:t xml:space="preserve">Мы урок начнём сейчас, </w:t>
            </w:r>
          </w:p>
          <w:p w:rsidR="003C47D0" w:rsidRPr="00684234" w:rsidRDefault="003C47D0" w:rsidP="00684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684234">
              <w:rPr>
                <w:rFonts w:ascii="Times New Roman" w:hAnsi="Times New Roman" w:cs="Times New Roman"/>
                <w:sz w:val="24"/>
              </w:rPr>
              <w:t>Интересен он для вас.</w:t>
            </w:r>
          </w:p>
          <w:p w:rsidR="003C47D0" w:rsidRPr="00684234" w:rsidRDefault="003C47D0" w:rsidP="00684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684234">
              <w:rPr>
                <w:rFonts w:ascii="Times New Roman" w:hAnsi="Times New Roman" w:cs="Times New Roman"/>
                <w:sz w:val="24"/>
              </w:rPr>
              <w:t>Слушайте внимательно,</w:t>
            </w:r>
          </w:p>
          <w:p w:rsidR="003C47D0" w:rsidRPr="00684234" w:rsidRDefault="003C47D0" w:rsidP="00E65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Поймёте обязательно.       </w:t>
            </w:r>
          </w:p>
          <w:p w:rsidR="003C47D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- Каким бы вы хотели видеть сегодняшний урок русского языка?</w:t>
            </w:r>
          </w:p>
          <w:p w:rsidR="003C47D0" w:rsidRPr="008B238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3F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3,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2,3,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Pr="00D62F6B" w:rsidRDefault="004B54BD" w:rsidP="00E65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Pr="00906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нтересный,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познавательный, плодотворный, развивающий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D0" w:rsidRPr="00D62F6B" w:rsidRDefault="003C47D0" w:rsidP="00E65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- Поясните каждое понятие.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Чтобы урок получился таким, недостаточно одного </w:t>
            </w:r>
            <w:r w:rsidRPr="00D62F6B">
              <w:rPr>
                <w:rFonts w:ascii="Times New Roman" w:hAnsi="Times New Roman" w:cs="Times New Roman"/>
                <w:sz w:val="24"/>
                <w:szCs w:val="24"/>
              </w:rPr>
              <w:t>учителя, необходима и ваша помощь. Какими должны быть на уроке ученики?</w:t>
            </w:r>
          </w:p>
          <w:p w:rsidR="003C47D0" w:rsidRPr="00D62F6B" w:rsidRDefault="004B54BD" w:rsidP="00E65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Pr="00906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Ученики: активные,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думающие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, работоспособные,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внимательные, аккуратные, дисциплинированные, дружные.</w:t>
            </w:r>
          </w:p>
          <w:p w:rsidR="003C47D0" w:rsidRPr="008B2380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- Сможете стать такими? В конце урока мы проанализируем, получился ли он таким, каким мы его хотели видеть.</w:t>
            </w:r>
          </w:p>
        </w:tc>
        <w:tc>
          <w:tcPr>
            <w:tcW w:w="2629" w:type="dxa"/>
            <w:vMerge w:val="restart"/>
          </w:tcPr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Познавательные УУД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1.</w:t>
            </w:r>
            <w:r w:rsidRPr="00D245D5">
              <w:rPr>
                <w:rStyle w:val="apple-converted-space"/>
                <w:b/>
                <w:bCs/>
                <w:color w:val="000000"/>
                <w:szCs w:val="28"/>
              </w:rPr>
              <w:t> </w:t>
            </w:r>
            <w:r w:rsidRPr="00D245D5">
              <w:rPr>
                <w:rStyle w:val="apple-converted-space"/>
                <w:bCs/>
                <w:color w:val="000000"/>
                <w:szCs w:val="28"/>
              </w:rPr>
              <w:t>Ра</w:t>
            </w:r>
            <w:r w:rsidRPr="00D245D5">
              <w:rPr>
                <w:rStyle w:val="a5"/>
                <w:b w:val="0"/>
                <w:color w:val="000000"/>
                <w:szCs w:val="28"/>
              </w:rPr>
              <w:t>звиваем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color w:val="000000"/>
                <w:szCs w:val="28"/>
              </w:rPr>
              <w:t>умения извлекать информацию из схем, иллюстраций, текстов.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2.</w:t>
            </w:r>
            <w:r w:rsidRPr="00D245D5">
              <w:rPr>
                <w:rStyle w:val="apple-converted-space"/>
                <w:bCs/>
                <w:color w:val="000000"/>
                <w:szCs w:val="28"/>
              </w:rPr>
              <w:t> П</w:t>
            </w:r>
            <w:r w:rsidRPr="00D245D5">
              <w:rPr>
                <w:color w:val="000000"/>
                <w:szCs w:val="28"/>
              </w:rPr>
              <w:t>редставлять информацию в виде схемы.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3</w:t>
            </w:r>
            <w:r w:rsidRPr="00D245D5">
              <w:rPr>
                <w:b/>
                <w:color w:val="00CCFF"/>
                <w:szCs w:val="28"/>
              </w:rPr>
              <w:t>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color w:val="000000"/>
                <w:szCs w:val="28"/>
              </w:rPr>
              <w:t>Выявлять сущность, особенности объектов.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4.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color w:val="000000"/>
                <w:szCs w:val="28"/>
              </w:rPr>
              <w:t>На основе анализа объектов делать выводы.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5.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</w:rPr>
              <w:t>Обобщать и классифицировать по признакам.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/>
              <w:rPr>
                <w:rStyle w:val="a5"/>
                <w:color w:val="00CCFF"/>
                <w:szCs w:val="28"/>
              </w:rPr>
            </w:pPr>
            <w:r w:rsidRPr="00D245D5">
              <w:rPr>
                <w:rStyle w:val="a5"/>
                <w:color w:val="00CCFF"/>
                <w:szCs w:val="28"/>
              </w:rPr>
              <w:t>6.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color w:val="000000"/>
                <w:szCs w:val="28"/>
              </w:rPr>
              <w:t>Ориентироваться на развороте учебника.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</w:pPr>
            <w:r w:rsidRPr="00D245D5">
              <w:rPr>
                <w:rStyle w:val="a5"/>
                <w:color w:val="00CCFF"/>
                <w:szCs w:val="28"/>
              </w:rPr>
              <w:t>7.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color w:val="000000"/>
                <w:szCs w:val="28"/>
              </w:rPr>
              <w:t>Находить ответы на вопросы в иллюстрации.</w:t>
            </w:r>
          </w:p>
          <w:p w:rsidR="003C47D0" w:rsidRDefault="003C47D0" w:rsidP="007970BC"/>
          <w:p w:rsidR="003C47D0" w:rsidRDefault="003C47D0" w:rsidP="007970BC"/>
          <w:p w:rsidR="003C47D0" w:rsidRDefault="003C47D0" w:rsidP="007970BC"/>
          <w:p w:rsidR="003C47D0" w:rsidRDefault="003C47D0" w:rsidP="007970BC"/>
          <w:p w:rsidR="003C47D0" w:rsidRDefault="003C47D0" w:rsidP="007970BC"/>
          <w:p w:rsidR="003C47D0" w:rsidRDefault="003C47D0" w:rsidP="007970BC"/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Cs w:val="28"/>
              </w:rPr>
            </w:pPr>
            <w:r w:rsidRPr="00D245D5">
              <w:rPr>
                <w:rStyle w:val="a5"/>
                <w:color w:val="FF9900"/>
                <w:szCs w:val="28"/>
              </w:rPr>
              <w:t>Регулятивные УУД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Cs w:val="28"/>
              </w:rPr>
            </w:pPr>
            <w:r w:rsidRPr="00D245D5">
              <w:rPr>
                <w:rStyle w:val="a5"/>
                <w:color w:val="FF9900"/>
                <w:szCs w:val="28"/>
              </w:rPr>
              <w:t>1.</w:t>
            </w:r>
            <w:r w:rsidRPr="00D245D5">
              <w:rPr>
                <w:rStyle w:val="apple-converted-space"/>
                <w:color w:val="000000"/>
                <w:szCs w:val="28"/>
              </w:rPr>
              <w:t> Р</w:t>
            </w:r>
            <w:r w:rsidRPr="00D245D5">
              <w:rPr>
                <w:color w:val="000000"/>
                <w:szCs w:val="28"/>
              </w:rPr>
              <w:t>азвиваем умение высказывать своё предположение на основе работы с материалом учебника</w:t>
            </w:r>
            <w:r>
              <w:rPr>
                <w:color w:val="000000"/>
                <w:szCs w:val="28"/>
              </w:rPr>
              <w:t>, доски, дополнительной литературы</w:t>
            </w:r>
            <w:r w:rsidRPr="00D245D5">
              <w:rPr>
                <w:color w:val="000000"/>
                <w:szCs w:val="28"/>
              </w:rPr>
              <w:t>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FF9900"/>
                <w:szCs w:val="28"/>
              </w:rPr>
            </w:pPr>
            <w:r w:rsidRPr="00D245D5">
              <w:rPr>
                <w:rStyle w:val="a5"/>
                <w:color w:val="FF9900"/>
                <w:szCs w:val="28"/>
              </w:rPr>
              <w:t>2.</w:t>
            </w:r>
            <w:r w:rsidRPr="00D245D5">
              <w:rPr>
                <w:rStyle w:val="a5"/>
                <w:color w:val="FFC000"/>
                <w:szCs w:val="28"/>
              </w:rPr>
              <w:t xml:space="preserve"> </w:t>
            </w:r>
            <w:r w:rsidRPr="00D245D5">
              <w:rPr>
                <w:rStyle w:val="a5"/>
                <w:b w:val="0"/>
                <w:color w:val="000000"/>
                <w:szCs w:val="28"/>
              </w:rPr>
              <w:t>О</w:t>
            </w:r>
            <w:r w:rsidRPr="00D245D5">
              <w:rPr>
                <w:color w:val="000000"/>
                <w:szCs w:val="28"/>
              </w:rPr>
              <w:t>ценивать учебные действия в соответствии с поставленной задачей.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napToGrid w:val="0"/>
              <w:spacing w:before="0" w:after="0" w:line="200" w:lineRule="atLeast"/>
              <w:rPr>
                <w:rStyle w:val="a5"/>
                <w:bCs w:val="0"/>
                <w:color w:val="FF9900"/>
                <w:szCs w:val="28"/>
                <w:shd w:val="clear" w:color="auto" w:fill="FFFFFF"/>
              </w:rPr>
            </w:pPr>
            <w:r w:rsidRPr="00D245D5">
              <w:rPr>
                <w:rStyle w:val="a5"/>
                <w:color w:val="FF9900"/>
                <w:szCs w:val="28"/>
              </w:rPr>
              <w:t>3.</w:t>
            </w:r>
            <w:r w:rsidRPr="00D245D5">
              <w:rPr>
                <w:rStyle w:val="apple-converted-space"/>
                <w:b/>
                <w:color w:val="000000"/>
                <w:szCs w:val="28"/>
              </w:rPr>
              <w:t> </w:t>
            </w:r>
            <w:r w:rsidRPr="00D245D5">
              <w:rPr>
                <w:rStyle w:val="apple-converted-space"/>
                <w:color w:val="000000"/>
                <w:szCs w:val="28"/>
              </w:rPr>
              <w:t>П</w:t>
            </w:r>
            <w:r w:rsidRPr="00D245D5">
              <w:rPr>
                <w:color w:val="000000"/>
                <w:szCs w:val="28"/>
              </w:rPr>
              <w:t>рогнозировать предстоящую работу (составлять план).</w:t>
            </w:r>
          </w:p>
          <w:p w:rsidR="003C47D0" w:rsidRDefault="003C47D0" w:rsidP="00D245D5">
            <w:pPr>
              <w:pStyle w:val="1"/>
              <w:shd w:val="clear" w:color="auto" w:fill="FFFFFF"/>
              <w:spacing w:before="0" w:after="0" w:line="200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D245D5">
              <w:rPr>
                <w:rStyle w:val="a5"/>
                <w:bCs w:val="0"/>
                <w:color w:val="FF9900"/>
                <w:szCs w:val="28"/>
                <w:shd w:val="clear" w:color="auto" w:fill="FFFFFF"/>
              </w:rPr>
              <w:t>4.</w:t>
            </w:r>
            <w:r w:rsidRPr="00D245D5">
              <w:rPr>
                <w:rStyle w:val="apple-converted-space"/>
                <w:color w:val="000000"/>
                <w:szCs w:val="28"/>
                <w:shd w:val="clear" w:color="auto" w:fill="FFFFFF"/>
                <w:lang w:val="en-US"/>
              </w:rPr>
              <w:t> 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3C47D0" w:rsidRDefault="003C47D0" w:rsidP="00D245D5">
            <w:pPr>
              <w:pStyle w:val="1"/>
              <w:shd w:val="clear" w:color="auto" w:fill="FFFFFF"/>
              <w:spacing w:before="0" w:after="0" w:line="200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00" w:lineRule="atLeast"/>
            </w:pP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Cs w:val="28"/>
              </w:rPr>
            </w:pPr>
            <w:r w:rsidRPr="00D245D5">
              <w:rPr>
                <w:rStyle w:val="a5"/>
                <w:color w:val="00B050"/>
                <w:szCs w:val="28"/>
              </w:rPr>
              <w:t>Коммуникативные УУД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Cs w:val="28"/>
              </w:rPr>
            </w:pPr>
            <w:r w:rsidRPr="00D245D5">
              <w:rPr>
                <w:rStyle w:val="a5"/>
                <w:color w:val="00B050"/>
                <w:szCs w:val="28"/>
              </w:rPr>
              <w:t xml:space="preserve">1. </w:t>
            </w:r>
            <w:r w:rsidRPr="00D245D5">
              <w:rPr>
                <w:rStyle w:val="a5"/>
                <w:b w:val="0"/>
                <w:szCs w:val="28"/>
              </w:rPr>
              <w:t>Р</w:t>
            </w:r>
            <w:r w:rsidRPr="00D245D5">
              <w:rPr>
                <w:color w:val="000000"/>
                <w:szCs w:val="28"/>
              </w:rPr>
              <w:t>азвиваем умение слушать и понимать других.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Cs w:val="28"/>
              </w:rPr>
            </w:pPr>
            <w:r w:rsidRPr="00D245D5">
              <w:rPr>
                <w:rStyle w:val="a5"/>
                <w:color w:val="00B050"/>
                <w:szCs w:val="28"/>
              </w:rPr>
              <w:t>2.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</w:rPr>
              <w:t>Строить речевое высказывание в соответствии с поставленными задачами.</w:t>
            </w:r>
            <w:r w:rsidRPr="00D245D5">
              <w:rPr>
                <w:rStyle w:val="a5"/>
                <w:b w:val="0"/>
                <w:bCs w:val="0"/>
                <w:color w:val="00B050"/>
                <w:szCs w:val="28"/>
              </w:rPr>
              <w:t xml:space="preserve"> 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Cs w:val="28"/>
                <w:shd w:val="clear" w:color="auto" w:fill="FFFFFF"/>
              </w:rPr>
            </w:pPr>
            <w:r w:rsidRPr="00D245D5">
              <w:rPr>
                <w:rStyle w:val="a5"/>
                <w:color w:val="00B050"/>
                <w:szCs w:val="28"/>
              </w:rPr>
              <w:t>3</w:t>
            </w:r>
            <w:r w:rsidRPr="00D245D5">
              <w:rPr>
                <w:rStyle w:val="a5"/>
                <w:color w:val="339966"/>
                <w:szCs w:val="28"/>
              </w:rPr>
              <w:t>.</w:t>
            </w:r>
            <w:r w:rsidRPr="00D245D5">
              <w:rPr>
                <w:rStyle w:val="apple-converted-space"/>
                <w:color w:val="000000"/>
                <w:szCs w:val="28"/>
              </w:rPr>
              <w:t> 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</w:rPr>
              <w:t xml:space="preserve">Оформлять свои 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</w:rPr>
              <w:lastRenderedPageBreak/>
              <w:t>мысли в устной форме</w:t>
            </w:r>
            <w:r>
              <w:rPr>
                <w:rStyle w:val="a5"/>
                <w:b w:val="0"/>
                <w:bCs w:val="0"/>
                <w:color w:val="000000"/>
                <w:szCs w:val="28"/>
              </w:rPr>
              <w:t xml:space="preserve"> и письменной форме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</w:rPr>
              <w:t>.</w:t>
            </w:r>
          </w:p>
          <w:p w:rsidR="003C47D0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D245D5">
              <w:rPr>
                <w:rStyle w:val="a5"/>
                <w:color w:val="00B050"/>
                <w:szCs w:val="28"/>
                <w:shd w:val="clear" w:color="auto" w:fill="FFFFFF"/>
              </w:rPr>
              <w:t>4.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3C47D0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Cs w:val="28"/>
              </w:rPr>
            </w:pP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Cs w:val="28"/>
              </w:rPr>
            </w:pPr>
            <w:r w:rsidRPr="00D245D5">
              <w:rPr>
                <w:rStyle w:val="a5"/>
                <w:color w:val="FF0000"/>
                <w:szCs w:val="28"/>
              </w:rPr>
              <w:t>Личностные результаты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b/>
                <w:color w:val="FF0000"/>
                <w:szCs w:val="28"/>
              </w:rPr>
            </w:pPr>
            <w:r w:rsidRPr="00D245D5">
              <w:rPr>
                <w:rStyle w:val="a5"/>
                <w:color w:val="FF0000"/>
                <w:szCs w:val="28"/>
              </w:rPr>
              <w:t>1.</w:t>
            </w:r>
            <w:r w:rsidRPr="00D245D5">
              <w:rPr>
                <w:rStyle w:val="apple-converted-space"/>
                <w:color w:val="000000"/>
                <w:szCs w:val="28"/>
              </w:rPr>
              <w:t> Р</w:t>
            </w:r>
            <w:r w:rsidRPr="00D245D5">
              <w:rPr>
                <w:color w:val="000000"/>
                <w:szCs w:val="28"/>
              </w:rPr>
              <w:t>азвиваем умения вы</w:t>
            </w:r>
            <w:r>
              <w:rPr>
                <w:color w:val="000000"/>
                <w:szCs w:val="28"/>
              </w:rPr>
              <w:t>казывать своё отношение к проблеме, уроку</w:t>
            </w:r>
            <w:r w:rsidRPr="00D245D5">
              <w:rPr>
                <w:color w:val="000000"/>
                <w:szCs w:val="28"/>
              </w:rPr>
              <w:t>, выражать свои эмоции.</w:t>
            </w: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Cs w:val="28"/>
                <w:shd w:val="clear" w:color="auto" w:fill="FFFFFF"/>
              </w:rPr>
            </w:pPr>
            <w:r w:rsidRPr="00D245D5">
              <w:rPr>
                <w:b/>
                <w:color w:val="FF0000"/>
                <w:szCs w:val="28"/>
              </w:rPr>
              <w:t>2.</w:t>
            </w:r>
            <w:r w:rsidRPr="00D245D5">
              <w:rPr>
                <w:rStyle w:val="apple-converted-space"/>
                <w:color w:val="FF0000"/>
                <w:szCs w:val="28"/>
              </w:rPr>
              <w:t> </w:t>
            </w:r>
            <w:r w:rsidRPr="00D245D5">
              <w:rPr>
                <w:rStyle w:val="apple-converted-space"/>
                <w:szCs w:val="28"/>
              </w:rPr>
              <w:t>О</w:t>
            </w:r>
            <w:r w:rsidRPr="00D245D5">
              <w:rPr>
                <w:color w:val="000000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  <w:r w:rsidRPr="00D245D5">
              <w:rPr>
                <w:rStyle w:val="a5"/>
                <w:color w:val="FF0000"/>
                <w:szCs w:val="28"/>
                <w:shd w:val="clear" w:color="auto" w:fill="FFFFFF"/>
              </w:rPr>
              <w:t>3.</w:t>
            </w:r>
            <w:r w:rsidRPr="00D245D5">
              <w:rPr>
                <w:rStyle w:val="apple-converted-space"/>
                <w:color w:val="000000"/>
                <w:szCs w:val="28"/>
                <w:shd w:val="clear" w:color="auto" w:fill="FFFFFF"/>
              </w:rPr>
              <w:t> Ф</w:t>
            </w:r>
            <w:r w:rsidRPr="00D245D5"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90676A" w:rsidRPr="0090676A" w:rsidRDefault="0090676A" w:rsidP="0090676A">
            <w:pPr>
              <w:rPr>
                <w:rFonts w:ascii="Calibri" w:eastAsia="Calibri" w:hAnsi="Calibri" w:cs="Times New Roman"/>
                <w:color w:val="E36C0A"/>
                <w:sz w:val="20"/>
              </w:rPr>
            </w:pPr>
            <w:r w:rsidRPr="0090676A">
              <w:rPr>
                <w:rFonts w:ascii="Times New Roman" w:eastAsia="Calibri" w:hAnsi="Times New Roman" w:cs="Times New Roman"/>
                <w:color w:val="E36C0A"/>
                <w:sz w:val="24"/>
                <w:szCs w:val="28"/>
              </w:rPr>
              <w:t>Духовно-нравственное развитие и воспитание:</w:t>
            </w:r>
          </w:p>
          <w:p w:rsidR="0090676A" w:rsidRPr="0090676A" w:rsidRDefault="0090676A" w:rsidP="0090676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676A">
              <w:rPr>
                <w:rFonts w:ascii="Times New Roman" w:eastAsia="Calibri" w:hAnsi="Times New Roman" w:cs="Times New Roman"/>
                <w:sz w:val="24"/>
                <w:szCs w:val="28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90676A" w:rsidRPr="0090676A" w:rsidRDefault="0090676A" w:rsidP="0090676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676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2) гражданско-патриотическое воспитание;</w:t>
            </w:r>
          </w:p>
          <w:p w:rsidR="0090676A" w:rsidRPr="0090676A" w:rsidRDefault="0090676A" w:rsidP="0090676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676A">
              <w:rPr>
                <w:rFonts w:ascii="Times New Roman" w:eastAsia="Calibri" w:hAnsi="Times New Roman" w:cs="Times New Roman"/>
                <w:sz w:val="24"/>
                <w:szCs w:val="28"/>
              </w:rPr>
              <w:t>3) воспитание трудолюбия, способности к познанию;</w:t>
            </w:r>
          </w:p>
          <w:p w:rsidR="0090676A" w:rsidRPr="0090676A" w:rsidRDefault="0090676A" w:rsidP="0090676A">
            <w:pPr>
              <w:tabs>
                <w:tab w:val="num" w:pos="58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676A">
              <w:rPr>
                <w:rFonts w:ascii="Times New Roman" w:eastAsia="Calibri" w:hAnsi="Times New Roman" w:cs="Times New Roman"/>
                <w:sz w:val="24"/>
                <w:szCs w:val="28"/>
              </w:rPr>
              <w:t>4) воспитание здорового образа жизни;</w:t>
            </w:r>
          </w:p>
          <w:p w:rsidR="0090676A" w:rsidRPr="0090676A" w:rsidRDefault="0090676A" w:rsidP="0090676A">
            <w:pPr>
              <w:tabs>
                <w:tab w:val="num" w:pos="58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0676A">
              <w:rPr>
                <w:rFonts w:ascii="Times New Roman" w:eastAsia="Calibri" w:hAnsi="Times New Roman" w:cs="Times New Roman"/>
                <w:sz w:val="24"/>
                <w:szCs w:val="28"/>
              </w:rPr>
              <w:t>5) экологическое воспитание;</w:t>
            </w:r>
          </w:p>
          <w:p w:rsidR="003C47D0" w:rsidRPr="0090676A" w:rsidRDefault="0090676A" w:rsidP="0090676A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 w:val="22"/>
                <w:szCs w:val="28"/>
                <w:shd w:val="clear" w:color="auto" w:fill="FFFFFF"/>
              </w:rPr>
            </w:pPr>
            <w:r w:rsidRPr="0090676A">
              <w:rPr>
                <w:rFonts w:eastAsia="Calibri"/>
                <w:szCs w:val="28"/>
                <w:lang w:eastAsia="en-US"/>
              </w:rPr>
              <w:t xml:space="preserve">6) </w:t>
            </w:r>
            <w:r w:rsidRPr="0090676A">
              <w:rPr>
                <w:rFonts w:eastAsia="Calibri"/>
                <w:color w:val="000000"/>
                <w:szCs w:val="28"/>
                <w:lang w:eastAsia="en-US"/>
              </w:rPr>
              <w:t>эстетическое воспитание</w:t>
            </w: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Cs w:val="28"/>
                <w:shd w:val="clear" w:color="auto" w:fill="FFFFFF"/>
              </w:rPr>
            </w:pPr>
          </w:p>
          <w:p w:rsidR="003C47D0" w:rsidRPr="00D245D5" w:rsidRDefault="003C47D0" w:rsidP="00D245D5">
            <w:pPr>
              <w:pStyle w:val="1"/>
              <w:shd w:val="clear" w:color="auto" w:fill="FFFFFF"/>
              <w:snapToGrid w:val="0"/>
              <w:spacing w:before="0" w:after="0" w:line="263" w:lineRule="atLeast"/>
            </w:pPr>
          </w:p>
          <w:p w:rsidR="003C47D0" w:rsidRPr="00D245D5" w:rsidRDefault="003C47D0" w:rsidP="00D245D5">
            <w:pPr>
              <w:pStyle w:val="1"/>
              <w:shd w:val="clear" w:color="auto" w:fill="FFFFFF"/>
              <w:spacing w:before="0" w:after="0" w:line="263" w:lineRule="atLeast"/>
            </w:pPr>
          </w:p>
          <w:p w:rsidR="003C47D0" w:rsidRDefault="003C47D0" w:rsidP="007970BC"/>
        </w:tc>
      </w:tr>
      <w:tr w:rsidR="003C47D0" w:rsidTr="00D72822">
        <w:tc>
          <w:tcPr>
            <w:tcW w:w="2096" w:type="dxa"/>
          </w:tcPr>
          <w:p w:rsidR="00D72822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C47D0" w:rsidRPr="008B2380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9778" w:type="dxa"/>
          </w:tcPr>
          <w:p w:rsidR="003C47D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5F3F8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1, 2,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Pr="008B2380" w:rsidRDefault="003C47D0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- Начнем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с минутки чистописания.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D0" w:rsidRDefault="003C47D0" w:rsidP="00E65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пп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  <w:r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   нн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 </w:t>
            </w:r>
            <w:r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 бб  лл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 </w:t>
            </w:r>
            <w:r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сс</w:t>
            </w:r>
          </w:p>
          <w:p w:rsidR="003C47D0" w:rsidRPr="0090676A" w:rsidRDefault="0090676A" w:rsidP="00E65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3C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рочитайте буквосочетания. Слоги ли это? Разделите на две группы. По какому признаку разделили? Назовите  буквосочетания с одинаковыми буквами.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7D0"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их можно разделить</w:t>
            </w:r>
            <w:r w:rsidR="003C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записанные сочетания</w:t>
            </w:r>
            <w:r w:rsidR="003C47D0"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3C47D0" w:rsidRPr="008B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r w:rsidR="003C47D0"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звонкие и глухие)</w:t>
            </w:r>
            <w:r w:rsidR="003C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7D0" w:rsidRPr="008211AF" w:rsidRDefault="003C47D0" w:rsidP="00EA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можно назвать эти буквосочетания </w:t>
            </w:r>
            <w:r w:rsidRPr="00E65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словом? (Двойные согласные</w:t>
            </w:r>
            <w:r w:rsidRPr="008B2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47D0" w:rsidRPr="00E6509B" w:rsidRDefault="0090676A" w:rsidP="00E6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>Запишите данные соединения себе в тетрадь в алфавитном порядке, соблюдая при этом высоту букв и наклон.</w:t>
            </w:r>
          </w:p>
          <w:p w:rsidR="003C47D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совершим урок-путешествие. А куда мы отправимся, вы узнаете, если разгадаете кроссворд. </w:t>
            </w:r>
          </w:p>
          <w:p w:rsidR="003C47D0" w:rsidRPr="00D62F6B" w:rsidRDefault="004B54BD" w:rsidP="00814A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Pr="00906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1) Синоним к словам дорога, путь, шоссе. (Трасса)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Лёг асфальтовый ремень ч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ерез сотню деревень. (Шоссе)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Водитель открывает двери, к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ондуктор мне даёт билет.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 я не просто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катаюсь, я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важным словом называюсь. ( Пассажир)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Я мчусь, держась за провода, н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е заблужусь я никогда. (Троллейбус)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Вроде сосен, вроде ёлок, а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зимою без иголок. ( Лиственница)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Ягоды – не сладость, з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ато глазу – радость,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садам украшение, и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дроздам угощенье. ( Рябина)   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D0" w:rsidRPr="004B54BD" w:rsidRDefault="0090676A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получилось? </w:t>
            </w:r>
            <w:r w:rsidR="003C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D0" w:rsidRPr="008B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(Россия) </w:t>
            </w:r>
            <w:r w:rsidR="004B54BD" w:rsidRP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5.</w:t>
            </w:r>
          </w:p>
          <w:p w:rsidR="003C47D0" w:rsidRPr="008B2380" w:rsidRDefault="0090676A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По какой стране мы отправляемся в путешествие. Что вы знаете о России? </w:t>
            </w:r>
            <w:r w:rsidR="003C47D0">
              <w:rPr>
                <w:rFonts w:ascii="Times New Roman" w:hAnsi="Times New Roman" w:cs="Times New Roman"/>
                <w:sz w:val="24"/>
                <w:szCs w:val="24"/>
              </w:rPr>
              <w:t>Чем является Россия для нас?</w:t>
            </w:r>
          </w:p>
        </w:tc>
        <w:tc>
          <w:tcPr>
            <w:tcW w:w="2629" w:type="dxa"/>
            <w:vMerge/>
          </w:tcPr>
          <w:p w:rsidR="003C47D0" w:rsidRPr="00D245D5" w:rsidRDefault="003C47D0" w:rsidP="007970BC">
            <w:pPr>
              <w:rPr>
                <w:sz w:val="24"/>
              </w:rPr>
            </w:pPr>
          </w:p>
        </w:tc>
      </w:tr>
      <w:tr w:rsidR="003C47D0" w:rsidTr="00D72822">
        <w:tc>
          <w:tcPr>
            <w:tcW w:w="2096" w:type="dxa"/>
          </w:tcPr>
          <w:p w:rsidR="00D72822" w:rsidRDefault="003C47D0" w:rsidP="00B6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3C47D0" w:rsidRPr="008B2380" w:rsidRDefault="003C47D0" w:rsidP="00B6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90676A">
              <w:rPr>
                <w:rFonts w:ascii="Times New Roman" w:hAnsi="Times New Roman" w:cs="Times New Roman"/>
                <w:sz w:val="24"/>
                <w:szCs w:val="24"/>
              </w:rPr>
              <w:t>учебной проблемы</w:t>
            </w:r>
          </w:p>
        </w:tc>
        <w:tc>
          <w:tcPr>
            <w:tcW w:w="9778" w:type="dxa"/>
          </w:tcPr>
          <w:p w:rsidR="003C47D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1,4, 5,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2, 3, 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3, 4,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Посмотрите на слова, которые заполняют кроссворд. Какое слово лишнее? (Рябина).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признаку это слово лишнее?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(Нет двойной согласной в слове).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Кто попробует сформулировать тему  нашего урока на основе оставшихся слов. (Слова с удвоенной согласной)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BD" w:rsidRP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6.</w:t>
            </w:r>
            <w:r w:rsidR="004B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то вы знаете о словах с удвое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согласными? (Они пишутся в словах, где при произношении слышится долгий согласный звук.  Написание этих слов нужно запомнить).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ак вы думаете, какие задачи мы будем решать на уроке? (Продолжать учиться писать слова с удвоенными согласными, переносить слова с удвоенными согласными, разбирать по составу.)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b/>
                <w:sz w:val="24"/>
                <w:szCs w:val="24"/>
              </w:rPr>
              <w:t>Общеклассная дискуссия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47D0" w:rsidRPr="008B2380" w:rsidRDefault="0090676A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группе вопросы, данные на карточках </w:t>
            </w:r>
            <w:r w:rsidR="003C47D0" w:rsidRPr="00394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(Приложение1)</w:t>
            </w:r>
            <w:r w:rsidR="003C47D0" w:rsidRPr="00394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в конце работы 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проконтролируйте себя по учебнику. (Самоконтроль </w:t>
            </w:r>
            <w:r w:rsidR="003C47D0">
              <w:rPr>
                <w:rFonts w:ascii="Times New Roman" w:hAnsi="Times New Roman" w:cs="Times New Roman"/>
                <w:sz w:val="24"/>
                <w:szCs w:val="24"/>
              </w:rPr>
              <w:t>по всем вопросам. Оценка группы).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Зеленый кружок - я активно участвовал в работе группы, с заданиями справился успешно. Я очень доволен! 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Желтый кружок - не все задания оказались такими уж легкими. Мне было трудно, но я справился. Я вполне доволен собой!</w:t>
            </w:r>
          </w:p>
          <w:p w:rsidR="003C47D0" w:rsidRPr="008B2380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Красный кружок - задания оказались слишком трудными. Мне нужна помощь!</w:t>
            </w:r>
          </w:p>
        </w:tc>
        <w:tc>
          <w:tcPr>
            <w:tcW w:w="2629" w:type="dxa"/>
            <w:vMerge/>
          </w:tcPr>
          <w:p w:rsidR="003C47D0" w:rsidRPr="00D245D5" w:rsidRDefault="003C47D0" w:rsidP="007970BC">
            <w:pPr>
              <w:rPr>
                <w:sz w:val="24"/>
              </w:rPr>
            </w:pPr>
          </w:p>
        </w:tc>
      </w:tr>
      <w:tr w:rsidR="003C47D0" w:rsidTr="00D72822">
        <w:trPr>
          <w:trHeight w:val="569"/>
        </w:trPr>
        <w:tc>
          <w:tcPr>
            <w:tcW w:w="2096" w:type="dxa"/>
          </w:tcPr>
          <w:p w:rsidR="00D72822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3C47D0" w:rsidRPr="008B2380" w:rsidRDefault="003C47D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закрепление изученного</w:t>
            </w:r>
            <w:r w:rsidR="009067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9778" w:type="dxa"/>
          </w:tcPr>
          <w:p w:rsidR="003C47D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3F8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1,4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2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3,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1, 3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Pr="00D62F6B" w:rsidRDefault="004B54BD" w:rsidP="00814A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7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Default="0090676A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>Посмотрите на</w:t>
            </w:r>
            <w:r w:rsidR="003C47D0"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и выберите</w:t>
            </w:r>
            <w:r w:rsidR="003C47D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городов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>, которые подходят к теме нашего урока</w:t>
            </w:r>
            <w:r w:rsidR="003C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(Тула, Новороссийск, Киев, Тольятти, Клин, Переславль – Залесский, Будённовск, Уссурийск). </w:t>
            </w:r>
          </w:p>
          <w:p w:rsidR="003C47D0" w:rsidRPr="008B238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Какие города вы выбрали? По какому признаку?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(Удвоенная согласная в слове).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C47D0" w:rsidRDefault="003C47D0" w:rsidP="0081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В этих городах мы с вами сегодня и побываем. А какой город посети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первым, вы узнаете,  записав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в алфавитном порядке.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работа. Самопроверка по слайду). </w:t>
            </w:r>
          </w:p>
          <w:p w:rsidR="003C47D0" w:rsidRPr="00D62F6B" w:rsidRDefault="004B54BD" w:rsidP="00814A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8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9BD">
              <w:rPr>
                <w:rFonts w:ascii="Times New Roman" w:hAnsi="Times New Roman" w:cs="Times New Roman"/>
                <w:sz w:val="24"/>
                <w:szCs w:val="24"/>
              </w:rPr>
              <w:t>Назовите первый город.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EFE">
              <w:rPr>
                <w:rFonts w:ascii="Times New Roman" w:hAnsi="Times New Roman" w:cs="Times New Roman"/>
                <w:sz w:val="24"/>
                <w:szCs w:val="24"/>
              </w:rPr>
              <w:t>(Будённовск).</w:t>
            </w:r>
            <w:r w:rsidRPr="008B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47D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то знает, что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за город  и где он находится?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Отвечает ученик и на карту прикрепляет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D0" w:rsidRPr="00D62F6B" w:rsidRDefault="004B54BD" w:rsidP="00EA5C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8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Default="003C47D0" w:rsidP="00B6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У каждого города есть свой символ. Как выглядит символ Будённовска, вы узнаете, выполнив следующее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D0" w:rsidRPr="00E67C79" w:rsidRDefault="003C47D0" w:rsidP="00B6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1,3, 6, 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 3, 4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3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4,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Default="003C47D0" w:rsidP="00B6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Внутригрупповая дискуссия, самопроверк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взаимопроверка, взаимопомощь).</w:t>
            </w:r>
          </w:p>
          <w:p w:rsidR="003C47D0" w:rsidRPr="008B2380" w:rsidRDefault="003C47D0" w:rsidP="00B6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У вас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парте есть конверты. Откройте, прочитайте задание </w:t>
            </w:r>
            <w:r w:rsidRPr="00394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2)</w:t>
            </w:r>
            <w:r w:rsidRPr="00394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4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одним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задания, оценка группы по листу самооценки.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Оценка: зелёный кружок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правильно), жёлтый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одна ошибка)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, красный кружок (неверно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47D0" w:rsidRPr="00D62F6B" w:rsidRDefault="004B54BD" w:rsidP="00EA5C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8</w:t>
            </w:r>
            <w:r w:rsidR="003C47D0" w:rsidRPr="00D62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этот символ?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(Герб). Что герб может рассказать о городе?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Прощаемся с городом Будённовск  и отправляемся в следующий город по алфавиту. </w:t>
            </w:r>
            <w:r w:rsidRPr="00394EFE">
              <w:rPr>
                <w:rFonts w:ascii="Times New Roman" w:hAnsi="Times New Roman" w:cs="Times New Roman"/>
                <w:sz w:val="24"/>
                <w:szCs w:val="24"/>
              </w:rPr>
              <w:t>(Новороссийск).</w:t>
            </w:r>
          </w:p>
          <w:p w:rsidR="003C47D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расскажете о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городе? (Город на юге страны, является портом, так как расположен на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берегу Черного моря. Город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D0" w:rsidRPr="00E67C79" w:rsidRDefault="003C47D0" w:rsidP="00EA5C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9</w:t>
            </w:r>
            <w:r w:rsidRPr="00E6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E67C79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1,4, 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3, 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3,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Pr="008B2380" w:rsidRDefault="003C47D0" w:rsidP="00F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задание. </w:t>
            </w:r>
            <w:r w:rsidR="0090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Из данной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(м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еталлический, осенний, классный, рассказ, поддержка, сонный, рассвет) выписа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слова с двойными согласными: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1 ряд - в корне, 2 ряд - на стыке корня и приставки, 3 ряд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стыке приставки и суффикса.</w:t>
            </w:r>
          </w:p>
          <w:p w:rsidR="003C47D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Оценка: зелёный кружок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правильно), жёлтый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одна ошибка)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, красный кружок (неверно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47D0" w:rsidRPr="00E67C79" w:rsidRDefault="004B54BD" w:rsidP="00EA5C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11</w:t>
            </w:r>
            <w:r w:rsidR="003C47D0" w:rsidRPr="00E6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-Герб города Новороссийска. Что рассказывает нам герб этого города?</w:t>
            </w:r>
          </w:p>
          <w:p w:rsidR="003C47D0" w:rsidRDefault="003C47D0" w:rsidP="00EA5C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Физминутка.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«Ничего на свете лучше нуту,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бродить друзьям по белу свету…»)</w:t>
            </w:r>
            <w:r w:rsidR="004B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4BD" w:rsidRP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12.</w:t>
            </w:r>
          </w:p>
          <w:p w:rsidR="004B54BD" w:rsidRDefault="004B54BD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13.</w:t>
            </w:r>
          </w:p>
          <w:p w:rsidR="003C47D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В  какой город мы приехали?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Переславль – Залесский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.  Чтобы узнать, чем этот город интересен, надо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3C47D0" w:rsidRPr="00E67C79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1,4, 5,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1,  3, 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2, 3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D0" w:rsidRDefault="003C47D0" w:rsidP="0045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работа по учебнику. Упражнение 4. Раздели для переноса слова). Взаимопроверка тетрадей. 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Оценка: зелёный кружок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правильно), жёлтый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одна ошибка)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, красный кружок (неверно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47D0" w:rsidRPr="00E67C79" w:rsidRDefault="004B54BD" w:rsidP="00EA5C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13</w:t>
            </w:r>
            <w:r w:rsidR="003C47D0" w:rsidRPr="00E6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Default="003C47D0" w:rsidP="0045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Кто расскажет об этом городе?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он знаменит?</w:t>
            </w:r>
          </w:p>
          <w:p w:rsidR="004B54BD" w:rsidRPr="004B54BD" w:rsidRDefault="004B54BD" w:rsidP="00451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14.</w:t>
            </w:r>
          </w:p>
          <w:p w:rsidR="003C47D0" w:rsidRPr="008B2380" w:rsidRDefault="003C47D0" w:rsidP="0045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Отправляемся в следующий город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r w:rsidRPr="008B2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245D5"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4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ассказ ученика о городе)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D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 чтобы узнать какой символ у города вы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выполнить следующее задание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D0" w:rsidRPr="003C47D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1,4, 6,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2, 3, 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1, 3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Перед вами тест «Двойные согласные»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1) В каком ряду  во всех словах пишется двойная согласная.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А) хо…кей, шо…се, ра..каз.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Б) дли…а, дли…ный, весё…ый.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В) ко…ектив, кра…ный, ужи..ать.   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2) В каком ряду во всех словах пишется двойная согласная  не в корнях.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А) килограмм, группа, класс. 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Б) аккуратный, сумма, субботник.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В) рассказ, оттолкнуть, утренник.   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В каком ряду выполнен перенос слов неверно.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А) ал-лея, аб-бре-виа-ту-ра, ил-люс-тра-ция, Ан-на.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Б) Жан-на, кросс, кол-лек-ция, ак-сес-су-ар.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В) ан-те-нна, а-ппе-тит-ный, бал-л, го-ри-лла.</w:t>
            </w:r>
          </w:p>
          <w:p w:rsidR="003C47D0" w:rsidRPr="008B2380" w:rsidRDefault="004B54BD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</w:t>
            </w:r>
            <w:r w:rsidR="00641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4B5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C47D0" w:rsidRPr="008B2380">
              <w:rPr>
                <w:rFonts w:ascii="Times New Roman" w:hAnsi="Times New Roman" w:cs="Times New Roman"/>
                <w:sz w:val="24"/>
                <w:szCs w:val="24"/>
              </w:rPr>
              <w:t>Ключ к тесту на экране (1) А, 2)В  3)В).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7D0" w:rsidRPr="008B2380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Проверили, по ключу на экране и ощенили свою работу на карте.</w:t>
            </w:r>
          </w:p>
          <w:p w:rsidR="003C47D0" w:rsidRDefault="003C47D0" w:rsidP="0045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Оценка: зелёный кружок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правильно), жёлтый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(есть одна ошибка)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, красный кружок (неверно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47D0" w:rsidRPr="0064107D" w:rsidRDefault="003C47D0" w:rsidP="00EA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 тем временем герб города Тольятти появился на экране.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16</w:t>
            </w:r>
            <w:r w:rsidRPr="00E6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47D0" w:rsidRPr="008B238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-Следующий город  - это город?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Уссурийск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07D" w:rsidRPr="00641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17.</w:t>
            </w: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Что интересного в этом городе? (Рассказ ученика, прикрепляет название).</w:t>
            </w:r>
          </w:p>
          <w:p w:rsidR="003C47D0" w:rsidRP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1,3, 6, 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 3, 4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3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4,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822" w:rsidRDefault="003C47D0" w:rsidP="006842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слово с двойными согласными. Соедини половинки слов».</w:t>
            </w:r>
            <w:r w:rsidR="0064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07D" w:rsidRPr="00641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18.</w:t>
            </w:r>
          </w:p>
          <w:p w:rsidR="0090676A" w:rsidRPr="0090676A" w:rsidRDefault="0090676A" w:rsidP="0090676A">
            <w:pPr>
              <w:suppressAutoHyphens/>
              <w:rPr>
                <w:rFonts w:ascii="Times New Roman" w:eastAsia="SchoolBookC-Italic" w:hAnsi="Times New Roman" w:cs="Times New Roman"/>
                <w:sz w:val="24"/>
                <w:szCs w:val="28"/>
                <w:lang w:eastAsia="ar-SA"/>
              </w:rPr>
            </w:pPr>
            <w:r w:rsidRPr="0090676A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Деятельность учеников:</w:t>
            </w:r>
          </w:p>
          <w:p w:rsidR="0090676A" w:rsidRPr="0090676A" w:rsidRDefault="0090676A" w:rsidP="0090676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ar-SA"/>
              </w:rPr>
            </w:pPr>
            <w:r w:rsidRPr="0090676A">
              <w:rPr>
                <w:rFonts w:ascii="Times New Roman" w:eastAsia="SchoolBookC-Italic" w:hAnsi="Times New Roman" w:cs="Times New Roman"/>
                <w:sz w:val="24"/>
                <w:szCs w:val="28"/>
                <w:lang w:eastAsia="ar-SA"/>
              </w:rPr>
              <w:t xml:space="preserve">– </w:t>
            </w:r>
            <w:r w:rsidRPr="0090676A">
              <w:rPr>
                <w:rFonts w:ascii="Times New Roman" w:eastAsia="SchoolBookC" w:hAnsi="Times New Roman" w:cs="SchoolBookC"/>
                <w:sz w:val="24"/>
                <w:szCs w:val="28"/>
                <w:lang w:eastAsia="ar-SA"/>
              </w:rPr>
              <w:t>оформлять свои мысли (строить предложения), взаимодействовать друг с другом.</w:t>
            </w: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 в группах. 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Оценка: зелёный кружок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слов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), жёлтый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слова), красный кружок (менее 4 слов)).</w:t>
            </w:r>
          </w:p>
          <w:p w:rsidR="003C47D0" w:rsidRPr="008B238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D0" w:rsidRPr="008B2380" w:rsidRDefault="003C47D0" w:rsidP="00D7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Отсюда мы возвратимся домой, 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выполнить последнее задание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– вспомнить всё, что знаем о двойных согласных и создать памятку, которая будет нам в дальнейшем помогать. ( На листах у детей  написана тема «Двойные согласные»</w:t>
            </w:r>
            <w:r w:rsidR="00D72822">
              <w:rPr>
                <w:rFonts w:ascii="Times New Roman" w:hAnsi="Times New Roman" w:cs="Times New Roman"/>
                <w:sz w:val="24"/>
                <w:szCs w:val="24"/>
              </w:rPr>
              <w:t xml:space="preserve"> и даны фразы). Подчеркните те фразы, которые соответствуют теме нашего урока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3)</w:t>
            </w:r>
            <w:r w:rsidRPr="002A7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Дети в группах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подходящие фразы, подчеркивают их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Оценка: зелёный кружок (правильно), красный кружок (неверно)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822" w:rsidRDefault="00D72822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какой стране мы совершили путешествие?</w:t>
            </w:r>
            <w:r w:rsidR="0064107D">
              <w:rPr>
                <w:rFonts w:ascii="Times New Roman" w:hAnsi="Times New Roman" w:cs="Times New Roman"/>
                <w:sz w:val="24"/>
                <w:szCs w:val="24"/>
              </w:rPr>
              <w:t xml:space="preserve"> Слайд 19.</w:t>
            </w: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прекрасна наша страна? </w:t>
            </w: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 о стране?</w:t>
            </w:r>
          </w:p>
          <w:p w:rsidR="003C47D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города посетили? </w:t>
            </w:r>
          </w:p>
          <w:p w:rsidR="003C47D0" w:rsidRPr="008B2380" w:rsidRDefault="003C47D0" w:rsidP="0068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необычного в написании этих городов?</w:t>
            </w:r>
          </w:p>
        </w:tc>
        <w:tc>
          <w:tcPr>
            <w:tcW w:w="2629" w:type="dxa"/>
            <w:vMerge/>
          </w:tcPr>
          <w:p w:rsidR="003C47D0" w:rsidRPr="00D245D5" w:rsidRDefault="003C47D0" w:rsidP="007970BC">
            <w:pPr>
              <w:rPr>
                <w:sz w:val="24"/>
              </w:rPr>
            </w:pPr>
          </w:p>
        </w:tc>
      </w:tr>
      <w:tr w:rsidR="00EA5C32" w:rsidTr="00D72822">
        <w:tc>
          <w:tcPr>
            <w:tcW w:w="2096" w:type="dxa"/>
          </w:tcPr>
          <w:p w:rsidR="00D72822" w:rsidRDefault="00B67205" w:rsidP="00E6509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5. </w:t>
            </w:r>
          </w:p>
          <w:p w:rsidR="00EA5C32" w:rsidRPr="00B67205" w:rsidRDefault="00B67205" w:rsidP="00D72822">
            <w:pPr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67205">
              <w:rPr>
                <w:rFonts w:ascii="Times New Roman" w:hAnsi="Times New Roman" w:cs="Times New Roman"/>
                <w:bCs/>
                <w:sz w:val="24"/>
              </w:rPr>
              <w:t>Итог урока. Рефлексия деятельности.</w:t>
            </w:r>
          </w:p>
        </w:tc>
        <w:tc>
          <w:tcPr>
            <w:tcW w:w="9778" w:type="dxa"/>
          </w:tcPr>
          <w:p w:rsidR="003C47D0" w:rsidRDefault="003C47D0" w:rsidP="003C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2,5, 6, 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4</w:t>
            </w:r>
            <w:r w:rsidRPr="005F3F85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2</w:t>
            </w:r>
            <w:r w:rsidRPr="005F3F8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3, 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,2,</w:t>
            </w:r>
            <w:r w:rsidRPr="005F3F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5F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2380" w:rsidRPr="008B2380" w:rsidRDefault="003C47D0" w:rsidP="008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2380" w:rsidRPr="008B2380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8B2380" w:rsidRDefault="008B2380" w:rsidP="008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- Что было трудным на уроке?</w:t>
            </w:r>
            <w:r w:rsidR="0050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А что интересным?</w:t>
            </w:r>
          </w:p>
          <w:p w:rsidR="008B2380" w:rsidRDefault="008B2380" w:rsidP="008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- Отразите</w:t>
            </w:r>
            <w:r w:rsidR="002A7D2B">
              <w:rPr>
                <w:rFonts w:ascii="Times New Roman" w:hAnsi="Times New Roman" w:cs="Times New Roman"/>
                <w:sz w:val="24"/>
                <w:szCs w:val="24"/>
              </w:rPr>
              <w:t xml:space="preserve"> свои успехи в листе самооценки </w:t>
            </w:r>
            <w:r w:rsidR="002A7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A7D2B" w:rsidRPr="002A7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4).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 Если урок для вас прошел 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плодотворно и вы остались довольны своими знаниями, умениями, действиями, нарисуйте зеленый кружок. Если урок прошел хорошо, но могло быть и лучше - желтый кружок. А уж если совсем напрасно было потрачено время на уроке, то - красный.</w:t>
            </w:r>
            <w:r w:rsidR="005025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47D0" w:rsidRPr="0064107D" w:rsidRDefault="0064107D" w:rsidP="008B2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20.</w:t>
            </w:r>
          </w:p>
          <w:p w:rsidR="008B2380" w:rsidRPr="008B2380" w:rsidRDefault="008B2380" w:rsidP="008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решили ли мы задачи урока? </w:t>
            </w:r>
          </w:p>
          <w:p w:rsidR="008B2380" w:rsidRPr="008B2380" w:rsidRDefault="008B2380" w:rsidP="008B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за интересную совместную работу. Результат работы каждой группы привел к успеху весь класс. Молодцы! </w:t>
            </w:r>
            <w:r w:rsidR="0064107D" w:rsidRPr="00641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21.</w:t>
            </w:r>
          </w:p>
          <w:p w:rsidR="00EA5C32" w:rsidRPr="008B2380" w:rsidRDefault="008B2380" w:rsidP="0079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путешествие, надеюсь, вам понравилось, вы узнали новое, вспомнили</w:t>
            </w:r>
            <w:r w:rsidR="005025EF">
              <w:rPr>
                <w:rFonts w:ascii="Times New Roman" w:hAnsi="Times New Roman" w:cs="Times New Roman"/>
                <w:sz w:val="24"/>
                <w:szCs w:val="24"/>
              </w:rPr>
              <w:t xml:space="preserve"> то, что знали, сделали выводы.</w:t>
            </w: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Включается музыка из мультфильма «По дороге с облаками» и дети выходят на перемену.</w:t>
            </w:r>
          </w:p>
        </w:tc>
        <w:tc>
          <w:tcPr>
            <w:tcW w:w="2629" w:type="dxa"/>
          </w:tcPr>
          <w:p w:rsidR="00EA5C32" w:rsidRDefault="00EA5C32" w:rsidP="007970BC"/>
        </w:tc>
      </w:tr>
    </w:tbl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7970BC" w:rsidRDefault="007970BC" w:rsidP="007970BC"/>
    <w:p w:rsidR="001E1E02" w:rsidRDefault="001E1E02" w:rsidP="007970BC"/>
    <w:p w:rsidR="001E1E02" w:rsidRDefault="001E1E02" w:rsidP="007970BC"/>
    <w:p w:rsidR="002A7D2B" w:rsidRPr="001E1E02" w:rsidRDefault="001E1E02" w:rsidP="007970BC">
      <w:pPr>
        <w:rPr>
          <w:rFonts w:ascii="Times New Roman" w:hAnsi="Times New Roman" w:cs="Times New Roman"/>
          <w:sz w:val="24"/>
        </w:rPr>
      </w:pPr>
      <w:r w:rsidRPr="001E1E02">
        <w:rPr>
          <w:rFonts w:ascii="Times New Roman" w:hAnsi="Times New Roman" w:cs="Times New Roman"/>
          <w:sz w:val="24"/>
        </w:rPr>
        <w:lastRenderedPageBreak/>
        <w:t>Приложение 1.</w:t>
      </w:r>
    </w:p>
    <w:p w:rsidR="001E1E02" w:rsidRPr="001E1E02" w:rsidRDefault="001E1E02" w:rsidP="007970B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496"/>
        <w:gridCol w:w="2957"/>
      </w:tblGrid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 xml:space="preserve">Вопросы </w:t>
            </w:r>
          </w:p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 xml:space="preserve">Самооценка </w:t>
            </w:r>
          </w:p>
        </w:tc>
      </w:tr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Какие из этих буквосочетаний являются удвоенными согласными? Подчеркни.</w:t>
            </w:r>
          </w:p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нн, жк, кк, дк, сс, ск, тр, зд, жж, вс, мм, пп, рр, лл, бб</w:t>
            </w:r>
            <w:r w:rsidRPr="001E1E0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Можно ли проверить написание удвоенной буквы в корне слова? (ДА   НЕТ)</w:t>
            </w: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Как переносятся слова с удвоенной согласной? Запишите два слова</w:t>
            </w:r>
          </w:p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Запишите два слова с удвоенной согласной, которые нельзя перенести</w:t>
            </w:r>
          </w:p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Запишите словарные слова с удвоенной согласной в корне слова</w:t>
            </w:r>
            <w:r w:rsidRPr="001E1E02">
              <w:rPr>
                <w:rFonts w:ascii="Times New Roman" w:hAnsi="Times New Roman" w:cs="Times New Roman"/>
                <w:sz w:val="24"/>
              </w:rPr>
              <w:tab/>
            </w:r>
          </w:p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E1E02" w:rsidRPr="001E1E02" w:rsidTr="002A7D2B">
        <w:tc>
          <w:tcPr>
            <w:tcW w:w="675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9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</w:rPr>
            </w:pPr>
            <w:r w:rsidRPr="001E1E02">
              <w:rPr>
                <w:rFonts w:ascii="Times New Roman" w:hAnsi="Times New Roman" w:cs="Times New Roman"/>
                <w:sz w:val="24"/>
              </w:rPr>
              <w:t>Является ли орфограммой правописание удвоенной согласной в корне слова? (ДА    НЕТ)</w:t>
            </w:r>
          </w:p>
        </w:tc>
        <w:tc>
          <w:tcPr>
            <w:tcW w:w="2957" w:type="dxa"/>
          </w:tcPr>
          <w:p w:rsidR="001E1E02" w:rsidRPr="001E1E02" w:rsidRDefault="001E1E02" w:rsidP="002A7D2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2A7D2B" w:rsidRPr="001E1E02" w:rsidRDefault="002A7D2B" w:rsidP="002A7D2B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</w:p>
    <w:p w:rsidR="001E1E02" w:rsidRDefault="001E1E02" w:rsidP="007970BC">
      <w:pPr>
        <w:rPr>
          <w:rFonts w:ascii="Times New Roman" w:hAnsi="Times New Roman" w:cs="Times New Roman"/>
          <w:sz w:val="24"/>
        </w:rPr>
      </w:pPr>
    </w:p>
    <w:p w:rsidR="001E1E02" w:rsidRDefault="001E1E02" w:rsidP="007970BC">
      <w:pPr>
        <w:rPr>
          <w:rFonts w:ascii="Times New Roman" w:hAnsi="Times New Roman" w:cs="Times New Roman"/>
          <w:sz w:val="24"/>
        </w:rPr>
      </w:pPr>
    </w:p>
    <w:p w:rsidR="001E1E02" w:rsidRDefault="001E1E02" w:rsidP="007970BC">
      <w:pPr>
        <w:rPr>
          <w:rFonts w:ascii="Times New Roman" w:hAnsi="Times New Roman" w:cs="Times New Roman"/>
          <w:sz w:val="24"/>
        </w:rPr>
      </w:pPr>
    </w:p>
    <w:p w:rsidR="001E1E02" w:rsidRDefault="001E1E02" w:rsidP="007970BC">
      <w:pPr>
        <w:rPr>
          <w:rFonts w:ascii="Times New Roman" w:hAnsi="Times New Roman" w:cs="Times New Roman"/>
          <w:sz w:val="24"/>
        </w:rPr>
      </w:pPr>
    </w:p>
    <w:p w:rsidR="001E1E02" w:rsidRDefault="001E1E02" w:rsidP="007970BC">
      <w:pPr>
        <w:rPr>
          <w:rFonts w:ascii="Times New Roman" w:hAnsi="Times New Roman" w:cs="Times New Roman"/>
          <w:sz w:val="24"/>
        </w:rPr>
      </w:pPr>
    </w:p>
    <w:p w:rsidR="001E1E02" w:rsidRDefault="001E1E02" w:rsidP="007970BC">
      <w:pPr>
        <w:rPr>
          <w:rFonts w:ascii="Times New Roman" w:hAnsi="Times New Roman" w:cs="Times New Roman"/>
          <w:sz w:val="24"/>
        </w:rPr>
      </w:pPr>
    </w:p>
    <w:p w:rsidR="002A7D2B" w:rsidRPr="001E1E02" w:rsidRDefault="001E1E02" w:rsidP="007970BC">
      <w:pPr>
        <w:rPr>
          <w:rFonts w:ascii="Times New Roman" w:hAnsi="Times New Roman" w:cs="Times New Roman"/>
          <w:sz w:val="24"/>
        </w:rPr>
      </w:pPr>
      <w:r w:rsidRPr="001E1E02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1E1E02">
        <w:rPr>
          <w:rFonts w:ascii="Times New Roman" w:hAnsi="Times New Roman" w:cs="Times New Roman"/>
          <w:sz w:val="24"/>
        </w:rPr>
        <w:t>2.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E02"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Изготовление рисунков из наклеенных или нашитых кусков бумаги, ткани.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Прибор, техническое устройство.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Большое желание есть.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Ремни, верёвки для управления лошадью.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Вещество из микроскопических грибков, вызывающее брожение.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Дорога с твёрдым покрытием.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Состояние взаимной вражды.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Ребёнок, подросток, который занимается изучением природы.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Руководитель театральной, кино- или телевизионной постановки.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Искусственный водоём, сооружённый для плавания.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Женское имя</w:t>
      </w:r>
      <w:r w:rsidRPr="001E1E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Аппликация, аппарат, аппетит, вожжи, дрожжи, шоссе, ссора,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E02">
        <w:rPr>
          <w:rFonts w:ascii="Times New Roman" w:hAnsi="Times New Roman" w:cs="Times New Roman"/>
          <w:sz w:val="24"/>
          <w:szCs w:val="24"/>
        </w:rPr>
        <w:t>юннат, режиссер, бассейн, Инна.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E02">
        <w:rPr>
          <w:rFonts w:ascii="Times New Roman" w:hAnsi="Times New Roman" w:cs="Times New Roman"/>
          <w:b/>
          <w:sz w:val="24"/>
          <w:szCs w:val="24"/>
        </w:rPr>
        <w:t xml:space="preserve"> 2 группа 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Несколько предметов или людей, расположенных близко друг от друга или соединённых вместе.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Острое вирусное заболевание.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Производить однообразно дребезжащий звук, свистящий шум.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Человек исполнительный, соблюдающий во всём порядок.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Спортивный бег.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Человек, научные труды которого имеют большую ценность.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Парная спортивная игра маленьким мячом, который перебрасывается ракеткой через сетку.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Больничный лист.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Вид городского транспорта.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Популярная игра на льду.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Товарищ по работе.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Группа, грипп, жужжит, аккуратный, кросс, профессор, теннис, бюллетень, троллейбус, хоккей, коллега.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E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группа 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Срочное сообщение, передаваемое по телеграфу.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Поясняющий рисунок.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Единицы измерения массы.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Декоративное освещение парков, улиц по случаю какого-нибудь торжества.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Выходной день.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Большая обычно продолговатая ёмкость для купания и мытья.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Летняя пристройка к дому.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Сотрудник газеты, журнала.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Один из видов игры в мяч.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Обучение животных.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Свидетельство об окончании средней школы.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E1E02">
        <w:rPr>
          <w:rFonts w:ascii="Times New Roman" w:hAnsi="Times New Roman" w:cs="Times New Roman"/>
          <w:sz w:val="24"/>
          <w:szCs w:val="24"/>
        </w:rPr>
        <w:t>елеграмма, иллюстрация, килограмм, грамм, тонна, иллюминация, суббота, ванна, терраса, корреспондент, теннис, дрессировка, аттестат.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02" w:rsidRPr="00EB175C" w:rsidRDefault="001E1E02" w:rsidP="001E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75C">
        <w:rPr>
          <w:rFonts w:ascii="Times New Roman" w:hAnsi="Times New Roman" w:cs="Times New Roman"/>
          <w:b/>
          <w:sz w:val="24"/>
          <w:szCs w:val="24"/>
        </w:rPr>
        <w:t xml:space="preserve">4 группа 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Наука об изменении и сочетании слов.</w:t>
      </w:r>
      <w:r w:rsidR="00EB175C">
        <w:rPr>
          <w:rFonts w:ascii="Times New Roman" w:hAnsi="Times New Roman" w:cs="Times New Roman"/>
          <w:sz w:val="24"/>
          <w:szCs w:val="24"/>
        </w:rPr>
        <w:t>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Пешеходная дорога, обсаженная с обеих сторон деревьями.</w:t>
      </w:r>
      <w:r w:rsidR="00EB175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Группа лиц, объединённых общей работой, учёбой, интересами.</w:t>
      </w:r>
      <w:r w:rsidR="00EB175C">
        <w:rPr>
          <w:rFonts w:ascii="Times New Roman" w:hAnsi="Times New Roman" w:cs="Times New Roman"/>
          <w:sz w:val="24"/>
          <w:szCs w:val="24"/>
        </w:rPr>
        <w:t>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Систематизированное собрание каких-нибудь предметов.</w:t>
      </w:r>
      <w:r w:rsidR="00EB175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Помещение, в котором проводятся денежные операции.</w:t>
      </w:r>
      <w:r w:rsidR="00EB175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Ограниченное земельное пространство.</w:t>
      </w:r>
      <w:r w:rsidR="00EB17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Лечебная повязка.</w:t>
      </w:r>
      <w:r w:rsidR="00EB17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Укротитель хищных животных.</w:t>
      </w:r>
      <w:r w:rsidR="00EB175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Рисунки в журнале, газете, книге.</w:t>
      </w:r>
      <w:r w:rsidR="00EB17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Помещение в школе. </w:t>
      </w:r>
      <w:r w:rsidR="00EB175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 xml:space="preserve">Сквозной проезд, прорытый под землей. </w:t>
      </w:r>
      <w:r w:rsidR="00EB175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B175C" w:rsidRPr="001E1E02" w:rsidRDefault="00EB175C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2">
        <w:rPr>
          <w:rFonts w:ascii="Times New Roman" w:hAnsi="Times New Roman" w:cs="Times New Roman"/>
          <w:sz w:val="24"/>
          <w:szCs w:val="24"/>
        </w:rPr>
        <w:t>Грамматика, аллея, коллектив, коллекция, касса, территория, компресс, дрессировщик, иллюстрации, класс, туннель.</w:t>
      </w:r>
    </w:p>
    <w:p w:rsidR="001E1E02" w:rsidRPr="001E1E02" w:rsidRDefault="001E1E02" w:rsidP="001E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D2B" w:rsidRPr="001E1E02" w:rsidRDefault="002A7D2B" w:rsidP="007970BC">
      <w:pPr>
        <w:rPr>
          <w:rFonts w:ascii="Times New Roman" w:hAnsi="Times New Roman" w:cs="Times New Roman"/>
          <w:sz w:val="24"/>
          <w:szCs w:val="24"/>
        </w:rPr>
      </w:pPr>
    </w:p>
    <w:p w:rsidR="002A7D2B" w:rsidRDefault="002A7D2B" w:rsidP="007970BC"/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«Удвоенные буквы согласных в слове»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чтобы проверить безударную гласную, надо подобрать однокоренное слово или изменить слово так, чтобы безударная стала ударной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проверяй ударением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измени слова так, чтобы после согласной стояла гласная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надо чтобы после согласной стояли р, л, м, н, й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одну букву переносить нельзя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делим по слогам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при переносе одну букву оставляем, другую переносим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когда слышится долгий согласный звук, пишутся две буквы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пишутся в корне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B175C" w:rsidRPr="008B2380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на стыке приставки и корня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B175C" w:rsidRPr="008B2380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в суффиксах</w:t>
            </w:r>
          </w:p>
        </w:tc>
      </w:tr>
      <w:tr w:rsidR="00EB175C" w:rsidTr="00EB175C">
        <w:tc>
          <w:tcPr>
            <w:tcW w:w="675" w:type="dxa"/>
          </w:tcPr>
          <w:p w:rsidR="00EB175C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B175C" w:rsidRPr="008B2380" w:rsidRDefault="00EB175C" w:rsidP="00E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80">
              <w:rPr>
                <w:rFonts w:ascii="Times New Roman" w:hAnsi="Times New Roman" w:cs="Times New Roman"/>
                <w:sz w:val="24"/>
                <w:szCs w:val="24"/>
              </w:rPr>
              <w:t>на стыке корня и суффикса</w:t>
            </w:r>
          </w:p>
        </w:tc>
      </w:tr>
    </w:tbl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p w:rsidR="00EB175C" w:rsidRDefault="00EB175C" w:rsidP="00EB175C">
      <w:pPr>
        <w:rPr>
          <w:rFonts w:ascii="Times New Roman" w:hAnsi="Times New Roman" w:cs="Times New Roman"/>
          <w:sz w:val="24"/>
          <w:szCs w:val="24"/>
        </w:rPr>
      </w:pPr>
    </w:p>
    <w:sectPr w:rsidR="00EB175C" w:rsidSect="001E1E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</w:font>
  <w:font w:name="SchoolBookC-Itali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385F"/>
    <w:multiLevelType w:val="hybridMultilevel"/>
    <w:tmpl w:val="0FD8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BC"/>
    <w:rsid w:val="00053F85"/>
    <w:rsid w:val="001E1E02"/>
    <w:rsid w:val="00200B40"/>
    <w:rsid w:val="002A7D2B"/>
    <w:rsid w:val="00394EFE"/>
    <w:rsid w:val="003A3E88"/>
    <w:rsid w:val="003C47D0"/>
    <w:rsid w:val="0045143F"/>
    <w:rsid w:val="004B54BD"/>
    <w:rsid w:val="005025EF"/>
    <w:rsid w:val="005F3F85"/>
    <w:rsid w:val="0064107D"/>
    <w:rsid w:val="00684234"/>
    <w:rsid w:val="007970BC"/>
    <w:rsid w:val="00814A93"/>
    <w:rsid w:val="008211AF"/>
    <w:rsid w:val="008B2380"/>
    <w:rsid w:val="0090676A"/>
    <w:rsid w:val="00AD31A9"/>
    <w:rsid w:val="00B629BD"/>
    <w:rsid w:val="00B67205"/>
    <w:rsid w:val="00BD1422"/>
    <w:rsid w:val="00D245D5"/>
    <w:rsid w:val="00D62F6B"/>
    <w:rsid w:val="00D72822"/>
    <w:rsid w:val="00E6509B"/>
    <w:rsid w:val="00E67C79"/>
    <w:rsid w:val="00EA5C32"/>
    <w:rsid w:val="00EB175C"/>
    <w:rsid w:val="00ED4C45"/>
    <w:rsid w:val="00F15BC8"/>
    <w:rsid w:val="00F47805"/>
    <w:rsid w:val="00F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0BC"/>
    <w:pPr>
      <w:ind w:left="720"/>
      <w:contextualSpacing/>
    </w:pPr>
  </w:style>
  <w:style w:type="character" w:customStyle="1" w:styleId="apple-converted-space">
    <w:name w:val="apple-converted-space"/>
    <w:basedOn w:val="a0"/>
    <w:rsid w:val="00D245D5"/>
  </w:style>
  <w:style w:type="character" w:styleId="a5">
    <w:name w:val="Strong"/>
    <w:qFormat/>
    <w:rsid w:val="00D245D5"/>
    <w:rPr>
      <w:b/>
      <w:bCs/>
    </w:rPr>
  </w:style>
  <w:style w:type="paragraph" w:customStyle="1" w:styleId="1">
    <w:name w:val="Обычный (веб)1"/>
    <w:basedOn w:val="a"/>
    <w:rsid w:val="00D245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0BC"/>
    <w:pPr>
      <w:ind w:left="720"/>
      <w:contextualSpacing/>
    </w:pPr>
  </w:style>
  <w:style w:type="character" w:customStyle="1" w:styleId="apple-converted-space">
    <w:name w:val="apple-converted-space"/>
    <w:basedOn w:val="a0"/>
    <w:rsid w:val="00D245D5"/>
  </w:style>
  <w:style w:type="character" w:styleId="a5">
    <w:name w:val="Strong"/>
    <w:qFormat/>
    <w:rsid w:val="00D245D5"/>
    <w:rPr>
      <w:b/>
      <w:bCs/>
    </w:rPr>
  </w:style>
  <w:style w:type="paragraph" w:customStyle="1" w:styleId="1">
    <w:name w:val="Обычный (веб)1"/>
    <w:basedOn w:val="a"/>
    <w:rsid w:val="00D245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61EA-2D9D-42DC-ACAB-13CB1D5A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2013-10-08T04:14:00Z</dcterms:created>
  <dcterms:modified xsi:type="dcterms:W3CDTF">2014-03-21T06:18:00Z</dcterms:modified>
</cp:coreProperties>
</file>