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66A0" w:rsidRPr="00EB22C8" w:rsidRDefault="005A47D3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Статья: </w:t>
      </w:r>
      <w:r w:rsidR="008266A0" w:rsidRPr="00EB22C8">
        <w:rPr>
          <w:rFonts w:ascii="Times New Roman" w:hAnsi="Times New Roman" w:cs="Times New Roman"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r w:rsidR="008266A0">
        <w:rPr>
          <w:rFonts w:ascii="Times New Roman" w:hAnsi="Times New Roman" w:cs="Times New Roman"/>
          <w:sz w:val="40"/>
          <w:szCs w:val="40"/>
        </w:rPr>
        <w:t>нновационность</w:t>
      </w:r>
      <w:proofErr w:type="spellEnd"/>
      <w:r w:rsidR="008266A0">
        <w:rPr>
          <w:rFonts w:ascii="Times New Roman" w:hAnsi="Times New Roman" w:cs="Times New Roman"/>
          <w:sz w:val="40"/>
          <w:szCs w:val="40"/>
        </w:rPr>
        <w:t xml:space="preserve"> структуры и </w:t>
      </w:r>
      <w:r w:rsidR="008266A0" w:rsidRPr="00EB22C8">
        <w:rPr>
          <w:rFonts w:ascii="Times New Roman" w:hAnsi="Times New Roman" w:cs="Times New Roman"/>
          <w:sz w:val="40"/>
          <w:szCs w:val="40"/>
        </w:rPr>
        <w:t>содержания</w:t>
      </w: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B22C8">
        <w:rPr>
          <w:rFonts w:ascii="Times New Roman" w:hAnsi="Times New Roman" w:cs="Times New Roman"/>
          <w:sz w:val="40"/>
          <w:szCs w:val="40"/>
        </w:rPr>
        <w:t>Федерального государственного</w:t>
      </w: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B22C8">
        <w:rPr>
          <w:rFonts w:ascii="Times New Roman" w:hAnsi="Times New Roman" w:cs="Times New Roman"/>
          <w:sz w:val="40"/>
          <w:szCs w:val="40"/>
        </w:rPr>
        <w:t>образовательного  стандарта</w:t>
      </w: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B22C8">
        <w:rPr>
          <w:rFonts w:ascii="Times New Roman" w:hAnsi="Times New Roman" w:cs="Times New Roman"/>
          <w:sz w:val="40"/>
          <w:szCs w:val="40"/>
        </w:rPr>
        <w:t>начального   общего образования»</w:t>
      </w: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266A0" w:rsidRPr="00EB22C8" w:rsidRDefault="008266A0" w:rsidP="005A47D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B22C8">
        <w:rPr>
          <w:rFonts w:ascii="Times New Roman" w:hAnsi="Times New Roman" w:cs="Times New Roman"/>
          <w:sz w:val="40"/>
          <w:szCs w:val="40"/>
        </w:rPr>
        <w:t>учителя начальных классов</w:t>
      </w:r>
    </w:p>
    <w:p w:rsidR="008266A0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МОУ </w:t>
      </w:r>
      <w:proofErr w:type="spellStart"/>
      <w:r>
        <w:rPr>
          <w:rFonts w:ascii="Times New Roman" w:hAnsi="Times New Roman" w:cs="Times New Roman"/>
          <w:sz w:val="40"/>
          <w:szCs w:val="40"/>
        </w:rPr>
        <w:t>Удельнинская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гимназия</w:t>
      </w: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Вардазарян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Нунэ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Размиковны</w:t>
      </w:r>
      <w:proofErr w:type="spellEnd"/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A0" w:rsidRPr="00EB22C8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A0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6A0" w:rsidRDefault="008266A0" w:rsidP="0082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7D3" w:rsidRDefault="005A47D3" w:rsidP="00722C1C">
      <w:pPr>
        <w:spacing w:after="0"/>
        <w:jc w:val="both"/>
        <w:rPr>
          <w:sz w:val="28"/>
          <w:szCs w:val="28"/>
        </w:rPr>
      </w:pPr>
    </w:p>
    <w:p w:rsidR="005A47D3" w:rsidRDefault="005A47D3" w:rsidP="00722C1C">
      <w:pPr>
        <w:spacing w:after="0"/>
        <w:jc w:val="both"/>
        <w:rPr>
          <w:sz w:val="28"/>
          <w:szCs w:val="28"/>
        </w:rPr>
      </w:pPr>
    </w:p>
    <w:p w:rsidR="005A47D3" w:rsidRDefault="005A47D3" w:rsidP="00722C1C">
      <w:pPr>
        <w:spacing w:after="0"/>
        <w:jc w:val="both"/>
        <w:rPr>
          <w:sz w:val="28"/>
          <w:szCs w:val="28"/>
        </w:rPr>
      </w:pPr>
    </w:p>
    <w:p w:rsidR="005A47D3" w:rsidRDefault="005A47D3" w:rsidP="00722C1C">
      <w:pPr>
        <w:spacing w:after="0"/>
        <w:jc w:val="both"/>
        <w:rPr>
          <w:sz w:val="28"/>
          <w:szCs w:val="28"/>
        </w:rPr>
      </w:pPr>
    </w:p>
    <w:p w:rsidR="005A47D3" w:rsidRDefault="005A47D3" w:rsidP="00722C1C">
      <w:pPr>
        <w:spacing w:after="0"/>
        <w:jc w:val="both"/>
        <w:rPr>
          <w:sz w:val="28"/>
          <w:szCs w:val="28"/>
        </w:rPr>
      </w:pPr>
    </w:p>
    <w:p w:rsidR="005A47D3" w:rsidRDefault="005A47D3" w:rsidP="00722C1C">
      <w:pPr>
        <w:spacing w:after="0"/>
        <w:jc w:val="both"/>
        <w:rPr>
          <w:sz w:val="28"/>
          <w:szCs w:val="28"/>
        </w:rPr>
      </w:pPr>
    </w:p>
    <w:p w:rsidR="005A47D3" w:rsidRDefault="005A47D3" w:rsidP="00722C1C">
      <w:pPr>
        <w:spacing w:after="0"/>
        <w:jc w:val="both"/>
        <w:rPr>
          <w:sz w:val="28"/>
          <w:szCs w:val="28"/>
        </w:rPr>
      </w:pPr>
    </w:p>
    <w:p w:rsidR="002647D7" w:rsidRDefault="002647D7" w:rsidP="00722C1C">
      <w:pPr>
        <w:spacing w:after="0"/>
        <w:jc w:val="both"/>
        <w:rPr>
          <w:sz w:val="28"/>
          <w:szCs w:val="28"/>
        </w:rPr>
      </w:pPr>
      <w:r w:rsidRPr="000C5DF1">
        <w:rPr>
          <w:sz w:val="28"/>
          <w:szCs w:val="28"/>
        </w:rPr>
        <w:lastRenderedPageBreak/>
        <w:t>В итоговом докладе ЮНЕСКО определены приоритеты современного образования: научить получать знания, то есть учить учиться; научить трудиться – работать и зарабатывать, то есть учение для труда; научить жить, это учение – для бытия. И научить жить вместе с другими людьми, часто не похожими на тебя, – это учение для совместной жизни.</w:t>
      </w:r>
    </w:p>
    <w:p w:rsidR="002647D7" w:rsidRDefault="002647D7" w:rsidP="00722C1C">
      <w:pPr>
        <w:spacing w:after="0"/>
        <w:rPr>
          <w:sz w:val="28"/>
          <w:szCs w:val="28"/>
        </w:rPr>
      </w:pPr>
    </w:p>
    <w:p w:rsidR="002647D7" w:rsidRPr="000C5DF1" w:rsidRDefault="002647D7" w:rsidP="00722C1C">
      <w:pPr>
        <w:spacing w:after="0"/>
        <w:rPr>
          <w:sz w:val="28"/>
          <w:szCs w:val="28"/>
        </w:rPr>
      </w:pPr>
    </w:p>
    <w:p w:rsidR="002647D7" w:rsidRPr="000C5DF1" w:rsidRDefault="002647D7" w:rsidP="00722C1C">
      <w:pPr>
        <w:spacing w:after="0"/>
        <w:ind w:firstLine="708"/>
        <w:jc w:val="both"/>
        <w:rPr>
          <w:sz w:val="28"/>
          <w:szCs w:val="28"/>
        </w:rPr>
      </w:pPr>
      <w:r w:rsidRPr="000C5DF1">
        <w:rPr>
          <w:sz w:val="28"/>
          <w:szCs w:val="28"/>
        </w:rPr>
        <w:t>В соответствии с Законом РФ «Об образовании» 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основных образовательных программ начального общего образования образовательными учреждениями, имеющими государственную аккредитацию.</w:t>
      </w:r>
    </w:p>
    <w:p w:rsidR="00722C1C" w:rsidRDefault="002647D7" w:rsidP="00722C1C">
      <w:pPr>
        <w:spacing w:after="0"/>
        <w:ind w:firstLine="708"/>
        <w:jc w:val="both"/>
        <w:rPr>
          <w:sz w:val="28"/>
          <w:szCs w:val="28"/>
        </w:rPr>
      </w:pPr>
      <w:r w:rsidRPr="000C5DF1">
        <w:rPr>
          <w:sz w:val="28"/>
          <w:szCs w:val="28"/>
        </w:rPr>
        <w:t xml:space="preserve">Начальная школа играет исключительно важную роль в общей системе образования. </w:t>
      </w:r>
      <w:proofErr w:type="gramStart"/>
      <w:r w:rsidRPr="000C5DF1">
        <w:rPr>
          <w:sz w:val="28"/>
          <w:szCs w:val="28"/>
        </w:rPr>
        <w:t>Это то</w:t>
      </w:r>
      <w:proofErr w:type="gramEnd"/>
      <w:r w:rsidRPr="000C5DF1">
        <w:rPr>
          <w:sz w:val="28"/>
          <w:szCs w:val="28"/>
        </w:rPr>
        <w:t xml:space="preserve"> звено, которое должно обеспечить целостное развитие личности ребенка, его социализацию, становление элементарной культуры деятельности и поведения, формирование интеллекта и общей культуры. </w:t>
      </w:r>
    </w:p>
    <w:p w:rsidR="002647D7" w:rsidRPr="000C5DF1" w:rsidRDefault="002647D7" w:rsidP="00722C1C">
      <w:pPr>
        <w:spacing w:after="0"/>
        <w:ind w:firstLine="708"/>
        <w:jc w:val="both"/>
        <w:rPr>
          <w:sz w:val="28"/>
          <w:szCs w:val="28"/>
        </w:rPr>
      </w:pPr>
      <w:r w:rsidRPr="000C5DF1">
        <w:rPr>
          <w:sz w:val="28"/>
          <w:szCs w:val="28"/>
        </w:rPr>
        <w:t xml:space="preserve">Определить современные требования к начальной школе, обеспечить качество начального образования </w:t>
      </w:r>
      <w:r w:rsidR="008266A0">
        <w:rPr>
          <w:sz w:val="28"/>
          <w:szCs w:val="28"/>
        </w:rPr>
        <w:t>–</w:t>
      </w:r>
      <w:r w:rsidRPr="000C5DF1">
        <w:rPr>
          <w:sz w:val="28"/>
          <w:szCs w:val="28"/>
        </w:rPr>
        <w:t xml:space="preserve"> </w:t>
      </w:r>
      <w:r w:rsidR="008266A0">
        <w:rPr>
          <w:sz w:val="28"/>
          <w:szCs w:val="28"/>
        </w:rPr>
        <w:t xml:space="preserve">вот </w:t>
      </w:r>
      <w:r w:rsidRPr="000C5DF1">
        <w:rPr>
          <w:sz w:val="28"/>
          <w:szCs w:val="28"/>
        </w:rPr>
        <w:t>основная задача федеральных государственных образовательных стандартов  второго поколения.</w:t>
      </w:r>
    </w:p>
    <w:p w:rsidR="000C76A7" w:rsidRDefault="00722C1C" w:rsidP="00722C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647D7">
        <w:rPr>
          <w:sz w:val="28"/>
          <w:szCs w:val="28"/>
        </w:rPr>
        <w:t>Инновационной</w:t>
      </w:r>
      <w:r w:rsidR="002647D7" w:rsidRPr="000C5DF1">
        <w:rPr>
          <w:sz w:val="28"/>
          <w:szCs w:val="28"/>
        </w:rPr>
        <w:t xml:space="preserve"> особенностью нового стандарта является его </w:t>
      </w:r>
      <w:proofErr w:type="spellStart"/>
      <w:r w:rsidR="002647D7" w:rsidRPr="000C5DF1">
        <w:rPr>
          <w:sz w:val="28"/>
          <w:szCs w:val="28"/>
        </w:rPr>
        <w:t>деятельностный</w:t>
      </w:r>
      <w:proofErr w:type="spellEnd"/>
      <w:r w:rsidR="002647D7" w:rsidRPr="000C5DF1">
        <w:rPr>
          <w:sz w:val="28"/>
          <w:szCs w:val="28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</w:t>
      </w:r>
    </w:p>
    <w:p w:rsidR="000C76A7" w:rsidRDefault="000C76A7" w:rsidP="00722C1C">
      <w:pPr>
        <w:spacing w:after="0"/>
        <w:rPr>
          <w:sz w:val="28"/>
          <w:szCs w:val="28"/>
        </w:rPr>
      </w:pPr>
    </w:p>
    <w:p w:rsidR="00AB130C" w:rsidRPr="00722C1C" w:rsidRDefault="00383BC6" w:rsidP="00722C1C">
      <w:pPr>
        <w:pStyle w:val="a3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</w:rPr>
      </w:pPr>
      <w:r w:rsidRPr="000C76A7">
        <w:rPr>
          <w:sz w:val="28"/>
          <w:szCs w:val="28"/>
        </w:rPr>
        <w:t>Стандарты - социальная норма, общественный договор между семьей, обществом и государством</w:t>
      </w:r>
      <w:r w:rsidR="000C76A7" w:rsidRPr="000C76A7">
        <w:rPr>
          <w:sz w:val="28"/>
          <w:szCs w:val="28"/>
        </w:rPr>
        <w:t xml:space="preserve">, который в наиболее полной мере реализует права человека и гражданина. Этот тип взаимоотношений основан на принципе взаимного согласия личности, семьи, общества и государства в формировании  и реализации политики в области образования. </w:t>
      </w:r>
      <w:r w:rsidR="000C76A7" w:rsidRPr="000C76A7">
        <w:rPr>
          <w:bCs/>
          <w:sz w:val="28"/>
          <w:szCs w:val="28"/>
        </w:rPr>
        <w:t>Семья -  л</w:t>
      </w:r>
      <w:r w:rsidR="00D6472B" w:rsidRPr="000C76A7">
        <w:rPr>
          <w:bCs/>
          <w:sz w:val="28"/>
          <w:szCs w:val="28"/>
        </w:rPr>
        <w:t>ичностная</w:t>
      </w:r>
      <w:r w:rsidR="000C76A7" w:rsidRPr="000C76A7">
        <w:rPr>
          <w:bCs/>
          <w:sz w:val="28"/>
          <w:szCs w:val="28"/>
        </w:rPr>
        <w:t>, с</w:t>
      </w:r>
      <w:r w:rsidR="00D6472B" w:rsidRPr="000C76A7">
        <w:rPr>
          <w:bCs/>
          <w:sz w:val="28"/>
          <w:szCs w:val="28"/>
        </w:rPr>
        <w:t>оциальная</w:t>
      </w:r>
      <w:r w:rsidR="000C76A7" w:rsidRPr="000C76A7">
        <w:rPr>
          <w:bCs/>
          <w:sz w:val="28"/>
          <w:szCs w:val="28"/>
        </w:rPr>
        <w:t xml:space="preserve"> и профессиональная успешность. Общество - б</w:t>
      </w:r>
      <w:r w:rsidR="00D6472B" w:rsidRPr="000C76A7">
        <w:rPr>
          <w:bCs/>
          <w:sz w:val="28"/>
          <w:szCs w:val="28"/>
        </w:rPr>
        <w:t>езопасность и здоровье</w:t>
      </w:r>
      <w:r w:rsidR="000C76A7" w:rsidRPr="000C76A7">
        <w:rPr>
          <w:bCs/>
          <w:sz w:val="28"/>
          <w:szCs w:val="28"/>
        </w:rPr>
        <w:t>, с</w:t>
      </w:r>
      <w:r w:rsidR="00D6472B" w:rsidRPr="000C76A7">
        <w:rPr>
          <w:bCs/>
          <w:sz w:val="28"/>
          <w:szCs w:val="28"/>
        </w:rPr>
        <w:t>вобода и ответственность</w:t>
      </w:r>
      <w:r w:rsidR="000C76A7" w:rsidRPr="000C76A7">
        <w:rPr>
          <w:bCs/>
          <w:sz w:val="28"/>
          <w:szCs w:val="28"/>
        </w:rPr>
        <w:t>, с</w:t>
      </w:r>
      <w:r w:rsidR="00D6472B" w:rsidRPr="000C76A7">
        <w:rPr>
          <w:bCs/>
          <w:sz w:val="28"/>
          <w:szCs w:val="28"/>
        </w:rPr>
        <w:t>оциальная справедливость</w:t>
      </w:r>
      <w:r w:rsidR="000C76A7" w:rsidRPr="000C76A7">
        <w:rPr>
          <w:bCs/>
          <w:sz w:val="28"/>
          <w:szCs w:val="28"/>
        </w:rPr>
        <w:t xml:space="preserve">, благосостояние. </w:t>
      </w:r>
      <w:r w:rsidR="000C76A7" w:rsidRPr="000C76A7">
        <w:rPr>
          <w:bCs/>
          <w:sz w:val="28"/>
          <w:szCs w:val="28"/>
        </w:rPr>
        <w:lastRenderedPageBreak/>
        <w:t>Государство - н</w:t>
      </w:r>
      <w:r w:rsidR="00D6472B" w:rsidRPr="000C76A7">
        <w:rPr>
          <w:bCs/>
          <w:sz w:val="28"/>
          <w:szCs w:val="28"/>
        </w:rPr>
        <w:t>ациональное единство</w:t>
      </w:r>
      <w:r w:rsidR="000C76A7" w:rsidRPr="000C76A7">
        <w:rPr>
          <w:bCs/>
          <w:sz w:val="28"/>
          <w:szCs w:val="28"/>
        </w:rPr>
        <w:t>, б</w:t>
      </w:r>
      <w:r w:rsidR="00D6472B" w:rsidRPr="000C76A7">
        <w:rPr>
          <w:bCs/>
          <w:sz w:val="28"/>
          <w:szCs w:val="28"/>
        </w:rPr>
        <w:t>езопасность</w:t>
      </w:r>
      <w:r w:rsidR="000C76A7" w:rsidRPr="000C76A7">
        <w:rPr>
          <w:bCs/>
          <w:sz w:val="28"/>
          <w:szCs w:val="28"/>
        </w:rPr>
        <w:t>, р</w:t>
      </w:r>
      <w:r w:rsidR="00D6472B" w:rsidRPr="000C76A7">
        <w:rPr>
          <w:bCs/>
          <w:sz w:val="28"/>
          <w:szCs w:val="28"/>
        </w:rPr>
        <w:t>азвитие человеческого потенциал</w:t>
      </w:r>
      <w:r w:rsidR="000C76A7" w:rsidRPr="000C76A7">
        <w:rPr>
          <w:bCs/>
          <w:sz w:val="28"/>
          <w:szCs w:val="28"/>
        </w:rPr>
        <w:t>а, к</w:t>
      </w:r>
      <w:r w:rsidR="00D6472B" w:rsidRPr="000C76A7">
        <w:rPr>
          <w:bCs/>
          <w:sz w:val="28"/>
          <w:szCs w:val="28"/>
        </w:rPr>
        <w:t>онкурентоспособность</w:t>
      </w:r>
      <w:r w:rsidR="000C76A7" w:rsidRPr="000C76A7">
        <w:rPr>
          <w:bCs/>
          <w:sz w:val="28"/>
          <w:szCs w:val="28"/>
        </w:rPr>
        <w:t>.</w:t>
      </w:r>
    </w:p>
    <w:p w:rsidR="00722C1C" w:rsidRPr="000C76A7" w:rsidRDefault="00722C1C" w:rsidP="00722C1C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0C76A7" w:rsidRPr="005F20B7" w:rsidRDefault="000C76A7" w:rsidP="00722C1C">
      <w:pPr>
        <w:pStyle w:val="a3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ФГОС впервые определено фундаментальное ядро  содержания общего образования – базовый документ необходимый для создания учебных планов, программ,  учебно-методических материалов и пособий. В фундаментальном ядре содержания общего образования фиксируются основополагающие элементы научного знания, предназначенные для обязательного изучения в общеобразовательной школе: ключевые теории, идеи, понятия, факты</w:t>
      </w:r>
      <w:r w:rsidR="005F20B7">
        <w:rPr>
          <w:bCs/>
          <w:sz w:val="28"/>
          <w:szCs w:val="28"/>
        </w:rPr>
        <w:t>, методы, как универсального свойства, так и относящиеся к отдельным отраслям знаний.</w:t>
      </w:r>
    </w:p>
    <w:p w:rsidR="005F20B7" w:rsidRDefault="005F20B7" w:rsidP="00722C1C">
      <w:pPr>
        <w:pStyle w:val="a3"/>
        <w:spacing w:after="0"/>
        <w:ind w:firstLine="696"/>
        <w:jc w:val="both"/>
        <w:rPr>
          <w:sz w:val="28"/>
          <w:szCs w:val="28"/>
        </w:rPr>
      </w:pPr>
      <w:r w:rsidRPr="005F20B7">
        <w:rPr>
          <w:sz w:val="28"/>
          <w:szCs w:val="28"/>
        </w:rPr>
        <w:t>Неотъемлемой частью ядра нового стандарта являются</w:t>
      </w:r>
      <w:r w:rsidR="008266A0">
        <w:rPr>
          <w:sz w:val="28"/>
          <w:szCs w:val="28"/>
        </w:rPr>
        <w:t xml:space="preserve"> универсальные учебные действия. </w:t>
      </w:r>
      <w:r w:rsidRPr="005F20B7">
        <w:rPr>
          <w:sz w:val="28"/>
          <w:szCs w:val="28"/>
        </w:rPr>
        <w:t>Под УУД понимают «</w:t>
      </w:r>
      <w:proofErr w:type="spellStart"/>
      <w:r w:rsidRPr="005F20B7">
        <w:rPr>
          <w:sz w:val="28"/>
          <w:szCs w:val="28"/>
        </w:rPr>
        <w:t>общеучебные</w:t>
      </w:r>
      <w:proofErr w:type="spellEnd"/>
      <w:r w:rsidRPr="005F20B7">
        <w:rPr>
          <w:sz w:val="28"/>
          <w:szCs w:val="28"/>
        </w:rPr>
        <w:t xml:space="preserve"> умения», «общие способы деятельности», «</w:t>
      </w:r>
      <w:proofErr w:type="spellStart"/>
      <w:r w:rsidRPr="005F20B7">
        <w:rPr>
          <w:sz w:val="28"/>
          <w:szCs w:val="28"/>
        </w:rPr>
        <w:t>надпредметные</w:t>
      </w:r>
      <w:proofErr w:type="spellEnd"/>
      <w:r w:rsidRPr="005F20B7">
        <w:rPr>
          <w:sz w:val="28"/>
          <w:szCs w:val="28"/>
        </w:rPr>
        <w:t xml:space="preserve"> действия». Для УУД предусмотрена отдельная программа – программа формирования</w:t>
      </w:r>
      <w:r w:rsidR="008266A0">
        <w:rPr>
          <w:sz w:val="28"/>
          <w:szCs w:val="28"/>
        </w:rPr>
        <w:t xml:space="preserve"> универсальных учебных действий. </w:t>
      </w:r>
      <w:r w:rsidRPr="005F20B7">
        <w:rPr>
          <w:sz w:val="28"/>
          <w:szCs w:val="28"/>
        </w:rPr>
        <w:t xml:space="preserve">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r>
        <w:rPr>
          <w:sz w:val="28"/>
          <w:szCs w:val="28"/>
        </w:rPr>
        <w:t xml:space="preserve">инновационный </w:t>
      </w:r>
      <w:proofErr w:type="spellStart"/>
      <w:r w:rsidRPr="005F20B7">
        <w:rPr>
          <w:sz w:val="28"/>
          <w:szCs w:val="28"/>
        </w:rPr>
        <w:t>деятельностный</w:t>
      </w:r>
      <w:proofErr w:type="spellEnd"/>
      <w:r w:rsidRPr="005F20B7">
        <w:rPr>
          <w:sz w:val="28"/>
          <w:szCs w:val="28"/>
        </w:rPr>
        <w:t xml:space="preserve"> подход в образовательном процессе начальной школы.</w:t>
      </w:r>
    </w:p>
    <w:p w:rsidR="00722C1C" w:rsidRDefault="00722C1C" w:rsidP="00722C1C">
      <w:pPr>
        <w:pStyle w:val="a3"/>
        <w:spacing w:after="0"/>
        <w:ind w:firstLine="696"/>
        <w:rPr>
          <w:sz w:val="28"/>
          <w:szCs w:val="28"/>
        </w:rPr>
      </w:pPr>
    </w:p>
    <w:p w:rsidR="005F20B7" w:rsidRDefault="005F20B7" w:rsidP="00722C1C">
      <w:pPr>
        <w:pStyle w:val="a3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Инновацией выступает то, что в Базисном плане выделяются три раздела: инвариантная часть, вариативная часть, а также предусмотрена внеурочная деятельность учащихся.</w:t>
      </w:r>
    </w:p>
    <w:p w:rsidR="005F20B7" w:rsidRDefault="005F20B7" w:rsidP="00722C1C">
      <w:pPr>
        <w:pStyle w:val="a3"/>
        <w:spacing w:after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Инвариантная часть –  содержание образования, обеспечивающее приобщение учащихся к общекультурным и национально значимым ценностям</w:t>
      </w:r>
      <w:r w:rsidR="00995862">
        <w:rPr>
          <w:sz w:val="28"/>
          <w:szCs w:val="28"/>
        </w:rPr>
        <w:t>. Формирует систему предметных навыков и личностных качеств, которые создают основу для непрерывного образования  на протяжении всей жизни.</w:t>
      </w:r>
    </w:p>
    <w:p w:rsidR="00995862" w:rsidRDefault="00995862" w:rsidP="00722C1C">
      <w:pPr>
        <w:pStyle w:val="a3"/>
        <w:spacing w:after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Вариативная часть – содержание образования, обеспечивающее этнические, культурные, региональные особенности образования и индивидуальные потребности учащегося.</w:t>
      </w:r>
    </w:p>
    <w:p w:rsidR="00995862" w:rsidRDefault="00995862" w:rsidP="00722C1C">
      <w:pPr>
        <w:spacing w:after="0"/>
        <w:ind w:left="708" w:firstLine="708"/>
        <w:jc w:val="both"/>
        <w:rPr>
          <w:sz w:val="28"/>
          <w:szCs w:val="28"/>
        </w:rPr>
      </w:pPr>
      <w:r w:rsidRPr="000C5DF1">
        <w:rPr>
          <w:sz w:val="28"/>
          <w:szCs w:val="28"/>
        </w:rPr>
        <w:t xml:space="preserve">Стандарт </w:t>
      </w:r>
      <w:r>
        <w:rPr>
          <w:sz w:val="28"/>
          <w:szCs w:val="28"/>
        </w:rPr>
        <w:t xml:space="preserve">также </w:t>
      </w:r>
      <w:r w:rsidRPr="000C5DF1">
        <w:rPr>
          <w:sz w:val="28"/>
          <w:szCs w:val="28"/>
        </w:rPr>
        <w:t xml:space="preserve">предполагает реализацию внеурочной деятельности. </w:t>
      </w:r>
      <w:r>
        <w:rPr>
          <w:sz w:val="28"/>
          <w:szCs w:val="28"/>
        </w:rPr>
        <w:t>Эта</w:t>
      </w:r>
      <w:r w:rsidRPr="000C5DF1">
        <w:rPr>
          <w:sz w:val="28"/>
          <w:szCs w:val="28"/>
        </w:rPr>
        <w:t xml:space="preserve"> деятельность организуется по направлениям </w:t>
      </w:r>
      <w:r w:rsidRPr="000C5DF1">
        <w:rPr>
          <w:sz w:val="28"/>
          <w:szCs w:val="28"/>
        </w:rPr>
        <w:lastRenderedPageBreak/>
        <w:t xml:space="preserve">развития личности: спортивно-оздоровительное, духовно-нравственное, социальное, </w:t>
      </w:r>
      <w:proofErr w:type="spellStart"/>
      <w:r w:rsidRPr="000C5DF1">
        <w:rPr>
          <w:sz w:val="28"/>
          <w:szCs w:val="28"/>
        </w:rPr>
        <w:t>общеинтеллектуальное</w:t>
      </w:r>
      <w:proofErr w:type="spellEnd"/>
      <w:r w:rsidRPr="000C5DF1">
        <w:rPr>
          <w:sz w:val="28"/>
          <w:szCs w:val="28"/>
        </w:rPr>
        <w:t>, общекультурное.</w:t>
      </w:r>
      <w:r>
        <w:rPr>
          <w:sz w:val="28"/>
          <w:szCs w:val="28"/>
        </w:rPr>
        <w:t xml:space="preserve"> </w:t>
      </w:r>
      <w:r w:rsidRPr="000C5DF1">
        <w:rPr>
          <w:sz w:val="28"/>
          <w:szCs w:val="28"/>
        </w:rPr>
        <w:t>Содержание внеурочной деятельности отражается в основной образовательной программе образовательных учреждений.</w:t>
      </w:r>
    </w:p>
    <w:p w:rsidR="00995862" w:rsidRDefault="00995862" w:rsidP="00722C1C">
      <w:pPr>
        <w:spacing w:after="0"/>
        <w:rPr>
          <w:sz w:val="28"/>
          <w:szCs w:val="28"/>
        </w:rPr>
      </w:pPr>
    </w:p>
    <w:p w:rsidR="00626652" w:rsidRPr="000C5DF1" w:rsidRDefault="00626652" w:rsidP="00722C1C">
      <w:pPr>
        <w:spacing w:after="0"/>
        <w:jc w:val="both"/>
        <w:rPr>
          <w:sz w:val="28"/>
          <w:szCs w:val="28"/>
        </w:rPr>
      </w:pPr>
      <w:r w:rsidRPr="000C5DF1">
        <w:rPr>
          <w:sz w:val="28"/>
          <w:szCs w:val="28"/>
        </w:rPr>
        <w:t>Структура стандартов включает три группы требований:</w:t>
      </w:r>
    </w:p>
    <w:p w:rsidR="00626652" w:rsidRPr="00626652" w:rsidRDefault="00626652" w:rsidP="00722C1C">
      <w:pPr>
        <w:pStyle w:val="a3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626652">
        <w:rPr>
          <w:sz w:val="28"/>
          <w:szCs w:val="28"/>
        </w:rPr>
        <w:t xml:space="preserve">к результатам освоения основной образовательной программы начального общего образования; </w:t>
      </w:r>
    </w:p>
    <w:p w:rsidR="00626652" w:rsidRPr="00626652" w:rsidRDefault="00626652" w:rsidP="00722C1C">
      <w:pPr>
        <w:pStyle w:val="a3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626652">
        <w:rPr>
          <w:sz w:val="28"/>
          <w:szCs w:val="28"/>
        </w:rPr>
        <w:t xml:space="preserve"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начального общего образования и их объему, а также к соотношению обязательной части основной образовательной программы начального общего образования и части, формируемой участниками образовательного процесса; </w:t>
      </w:r>
    </w:p>
    <w:p w:rsidR="00995862" w:rsidRDefault="00626652" w:rsidP="00722C1C">
      <w:pPr>
        <w:pStyle w:val="a3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 w:rsidRPr="00626652">
        <w:rPr>
          <w:sz w:val="28"/>
          <w:szCs w:val="28"/>
        </w:rPr>
        <w:t xml:space="preserve"> к условиям реализации основной образовательной программы начального общего образования, в том числе кадровым, финансовым, материально-техническим</w:t>
      </w:r>
      <w:r w:rsidR="00E31AC4">
        <w:rPr>
          <w:sz w:val="28"/>
          <w:szCs w:val="28"/>
        </w:rPr>
        <w:t>, санитарно-гигиеническим (</w:t>
      </w:r>
      <w:proofErr w:type="spellStart"/>
      <w:r w:rsidR="00E31AC4">
        <w:rPr>
          <w:sz w:val="28"/>
          <w:szCs w:val="28"/>
        </w:rPr>
        <w:t>СанПиНы</w:t>
      </w:r>
      <w:proofErr w:type="spellEnd"/>
      <w:r w:rsidR="00E31AC4">
        <w:rPr>
          <w:sz w:val="28"/>
          <w:szCs w:val="28"/>
        </w:rPr>
        <w:t>) и иным условиям.</w:t>
      </w:r>
    </w:p>
    <w:p w:rsidR="00722C1C" w:rsidRPr="00626652" w:rsidRDefault="00722C1C" w:rsidP="00722C1C">
      <w:pPr>
        <w:pStyle w:val="a3"/>
        <w:spacing w:after="0"/>
        <w:jc w:val="both"/>
        <w:rPr>
          <w:sz w:val="28"/>
          <w:szCs w:val="28"/>
        </w:rPr>
      </w:pPr>
    </w:p>
    <w:p w:rsidR="00995862" w:rsidRPr="000C5DF1" w:rsidRDefault="00995862" w:rsidP="00722C1C">
      <w:pPr>
        <w:spacing w:after="0"/>
        <w:jc w:val="both"/>
        <w:rPr>
          <w:sz w:val="28"/>
          <w:szCs w:val="28"/>
        </w:rPr>
      </w:pPr>
      <w:proofErr w:type="spellStart"/>
      <w:r w:rsidRPr="000C5DF1">
        <w:rPr>
          <w:sz w:val="28"/>
          <w:szCs w:val="28"/>
        </w:rPr>
        <w:t>Иннов</w:t>
      </w:r>
      <w:r w:rsidR="005D6629">
        <w:rPr>
          <w:sz w:val="28"/>
          <w:szCs w:val="28"/>
        </w:rPr>
        <w:t>ационность</w:t>
      </w:r>
      <w:proofErr w:type="spellEnd"/>
      <w:r w:rsidR="005D6629">
        <w:rPr>
          <w:sz w:val="28"/>
          <w:szCs w:val="28"/>
        </w:rPr>
        <w:t xml:space="preserve"> </w:t>
      </w:r>
      <w:r w:rsidR="00626652">
        <w:rPr>
          <w:sz w:val="28"/>
          <w:szCs w:val="28"/>
        </w:rPr>
        <w:t xml:space="preserve">этой </w:t>
      </w:r>
      <w:r w:rsidR="005D6629">
        <w:rPr>
          <w:sz w:val="28"/>
          <w:szCs w:val="28"/>
        </w:rPr>
        <w:t>структуры стандартов</w:t>
      </w:r>
      <w:r w:rsidR="00626652">
        <w:rPr>
          <w:sz w:val="28"/>
          <w:szCs w:val="28"/>
        </w:rPr>
        <w:t xml:space="preserve">  заключается:</w:t>
      </w:r>
    </w:p>
    <w:p w:rsidR="00995862" w:rsidRPr="008266A0" w:rsidRDefault="00626652" w:rsidP="00722C1C">
      <w:pPr>
        <w:pStyle w:val="a3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 w:rsidRPr="008266A0">
        <w:rPr>
          <w:sz w:val="28"/>
          <w:szCs w:val="28"/>
        </w:rPr>
        <w:t>в т</w:t>
      </w:r>
      <w:r w:rsidR="00995862" w:rsidRPr="008266A0">
        <w:rPr>
          <w:sz w:val="28"/>
          <w:szCs w:val="28"/>
        </w:rPr>
        <w:t>ребования</w:t>
      </w:r>
      <w:r w:rsidRPr="008266A0">
        <w:rPr>
          <w:sz w:val="28"/>
          <w:szCs w:val="28"/>
        </w:rPr>
        <w:t>х</w:t>
      </w:r>
      <w:r w:rsidR="00995862" w:rsidRPr="008266A0">
        <w:rPr>
          <w:sz w:val="28"/>
          <w:szCs w:val="28"/>
        </w:rPr>
        <w:t xml:space="preserve"> к результатам освоения основных образовательных программ</w:t>
      </w:r>
      <w:r w:rsidR="008266A0" w:rsidRPr="008266A0">
        <w:rPr>
          <w:sz w:val="28"/>
          <w:szCs w:val="28"/>
        </w:rPr>
        <w:t xml:space="preserve"> (</w:t>
      </w:r>
      <w:r w:rsidR="008266A0">
        <w:rPr>
          <w:sz w:val="28"/>
          <w:szCs w:val="28"/>
        </w:rPr>
        <w:t>с</w:t>
      </w:r>
      <w:r w:rsidR="008266A0" w:rsidRPr="008266A0">
        <w:rPr>
          <w:sz w:val="28"/>
          <w:szCs w:val="28"/>
        </w:rPr>
        <w:t xml:space="preserve">тандарт устанавливает личностные, предметные и </w:t>
      </w:r>
      <w:proofErr w:type="spellStart"/>
      <w:r w:rsidR="008266A0" w:rsidRPr="008266A0">
        <w:rPr>
          <w:sz w:val="28"/>
          <w:szCs w:val="28"/>
        </w:rPr>
        <w:t>метапредметные</w:t>
      </w:r>
      <w:proofErr w:type="spellEnd"/>
      <w:r w:rsidR="008266A0" w:rsidRPr="008266A0">
        <w:rPr>
          <w:sz w:val="28"/>
          <w:szCs w:val="28"/>
        </w:rPr>
        <w:t xml:space="preserve"> требования к результатам обучающихся, освоивших основную образовательную программу начального общего образования</w:t>
      </w:r>
      <w:r w:rsidR="008266A0">
        <w:rPr>
          <w:sz w:val="28"/>
          <w:szCs w:val="28"/>
        </w:rPr>
        <w:t>)</w:t>
      </w:r>
      <w:r w:rsidR="00722C1C">
        <w:rPr>
          <w:sz w:val="28"/>
          <w:szCs w:val="28"/>
        </w:rPr>
        <w:t>;</w:t>
      </w:r>
    </w:p>
    <w:p w:rsidR="00995862" w:rsidRPr="005D6629" w:rsidRDefault="00626652" w:rsidP="00722C1C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995862" w:rsidRPr="005D6629">
        <w:rPr>
          <w:sz w:val="28"/>
          <w:szCs w:val="28"/>
        </w:rPr>
        <w:t>ребования</w:t>
      </w:r>
      <w:r>
        <w:rPr>
          <w:sz w:val="28"/>
          <w:szCs w:val="28"/>
        </w:rPr>
        <w:t>х</w:t>
      </w:r>
      <w:r w:rsidR="00995862" w:rsidRPr="005D6629">
        <w:rPr>
          <w:sz w:val="28"/>
          <w:szCs w:val="28"/>
        </w:rPr>
        <w:t xml:space="preserve"> к структуре основных образовательных программ</w:t>
      </w:r>
      <w:r w:rsidR="00722C1C">
        <w:rPr>
          <w:sz w:val="28"/>
          <w:szCs w:val="28"/>
        </w:rPr>
        <w:t>;</w:t>
      </w:r>
    </w:p>
    <w:p w:rsidR="00995862" w:rsidRPr="005D6629" w:rsidRDefault="00626652" w:rsidP="00722C1C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="00995862" w:rsidRPr="005D6629">
        <w:rPr>
          <w:sz w:val="28"/>
          <w:szCs w:val="28"/>
        </w:rPr>
        <w:t>ребования</w:t>
      </w:r>
      <w:r>
        <w:rPr>
          <w:sz w:val="28"/>
          <w:szCs w:val="28"/>
        </w:rPr>
        <w:t>х</w:t>
      </w:r>
      <w:r w:rsidR="00995862" w:rsidRPr="005D6629">
        <w:rPr>
          <w:sz w:val="28"/>
          <w:szCs w:val="28"/>
        </w:rPr>
        <w:t xml:space="preserve"> к условиям реализации основных образовательных программ</w:t>
      </w:r>
      <w:r w:rsidR="00722C1C">
        <w:rPr>
          <w:sz w:val="28"/>
          <w:szCs w:val="28"/>
        </w:rPr>
        <w:t>.</w:t>
      </w:r>
    </w:p>
    <w:p w:rsidR="00995862" w:rsidRPr="000C5DF1" w:rsidRDefault="00995862" w:rsidP="00722C1C">
      <w:pPr>
        <w:spacing w:after="0"/>
        <w:jc w:val="both"/>
        <w:rPr>
          <w:sz w:val="28"/>
          <w:szCs w:val="28"/>
        </w:rPr>
      </w:pPr>
    </w:p>
    <w:p w:rsidR="00995862" w:rsidRPr="000C5DF1" w:rsidRDefault="00995862" w:rsidP="00722C1C">
      <w:pPr>
        <w:spacing w:after="0"/>
        <w:jc w:val="both"/>
        <w:rPr>
          <w:sz w:val="28"/>
          <w:szCs w:val="28"/>
        </w:rPr>
      </w:pPr>
      <w:proofErr w:type="spellStart"/>
      <w:r w:rsidRPr="000C5DF1">
        <w:rPr>
          <w:sz w:val="28"/>
          <w:szCs w:val="28"/>
        </w:rPr>
        <w:t>Иннова</w:t>
      </w:r>
      <w:r w:rsidR="005D6629">
        <w:rPr>
          <w:sz w:val="28"/>
          <w:szCs w:val="28"/>
        </w:rPr>
        <w:t>ционность</w:t>
      </w:r>
      <w:proofErr w:type="spellEnd"/>
      <w:r w:rsidR="005D6629">
        <w:rPr>
          <w:sz w:val="28"/>
          <w:szCs w:val="28"/>
        </w:rPr>
        <w:t xml:space="preserve"> содержания стандартов:</w:t>
      </w:r>
    </w:p>
    <w:p w:rsidR="00995862" w:rsidRPr="005D6629" w:rsidRDefault="00722C1C" w:rsidP="00722C1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5862" w:rsidRPr="005D6629">
        <w:rPr>
          <w:sz w:val="28"/>
          <w:szCs w:val="28"/>
        </w:rPr>
        <w:t>пределение ключевых целей образования через систему ценностных ориентиров образования</w:t>
      </w:r>
      <w:r>
        <w:rPr>
          <w:sz w:val="28"/>
          <w:szCs w:val="28"/>
        </w:rPr>
        <w:t>;</w:t>
      </w:r>
    </w:p>
    <w:p w:rsidR="00995862" w:rsidRPr="005D6629" w:rsidRDefault="00722C1C" w:rsidP="00722C1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5862" w:rsidRPr="005D6629">
        <w:rPr>
          <w:sz w:val="28"/>
          <w:szCs w:val="28"/>
        </w:rPr>
        <w:t>риентация на развитие вариативности образования</w:t>
      </w:r>
    </w:p>
    <w:p w:rsidR="00995862" w:rsidRPr="005D6629" w:rsidRDefault="00722C1C" w:rsidP="00722C1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="00995862" w:rsidRPr="005D6629">
        <w:rPr>
          <w:sz w:val="28"/>
          <w:szCs w:val="28"/>
        </w:rPr>
        <w:t>истемно-деятельностный</w:t>
      </w:r>
      <w:proofErr w:type="spellEnd"/>
      <w:r w:rsidR="00995862" w:rsidRPr="005D6629">
        <w:rPr>
          <w:sz w:val="28"/>
          <w:szCs w:val="28"/>
        </w:rPr>
        <w:t xml:space="preserve"> подход</w:t>
      </w:r>
      <w:r w:rsidR="00626652">
        <w:rPr>
          <w:sz w:val="28"/>
          <w:szCs w:val="28"/>
        </w:rPr>
        <w:t xml:space="preserve">, как </w:t>
      </w:r>
      <w:r w:rsidR="00995862" w:rsidRPr="005D6629">
        <w:rPr>
          <w:sz w:val="28"/>
          <w:szCs w:val="28"/>
        </w:rPr>
        <w:t>основа определения требований к результатам образования</w:t>
      </w:r>
      <w:r>
        <w:rPr>
          <w:sz w:val="28"/>
          <w:szCs w:val="28"/>
        </w:rPr>
        <w:t>;</w:t>
      </w:r>
    </w:p>
    <w:p w:rsidR="00995862" w:rsidRPr="005D6629" w:rsidRDefault="00722C1C" w:rsidP="00722C1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995862" w:rsidRPr="005D6629">
        <w:rPr>
          <w:sz w:val="28"/>
          <w:szCs w:val="28"/>
        </w:rPr>
        <w:t>пределение научного содержания образования на основе выделения его фундаментального ядра</w:t>
      </w:r>
      <w:r w:rsidR="00626652">
        <w:rPr>
          <w:sz w:val="28"/>
          <w:szCs w:val="28"/>
        </w:rPr>
        <w:t xml:space="preserve"> </w:t>
      </w:r>
      <w:r w:rsidR="00995862" w:rsidRPr="005D6629">
        <w:rPr>
          <w:sz w:val="28"/>
          <w:szCs w:val="28"/>
        </w:rPr>
        <w:t>-</w:t>
      </w:r>
      <w:r w:rsidR="00626652">
        <w:rPr>
          <w:sz w:val="28"/>
          <w:szCs w:val="28"/>
        </w:rPr>
        <w:t xml:space="preserve"> универсальных учебных действий</w:t>
      </w:r>
      <w:proofErr w:type="gramStart"/>
      <w:r w:rsidR="0062665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95862" w:rsidRPr="005D6629" w:rsidRDefault="00722C1C" w:rsidP="00722C1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5862" w:rsidRPr="005D6629">
        <w:rPr>
          <w:sz w:val="28"/>
          <w:szCs w:val="28"/>
        </w:rPr>
        <w:t>оспитание как важнейшая составная часть стандартов</w:t>
      </w:r>
      <w:r>
        <w:rPr>
          <w:sz w:val="28"/>
          <w:szCs w:val="28"/>
        </w:rPr>
        <w:t>;</w:t>
      </w:r>
    </w:p>
    <w:p w:rsidR="005D6629" w:rsidRDefault="00722C1C" w:rsidP="00722C1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5862" w:rsidRPr="005D6629">
        <w:rPr>
          <w:sz w:val="28"/>
          <w:szCs w:val="28"/>
        </w:rPr>
        <w:t xml:space="preserve">овая система организации образовательного процесса через новую структуру базисного образовательного плана, </w:t>
      </w:r>
      <w:proofErr w:type="spellStart"/>
      <w:r w:rsidR="00995862" w:rsidRPr="005D6629">
        <w:rPr>
          <w:sz w:val="28"/>
          <w:szCs w:val="28"/>
        </w:rPr>
        <w:t>здоровьесберегающие</w:t>
      </w:r>
      <w:proofErr w:type="spellEnd"/>
      <w:r w:rsidR="00995862" w:rsidRPr="005D6629">
        <w:rPr>
          <w:sz w:val="28"/>
          <w:szCs w:val="28"/>
        </w:rPr>
        <w:t xml:space="preserve"> технологии, откры</w:t>
      </w:r>
      <w:r w:rsidR="005D6629">
        <w:rPr>
          <w:sz w:val="28"/>
          <w:szCs w:val="28"/>
        </w:rPr>
        <w:t>тую</w:t>
      </w:r>
      <w:r>
        <w:rPr>
          <w:sz w:val="28"/>
          <w:szCs w:val="28"/>
        </w:rPr>
        <w:t xml:space="preserve"> образовательную среду;</w:t>
      </w:r>
    </w:p>
    <w:p w:rsidR="005D6629" w:rsidRDefault="005D6629" w:rsidP="00722C1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5D6629">
        <w:rPr>
          <w:sz w:val="28"/>
          <w:szCs w:val="28"/>
        </w:rPr>
        <w:t xml:space="preserve"> </w:t>
      </w:r>
      <w:r w:rsidR="00722C1C">
        <w:rPr>
          <w:sz w:val="28"/>
          <w:szCs w:val="28"/>
        </w:rPr>
        <w:t>о</w:t>
      </w:r>
      <w:r w:rsidR="00995862" w:rsidRPr="005D6629">
        <w:rPr>
          <w:sz w:val="28"/>
          <w:szCs w:val="28"/>
        </w:rPr>
        <w:t>риентация на достижение планируемых результатов.</w:t>
      </w:r>
    </w:p>
    <w:p w:rsidR="005D6629" w:rsidRDefault="005D6629" w:rsidP="00722C1C">
      <w:pPr>
        <w:spacing w:after="0"/>
        <w:jc w:val="both"/>
        <w:rPr>
          <w:sz w:val="28"/>
          <w:szCs w:val="28"/>
        </w:rPr>
      </w:pPr>
    </w:p>
    <w:p w:rsidR="005D6629" w:rsidRPr="005D6629" w:rsidRDefault="005D6629" w:rsidP="00722C1C">
      <w:pPr>
        <w:spacing w:after="0"/>
        <w:jc w:val="both"/>
        <w:rPr>
          <w:sz w:val="28"/>
          <w:szCs w:val="28"/>
        </w:rPr>
      </w:pPr>
      <w:r w:rsidRPr="005D6629">
        <w:rPr>
          <w:sz w:val="28"/>
          <w:szCs w:val="28"/>
        </w:rPr>
        <w:t>Федеральный государственный образовательный стандарт начального общего образования должен обеспечивать:</w:t>
      </w:r>
    </w:p>
    <w:p w:rsidR="005D6629" w:rsidRPr="005D6629" w:rsidRDefault="005D6629" w:rsidP="00722C1C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5D6629">
        <w:rPr>
          <w:sz w:val="28"/>
          <w:szCs w:val="28"/>
        </w:rPr>
        <w:t xml:space="preserve">единство образовательного пространства Российской Федерации; </w:t>
      </w:r>
    </w:p>
    <w:p w:rsidR="00383BC6" w:rsidRDefault="005D6629" w:rsidP="00722C1C">
      <w:pPr>
        <w:pStyle w:val="a3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5D6629">
        <w:rPr>
          <w:sz w:val="28"/>
          <w:szCs w:val="28"/>
        </w:rPr>
        <w:t xml:space="preserve">преемственность основных образовательных программ начального общего и основного общего образования. </w:t>
      </w:r>
    </w:p>
    <w:p w:rsidR="002003F7" w:rsidRDefault="002003F7" w:rsidP="00722C1C">
      <w:pPr>
        <w:spacing w:after="0"/>
        <w:jc w:val="both"/>
        <w:rPr>
          <w:sz w:val="28"/>
          <w:szCs w:val="28"/>
        </w:rPr>
      </w:pPr>
    </w:p>
    <w:p w:rsidR="002003F7" w:rsidRPr="002003F7" w:rsidRDefault="002003F7" w:rsidP="00722C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впервые: </w:t>
      </w:r>
    </w:p>
    <w:p w:rsidR="002003F7" w:rsidRPr="002003F7" w:rsidRDefault="002003F7" w:rsidP="00722C1C">
      <w:pPr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970501">
        <w:rPr>
          <w:sz w:val="28"/>
          <w:szCs w:val="28"/>
        </w:rPr>
        <w:t xml:space="preserve">стандарты – это целостная система требований ко всей </w:t>
      </w:r>
      <w:r w:rsidRPr="002003F7">
        <w:rPr>
          <w:sz w:val="28"/>
          <w:szCs w:val="28"/>
        </w:rPr>
        <w:t>системе образования страны, а не только требования к предметному содержанию образования</w:t>
      </w:r>
      <w:r w:rsidR="00722C1C">
        <w:rPr>
          <w:sz w:val="28"/>
          <w:szCs w:val="28"/>
        </w:rPr>
        <w:t>;</w:t>
      </w:r>
    </w:p>
    <w:p w:rsidR="002003F7" w:rsidRPr="00970501" w:rsidRDefault="002003F7" w:rsidP="00722C1C">
      <w:pPr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970501">
        <w:rPr>
          <w:sz w:val="28"/>
          <w:szCs w:val="28"/>
        </w:rPr>
        <w:t>стандарты рассматриваются как конституция школьной жизни</w:t>
      </w:r>
      <w:r w:rsidR="00722C1C">
        <w:rPr>
          <w:sz w:val="28"/>
          <w:szCs w:val="28"/>
        </w:rPr>
        <w:t>;</w:t>
      </w:r>
    </w:p>
    <w:p w:rsidR="002647D7" w:rsidRPr="002003F7" w:rsidRDefault="002003F7" w:rsidP="00722C1C">
      <w:pPr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970501">
        <w:rPr>
          <w:sz w:val="28"/>
          <w:szCs w:val="28"/>
        </w:rPr>
        <w:t>основой внедрения стандартов в реальную  жизнь является новая организационно-экономическая модель образования</w:t>
      </w:r>
      <w:r w:rsidR="00722C1C">
        <w:rPr>
          <w:sz w:val="28"/>
          <w:szCs w:val="28"/>
        </w:rPr>
        <w:t>.</w:t>
      </w:r>
    </w:p>
    <w:p w:rsidR="002003F7" w:rsidRPr="00970501" w:rsidRDefault="002003F7" w:rsidP="00722C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</w:t>
      </w:r>
      <w:r w:rsidRPr="00970501">
        <w:rPr>
          <w:sz w:val="28"/>
          <w:szCs w:val="28"/>
        </w:rPr>
        <w:t>– инструмент построения открытого гражданского общества</w:t>
      </w:r>
      <w:r>
        <w:rPr>
          <w:sz w:val="28"/>
          <w:szCs w:val="28"/>
        </w:rPr>
        <w:t>.</w:t>
      </w:r>
      <w:r w:rsidRPr="00970501">
        <w:rPr>
          <w:sz w:val="28"/>
          <w:szCs w:val="28"/>
        </w:rPr>
        <w:t xml:space="preserve"> </w:t>
      </w:r>
    </w:p>
    <w:p w:rsidR="00626652" w:rsidRPr="000C5DF1" w:rsidRDefault="00626652" w:rsidP="00722C1C">
      <w:pPr>
        <w:spacing w:after="0"/>
        <w:jc w:val="both"/>
        <w:rPr>
          <w:sz w:val="28"/>
          <w:szCs w:val="28"/>
        </w:rPr>
      </w:pPr>
    </w:p>
    <w:sectPr w:rsidR="00626652" w:rsidRPr="000C5DF1" w:rsidSect="006E5E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9C" w:rsidRDefault="00FA629C" w:rsidP="00722C1C">
      <w:pPr>
        <w:spacing w:after="0" w:line="240" w:lineRule="auto"/>
      </w:pPr>
      <w:r>
        <w:separator/>
      </w:r>
    </w:p>
  </w:endnote>
  <w:endnote w:type="continuationSeparator" w:id="0">
    <w:p w:rsidR="00FA629C" w:rsidRDefault="00FA629C" w:rsidP="0072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3345"/>
      <w:docPartObj>
        <w:docPartGallery w:val="Page Numbers (Bottom of Page)"/>
        <w:docPartUnique/>
      </w:docPartObj>
    </w:sdtPr>
    <w:sdtContent>
      <w:p w:rsidR="00722C1C" w:rsidRDefault="00FF6891">
        <w:pPr>
          <w:pStyle w:val="a7"/>
          <w:jc w:val="center"/>
        </w:pPr>
        <w:fldSimple w:instr=" PAGE   \* MERGEFORMAT ">
          <w:r w:rsidR="005A47D3">
            <w:rPr>
              <w:noProof/>
            </w:rPr>
            <w:t>1</w:t>
          </w:r>
        </w:fldSimple>
      </w:p>
    </w:sdtContent>
  </w:sdt>
  <w:p w:rsidR="00722C1C" w:rsidRDefault="00722C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9C" w:rsidRDefault="00FA629C" w:rsidP="00722C1C">
      <w:pPr>
        <w:spacing w:after="0" w:line="240" w:lineRule="auto"/>
      </w:pPr>
      <w:r>
        <w:separator/>
      </w:r>
    </w:p>
  </w:footnote>
  <w:footnote w:type="continuationSeparator" w:id="0">
    <w:p w:rsidR="00FA629C" w:rsidRDefault="00FA629C" w:rsidP="0072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B32"/>
    <w:multiLevelType w:val="hybridMultilevel"/>
    <w:tmpl w:val="9308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A8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C3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A4B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8A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84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49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AD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88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E32A5"/>
    <w:multiLevelType w:val="hybridMultilevel"/>
    <w:tmpl w:val="50E2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4D8D"/>
    <w:multiLevelType w:val="hybridMultilevel"/>
    <w:tmpl w:val="E2BA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73C3B"/>
    <w:multiLevelType w:val="hybridMultilevel"/>
    <w:tmpl w:val="C066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24A6D"/>
    <w:multiLevelType w:val="hybridMultilevel"/>
    <w:tmpl w:val="035C209C"/>
    <w:lvl w:ilvl="0" w:tplc="85941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96D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CB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D4F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6C2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0D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47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8F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86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C83F24"/>
    <w:multiLevelType w:val="hybridMultilevel"/>
    <w:tmpl w:val="54EA2B46"/>
    <w:lvl w:ilvl="0" w:tplc="8E885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8A8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C3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A4B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8A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84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49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AD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88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B664FB"/>
    <w:multiLevelType w:val="hybridMultilevel"/>
    <w:tmpl w:val="97C2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E13A7"/>
    <w:multiLevelType w:val="hybridMultilevel"/>
    <w:tmpl w:val="22F2F0F0"/>
    <w:lvl w:ilvl="0" w:tplc="B41AE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CC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86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A2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22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E0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A7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00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060763"/>
    <w:multiLevelType w:val="hybridMultilevel"/>
    <w:tmpl w:val="1BE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A093A"/>
    <w:multiLevelType w:val="hybridMultilevel"/>
    <w:tmpl w:val="5CD2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52E5"/>
    <w:multiLevelType w:val="hybridMultilevel"/>
    <w:tmpl w:val="EE26DE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97711"/>
    <w:multiLevelType w:val="hybridMultilevel"/>
    <w:tmpl w:val="1BF26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554BE"/>
    <w:multiLevelType w:val="hybridMultilevel"/>
    <w:tmpl w:val="AEA8E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5B0DAF"/>
    <w:multiLevelType w:val="hybridMultilevel"/>
    <w:tmpl w:val="5B380C18"/>
    <w:lvl w:ilvl="0" w:tplc="6010A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CDC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AC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24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447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CA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64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4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8E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4134599"/>
    <w:multiLevelType w:val="hybridMultilevel"/>
    <w:tmpl w:val="5DF6347E"/>
    <w:lvl w:ilvl="0" w:tplc="144CE92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6890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4436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21B8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8E7E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6A10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6BE4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004C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098C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49523F"/>
    <w:multiLevelType w:val="hybridMultilevel"/>
    <w:tmpl w:val="7690E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06BB7"/>
    <w:multiLevelType w:val="hybridMultilevel"/>
    <w:tmpl w:val="5622C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D66398"/>
    <w:multiLevelType w:val="hybridMultilevel"/>
    <w:tmpl w:val="1D9A24A4"/>
    <w:lvl w:ilvl="0" w:tplc="144CE9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8"/>
  </w:num>
  <w:num w:numId="5">
    <w:abstractNumId w:val="7"/>
  </w:num>
  <w:num w:numId="6">
    <w:abstractNumId w:val="13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  <w:num w:numId="15">
    <w:abstractNumId w:val="14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D7"/>
    <w:rsid w:val="000C76A7"/>
    <w:rsid w:val="002003F7"/>
    <w:rsid w:val="002647D7"/>
    <w:rsid w:val="002A2C1B"/>
    <w:rsid w:val="00334363"/>
    <w:rsid w:val="00341CB4"/>
    <w:rsid w:val="00383BC6"/>
    <w:rsid w:val="005A47D3"/>
    <w:rsid w:val="005D6629"/>
    <w:rsid w:val="005F20B7"/>
    <w:rsid w:val="00626652"/>
    <w:rsid w:val="006E5E55"/>
    <w:rsid w:val="00722C1C"/>
    <w:rsid w:val="008266A0"/>
    <w:rsid w:val="00995862"/>
    <w:rsid w:val="00AB130C"/>
    <w:rsid w:val="00D6472B"/>
    <w:rsid w:val="00E31AC4"/>
    <w:rsid w:val="00FA629C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2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2C1C"/>
  </w:style>
  <w:style w:type="paragraph" w:styleId="a7">
    <w:name w:val="footer"/>
    <w:basedOn w:val="a"/>
    <w:link w:val="a8"/>
    <w:uiPriority w:val="99"/>
    <w:unhideWhenUsed/>
    <w:rsid w:val="0072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2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70507-935E-4BBC-9CD8-EFADC3D0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Ашот</dc:creator>
  <cp:lastModifiedBy>Нунэ</cp:lastModifiedBy>
  <cp:revision>2</cp:revision>
  <cp:lastPrinted>2012-03-08T18:19:00Z</cp:lastPrinted>
  <dcterms:created xsi:type="dcterms:W3CDTF">2014-10-09T14:58:00Z</dcterms:created>
  <dcterms:modified xsi:type="dcterms:W3CDTF">2014-10-09T14:58:00Z</dcterms:modified>
</cp:coreProperties>
</file>