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2D" w:rsidRDefault="00E13F2D" w:rsidP="00E13F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F2D">
        <w:rPr>
          <w:rFonts w:ascii="Times New Roman" w:hAnsi="Times New Roman" w:cs="Times New Roman"/>
          <w:b/>
          <w:sz w:val="32"/>
          <w:szCs w:val="32"/>
        </w:rPr>
        <w:t xml:space="preserve">Сопровождение одарённых детей </w:t>
      </w:r>
    </w:p>
    <w:p w:rsidR="000951B3" w:rsidRDefault="00E13F2D" w:rsidP="00E13F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F2D">
        <w:rPr>
          <w:rFonts w:ascii="Times New Roman" w:hAnsi="Times New Roman" w:cs="Times New Roman"/>
          <w:b/>
          <w:sz w:val="32"/>
          <w:szCs w:val="32"/>
        </w:rPr>
        <w:t>в образовательном процессе школы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13F2D" w:rsidRPr="00E13F2D" w:rsidRDefault="00E13F2D" w:rsidP="00E13F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FC0" w:rsidRPr="00E13F2D" w:rsidRDefault="004870BD" w:rsidP="00E1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0FC0" w:rsidRPr="00E13F2D">
        <w:rPr>
          <w:rFonts w:ascii="Times New Roman" w:hAnsi="Times New Roman" w:cs="Times New Roman"/>
          <w:sz w:val="28"/>
          <w:szCs w:val="28"/>
        </w:rPr>
        <w:t>Есть великая ф</w:t>
      </w:r>
      <w:r w:rsidR="00D361F6" w:rsidRPr="00E13F2D">
        <w:rPr>
          <w:rFonts w:ascii="Times New Roman" w:hAnsi="Times New Roman" w:cs="Times New Roman"/>
          <w:sz w:val="28"/>
          <w:szCs w:val="28"/>
        </w:rPr>
        <w:t xml:space="preserve">ормула «дедушки» космонавтики </w:t>
      </w:r>
      <w:proofErr w:type="gramStart"/>
      <w:r w:rsidR="00D361F6" w:rsidRPr="00E13F2D">
        <w:rPr>
          <w:rFonts w:ascii="Times New Roman" w:hAnsi="Times New Roman" w:cs="Times New Roman"/>
          <w:sz w:val="28"/>
          <w:szCs w:val="28"/>
        </w:rPr>
        <w:t>Константина Эдуардовича</w:t>
      </w:r>
      <w:r w:rsidR="00590FC0" w:rsidRPr="00E13F2D">
        <w:rPr>
          <w:rFonts w:ascii="Times New Roman" w:hAnsi="Times New Roman" w:cs="Times New Roman"/>
          <w:sz w:val="28"/>
          <w:szCs w:val="28"/>
        </w:rPr>
        <w:t xml:space="preserve"> Циолковского тайны рождения творческого ума</w:t>
      </w:r>
      <w:proofErr w:type="gramEnd"/>
      <w:r w:rsidR="00590FC0" w:rsidRPr="00E13F2D">
        <w:rPr>
          <w:rFonts w:ascii="Times New Roman" w:hAnsi="Times New Roman" w:cs="Times New Roman"/>
          <w:sz w:val="28"/>
          <w:szCs w:val="28"/>
        </w:rPr>
        <w:t>: «Сначала я открывал истины, известные многим, затем стал открывать истины, известные некоторым, и, наконец, стал открывать истины, никому ещё неизвестные». Видимо, это и есть путь становления творческой, одаренной личности. И я считаю, что главная задача учителей в современной школе помочь ребёнку этот путь найти.</w:t>
      </w:r>
    </w:p>
    <w:p w:rsidR="00590FC0" w:rsidRPr="00E13F2D" w:rsidRDefault="004870BD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0FC0" w:rsidRPr="00E13F2D">
        <w:rPr>
          <w:rFonts w:ascii="Times New Roman" w:hAnsi="Times New Roman" w:cs="Times New Roman"/>
          <w:sz w:val="28"/>
          <w:szCs w:val="28"/>
        </w:rPr>
        <w:t>Работа с одарёнными и способными учащимися, их поиск, выявление и развитие должно начинаться уже в начальной школе. Поступление в школу составляет новый критический период в жизни семилетнего ребёнка, включающий начало обучения о общения с новыми людьм</w:t>
      </w:r>
      <w:proofErr w:type="gramStart"/>
      <w:r w:rsidR="00590FC0" w:rsidRPr="00E13F2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90FC0" w:rsidRPr="00E13F2D">
        <w:rPr>
          <w:rFonts w:ascii="Times New Roman" w:hAnsi="Times New Roman" w:cs="Times New Roman"/>
          <w:sz w:val="28"/>
          <w:szCs w:val="28"/>
        </w:rPr>
        <w:t>взрослыми и сверстниками) Уже на этапе поступления семилеток в школу нужно выявлять не только готовность к школьному обучению, но так же уровень творческих возможностей ребёнка, его личностных особенностей, специальные интересы и возможности.</w:t>
      </w:r>
    </w:p>
    <w:p w:rsidR="00590FC0" w:rsidRPr="00E13F2D" w:rsidRDefault="004870BD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       </w:t>
      </w:r>
      <w:r w:rsidR="00590FC0" w:rsidRPr="00E13F2D">
        <w:rPr>
          <w:rFonts w:ascii="Times New Roman" w:hAnsi="Times New Roman" w:cs="Times New Roman"/>
          <w:sz w:val="28"/>
          <w:szCs w:val="28"/>
        </w:rPr>
        <w:t>Одарённый ребёнок – это ребёнок, который выделяется яркими, очевидными, иногда выдающимися достижениями или имеет внутренние посылки для таких достижений</w:t>
      </w:r>
      <w:r w:rsidR="00D85667" w:rsidRPr="00E13F2D">
        <w:rPr>
          <w:rFonts w:ascii="Times New Roman" w:hAnsi="Times New Roman" w:cs="Times New Roman"/>
          <w:sz w:val="28"/>
          <w:szCs w:val="28"/>
        </w:rPr>
        <w:t xml:space="preserve"> в том или ином виде деятельности.</w:t>
      </w:r>
    </w:p>
    <w:p w:rsidR="00D85667" w:rsidRPr="00E13F2D" w:rsidRDefault="00D85667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Стратегия работы с одарёнными детьми предполагает  следующие этапы:</w:t>
      </w:r>
    </w:p>
    <w:p w:rsidR="00D85667" w:rsidRPr="00E13F2D" w:rsidRDefault="00D85667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1 этап – подготовительный. Это диагностика учащихся, составление карты интересов.</w:t>
      </w:r>
    </w:p>
    <w:p w:rsidR="00D85667" w:rsidRPr="00E13F2D" w:rsidRDefault="00D85667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2 этап – аналитический. Выявление </w:t>
      </w:r>
      <w:r w:rsidR="0055484C" w:rsidRPr="00E13F2D">
        <w:rPr>
          <w:rFonts w:ascii="Times New Roman" w:hAnsi="Times New Roman" w:cs="Times New Roman"/>
          <w:sz w:val="28"/>
          <w:szCs w:val="28"/>
        </w:rPr>
        <w:t>способных детей, их успехов в какой-либо деятельности.</w:t>
      </w:r>
    </w:p>
    <w:p w:rsidR="0055484C" w:rsidRPr="00E13F2D" w:rsidRDefault="0055484C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3 этап – организационно - </w:t>
      </w:r>
      <w:proofErr w:type="spellStart"/>
      <w:r w:rsidRPr="00E13F2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13F2D">
        <w:rPr>
          <w:rFonts w:ascii="Times New Roman" w:hAnsi="Times New Roman" w:cs="Times New Roman"/>
          <w:sz w:val="28"/>
          <w:szCs w:val="28"/>
        </w:rPr>
        <w:t>.  Это организация целенаправленной работы с одарёнными детьми. Индивидуальная программа развития.</w:t>
      </w:r>
    </w:p>
    <w:p w:rsidR="004870BD" w:rsidRPr="00E13F2D" w:rsidRDefault="004870BD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9BF" w:rsidRPr="00E13F2D">
        <w:rPr>
          <w:rFonts w:ascii="Times New Roman" w:hAnsi="Times New Roman" w:cs="Times New Roman"/>
          <w:sz w:val="28"/>
          <w:szCs w:val="28"/>
        </w:rPr>
        <w:t xml:space="preserve">Прохождение первых двух этапов отводится на начальную ступень. Уже в начальных классах надо предоставлять учащемуся выбор попробовать себя, проявить свои возможности в самых разных сферах деятельности. Этот этап важен как источник приобретения новых знаний и нового опыта, и должен служить  основой для трансформации этих знаний в другие сферы деятельности в классах </w:t>
      </w:r>
      <w:r w:rsidR="00B779BF" w:rsidRPr="00E13F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79BF" w:rsidRPr="00E13F2D">
        <w:rPr>
          <w:rFonts w:ascii="Times New Roman" w:hAnsi="Times New Roman" w:cs="Times New Roman"/>
          <w:sz w:val="28"/>
          <w:szCs w:val="28"/>
        </w:rPr>
        <w:t xml:space="preserve"> и </w:t>
      </w:r>
      <w:r w:rsidR="00B779BF" w:rsidRPr="00E13F2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779BF" w:rsidRPr="00E13F2D">
        <w:rPr>
          <w:rFonts w:ascii="Times New Roman" w:hAnsi="Times New Roman" w:cs="Times New Roman"/>
          <w:sz w:val="28"/>
          <w:szCs w:val="28"/>
        </w:rPr>
        <w:t xml:space="preserve"> ступени.</w:t>
      </w:r>
      <w:r w:rsidRPr="00E13F2D">
        <w:rPr>
          <w:rFonts w:ascii="Times New Roman" w:hAnsi="Times New Roman" w:cs="Times New Roman"/>
          <w:sz w:val="28"/>
          <w:szCs w:val="28"/>
        </w:rPr>
        <w:t xml:space="preserve"> На этом этапе очень важно организовать урочную и внеурочную деятельность как единый процесс, направленный на развитие таких познавательных способностей учащихся, предложить такое количество дополнительных образовательных услуг, где бы каждый ученик смог реализовать свои интеллектуальные, эмоциональные, физические потребности. В связи с этим необходимо организовывать дополнительные занятия (кружки) с учащимися, использовать различные формы взаимодействия с учебными заведениями дополнительного образования.</w:t>
      </w:r>
    </w:p>
    <w:p w:rsidR="0055484C" w:rsidRPr="00E13F2D" w:rsidRDefault="001F64C9" w:rsidP="00E13F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3F2D">
        <w:rPr>
          <w:rFonts w:ascii="Times New Roman" w:hAnsi="Times New Roman" w:cs="Times New Roman"/>
          <w:sz w:val="28"/>
          <w:szCs w:val="28"/>
          <w:u w:val="single"/>
        </w:rPr>
        <w:lastRenderedPageBreak/>
        <w:t>Я поделюсь личным опытом работы в данном направлении.</w:t>
      </w:r>
    </w:p>
    <w:p w:rsidR="001F64C9" w:rsidRPr="00E13F2D" w:rsidRDefault="001F64C9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Дети приходят в школу из детского сада, где основной формой обучения является игровая деятельность. Поэтому очень важно именно через игру выявлять и развивать способности ребёнка.</w:t>
      </w:r>
    </w:p>
    <w:p w:rsidR="00AF33DD" w:rsidRPr="00E13F2D" w:rsidRDefault="001F64C9" w:rsidP="00E13F2D">
      <w:pPr>
        <w:tabs>
          <w:tab w:val="left" w:pos="1442"/>
        </w:tabs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В своей практике я</w:t>
      </w:r>
      <w:r w:rsidR="00D361F6" w:rsidRPr="00E13F2D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="00D361F6" w:rsidRPr="00E13F2D">
        <w:rPr>
          <w:rFonts w:ascii="Times New Roman" w:hAnsi="Times New Roman" w:cs="Times New Roman"/>
          <w:b/>
          <w:sz w:val="28"/>
          <w:szCs w:val="28"/>
        </w:rPr>
        <w:t>развивающие кубики Бориса Павловича</w:t>
      </w:r>
      <w:r w:rsidRPr="00E13F2D">
        <w:rPr>
          <w:rFonts w:ascii="Times New Roman" w:hAnsi="Times New Roman" w:cs="Times New Roman"/>
          <w:b/>
          <w:sz w:val="28"/>
          <w:szCs w:val="28"/>
        </w:rPr>
        <w:t xml:space="preserve"> Никитина.</w:t>
      </w:r>
      <w:r w:rsidRPr="00E13F2D">
        <w:rPr>
          <w:rFonts w:ascii="Times New Roman" w:hAnsi="Times New Roman" w:cs="Times New Roman"/>
          <w:sz w:val="28"/>
          <w:szCs w:val="28"/>
        </w:rPr>
        <w:t xml:space="preserve"> Это набор из 16 деревянных одинаковых по размеру кубиков, но все 6 граней ка</w:t>
      </w:r>
      <w:r w:rsidR="00D361F6" w:rsidRPr="00E13F2D">
        <w:rPr>
          <w:rFonts w:ascii="Times New Roman" w:hAnsi="Times New Roman" w:cs="Times New Roman"/>
          <w:sz w:val="28"/>
          <w:szCs w:val="28"/>
        </w:rPr>
        <w:t>ждого кубика окрашены по-разному</w:t>
      </w:r>
      <w:r w:rsidRPr="00E13F2D">
        <w:rPr>
          <w:rFonts w:ascii="Times New Roman" w:hAnsi="Times New Roman" w:cs="Times New Roman"/>
          <w:sz w:val="28"/>
          <w:szCs w:val="28"/>
        </w:rPr>
        <w:t xml:space="preserve"> в четыре цвета. Работа с кубиками – это интеллектуальная игра, представляющая собой набор задач, которые ребёнок решает </w:t>
      </w:r>
      <w:r w:rsidR="00AF33DD" w:rsidRPr="00E13F2D">
        <w:rPr>
          <w:rFonts w:ascii="Times New Roman" w:hAnsi="Times New Roman" w:cs="Times New Roman"/>
          <w:sz w:val="28"/>
          <w:szCs w:val="28"/>
        </w:rPr>
        <w:t xml:space="preserve">с помощью кубиков. </w:t>
      </w:r>
      <w:r w:rsidR="00AF33DD" w:rsidRPr="00E13F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Задачи даются ребенку в виде плоского </w:t>
      </w:r>
      <w:r w:rsidR="00AF33DD" w:rsidRPr="00E13F2D">
        <w:rPr>
          <w:rFonts w:ascii="Times New Roman" w:hAnsi="Times New Roman" w:cs="Times New Roman"/>
          <w:sz w:val="28"/>
          <w:szCs w:val="28"/>
        </w:rPr>
        <w:t xml:space="preserve">рисунка и расположены </w:t>
      </w:r>
      <w:r w:rsidR="00AF33DD" w:rsidRPr="00E13F2D">
        <w:rPr>
          <w:rFonts w:ascii="Times New Roman" w:eastAsia="Times New Roman" w:hAnsi="Times New Roman" w:cs="Times New Roman"/>
          <w:sz w:val="28"/>
          <w:szCs w:val="28"/>
        </w:rPr>
        <w:t xml:space="preserve"> в порядке возрастания сложности.  </w:t>
      </w:r>
      <w:proofErr w:type="gramStart"/>
      <w:r w:rsidR="00AF33DD" w:rsidRPr="00E13F2D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Задачи имеют очень широкий диапазон трудностей: от доступных иногда трех</w:t>
      </w:r>
      <w:r w:rsidR="00AF33DD" w:rsidRPr="00E13F2D">
        <w:rPr>
          <w:rFonts w:ascii="Times New Roman" w:eastAsia="Times New Roman" w:hAnsi="Times New Roman" w:cs="Times New Roman"/>
          <w:spacing w:val="2"/>
          <w:sz w:val="28"/>
          <w:szCs w:val="28"/>
        </w:rPr>
        <w:t>летнему малышу до вызывающих сложности даже у взрослых.</w:t>
      </w:r>
      <w:proofErr w:type="gramEnd"/>
      <w:r w:rsidR="00AF33DD" w:rsidRPr="00E13F2D">
        <w:rPr>
          <w:rFonts w:ascii="Times New Roman" w:hAnsi="Times New Roman" w:cs="Times New Roman"/>
          <w:spacing w:val="2"/>
          <w:sz w:val="28"/>
          <w:szCs w:val="28"/>
        </w:rPr>
        <w:t xml:space="preserve"> Эти</w:t>
      </w:r>
      <w:r w:rsidR="00AF33DD" w:rsidRPr="00E13F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игры </w:t>
      </w:r>
      <w:r w:rsidR="00AF33DD" w:rsidRPr="00E13F2D">
        <w:rPr>
          <w:rFonts w:ascii="Times New Roman" w:eastAsia="Times New Roman" w:hAnsi="Times New Roman" w:cs="Times New Roman"/>
          <w:sz w:val="28"/>
          <w:szCs w:val="28"/>
        </w:rPr>
        <w:t>могут возбуждать интерес в те</w:t>
      </w:r>
      <w:r w:rsidR="00AF33DD" w:rsidRPr="00E13F2D">
        <w:rPr>
          <w:rFonts w:ascii="Times New Roman" w:hAnsi="Times New Roman" w:cs="Times New Roman"/>
          <w:sz w:val="28"/>
          <w:szCs w:val="28"/>
        </w:rPr>
        <w:t>чение многих лет</w:t>
      </w:r>
      <w:r w:rsidR="00AF33DD" w:rsidRPr="00E13F2D">
        <w:rPr>
          <w:rFonts w:ascii="Times New Roman" w:eastAsia="Times New Roman" w:hAnsi="Times New Roman" w:cs="Times New Roman"/>
          <w:sz w:val="28"/>
          <w:szCs w:val="28"/>
        </w:rPr>
        <w:t xml:space="preserve">. Постепенное возрастание трудности задач в играх позволяет ребенку идти вперед и </w:t>
      </w:r>
      <w:r w:rsidR="00AF33DD" w:rsidRPr="00E13F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совершенствоваться самостоятельно, т.е. развивать свои познавательные  </w:t>
      </w:r>
      <w:r w:rsidR="00AF33DD" w:rsidRPr="00E13F2D">
        <w:rPr>
          <w:rFonts w:ascii="Times New Roman" w:hAnsi="Times New Roman" w:cs="Times New Roman"/>
          <w:sz w:val="28"/>
          <w:szCs w:val="28"/>
        </w:rPr>
        <w:t xml:space="preserve">способности. </w:t>
      </w:r>
      <w:r w:rsidR="00AF33DD" w:rsidRPr="00E13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3DD" w:rsidRPr="00E13F2D">
        <w:rPr>
          <w:rFonts w:ascii="Times New Roman" w:hAnsi="Times New Roman" w:cs="Times New Roman"/>
          <w:sz w:val="28"/>
          <w:szCs w:val="28"/>
        </w:rPr>
        <w:t>Поэтому, н</w:t>
      </w:r>
      <w:r w:rsidR="00AF33DD" w:rsidRPr="00E13F2D">
        <w:rPr>
          <w:rFonts w:ascii="Times New Roman" w:eastAsia="Times New Roman" w:hAnsi="Times New Roman" w:cs="Times New Roman"/>
          <w:sz w:val="28"/>
          <w:szCs w:val="28"/>
        </w:rPr>
        <w:t xml:space="preserve">ельзя объяснять ребенку </w:t>
      </w:r>
      <w:r w:rsidR="00AF33DD" w:rsidRPr="00E13F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способ и порядок решения задач и нельзя подсказывать ни словом, ни жестом, </w:t>
      </w:r>
      <w:r w:rsidR="00AF33DD" w:rsidRPr="00E13F2D">
        <w:rPr>
          <w:rFonts w:ascii="Times New Roman" w:eastAsia="Times New Roman" w:hAnsi="Times New Roman" w:cs="Times New Roman"/>
          <w:spacing w:val="-1"/>
          <w:sz w:val="28"/>
          <w:szCs w:val="28"/>
        </w:rPr>
        <w:t>ни взглядом. Строя модель, осуществляя решение практически, ребенок учится все брать сам из реальной действительности.</w:t>
      </w:r>
    </w:p>
    <w:p w:rsidR="00AF33DD" w:rsidRPr="00E13F2D" w:rsidRDefault="00AF33DD" w:rsidP="00E13F2D">
      <w:pPr>
        <w:shd w:val="clear" w:color="auto" w:fill="FFFFFF"/>
        <w:ind w:left="14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13F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Решение задачи предстает перед ребенком не в абстрактной форме ответа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математической задачи, а в виде рисунка, узора. Это позволяет сопоставлять наглядно «задание» с «решением» и самому проверять точность выполнения </w:t>
      </w:r>
      <w:r w:rsidRPr="00E13F2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задания. Большинство творческих развивающих игр не исчерпывается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предлагаемыми заданиями, а позволяет детям и родителям составлять новые </w:t>
      </w:r>
      <w:r w:rsidRPr="00E13F2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варианты заданий и даже придумывать новые развивающие игры. </w:t>
      </w:r>
      <w:r w:rsidRPr="00E13F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Они 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позволяют каждому подняться до «потолка» своих возможностей, где развитие </w:t>
      </w:r>
      <w:r w:rsidRPr="00E13F2D">
        <w:rPr>
          <w:rFonts w:ascii="Times New Roman" w:eastAsia="Times New Roman" w:hAnsi="Times New Roman" w:cs="Times New Roman"/>
          <w:spacing w:val="-1"/>
          <w:sz w:val="28"/>
          <w:szCs w:val="28"/>
        </w:rPr>
        <w:t>идет наиболее успешно.</w:t>
      </w:r>
    </w:p>
    <w:p w:rsidR="00AF33DD" w:rsidRPr="00E13F2D" w:rsidRDefault="00AF33DD" w:rsidP="00E13F2D">
      <w:pPr>
        <w:shd w:val="clear" w:color="auto" w:fill="FFFFFF"/>
        <w:spacing w:after="0"/>
        <w:ind w:left="14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F2D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 кубиков позволяет разрешить в игре сразу несколько проблем, связанных с развитием познавательных способностей:</w:t>
      </w:r>
    </w:p>
    <w:p w:rsidR="00AF33DD" w:rsidRPr="00E13F2D" w:rsidRDefault="00AF33DD" w:rsidP="00E13F2D">
      <w:pPr>
        <w:shd w:val="clear" w:color="auto" w:fill="FFFFFF"/>
        <w:tabs>
          <w:tab w:val="left" w:pos="192"/>
        </w:tabs>
        <w:spacing w:after="0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3F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</w:t>
      </w:r>
      <w:proofErr w:type="gramEnd"/>
      <w:r w:rsidRPr="00E13F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первых,</w:t>
      </w:r>
      <w:r w:rsidRPr="00E13F2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игры могут дать «пищу» для развития творческих способностей с</w:t>
      </w:r>
      <w:r w:rsidRPr="00E13F2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E13F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самого раннего возраста;                                                                                                                                             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F2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во- вторых,</w:t>
      </w:r>
      <w:r w:rsidRPr="00E13F2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их задания - ступеньки всегда создают условия, опережающие</w:t>
      </w:r>
      <w:r w:rsidRPr="00E13F2D">
        <w:rPr>
          <w:rFonts w:ascii="Times New Roman" w:eastAsia="Times New Roman" w:hAnsi="Times New Roman" w:cs="Times New Roman"/>
          <w:spacing w:val="8"/>
          <w:sz w:val="28"/>
          <w:szCs w:val="28"/>
        </w:rPr>
        <w:br/>
      </w:r>
      <w:r w:rsidRPr="00E13F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развитие способностей;                                                                                                                                     </w:t>
      </w:r>
      <w:r w:rsidRPr="00E13F2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 в-третьих</w:t>
      </w:r>
      <w:r w:rsidRPr="00E13F2D">
        <w:rPr>
          <w:rFonts w:ascii="Times New Roman" w:eastAsia="Times New Roman" w:hAnsi="Times New Roman" w:cs="Times New Roman"/>
          <w:spacing w:val="7"/>
          <w:sz w:val="28"/>
          <w:szCs w:val="28"/>
        </w:rPr>
        <w:t>, поднимаясь, каждый раз самостоятельно до своего «потолка»,</w:t>
      </w:r>
      <w:r w:rsidRPr="00E13F2D">
        <w:rPr>
          <w:rFonts w:ascii="Times New Roman" w:eastAsia="Times New Roman" w:hAnsi="Times New Roman" w:cs="Times New Roman"/>
          <w:spacing w:val="7"/>
          <w:sz w:val="28"/>
          <w:szCs w:val="28"/>
        </w:rPr>
        <w:br/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ребенок развивается наиболее успешно;                                                                                                          </w:t>
      </w:r>
    </w:p>
    <w:p w:rsidR="00AF33DD" w:rsidRPr="00E13F2D" w:rsidRDefault="00AF33DD" w:rsidP="00E13F2D">
      <w:pPr>
        <w:shd w:val="clear" w:color="auto" w:fill="FFFFFF"/>
        <w:tabs>
          <w:tab w:val="left" w:pos="192"/>
        </w:tabs>
        <w:spacing w:after="0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3F2D">
        <w:rPr>
          <w:rFonts w:ascii="Times New Roman" w:eastAsia="Times New Roman" w:hAnsi="Times New Roman" w:cs="Times New Roman"/>
          <w:b/>
          <w:sz w:val="28"/>
          <w:szCs w:val="28"/>
        </w:rPr>
        <w:t>в-четвертых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>, игры могут быть очень разнообразны по своему содержанию и,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br/>
      </w:r>
      <w:r w:rsidRPr="00E13F2D">
        <w:rPr>
          <w:rFonts w:ascii="Times New Roman" w:eastAsia="Times New Roman" w:hAnsi="Times New Roman" w:cs="Times New Roman"/>
          <w:spacing w:val="4"/>
          <w:sz w:val="28"/>
          <w:szCs w:val="28"/>
        </w:rPr>
        <w:t>кроме  того,   как  и  любые  игры,   они  не  терпят  принуждения  и  создают</w:t>
      </w:r>
      <w:r w:rsidRPr="00E13F2D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атмосферу свободного и радостного творчества;                                                                                         </w:t>
      </w:r>
    </w:p>
    <w:p w:rsidR="00AF33DD" w:rsidRPr="00E13F2D" w:rsidRDefault="00AF33DD" w:rsidP="00E13F2D">
      <w:pPr>
        <w:shd w:val="clear" w:color="auto" w:fill="FFFFFF"/>
        <w:tabs>
          <w:tab w:val="left" w:pos="192"/>
        </w:tabs>
        <w:spacing w:after="0"/>
        <w:ind w:left="1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F2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в-пятых,</w:t>
      </w:r>
      <w:r w:rsidRPr="00E13F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играя в эти игры со своими детьми, папы или мамы незаметно для себя </w:t>
      </w:r>
      <w:r w:rsidRPr="00E13F2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приобретают очень важное умение — сдерживаться, не мешая малышу самому 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размышлять и принимать решения, не делать за него то, что он может и должен </w:t>
      </w:r>
      <w:r w:rsidRPr="00E13F2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сделать сам.                                                                                                                                                            </w:t>
      </w:r>
    </w:p>
    <w:p w:rsidR="00AF33DD" w:rsidRPr="00E13F2D" w:rsidRDefault="00AF33DD" w:rsidP="00E13F2D">
      <w:pPr>
        <w:widowControl w:val="0"/>
        <w:shd w:val="clear" w:color="auto" w:fill="FFFFFF"/>
        <w:tabs>
          <w:tab w:val="left" w:pos="-540"/>
        </w:tabs>
        <w:autoSpaceDE w:val="0"/>
        <w:autoSpaceDN w:val="0"/>
        <w:adjustRightInd w:val="0"/>
        <w:spacing w:before="312"/>
        <w:ind w:left="5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13F2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 xml:space="preserve">       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F2D">
        <w:rPr>
          <w:rFonts w:ascii="Times New Roman" w:eastAsia="Times New Roman" w:hAnsi="Times New Roman" w:cs="Times New Roman"/>
          <w:spacing w:val="7"/>
          <w:sz w:val="28"/>
          <w:szCs w:val="28"/>
        </w:rPr>
        <w:t>Применение кубиков как средства развития познавательной активности показало, что и</w:t>
      </w:r>
      <w:r w:rsidRPr="00E13F2D">
        <w:rPr>
          <w:rFonts w:ascii="Times New Roman" w:eastAsia="Times New Roman" w:hAnsi="Times New Roman" w:cs="Times New Roman"/>
          <w:spacing w:val="6"/>
          <w:sz w:val="28"/>
          <w:szCs w:val="28"/>
        </w:rPr>
        <w:t>гры создают своеобразный микроклимат для развития познавательной активности.</w:t>
      </w:r>
      <w:r w:rsidRPr="00E13F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При этом разные игры развивают разные интеллектуальные </w:t>
      </w:r>
      <w:r w:rsidRPr="00E13F2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качества: внимание, память, особенно зрительную; пространственное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 воображение, способствовать предвидеть результаты своих </w:t>
      </w:r>
      <w:r w:rsidRPr="00E13F2D">
        <w:rPr>
          <w:rFonts w:ascii="Times New Roman" w:eastAsia="Times New Roman" w:hAnsi="Times New Roman" w:cs="Times New Roman"/>
          <w:spacing w:val="10"/>
          <w:sz w:val="28"/>
          <w:szCs w:val="28"/>
        </w:rPr>
        <w:t>действий. В со</w:t>
      </w:r>
      <w:r w:rsidRPr="00E13F2D">
        <w:rPr>
          <w:rFonts w:ascii="Times New Roman" w:hAnsi="Times New Roman" w:cs="Times New Roman"/>
          <w:spacing w:val="10"/>
          <w:sz w:val="28"/>
          <w:szCs w:val="28"/>
        </w:rPr>
        <w:t>вокупности эти качества</w:t>
      </w:r>
      <w:r w:rsidRPr="00E13F2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 составляют то, что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называется сообразительностью, изобретательностью, творческим складом </w:t>
      </w:r>
      <w:r w:rsidRPr="00E13F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мышления. </w:t>
      </w:r>
    </w:p>
    <w:p w:rsidR="00AF33DD" w:rsidRPr="00E13F2D" w:rsidRDefault="00AF33DD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       На уроках чтения и во внеклассных мероприятиях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 я использую </w:t>
      </w:r>
      <w:r w:rsidRPr="00E13F2D">
        <w:rPr>
          <w:rFonts w:ascii="Times New Roman" w:eastAsia="Times New Roman" w:hAnsi="Times New Roman" w:cs="Times New Roman"/>
          <w:b/>
          <w:sz w:val="28"/>
          <w:szCs w:val="28"/>
        </w:rPr>
        <w:t>прием театрализации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>. Театр – одно из самых удивительных явлений человеческой культуры. Художественное произведение, разыгранное актёрами, создает особую</w:t>
      </w:r>
      <w:r w:rsidRPr="00E13F2D">
        <w:rPr>
          <w:rFonts w:ascii="Times New Roman" w:hAnsi="Times New Roman" w:cs="Times New Roman"/>
          <w:sz w:val="28"/>
          <w:szCs w:val="28"/>
        </w:rPr>
        <w:t xml:space="preserve"> эмоцио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>нально</w:t>
      </w:r>
      <w:r w:rsidRPr="00E13F2D">
        <w:rPr>
          <w:rFonts w:ascii="Times New Roman" w:hAnsi="Times New Roman" w:cs="Times New Roman"/>
          <w:sz w:val="28"/>
          <w:szCs w:val="28"/>
        </w:rPr>
        <w:t xml:space="preserve">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13F2D">
        <w:rPr>
          <w:rFonts w:ascii="Times New Roman" w:hAnsi="Times New Roman" w:cs="Times New Roman"/>
          <w:sz w:val="28"/>
          <w:szCs w:val="28"/>
        </w:rPr>
        <w:t xml:space="preserve">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нравственную атмосферу. Театральная игра очень близка к игре детей. Основой театральной игры является роль-персонаж. Ребёнок активно действует в выбранной роли, проникается чувствами своего персонажа, воспринимает как свои его радости и печали. Мои ученики – это актеры кукольного театра. Дети очень любят данный вид работы. </w:t>
      </w:r>
      <w:r w:rsidRPr="00E13F2D">
        <w:rPr>
          <w:rFonts w:ascii="Times New Roman" w:hAnsi="Times New Roman" w:cs="Times New Roman"/>
          <w:sz w:val="28"/>
          <w:szCs w:val="28"/>
        </w:rPr>
        <w:t xml:space="preserve">Скрываясь поначалу за ширмой, ребята не стесняются публичных выступлений. </w:t>
      </w:r>
      <w:r w:rsidR="00E22AA4" w:rsidRPr="00E13F2D">
        <w:rPr>
          <w:rFonts w:ascii="Times New Roman" w:hAnsi="Times New Roman" w:cs="Times New Roman"/>
          <w:sz w:val="28"/>
          <w:szCs w:val="28"/>
        </w:rPr>
        <w:t xml:space="preserve">Такой вид работы помогает выявить учащихся, способных на художественную декламацию литературных произведений, как поэтических, так и прозаических. Ученики призёры конкурсов чтецов городского и </w:t>
      </w:r>
      <w:r w:rsidR="00E13F2D">
        <w:rPr>
          <w:rFonts w:ascii="Times New Roman" w:hAnsi="Times New Roman" w:cs="Times New Roman"/>
          <w:sz w:val="28"/>
          <w:szCs w:val="28"/>
        </w:rPr>
        <w:t xml:space="preserve">областного уровня. </w:t>
      </w:r>
      <w:r w:rsidR="00E22AA4" w:rsidRPr="00E13F2D">
        <w:rPr>
          <w:rFonts w:ascii="Times New Roman" w:hAnsi="Times New Roman" w:cs="Times New Roman"/>
          <w:sz w:val="28"/>
          <w:szCs w:val="28"/>
        </w:rPr>
        <w:t xml:space="preserve"> Использую сценарии Олеси В</w:t>
      </w:r>
      <w:r w:rsidR="00B93743" w:rsidRPr="00E13F2D">
        <w:rPr>
          <w:rFonts w:ascii="Times New Roman" w:hAnsi="Times New Roman" w:cs="Times New Roman"/>
          <w:sz w:val="28"/>
          <w:szCs w:val="28"/>
        </w:rPr>
        <w:t>ладим</w:t>
      </w:r>
      <w:r w:rsidR="00E13F2D">
        <w:rPr>
          <w:rFonts w:ascii="Times New Roman" w:hAnsi="Times New Roman" w:cs="Times New Roman"/>
          <w:sz w:val="28"/>
          <w:szCs w:val="28"/>
        </w:rPr>
        <w:t>ировны Емельяновой.</w:t>
      </w:r>
    </w:p>
    <w:p w:rsidR="00F34520" w:rsidRPr="00E13F2D" w:rsidRDefault="00CD295B" w:rsidP="00E13F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61F6" w:rsidRPr="00E13F2D">
        <w:rPr>
          <w:rFonts w:ascii="Times New Roman" w:hAnsi="Times New Roman" w:cs="Times New Roman"/>
          <w:sz w:val="28"/>
          <w:szCs w:val="28"/>
        </w:rPr>
        <w:t>Вы знаете,</w:t>
      </w:r>
      <w:r w:rsidR="00F71A5C" w:rsidRPr="00E13F2D">
        <w:rPr>
          <w:rFonts w:ascii="Times New Roman" w:hAnsi="Times New Roman" w:cs="Times New Roman"/>
          <w:sz w:val="28"/>
          <w:szCs w:val="28"/>
        </w:rPr>
        <w:t xml:space="preserve"> что решением </w:t>
      </w:r>
      <w:proofErr w:type="gramStart"/>
      <w:r w:rsidR="00F71A5C" w:rsidRPr="00E13F2D">
        <w:rPr>
          <w:rFonts w:ascii="Times New Roman" w:hAnsi="Times New Roman" w:cs="Times New Roman"/>
          <w:sz w:val="28"/>
          <w:szCs w:val="28"/>
        </w:rPr>
        <w:t>коллегии Департамента общего образования Администрации Томской области</w:t>
      </w:r>
      <w:proofErr w:type="gramEnd"/>
      <w:r w:rsidR="00F71A5C" w:rsidRPr="00E13F2D">
        <w:rPr>
          <w:rFonts w:ascii="Times New Roman" w:hAnsi="Times New Roman" w:cs="Times New Roman"/>
          <w:sz w:val="28"/>
          <w:szCs w:val="28"/>
        </w:rPr>
        <w:t xml:space="preserve"> от 09.11.2006 года был введен в общеобразовательные учреждения Томской области </w:t>
      </w:r>
      <w:r w:rsidR="00473142" w:rsidRPr="00E13F2D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F71A5C" w:rsidRPr="00E13F2D">
        <w:rPr>
          <w:rFonts w:ascii="Times New Roman" w:hAnsi="Times New Roman" w:cs="Times New Roman"/>
          <w:sz w:val="28"/>
          <w:szCs w:val="28"/>
        </w:rPr>
        <w:t>курс «</w:t>
      </w:r>
      <w:proofErr w:type="spellStart"/>
      <w:r w:rsidR="00F71A5C" w:rsidRPr="00E13F2D">
        <w:rPr>
          <w:rFonts w:ascii="Times New Roman" w:hAnsi="Times New Roman" w:cs="Times New Roman"/>
          <w:sz w:val="28"/>
          <w:szCs w:val="28"/>
        </w:rPr>
        <w:t>Шахматы-школе</w:t>
      </w:r>
      <w:proofErr w:type="spellEnd"/>
      <w:r w:rsidR="00F71A5C" w:rsidRPr="00E13F2D">
        <w:rPr>
          <w:rFonts w:ascii="Times New Roman" w:hAnsi="Times New Roman" w:cs="Times New Roman"/>
          <w:sz w:val="28"/>
          <w:szCs w:val="28"/>
        </w:rPr>
        <w:t xml:space="preserve">». </w:t>
      </w:r>
      <w:r w:rsidR="00473142" w:rsidRPr="00E13F2D">
        <w:rPr>
          <w:rFonts w:ascii="Times New Roman" w:hAnsi="Times New Roman" w:cs="Times New Roman"/>
          <w:sz w:val="28"/>
          <w:szCs w:val="28"/>
        </w:rPr>
        <w:t xml:space="preserve">Были разные взгляды на это и у  педагогов, и у родителей учеников. Но практика показала, что детям нравится игра в шахматы. Я прошла курсы повышения квалификации, где познакомилась с методикой </w:t>
      </w:r>
      <w:proofErr w:type="spellStart"/>
      <w:r w:rsidR="00473142" w:rsidRPr="00E13F2D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="00473142" w:rsidRPr="00E13F2D">
        <w:rPr>
          <w:rFonts w:ascii="Times New Roman" w:hAnsi="Times New Roman" w:cs="Times New Roman"/>
          <w:sz w:val="28"/>
          <w:szCs w:val="28"/>
        </w:rPr>
        <w:t xml:space="preserve">. </w:t>
      </w:r>
      <w:r w:rsidR="00D361F6" w:rsidRPr="00E13F2D">
        <w:rPr>
          <w:rFonts w:ascii="Times New Roman" w:hAnsi="Times New Roman" w:cs="Times New Roman"/>
          <w:sz w:val="28"/>
          <w:szCs w:val="28"/>
        </w:rPr>
        <w:t xml:space="preserve">Спустя 2 года курс перестаёт быть обязательным, но я продолжаю его ведение. </w:t>
      </w:r>
      <w:r w:rsidR="00473142" w:rsidRPr="00E13F2D">
        <w:rPr>
          <w:rFonts w:ascii="Times New Roman" w:hAnsi="Times New Roman" w:cs="Times New Roman"/>
          <w:sz w:val="28"/>
          <w:szCs w:val="28"/>
        </w:rPr>
        <w:t>Начальный курс по обучению игре в шахматы максимально прост и доступен младшим школьникам.</w:t>
      </w:r>
      <w:r w:rsidR="00473142" w:rsidRPr="00E13F2D">
        <w:rPr>
          <w:sz w:val="24"/>
          <w:szCs w:val="24"/>
        </w:rPr>
        <w:t xml:space="preserve"> </w:t>
      </w:r>
      <w:proofErr w:type="gramStart"/>
      <w:r w:rsidR="00473142" w:rsidRPr="00E13F2D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="00473142" w:rsidRPr="00E13F2D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шахматного курса имеет специально организованная игровая деятельно</w:t>
      </w:r>
      <w:r w:rsidR="00D361F6" w:rsidRPr="00E13F2D">
        <w:rPr>
          <w:rFonts w:ascii="Times New Roman" w:eastAsia="Times New Roman" w:hAnsi="Times New Roman" w:cs="Times New Roman"/>
          <w:sz w:val="28"/>
          <w:szCs w:val="28"/>
        </w:rPr>
        <w:t xml:space="preserve">сть на уроках, </w:t>
      </w:r>
      <w:r w:rsidR="00473142" w:rsidRPr="00E13F2D">
        <w:rPr>
          <w:rFonts w:ascii="Times New Roman" w:eastAsia="Times New Roman" w:hAnsi="Times New Roman" w:cs="Times New Roman"/>
          <w:sz w:val="28"/>
          <w:szCs w:val="28"/>
        </w:rPr>
        <w:t xml:space="preserve"> создания игровых ситуаций. В программе приводится примерный перечень различных дидактических игр и заданий, дается вариант примерного распределения программного материала, приводится перечень шахматных игр, а также шахматных дидактических игрушек, которые можно использовать в учебном процессе и сделать своими руками.</w:t>
      </w:r>
      <w:r w:rsidR="00473142" w:rsidRPr="00E13F2D">
        <w:rPr>
          <w:sz w:val="32"/>
          <w:szCs w:val="32"/>
        </w:rPr>
        <w:t xml:space="preserve"> </w:t>
      </w:r>
      <w:r w:rsidR="00473142" w:rsidRPr="00E13F2D">
        <w:rPr>
          <w:rFonts w:ascii="Times New Roman" w:hAnsi="Times New Roman" w:cs="Times New Roman"/>
          <w:sz w:val="28"/>
          <w:szCs w:val="28"/>
        </w:rPr>
        <w:t>Обучение игре в шахматы – не самоцель.</w:t>
      </w:r>
      <w:r w:rsidRPr="00E13F2D">
        <w:rPr>
          <w:rFonts w:ascii="Times New Roman" w:hAnsi="Times New Roman" w:cs="Times New Roman"/>
          <w:sz w:val="28"/>
          <w:szCs w:val="28"/>
        </w:rPr>
        <w:t xml:space="preserve"> Цель -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>посредством обучения игре в шахматы</w:t>
      </w:r>
      <w:r w:rsidRPr="00E13F2D">
        <w:rPr>
          <w:rFonts w:ascii="Times New Roman" w:hAnsi="Times New Roman" w:cs="Times New Roman"/>
          <w:sz w:val="28"/>
          <w:szCs w:val="28"/>
        </w:rPr>
        <w:t>, создать условия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 для личностного и интеллектуального развития учащихся,</w:t>
      </w:r>
      <w:r w:rsidRPr="00E13F2D">
        <w:rPr>
          <w:rFonts w:ascii="Times New Roman" w:hAnsi="Times New Roman" w:cs="Times New Roman"/>
          <w:sz w:val="28"/>
          <w:szCs w:val="28"/>
        </w:rPr>
        <w:t xml:space="preserve">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</w:t>
      </w:r>
      <w:r w:rsidRPr="00E13F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количества людей и помогают становлению человека в любой среде деятельности, способствуя гармоничному развитию личности.  </w:t>
      </w:r>
    </w:p>
    <w:p w:rsidR="00211843" w:rsidRPr="00E13F2D" w:rsidRDefault="00211843" w:rsidP="00E13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520" w:rsidRPr="00E13F2D" w:rsidRDefault="00F34520" w:rsidP="00E13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Проектно-исследовательская работа</w:t>
      </w:r>
    </w:p>
    <w:p w:rsidR="00D361F6" w:rsidRPr="00E13F2D" w:rsidRDefault="00D361F6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         На сегодняшний день невозможно обучение без использования современных образовательных технологий. Одной из таких технологий для меня стал метод проектов. Использование данного метода</w:t>
      </w:r>
      <w:r w:rsidR="007563B7" w:rsidRPr="00E13F2D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 дало новые возможности в активизации познавательного интереса учащихся, развития творческих способностей. Занимаясь проектно</w:t>
      </w:r>
      <w:r w:rsidR="00A86FE6" w:rsidRPr="00E13F2D">
        <w:rPr>
          <w:rFonts w:ascii="Times New Roman" w:hAnsi="Times New Roman" w:cs="Times New Roman"/>
          <w:sz w:val="28"/>
          <w:szCs w:val="28"/>
        </w:rPr>
        <w:t xml:space="preserve">-исследовательской деятельностью, </w:t>
      </w:r>
      <w:r w:rsidR="007563B7" w:rsidRPr="00E13F2D">
        <w:rPr>
          <w:rFonts w:ascii="Times New Roman" w:hAnsi="Times New Roman" w:cs="Times New Roman"/>
          <w:sz w:val="28"/>
          <w:szCs w:val="28"/>
        </w:rPr>
        <w:t xml:space="preserve"> одарённые дети развивают самостоятельное мышление, умение добывать информацию, прогнозировать, принимать нестандартные ситуации, получают ценный опыт творческой, поисковой деятельности. Учитель в этой ситуации выступает консультантом, координатором, помощником, направляющим поиск, но не доминирующей фигурой в учебном процессе. Уже со 2 класса я стараюсь выявить мотивированных детей к проектно-исследовательской деятельности, т. е. выявить ребят, которые желают расширить полученные знания программного материала самостоятельно. И с этими ребятами участвуем, в проводимых в городе</w:t>
      </w:r>
      <w:r w:rsidR="00211843" w:rsidRPr="00E13F2D">
        <w:rPr>
          <w:rFonts w:ascii="Times New Roman" w:hAnsi="Times New Roman" w:cs="Times New Roman"/>
          <w:sz w:val="28"/>
          <w:szCs w:val="28"/>
        </w:rPr>
        <w:t>, научно-</w:t>
      </w:r>
      <w:r w:rsidR="007563B7" w:rsidRPr="00E13F2D">
        <w:rPr>
          <w:rFonts w:ascii="Times New Roman" w:hAnsi="Times New Roman" w:cs="Times New Roman"/>
          <w:sz w:val="28"/>
          <w:szCs w:val="28"/>
        </w:rPr>
        <w:t>п</w:t>
      </w:r>
      <w:r w:rsidR="00211843" w:rsidRPr="00E13F2D">
        <w:rPr>
          <w:rFonts w:ascii="Times New Roman" w:hAnsi="Times New Roman" w:cs="Times New Roman"/>
          <w:sz w:val="28"/>
          <w:szCs w:val="28"/>
        </w:rPr>
        <w:t>р</w:t>
      </w:r>
      <w:r w:rsidR="007563B7" w:rsidRPr="00E13F2D">
        <w:rPr>
          <w:rFonts w:ascii="Times New Roman" w:hAnsi="Times New Roman" w:cs="Times New Roman"/>
          <w:sz w:val="28"/>
          <w:szCs w:val="28"/>
        </w:rPr>
        <w:t>актических конференциях.</w:t>
      </w:r>
      <w:r w:rsidR="00211843" w:rsidRPr="00E13F2D">
        <w:rPr>
          <w:rFonts w:ascii="Times New Roman" w:hAnsi="Times New Roman" w:cs="Times New Roman"/>
          <w:sz w:val="28"/>
          <w:szCs w:val="28"/>
        </w:rPr>
        <w:t xml:space="preserve"> Показать работы.</w:t>
      </w:r>
    </w:p>
    <w:p w:rsidR="00211843" w:rsidRPr="00E13F2D" w:rsidRDefault="00A86FE6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 Взаимодействие с   учреждениями дополнительного образования.</w:t>
      </w:r>
    </w:p>
    <w:p w:rsidR="00211843" w:rsidRPr="00E13F2D" w:rsidRDefault="00211843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Конечно же, один педагог не может охватить все сферы деятельности, и поэтому очень важно построить сетевое взаимодействие с другими образовательными учреждениями.  Цель такого взаимодействия – предоставить каждому учащемуся наряду с полноценным общим средним образованием</w:t>
      </w:r>
      <w:r w:rsidR="00475397" w:rsidRPr="00E13F2D">
        <w:rPr>
          <w:rFonts w:ascii="Times New Roman" w:hAnsi="Times New Roman" w:cs="Times New Roman"/>
          <w:sz w:val="28"/>
          <w:szCs w:val="28"/>
        </w:rPr>
        <w:t xml:space="preserve"> право выбора и условия для развития индивидуальных творческих  способностей  в различных сферах. </w:t>
      </w:r>
      <w:r w:rsidR="0009733B" w:rsidRPr="00E13F2D">
        <w:rPr>
          <w:rFonts w:ascii="Times New Roman" w:hAnsi="Times New Roman" w:cs="Times New Roman"/>
          <w:sz w:val="28"/>
          <w:szCs w:val="28"/>
        </w:rPr>
        <w:t xml:space="preserve"> Область дополнительного образования – это свободная открытая площадка для проб и попыток каждого ребёнка</w:t>
      </w:r>
      <w:r w:rsidR="00571801" w:rsidRPr="00E13F2D">
        <w:rPr>
          <w:rFonts w:ascii="Times New Roman" w:hAnsi="Times New Roman" w:cs="Times New Roman"/>
          <w:sz w:val="28"/>
          <w:szCs w:val="28"/>
        </w:rPr>
        <w:t>. И</w:t>
      </w:r>
      <w:r w:rsidR="0009733B" w:rsidRPr="00E13F2D">
        <w:rPr>
          <w:rFonts w:ascii="Times New Roman" w:hAnsi="Times New Roman" w:cs="Times New Roman"/>
          <w:sz w:val="28"/>
          <w:szCs w:val="28"/>
        </w:rPr>
        <w:t>менно здесь формируются собственные представления детей  о самом себе и окружающем мире, а свобода выбора формы образования дополняется свободой принятия решения в выполнении того дела, которое каждый выбирает и делает сам.</w:t>
      </w:r>
    </w:p>
    <w:p w:rsidR="00211843" w:rsidRPr="00E13F2D" w:rsidRDefault="00571801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 Я предоставляю своим учащимся  возможность попробовать себя в различных направлениях через взаимодействие с </w:t>
      </w:r>
      <w:r w:rsidR="00537339" w:rsidRPr="00E13F2D">
        <w:rPr>
          <w:rFonts w:ascii="Times New Roman" w:hAnsi="Times New Roman" w:cs="Times New Roman"/>
          <w:sz w:val="28"/>
          <w:szCs w:val="28"/>
        </w:rPr>
        <w:t>Муниципальным учреждением дополнительного образования «Центр «Поиск». Сначала для ребят проводится ознакомительная экскурсия и знакомство со всеми направлениями. Затем провожу анкетирование, что заинтересовало, чем бы хотел заняться, комплектую группы детей и с педагогами Центра составляем расписание занятий.</w:t>
      </w:r>
      <w:r w:rsidR="0060569C" w:rsidRPr="00E13F2D">
        <w:rPr>
          <w:rFonts w:ascii="Times New Roman" w:hAnsi="Times New Roman" w:cs="Times New Roman"/>
          <w:sz w:val="28"/>
          <w:szCs w:val="28"/>
        </w:rPr>
        <w:t xml:space="preserve"> Посещаем Центр Поиск мы на протяжении всего начального обучения, и за этот период ребёнок может себя попробовать в различных направлениях. Способные и мотивированные учащиеся продолжают уже самостоятельное посещение Центра. (Показ видео)</w:t>
      </w:r>
    </w:p>
    <w:p w:rsidR="00F34520" w:rsidRPr="00E13F2D" w:rsidRDefault="0060569C" w:rsidP="00E13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21ACB" w:rsidRPr="00E13F2D">
        <w:rPr>
          <w:rFonts w:ascii="Times New Roman" w:hAnsi="Times New Roman" w:cs="Times New Roman"/>
          <w:sz w:val="28"/>
          <w:szCs w:val="28"/>
        </w:rPr>
        <w:t xml:space="preserve"> </w:t>
      </w:r>
      <w:r w:rsidRPr="00E13F2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D295B" w:rsidRPr="00E13F2D">
        <w:rPr>
          <w:rFonts w:ascii="Times New Roman" w:hAnsi="Times New Roman" w:cs="Times New Roman"/>
          <w:sz w:val="28"/>
          <w:szCs w:val="28"/>
        </w:rPr>
        <w:t xml:space="preserve"> на протяжении многих лет я веду тесное сотрудничество с СДЮШОР «Янтарь» по конькобежному спорту.</w:t>
      </w:r>
      <w:r w:rsidR="00421ACB" w:rsidRPr="00E13F2D">
        <w:rPr>
          <w:rFonts w:ascii="Times New Roman" w:hAnsi="Times New Roman" w:cs="Times New Roman"/>
          <w:sz w:val="28"/>
          <w:szCs w:val="28"/>
        </w:rPr>
        <w:t xml:space="preserve"> Занятия проводятся совместно с тренерами спортивной школы. </w:t>
      </w:r>
      <w:r w:rsidR="00F34520" w:rsidRPr="00E13F2D">
        <w:rPr>
          <w:rFonts w:ascii="Times New Roman" w:hAnsi="Times New Roman" w:cs="Times New Roman"/>
          <w:sz w:val="28"/>
          <w:szCs w:val="28"/>
        </w:rPr>
        <w:t>Данное взаимодействие способствует решению следующих задач:</w:t>
      </w:r>
    </w:p>
    <w:p w:rsidR="00F34520" w:rsidRPr="00E13F2D" w:rsidRDefault="00F34520" w:rsidP="00E13F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Выявить склонность каждого ребенка к занятиям конькобежным спортом для дальнейших занятий в спортивной школе на отделении конькобежного спорта;</w:t>
      </w:r>
    </w:p>
    <w:p w:rsidR="00F34520" w:rsidRPr="00E13F2D" w:rsidRDefault="00E13F2D" w:rsidP="00E13F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качества: </w:t>
      </w:r>
      <w:r w:rsidR="00F34520" w:rsidRPr="00E13F2D">
        <w:rPr>
          <w:rFonts w:ascii="Times New Roman" w:hAnsi="Times New Roman" w:cs="Times New Roman"/>
          <w:sz w:val="28"/>
          <w:szCs w:val="28"/>
        </w:rPr>
        <w:t xml:space="preserve">выносливость, быстроту, скорость, </w:t>
      </w:r>
    </w:p>
    <w:p w:rsidR="00F34520" w:rsidRPr="00E13F2D" w:rsidRDefault="00E13F2D" w:rsidP="00E13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координационные возможности</w:t>
      </w:r>
      <w:r w:rsidR="00F34520" w:rsidRPr="00E13F2D">
        <w:rPr>
          <w:rFonts w:ascii="Times New Roman" w:hAnsi="Times New Roman" w:cs="Times New Roman"/>
          <w:sz w:val="28"/>
          <w:szCs w:val="28"/>
        </w:rPr>
        <w:t>;</w:t>
      </w:r>
    </w:p>
    <w:p w:rsidR="00F34520" w:rsidRPr="00E13F2D" w:rsidRDefault="00F34520" w:rsidP="00E13F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Сформировать устойчивый интерес, мотивацию к занятиям конькобежным </w:t>
      </w:r>
    </w:p>
    <w:p w:rsidR="00F34520" w:rsidRPr="00E13F2D" w:rsidRDefault="00F34520" w:rsidP="00E13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спортом и к здоровому образу жизни;</w:t>
      </w:r>
    </w:p>
    <w:p w:rsidR="00F34520" w:rsidRPr="00E13F2D" w:rsidRDefault="00F34520" w:rsidP="00E13F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На основе тестирования  провести </w:t>
      </w:r>
      <w:proofErr w:type="gramStart"/>
      <w:r w:rsidRPr="00E13F2D">
        <w:rPr>
          <w:rFonts w:ascii="Times New Roman" w:hAnsi="Times New Roman" w:cs="Times New Roman"/>
          <w:sz w:val="28"/>
          <w:szCs w:val="28"/>
        </w:rPr>
        <w:t>предварительную</w:t>
      </w:r>
      <w:proofErr w:type="gramEnd"/>
      <w:r w:rsidRPr="00E13F2D">
        <w:rPr>
          <w:rFonts w:ascii="Times New Roman" w:hAnsi="Times New Roman" w:cs="Times New Roman"/>
          <w:sz w:val="28"/>
          <w:szCs w:val="28"/>
        </w:rPr>
        <w:t xml:space="preserve"> спортивную </w:t>
      </w:r>
    </w:p>
    <w:p w:rsidR="00F34520" w:rsidRPr="00E13F2D" w:rsidRDefault="00F34520" w:rsidP="00E13F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ориентацию для формирования групп начальной подготовки отделения конькобежного спорта.</w:t>
      </w:r>
    </w:p>
    <w:p w:rsidR="00F34520" w:rsidRPr="00E13F2D" w:rsidRDefault="00421ACB" w:rsidP="00E13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Начальное обучение  проводится на любых  коньках.</w:t>
      </w:r>
      <w:r w:rsidR="005D544E" w:rsidRPr="00E13F2D">
        <w:rPr>
          <w:rFonts w:ascii="Times New Roman" w:hAnsi="Times New Roman" w:cs="Times New Roman"/>
          <w:sz w:val="28"/>
          <w:szCs w:val="28"/>
        </w:rPr>
        <w:t xml:space="preserve"> При обучении катанию на коньках учащимся прививаются навыки, которые способствуют в дальнейшем, овладению техникой скоростного бега на коньках.</w:t>
      </w:r>
      <w:r w:rsidR="00F34520" w:rsidRPr="00E13F2D">
        <w:rPr>
          <w:sz w:val="24"/>
          <w:szCs w:val="24"/>
        </w:rPr>
        <w:t xml:space="preserve"> </w:t>
      </w:r>
      <w:r w:rsidR="00F34520" w:rsidRPr="00E13F2D">
        <w:rPr>
          <w:rFonts w:ascii="Times New Roman" w:hAnsi="Times New Roman" w:cs="Times New Roman"/>
          <w:sz w:val="28"/>
          <w:szCs w:val="28"/>
        </w:rPr>
        <w:t>Это шаг по пути к решению проблемы улучшения здоровья детей, организации детского досуга и формирования здорового образа жизни с малых лет.</w:t>
      </w:r>
      <w:r w:rsidR="00F34520" w:rsidRPr="00E13F2D">
        <w:rPr>
          <w:sz w:val="24"/>
          <w:szCs w:val="24"/>
        </w:rPr>
        <w:t xml:space="preserve"> </w:t>
      </w:r>
      <w:r w:rsidR="00F34520" w:rsidRPr="00E13F2D">
        <w:rPr>
          <w:rFonts w:ascii="Times New Roman" w:hAnsi="Times New Roman" w:cs="Times New Roman"/>
          <w:sz w:val="28"/>
          <w:szCs w:val="28"/>
        </w:rPr>
        <w:t>В условиях групповых занятий дети привыкают к определенной дисциплине: быстро собираться на лед, помогать зашнуровать ботинки тем, кто отстает; выходить на кат</w:t>
      </w:r>
      <w:r w:rsidR="0009733B" w:rsidRPr="00E13F2D">
        <w:rPr>
          <w:rFonts w:ascii="Times New Roman" w:hAnsi="Times New Roman" w:cs="Times New Roman"/>
          <w:sz w:val="28"/>
          <w:szCs w:val="28"/>
        </w:rPr>
        <w:t xml:space="preserve">ок организованно; </w:t>
      </w:r>
      <w:r w:rsidR="00F34520" w:rsidRPr="00E13F2D">
        <w:rPr>
          <w:rFonts w:ascii="Times New Roman" w:hAnsi="Times New Roman" w:cs="Times New Roman"/>
          <w:sz w:val="28"/>
          <w:szCs w:val="28"/>
        </w:rPr>
        <w:t xml:space="preserve"> помогать подняться тем, кто </w:t>
      </w:r>
      <w:r w:rsidR="0009733B" w:rsidRPr="00E13F2D">
        <w:rPr>
          <w:rFonts w:ascii="Times New Roman" w:hAnsi="Times New Roman" w:cs="Times New Roman"/>
          <w:sz w:val="28"/>
          <w:szCs w:val="28"/>
        </w:rPr>
        <w:t>упал. У детей воспитываются волевые качества личности. Я с ребятишками встаю на коньки со 2 класса. И уже за первый год обучения легко себя проявляют одаренные и способные учащиеся в</w:t>
      </w:r>
      <w:r w:rsidR="00571801" w:rsidRPr="00E13F2D">
        <w:rPr>
          <w:rFonts w:ascii="Times New Roman" w:hAnsi="Times New Roman" w:cs="Times New Roman"/>
          <w:sz w:val="28"/>
          <w:szCs w:val="28"/>
        </w:rPr>
        <w:t xml:space="preserve"> данном направлении. Тренера их отбирают, ребята продолжают занятия в спортивной школе, участвуют в соревнованиях, добиваются высоких результатов.</w:t>
      </w:r>
    </w:p>
    <w:p w:rsidR="00571801" w:rsidRPr="00E13F2D" w:rsidRDefault="0060569C" w:rsidP="00E13F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>В нашей школе предлагает свои услуги частное детское праздничное агентство студия «Сюрприз». Уже на платной основе учащимся предоставляется кружок различных танцевальных направлений: восточные танцы, рок-</w:t>
      </w:r>
      <w:r w:rsidR="00E13F2D" w:rsidRPr="00E13F2D">
        <w:rPr>
          <w:rFonts w:ascii="Times New Roman" w:hAnsi="Times New Roman" w:cs="Times New Roman"/>
          <w:sz w:val="28"/>
          <w:szCs w:val="28"/>
        </w:rPr>
        <w:t>н-</w:t>
      </w:r>
      <w:r w:rsidRPr="00E13F2D">
        <w:rPr>
          <w:rFonts w:ascii="Times New Roman" w:hAnsi="Times New Roman" w:cs="Times New Roman"/>
          <w:sz w:val="28"/>
          <w:szCs w:val="28"/>
        </w:rPr>
        <w:t xml:space="preserve">ролл, современные танцы. </w:t>
      </w:r>
      <w:r w:rsidR="003253C0" w:rsidRPr="00E13F2D">
        <w:rPr>
          <w:rFonts w:ascii="Times New Roman" w:hAnsi="Times New Roman" w:cs="Times New Roman"/>
          <w:sz w:val="28"/>
          <w:szCs w:val="28"/>
        </w:rPr>
        <w:t xml:space="preserve">Дети пробуют себя, делают выбор, принимают самостоятельное решение «Нравится им или нет, хотят  ли этим заниматься» в своё время тренер-преподаватель также выявляет способных одарённых детей и приглашает их уже на профессиональный путь. </w:t>
      </w:r>
    </w:p>
    <w:p w:rsidR="0030170D" w:rsidRPr="00E13F2D" w:rsidRDefault="0030170D" w:rsidP="00E13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44E" w:rsidRPr="00E13F2D" w:rsidRDefault="003253C0" w:rsidP="00E13F2D">
      <w:pPr>
        <w:jc w:val="both"/>
        <w:rPr>
          <w:rFonts w:ascii="Times New Roman" w:hAnsi="Times New Roman" w:cs="Times New Roman"/>
          <w:sz w:val="28"/>
          <w:szCs w:val="28"/>
        </w:rPr>
      </w:pPr>
      <w:r w:rsidRPr="00E13F2D">
        <w:rPr>
          <w:rFonts w:ascii="Times New Roman" w:hAnsi="Times New Roman" w:cs="Times New Roman"/>
          <w:sz w:val="28"/>
          <w:szCs w:val="28"/>
        </w:rPr>
        <w:t xml:space="preserve">Из всего вышесказанного, хочется сделать вывод, что работа по выявлению и развитию возможностей самовыражения одарённого ребёнка очень </w:t>
      </w:r>
      <w:r w:rsidR="0030170D" w:rsidRPr="00E13F2D">
        <w:rPr>
          <w:rFonts w:ascii="Times New Roman" w:hAnsi="Times New Roman" w:cs="Times New Roman"/>
          <w:sz w:val="28"/>
          <w:szCs w:val="28"/>
        </w:rPr>
        <w:t xml:space="preserve">кропотливый труд. И цель проектных проб – это выявление одарённых детей и создание условий для оптимального развития детей, чья одарённость на данный момент может быть ещё не </w:t>
      </w:r>
      <w:r w:rsidR="0030170D" w:rsidRPr="00E13F2D">
        <w:rPr>
          <w:rFonts w:ascii="Times New Roman" w:hAnsi="Times New Roman" w:cs="Times New Roman"/>
          <w:sz w:val="28"/>
          <w:szCs w:val="28"/>
        </w:rPr>
        <w:lastRenderedPageBreak/>
        <w:t>проявившейся, а также способных детей, в отношении которых есть серьёзная надежда на уверенный скачок в развитии их способностей.</w:t>
      </w:r>
    </w:p>
    <w:p w:rsidR="00CD295B" w:rsidRPr="00E13F2D" w:rsidRDefault="00CD295B" w:rsidP="00E13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142" w:rsidRPr="00E13F2D" w:rsidRDefault="00473142" w:rsidP="00E13F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FC0" w:rsidRPr="00E13F2D" w:rsidRDefault="00B93743" w:rsidP="00E13F2D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E13F2D">
        <w:rPr>
          <w:rFonts w:ascii="Calibri" w:eastAsia="Times New Roman" w:hAnsi="Calibri" w:cs="Times New Roman"/>
          <w:sz w:val="24"/>
          <w:szCs w:val="24"/>
        </w:rPr>
        <w:t xml:space="preserve">              </w:t>
      </w:r>
    </w:p>
    <w:p w:rsidR="00F34520" w:rsidRPr="00E13F2D" w:rsidRDefault="00F34520" w:rsidP="00E13F2D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34520" w:rsidRPr="00E13F2D" w:rsidRDefault="00F34520" w:rsidP="00E13F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520" w:rsidRPr="00E13F2D" w:rsidSect="00590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"/>
      </v:shape>
    </w:pict>
  </w:numPicBullet>
  <w:abstractNum w:abstractNumId="0">
    <w:nsid w:val="4CD55C10"/>
    <w:multiLevelType w:val="hybridMultilevel"/>
    <w:tmpl w:val="470612F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C15880"/>
    <w:multiLevelType w:val="hybridMultilevel"/>
    <w:tmpl w:val="C97AD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0FC0"/>
    <w:rsid w:val="000951B3"/>
    <w:rsid w:val="0009733B"/>
    <w:rsid w:val="00134AD6"/>
    <w:rsid w:val="001F64C9"/>
    <w:rsid w:val="00211843"/>
    <w:rsid w:val="0030170D"/>
    <w:rsid w:val="003253C0"/>
    <w:rsid w:val="00421ACB"/>
    <w:rsid w:val="00473142"/>
    <w:rsid w:val="00475397"/>
    <w:rsid w:val="004870BD"/>
    <w:rsid w:val="00537339"/>
    <w:rsid w:val="0055484C"/>
    <w:rsid w:val="00571801"/>
    <w:rsid w:val="00590FC0"/>
    <w:rsid w:val="005D544E"/>
    <w:rsid w:val="0060569C"/>
    <w:rsid w:val="00727EF3"/>
    <w:rsid w:val="007563B7"/>
    <w:rsid w:val="009C5589"/>
    <w:rsid w:val="00A86FE6"/>
    <w:rsid w:val="00AF33DD"/>
    <w:rsid w:val="00B779BF"/>
    <w:rsid w:val="00B93743"/>
    <w:rsid w:val="00CD295B"/>
    <w:rsid w:val="00D361F6"/>
    <w:rsid w:val="00D85667"/>
    <w:rsid w:val="00E13F2D"/>
    <w:rsid w:val="00E22AA4"/>
    <w:rsid w:val="00F34520"/>
    <w:rsid w:val="00F7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2012-12-17T17:12:00Z</cp:lastPrinted>
  <dcterms:created xsi:type="dcterms:W3CDTF">2012-12-16T09:31:00Z</dcterms:created>
  <dcterms:modified xsi:type="dcterms:W3CDTF">2014-03-28T12:50:00Z</dcterms:modified>
</cp:coreProperties>
</file>