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20" w:rsidRDefault="000F7469" w:rsidP="000F746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</w:pPr>
      <w:r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>Методы и п</w:t>
      </w:r>
      <w:r w:rsidR="00257520"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 xml:space="preserve">риемы </w:t>
      </w:r>
      <w:r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 xml:space="preserve">создания и поддержания </w:t>
      </w:r>
      <w:r w:rsidR="00257520"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 xml:space="preserve">психологического </w:t>
      </w:r>
      <w:r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>комфорта</w:t>
      </w:r>
      <w:r w:rsidR="00257520"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 xml:space="preserve"> на урок</w:t>
      </w:r>
      <w:r w:rsidRPr="000F7469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  <w:t>е</w:t>
      </w:r>
    </w:p>
    <w:p w:rsidR="000F7469" w:rsidRPr="000F7469" w:rsidRDefault="000F7469" w:rsidP="000F746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</w:pPr>
    </w:p>
    <w:p w:rsidR="00B24C88" w:rsidRPr="000F7469" w:rsidRDefault="00B24C88" w:rsidP="00B24C88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7469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Психологический комфорт</w:t>
      </w:r>
      <w:r w:rsidRP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это условия жизни, при которых ребёнок чувствует себя спокойно, нет необходимости защищаться.</w:t>
      </w:r>
    </w:p>
    <w:p w:rsidR="00B24C88" w:rsidRPr="000F7469" w:rsidRDefault="00B24C88" w:rsidP="00B24C88">
      <w:pPr>
        <w:shd w:val="clear" w:color="auto" w:fill="FFFFFF"/>
        <w:spacing w:after="288" w:line="30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Никакие успехи в учёбе не принесут пользы, если они основаны на страхе перед взрослыми, подавлении личности ребёнка.</w:t>
      </w:r>
    </w:p>
    <w:p w:rsidR="000F7469" w:rsidRDefault="000F7469" w:rsidP="000F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0F7469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Принцип </w:t>
      </w:r>
      <w:r w:rsidR="00B24C88" w:rsidRPr="000F7469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психологического комфорта: </w:t>
      </w:r>
    </w:p>
    <w:p w:rsidR="00B24C88" w:rsidRDefault="00B24C88" w:rsidP="000F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учеба должна давать детям радость; протекать на фоне положительных эмоций; исключать психотравмирующие ситуации.</w:t>
      </w:r>
    </w:p>
    <w:p w:rsidR="000F7469" w:rsidRPr="000F7469" w:rsidRDefault="000F7469" w:rsidP="000F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B24C88" w:rsidRPr="000F7469" w:rsidRDefault="00B24C88" w:rsidP="00B24C88">
      <w:pPr>
        <w:shd w:val="clear" w:color="auto" w:fill="FFFFFF"/>
        <w:spacing w:after="288" w:line="306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F746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Благоприятная обстановка, психологический комфорт на уроке поможет ученикам в развитии и становлении себя как успешной личности.</w:t>
      </w:r>
    </w:p>
    <w:p w:rsidR="00B24C88" w:rsidRPr="000F7469" w:rsidRDefault="00B24C88" w:rsidP="00257520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Созданию психологического комфорта способствуют игры и упражнения, включенные в урок. Эти упражнения являются соединением обучения и психологического тренинга: </w:t>
      </w:r>
      <w:r w:rsid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сохраняют психическое здоровье учащихся, </w:t>
      </w:r>
      <w:r w:rsidRP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помогают развивать способности личности, эффективно взаимодействовать с окружающими людьми, вырабатывать жизненно важные навыки и создавать благоприятный психологический климат на уроке</w:t>
      </w:r>
      <w:r w:rsid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F7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F746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B24C88" w:rsidRPr="00CD73A3" w:rsidRDefault="00B24C88" w:rsidP="00B24C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D73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Мне хочется привести примеры </w:t>
      </w:r>
      <w:r w:rsidR="007F2AD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положительных эмоциональных </w:t>
      </w:r>
      <w:r w:rsidRPr="00CD73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настроев на уроках</w:t>
      </w:r>
      <w:r w:rsidR="007F2AD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(на этапе </w:t>
      </w:r>
      <w:proofErr w:type="spellStart"/>
      <w:r w:rsidR="007F2AD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оргмомента</w:t>
      </w:r>
      <w:proofErr w:type="spellEnd"/>
      <w:r w:rsidR="007F2AD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  <w:r w:rsidRPr="00CD73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</w:p>
    <w:p w:rsidR="007F2AD1" w:rsidRDefault="007F2AD1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sectPr w:rsidR="007F2AD1" w:rsidSect="000F7469">
          <w:pgSz w:w="11906" w:h="16838"/>
          <w:pgMar w:top="851" w:right="850" w:bottom="1418" w:left="1701" w:header="708" w:footer="708" w:gutter="0"/>
          <w:cols w:space="708"/>
          <w:docGrid w:linePitch="360"/>
        </w:sectPr>
      </w:pP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1.Вот учитель входит в класс.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Что мы делаем сейчас?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Встали дружно.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Что нам нужно?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Вот учебник, вот тетрадь,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Их не надо открывать.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Знает каждый ученик,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Будет нужен и дневник.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Не забудьте про пенал,</w:t>
      </w:r>
    </w:p>
    <w:p w:rsidR="00B24C88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Чтоб на парте он лежал. </w:t>
      </w:r>
    </w:p>
    <w:p w:rsidR="000F7469" w:rsidRPr="007F2AD1" w:rsidRDefault="000F7469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2.Встали тихо, замолчали,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Всё, что нужно, вы достали.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Приготовились к уроку,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нём иначе нету проку.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Здравствуйте, садитесь,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Больше не вертитесь.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Мы урок начнем сейчас,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Интересен он для вас.</w:t>
      </w:r>
    </w:p>
    <w:p w:rsid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Слушай всё внимательно,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Поймешь всё обязательно. </w:t>
      </w:r>
    </w:p>
    <w:p w:rsidR="000F7469" w:rsidRDefault="000F7469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3.Звонкий прозвенел звонок.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Начинается урок.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Встаньте прямо, не шумите,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Всё ль на парте, посмотрите.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Все ль на месте, всё ль на парте: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Книжка, ручка и тетради.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Не забудьте дневника,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Он – документ ученика.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Здравствуйте, ребята.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Сели. Мы приступим к новой теме.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 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4.Заходите, дети, в класс!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Мы урок начнем сейчас.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Встали прямо, подравнялись,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Посмотри на парту,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Всё ли там в порядке?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Ручку, книжку и дневник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Имеет каждый ученик.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Здравствуйте, садитесь,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Больше не крутитесь.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Начинаем наш урок,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Знайте, вам пойдет он впрок.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5.Прозвенел уже звонок,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Начинается урок.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Встаньте, дети, не ленитесь,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Все мне дружно улыбнитесь.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Здравствуйте, ребята, сели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 на парты посмотрели.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Будут нужными опять: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Книжка, ручка и тетрадь.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Не забудет про дневник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Ни один наш ученик.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Молодцы! Готов весь класс,</w:t>
      </w:r>
    </w:p>
    <w:p w:rsidR="00B24C88" w:rsidRPr="007F2AD1" w:rsidRDefault="005F7C51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Мы урок начнём</w:t>
      </w:r>
      <w:r w:rsidR="00B24C88"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сейчас.</w:t>
      </w:r>
    </w:p>
    <w:p w:rsidR="000F7469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</w:t>
      </w:r>
    </w:p>
    <w:p w:rsidR="005F7C51" w:rsidRDefault="005F7C51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6.Здравствуйте, ребята.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Слышите звонок?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Это начинается новый наш урок.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Много интересного будем изучать,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Значит, будут нам нужны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Книжка и тетрадь.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Хорошо известно вам, что должен ученик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 себе всегда иметь ручку и дневник.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7.Заходите, дети, в класс,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Прозвенел звонок сейчас.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Все тихонько быстро встали,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Подравнялись и собрались.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Скажем: «Здравствуйте» друг другу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 посмотрим на столы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Всё, что нужно принесли?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 теперь тихонько сели,</w:t>
      </w:r>
    </w:p>
    <w:p w:rsidR="00B24C88" w:rsidRPr="007F2AD1" w:rsidRDefault="00B24C88" w:rsidP="007F2A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7F2A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 меня все посмотрели.</w:t>
      </w:r>
    </w:p>
    <w:p w:rsidR="007F2AD1" w:rsidRDefault="007F2AD1" w:rsidP="00B24C88">
      <w:pPr>
        <w:sectPr w:rsidR="007F2AD1" w:rsidSect="007F2AD1">
          <w:type w:val="continuous"/>
          <w:pgSz w:w="11906" w:h="16838"/>
          <w:pgMar w:top="851" w:right="850" w:bottom="284" w:left="1701" w:header="708" w:footer="708" w:gutter="0"/>
          <w:cols w:num="2" w:space="708"/>
          <w:docGrid w:linePitch="360"/>
        </w:sectPr>
      </w:pPr>
    </w:p>
    <w:p w:rsidR="00B24C88" w:rsidRDefault="00B24C88" w:rsidP="00B24C88"/>
    <w:p w:rsidR="00257520" w:rsidRPr="005F7C5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C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Утренняя зарядка.</w:t>
      </w:r>
    </w:p>
    <w:p w:rsidR="007F2AD1" w:rsidRPr="005F7C51" w:rsidRDefault="00257520" w:rsidP="00257520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5F7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создать благоприятный психологический настрой на урок - с утра пораньше для бодрости (чтобы проснуться) с первым звонком </w:t>
      </w:r>
      <w:r w:rsidR="005F7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</w:t>
      </w:r>
      <w:proofErr w:type="gramStart"/>
      <w:r w:rsidR="005F7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сделать </w:t>
      </w:r>
      <w:r w:rsidRPr="005F7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утреннюю</w:t>
      </w:r>
      <w:proofErr w:type="gramEnd"/>
      <w:r w:rsidRPr="005F7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зарядку под музыку.</w:t>
      </w:r>
      <w:r w:rsidR="007F2AD1" w:rsidRPr="005F7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20" w:rsidRPr="005F7C5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C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Точечный массаж лица.</w:t>
      </w:r>
      <w:r w:rsidR="00A7490E" w:rsidRPr="005F7C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Методика «Волшебные точки» (Приложение)</w:t>
      </w:r>
    </w:p>
    <w:p w:rsidR="00F240A8" w:rsidRDefault="00257520" w:rsidP="00F240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до сих пор не проснулся – включаем в работу энергетические точки (биологически активные точки лица).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«Паутинка-разминка» или блиц-опрос, используя мяч: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«Винегрет» – вопросы из разных областей знаний, например: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сколькими зайцами нельзя угнаться? </w:t>
      </w:r>
      <w:r w:rsidRPr="00A872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 двумя.)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нога собаке ни к чему? </w:t>
      </w:r>
      <w:r w:rsidRPr="00A872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(Пятая.)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Золотое колесо в синем небе? </w:t>
      </w:r>
      <w:r w:rsidRPr="00A872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(Солнце.)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букв в русском алфавите? </w:t>
      </w:r>
      <w:r w:rsidRPr="00A872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(33)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три последние буквы алфавита. </w:t>
      </w:r>
      <w:r w:rsidRPr="00A872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(Э, ю, я.)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сегодня день? </w:t>
      </w:r>
      <w:r w:rsidRPr="00A872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(Вторник, 19 января.)</w:t>
      </w:r>
    </w:p>
    <w:p w:rsid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Записываем в тетра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ди: 19 января. Классная работа….</w:t>
      </w:r>
    </w:p>
    <w:p w:rsidR="00A872F9" w:rsidRDefault="00A872F9" w:rsidP="00A872F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Другие методы:</w:t>
      </w: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 удивления, неожиданности, противоречивости информации.</w:t>
      </w:r>
    </w:p>
    <w:p w:rsidR="00A872F9" w:rsidRPr="00A872F9" w:rsidRDefault="00A872F9" w:rsidP="00A872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Например:</w:t>
      </w:r>
    </w:p>
    <w:p w:rsidR="00A872F9" w:rsidRPr="00A872F9" w:rsidRDefault="00A872F9" w:rsidP="00A87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Земля плоская, как блин. И не смейтесь. Я знаю это точно…. И т.д.</w:t>
      </w:r>
    </w:p>
    <w:p w:rsidR="00A7490E" w:rsidRPr="00F240A8" w:rsidRDefault="00A7490E" w:rsidP="00F240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A5C">
        <w:rPr>
          <w:rFonts w:ascii="Times New Roman" w:hAnsi="Times New Roman"/>
          <w:b/>
          <w:bCs/>
          <w:sz w:val="28"/>
          <w:szCs w:val="28"/>
        </w:rPr>
        <w:t>Создание ситуации успеха</w:t>
      </w:r>
    </w:p>
    <w:p w:rsidR="00B24C88" w:rsidRPr="00F240A8" w:rsidRDefault="00B24C88" w:rsidP="00B24C88">
      <w:pPr>
        <w:shd w:val="clear" w:color="auto" w:fill="FFFFFF"/>
        <w:spacing w:after="288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успеха (Я могу!) формирует у ребёнка веру в себя, учит преодолевать трудности, помогает осознать своё продвижение вперед.</w:t>
      </w:r>
    </w:p>
    <w:p w:rsidR="00A7490E" w:rsidRDefault="00A7490E" w:rsidP="002575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74A5C">
        <w:rPr>
          <w:rFonts w:ascii="Times New Roman" w:hAnsi="Times New Roman"/>
          <w:sz w:val="28"/>
          <w:szCs w:val="28"/>
        </w:rPr>
        <w:t xml:space="preserve">Ситуация успеха 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</w:t>
      </w:r>
    </w:p>
    <w:p w:rsidR="00257520" w:rsidRPr="000E1529" w:rsidRDefault="00257520" w:rsidP="0025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успеха общения педагогу необходимо умение управлять вниманием учащихся. Приём новизны, когда учитель в самом начале урока или беседы заинтриговывает учеников сообщением какой-то новой информации, причем не абсолютно новой, а такой, когда в известном явлении открывается что-то новое. Хорошо в разговоре опираться на интересы детей, для каждого класса могут быть свои характерные приёмы. Если учащиеся находятся в состоянии повышенной возбудимости и очень бурно реагируют на слова, то более эффективной формой является подача материала от менее интересного к более интересному. </w:t>
      </w:r>
    </w:p>
    <w:p w:rsidR="00A872F9" w:rsidRPr="00A872F9" w:rsidRDefault="00F240A8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A872F9" w:rsidRPr="00A8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технологии</w:t>
      </w:r>
    </w:p>
    <w:p w:rsidR="00F240A8" w:rsidRDefault="00F240A8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90E"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лучших способов организации активного общения на уроке считается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игра. </w:t>
      </w:r>
      <w:r w:rsidR="00A7490E"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воспроизводится деятельность и отношения, которые складываются в некоторых реальных жизненных ситуациях. Известный психолог Л.С. Выготский объяснял игру как "царство произвольности, свободы и воображения”, где за счет оперирования чистыми значениями и смыслами создаются "мнимые ситуации” и происходит "иллюзорная реализация нереализуемых желаний”. Игра выступает как метод, с помощью которого педагог ускоряет, уплотняет и оживляет процесс практического усвоения знаний и навыков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90E" w:rsidRPr="000E1529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 игры как вида общения состоит в том, что новые знания получаются в результате постоянного диалога, столкновения разных мнений и позиций, взаимной критики предположений, их обоснования и закрепления.</w:t>
      </w:r>
    </w:p>
    <w:p w:rsidR="00A7490E" w:rsidRPr="000E1529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форм обучения делает учебно-воспитательный процесс более содержательным и более качественным, так как: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втягивает в активную познавательную деятельность каждого учащегося в отдельности и всех вместе и, тем самым, является эффективным средством управления учебным процессом;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осуществляется посредством собственной деятельности учащихся, носящий характер особого вида практики, в процессе которой усваивается до 90% информации;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свободная деятельность, дающая возможность выбора, самовыражения, самоопределения и саморазвития для ее участников;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определенный результат и стимулирует учащегося к достижению цели (победе) и осознанию пути достижения цели;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команды или отдельные ученики изначально равны (нет плохих и хороших учеников: есть только играющие); результат зависит от самого игрока, уровня его подготовленности, способностей, выдержки, умений, характера;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обезличенный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обучения в игре приобретает личностное значение;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состязательность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неотъемлемая часть игры — притягательна для учащихся; удовольствие, полученное от игры создает комфортное состояние на уроках и усиливает желание изучать предмет;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всегда есть некое таинство — неполученный ответ, что активизирует мыслительную деятельность ученика, толкает на поиск ответа;</w:t>
      </w:r>
    </w:p>
    <w:p w:rsidR="00A7490E" w:rsidRPr="000E1529" w:rsidRDefault="00A7490E" w:rsidP="00A74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особое место в системе активного обучения: она синтетична, так как является одновременно и методом и формой организации обучения, синтезируя в себе практически все методы активного обучения.</w:t>
      </w:r>
    </w:p>
    <w:p w:rsidR="00A7490E" w:rsidRDefault="00257520" w:rsidP="00257520">
      <w:pPr>
        <w:rPr>
          <w:rFonts w:ascii="Times New Roman" w:hAnsi="Times New Roman" w:cs="Times New Roman"/>
          <w:sz w:val="28"/>
          <w:szCs w:val="28"/>
        </w:rPr>
      </w:pPr>
      <w:r w:rsidRPr="0025752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872F9">
        <w:rPr>
          <w:rFonts w:ascii="Times New Roman" w:hAnsi="Times New Roman" w:cs="Times New Roman"/>
          <w:sz w:val="28"/>
          <w:szCs w:val="28"/>
        </w:rPr>
        <w:t xml:space="preserve">положительного эмоционального настроя, снятия напряжения, </w:t>
      </w:r>
      <w:r w:rsidRPr="00257520">
        <w:rPr>
          <w:rFonts w:ascii="Times New Roman" w:hAnsi="Times New Roman" w:cs="Times New Roman"/>
          <w:sz w:val="28"/>
          <w:szCs w:val="28"/>
        </w:rPr>
        <w:t xml:space="preserve">стимулирования интереса к учебному предмету, изучаемому материалу можно использовать разнообразные </w:t>
      </w:r>
      <w:r w:rsidRPr="00A872F9">
        <w:rPr>
          <w:rFonts w:ascii="Times New Roman" w:hAnsi="Times New Roman" w:cs="Times New Roman"/>
          <w:b/>
          <w:sz w:val="28"/>
          <w:szCs w:val="28"/>
        </w:rPr>
        <w:t>фильмы, слайды, книги</w:t>
      </w:r>
      <w:r w:rsidRPr="00257520">
        <w:rPr>
          <w:rFonts w:ascii="Times New Roman" w:hAnsi="Times New Roman" w:cs="Times New Roman"/>
          <w:sz w:val="28"/>
          <w:szCs w:val="28"/>
        </w:rPr>
        <w:t xml:space="preserve"> – всё то, что оживляет общение на уроке, вызывает удивление, притягивает внимание. </w:t>
      </w:r>
    </w:p>
    <w:p w:rsidR="00A872F9" w:rsidRDefault="00A872F9" w:rsidP="005F7C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</w:t>
      </w:r>
      <w:r w:rsidRPr="00A872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proofErr w:type="spellEnd"/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F7C51" w:rsidRPr="00A872F9" w:rsidRDefault="005F7C51" w:rsidP="005F7C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физминуток</w:t>
      </w:r>
      <w:proofErr w:type="spellEnd"/>
      <w:r w:rsidRPr="00A872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позволяет расходовать оставшееся время урока гораздо интенсивнее и с большей результативностью. После </w:t>
      </w:r>
      <w:proofErr w:type="spellStart"/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A87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становятся более активными, их внимание активизируется, появляется интерес к дальнейшему усвоению знаний.</w:t>
      </w:r>
    </w:p>
    <w:p w:rsidR="00257520" w:rsidRPr="00353BD1" w:rsidRDefault="00353BD1" w:rsidP="00A8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эмоциональной разрядки, для снятия напряжения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257520" w:rsidRPr="00353BD1">
        <w:rPr>
          <w:rFonts w:ascii="Times New Roman" w:hAnsi="Times New Roman" w:cs="Times New Roman"/>
          <w:sz w:val="28"/>
          <w:szCs w:val="28"/>
        </w:rPr>
        <w:t xml:space="preserve"> </w:t>
      </w:r>
      <w:r w:rsidR="00A872F9" w:rsidRPr="00353BD1">
        <w:rPr>
          <w:rFonts w:ascii="Times New Roman" w:hAnsi="Times New Roman" w:cs="Times New Roman"/>
          <w:sz w:val="28"/>
          <w:szCs w:val="28"/>
        </w:rPr>
        <w:t xml:space="preserve">занимательный </w:t>
      </w:r>
      <w:r w:rsidR="00257520" w:rsidRPr="00353BD1">
        <w:rPr>
          <w:rFonts w:ascii="Times New Roman" w:hAnsi="Times New Roman" w:cs="Times New Roman"/>
          <w:sz w:val="28"/>
          <w:szCs w:val="28"/>
        </w:rPr>
        <w:t>математический диктант вида «ДА (НЕТ)».</w:t>
      </w:r>
    </w:p>
    <w:p w:rsidR="00257520" w:rsidRPr="00A872F9" w:rsidRDefault="00257520" w:rsidP="00A872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72F9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верно, ставим </w:t>
      </w:r>
      <w:proofErr w:type="gramStart"/>
      <w:r w:rsidRPr="00A872F9">
        <w:rPr>
          <w:rFonts w:ascii="Times New Roman" w:hAnsi="Times New Roman" w:cs="Times New Roman"/>
          <w:i/>
          <w:sz w:val="28"/>
          <w:szCs w:val="28"/>
          <w:u w:val="single"/>
        </w:rPr>
        <w:t>+ ,</w:t>
      </w:r>
      <w:proofErr w:type="gramEnd"/>
      <w:r w:rsidRPr="00A872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если неверно –.</w:t>
      </w:r>
    </w:p>
    <w:p w:rsidR="00257520" w:rsidRPr="00A872F9" w:rsidRDefault="00A872F9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257520" w:rsidRPr="00A872F9">
        <w:rPr>
          <w:rFonts w:ascii="Times New Roman" w:hAnsi="Times New Roman" w:cs="Times New Roman"/>
          <w:i/>
          <w:sz w:val="28"/>
          <w:szCs w:val="28"/>
        </w:rPr>
        <w:t>Если в числе 10 переставить цифры местами, то получится 01. Верно? (01 – номер пожарной службы.)</w:t>
      </w:r>
    </w:p>
    <w:p w:rsidR="00257520" w:rsidRPr="00A872F9" w:rsidRDefault="00A872F9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257520" w:rsidRPr="00A872F9">
        <w:rPr>
          <w:rFonts w:ascii="Times New Roman" w:hAnsi="Times New Roman" w:cs="Times New Roman"/>
          <w:i/>
          <w:sz w:val="28"/>
          <w:szCs w:val="28"/>
        </w:rPr>
        <w:t>Оказывается, пожарных учат надевать штаны за 3 сек. Успеет ли хорошо натренированный пожарный за 9 сек. надеть 9 штанов?</w:t>
      </w:r>
    </w:p>
    <w:p w:rsidR="00257520" w:rsidRPr="00A872F9" w:rsidRDefault="00A872F9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="00257520" w:rsidRPr="00A872F9">
        <w:rPr>
          <w:rFonts w:ascii="Times New Roman" w:hAnsi="Times New Roman" w:cs="Times New Roman"/>
          <w:i/>
          <w:sz w:val="28"/>
          <w:szCs w:val="28"/>
        </w:rPr>
        <w:t>У 4-х палок 8 концов. А у 5 с половиной палок 12 концов. Верно?</w:t>
      </w:r>
    </w:p>
    <w:p w:rsidR="00257520" w:rsidRPr="00A872F9" w:rsidRDefault="00A872F9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257520" w:rsidRPr="00A872F9">
        <w:rPr>
          <w:rFonts w:ascii="Times New Roman" w:hAnsi="Times New Roman" w:cs="Times New Roman"/>
          <w:i/>
          <w:sz w:val="28"/>
          <w:szCs w:val="28"/>
        </w:rPr>
        <w:t>1 кг железа тяжелее 1 кг ваты. Верно?</w:t>
      </w:r>
    </w:p>
    <w:p w:rsidR="00257520" w:rsidRPr="00A872F9" w:rsidRDefault="00A872F9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257520" w:rsidRPr="00A872F9">
        <w:rPr>
          <w:rFonts w:ascii="Times New Roman" w:hAnsi="Times New Roman" w:cs="Times New Roman"/>
          <w:i/>
          <w:sz w:val="28"/>
          <w:szCs w:val="28"/>
        </w:rPr>
        <w:t>Шел муж с женой</w:t>
      </w:r>
    </w:p>
    <w:p w:rsidR="00257520" w:rsidRPr="00A872F9" w:rsidRDefault="00257520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2F9">
        <w:rPr>
          <w:rFonts w:ascii="Times New Roman" w:hAnsi="Times New Roman" w:cs="Times New Roman"/>
          <w:i/>
          <w:sz w:val="28"/>
          <w:szCs w:val="28"/>
        </w:rPr>
        <w:t>Да брат с сестрой</w:t>
      </w:r>
    </w:p>
    <w:p w:rsidR="00257520" w:rsidRPr="00A872F9" w:rsidRDefault="00257520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2F9">
        <w:rPr>
          <w:rFonts w:ascii="Times New Roman" w:hAnsi="Times New Roman" w:cs="Times New Roman"/>
          <w:i/>
          <w:sz w:val="28"/>
          <w:szCs w:val="28"/>
        </w:rPr>
        <w:t>Да шурин с зятем.</w:t>
      </w:r>
    </w:p>
    <w:p w:rsidR="00257520" w:rsidRPr="00A872F9" w:rsidRDefault="00257520" w:rsidP="00A87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2F9">
        <w:rPr>
          <w:rFonts w:ascii="Times New Roman" w:hAnsi="Times New Roman" w:cs="Times New Roman"/>
          <w:i/>
          <w:sz w:val="28"/>
          <w:szCs w:val="28"/>
        </w:rPr>
        <w:t>А всего их трое. Верно?</w:t>
      </w:r>
    </w:p>
    <w:p w:rsidR="00257520" w:rsidRPr="00A872F9" w:rsidRDefault="00A872F9" w:rsidP="00A872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257520" w:rsidRPr="00A872F9">
        <w:rPr>
          <w:rFonts w:ascii="Times New Roman" w:hAnsi="Times New Roman" w:cs="Times New Roman"/>
          <w:i/>
          <w:sz w:val="28"/>
          <w:szCs w:val="28"/>
        </w:rPr>
        <w:t>Маленький мальчик Миша нашел во дворе 12 котят. Скольких друзей может осчастливить Миша, даря каждому другу по 3 котенка. Ответ: 4. Верно?</w:t>
      </w:r>
    </w:p>
    <w:p w:rsidR="00257520" w:rsidRPr="00A872F9" w:rsidRDefault="00257520" w:rsidP="00A872F9">
      <w:pPr>
        <w:rPr>
          <w:rFonts w:ascii="Times New Roman" w:hAnsi="Times New Roman" w:cs="Times New Roman"/>
          <w:i/>
          <w:sz w:val="28"/>
          <w:szCs w:val="28"/>
        </w:rPr>
      </w:pPr>
      <w:r w:rsidRPr="00A872F9">
        <w:rPr>
          <w:rFonts w:ascii="Times New Roman" w:hAnsi="Times New Roman" w:cs="Times New Roman"/>
          <w:i/>
          <w:sz w:val="28"/>
          <w:szCs w:val="28"/>
        </w:rPr>
        <w:t xml:space="preserve">Самопроверка (+ – + – + </w:t>
      </w:r>
      <w:proofErr w:type="gramStart"/>
      <w:r w:rsidRPr="00A872F9">
        <w:rPr>
          <w:rFonts w:ascii="Times New Roman" w:hAnsi="Times New Roman" w:cs="Times New Roman"/>
          <w:i/>
          <w:sz w:val="28"/>
          <w:szCs w:val="28"/>
        </w:rPr>
        <w:t>+ )</w:t>
      </w:r>
      <w:proofErr w:type="gramEnd"/>
      <w:r w:rsidRPr="00A872F9">
        <w:rPr>
          <w:rFonts w:ascii="Times New Roman" w:hAnsi="Times New Roman" w:cs="Times New Roman"/>
          <w:i/>
          <w:sz w:val="28"/>
          <w:szCs w:val="28"/>
        </w:rPr>
        <w:t>.</w:t>
      </w:r>
    </w:p>
    <w:p w:rsidR="00257520" w:rsidRPr="00A872F9" w:rsidRDefault="00257520" w:rsidP="00A872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72F9">
        <w:rPr>
          <w:rFonts w:ascii="Times New Roman" w:hAnsi="Times New Roman" w:cs="Times New Roman"/>
          <w:b/>
          <w:i/>
          <w:sz w:val="28"/>
          <w:szCs w:val="28"/>
        </w:rPr>
        <w:t>- Кто не сделал ни одной ошибки, погладьте себя по голове.</w:t>
      </w:r>
    </w:p>
    <w:p w:rsidR="00257520" w:rsidRPr="00353BD1" w:rsidRDefault="00257520" w:rsidP="00A872F9">
      <w:pPr>
        <w:rPr>
          <w:rFonts w:ascii="Times New Roman" w:hAnsi="Times New Roman" w:cs="Times New Roman"/>
          <w:b/>
          <w:sz w:val="28"/>
          <w:szCs w:val="28"/>
        </w:rPr>
      </w:pPr>
      <w:r w:rsidRPr="00353BD1">
        <w:rPr>
          <w:rFonts w:ascii="Times New Roman" w:hAnsi="Times New Roman" w:cs="Times New Roman"/>
          <w:b/>
          <w:sz w:val="28"/>
          <w:szCs w:val="28"/>
        </w:rPr>
        <w:t>Другие приемы: «Перфокарты», «Компас» и т.д.</w:t>
      </w:r>
    </w:p>
    <w:p w:rsidR="00257520" w:rsidRDefault="00257520" w:rsidP="0025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Музыкальное оформление, двигательная активность, работа над песенным материалом, ролевая игра, приёмы драматизации, использование аудио- и видеоматериалов, соревнование, различные виды взаимодействия учащихся </w:t>
      </w:r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созданию благоприятной, комфортной обстановке на уроке, возникновению положительных эмоций, психологической разгрузке, развивает индивидуальное творчество, вселяет уверенность в себе, стимулирует воображение.</w:t>
      </w:r>
    </w:p>
    <w:p w:rsidR="00353BD1" w:rsidRPr="00353BD1" w:rsidRDefault="00353BD1" w:rsidP="00353B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напряжения при письме м</w:t>
      </w:r>
      <w:r w:rsidRPr="0035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покатать на ладони грецкий орех или любой предмет с гранями (ручку, карандаш). Прилив крови к рукам благоприятствует эмоциональной устойчивости и физическому здоровью. Учеными доказано, что таланты каждого человека находятся на кончиках пальцев. Давайте развивать наши таланты (и таланты детей) с помощью </w:t>
      </w:r>
      <w:r w:rsidRPr="0035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пальчиковой гимнастики</w:t>
      </w:r>
      <w:r w:rsidRPr="0035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AD1" w:rsidRPr="00353BD1" w:rsidRDefault="00257520" w:rsidP="00257520">
      <w:pPr>
        <w:rPr>
          <w:rFonts w:ascii="Times New Roman" w:hAnsi="Times New Roman" w:cs="Times New Roman"/>
          <w:sz w:val="28"/>
          <w:szCs w:val="28"/>
        </w:rPr>
      </w:pPr>
      <w:r w:rsidRPr="00353BD1">
        <w:rPr>
          <w:rFonts w:ascii="Times New Roman" w:hAnsi="Times New Roman" w:cs="Times New Roman"/>
          <w:b/>
          <w:sz w:val="28"/>
          <w:szCs w:val="28"/>
        </w:rPr>
        <w:t xml:space="preserve"> Релаксация</w:t>
      </w:r>
      <w:r w:rsidRPr="00353BD1">
        <w:rPr>
          <w:rFonts w:ascii="Times New Roman" w:hAnsi="Times New Roman" w:cs="Times New Roman"/>
          <w:sz w:val="28"/>
          <w:szCs w:val="28"/>
        </w:rPr>
        <w:t xml:space="preserve"> (под музыку звуков природы).</w:t>
      </w:r>
      <w:r w:rsidR="007F2AD1" w:rsidRPr="0035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20" w:rsidRPr="00353BD1" w:rsidRDefault="00353BD1" w:rsidP="00257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AD1" w:rsidRPr="00353BD1">
        <w:rPr>
          <w:rFonts w:ascii="Times New Roman" w:hAnsi="Times New Roman" w:cs="Times New Roman"/>
          <w:sz w:val="28"/>
          <w:szCs w:val="28"/>
        </w:rPr>
        <w:t xml:space="preserve">елаксационные моменты в течение урока благотворно влияют на </w:t>
      </w:r>
      <w:proofErr w:type="spellStart"/>
      <w:r w:rsidR="007F2AD1" w:rsidRPr="00353BD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7F2AD1" w:rsidRPr="00353BD1">
        <w:rPr>
          <w:rFonts w:ascii="Times New Roman" w:hAnsi="Times New Roman" w:cs="Times New Roman"/>
          <w:sz w:val="28"/>
          <w:szCs w:val="28"/>
        </w:rPr>
        <w:t xml:space="preserve"> учащихся и учителей.</w:t>
      </w:r>
    </w:p>
    <w:p w:rsidR="00257520" w:rsidRPr="00353BD1" w:rsidRDefault="00257520" w:rsidP="00353BD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53BD1">
        <w:rPr>
          <w:rFonts w:ascii="Times New Roman" w:hAnsi="Times New Roman" w:cs="Times New Roman"/>
          <w:i/>
          <w:sz w:val="28"/>
          <w:szCs w:val="28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353BD1" w:rsidRDefault="00353BD1" w:rsidP="00353B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7520" w:rsidRPr="00353BD1" w:rsidRDefault="00257520" w:rsidP="0025752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53BD1">
        <w:rPr>
          <w:rFonts w:ascii="Times New Roman" w:hAnsi="Times New Roman" w:cs="Times New Roman"/>
          <w:i/>
          <w:sz w:val="28"/>
          <w:szCs w:val="28"/>
        </w:rPr>
        <w:t xml:space="preserve">Глубоко вдохните и выдохните. Выдохните вчерашнюю обиду, злость, беспокойство, забудьте о них. Вдохните в себя свежесть осеннего </w:t>
      </w:r>
      <w:r w:rsidRPr="00353B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утра, тепло солнечных лучей, чистоту рек. Я желаю вам крепкого здоровья, хорошего настроения, успехов, доброго отношения к себе и друг другу. Я посчитаю до </w:t>
      </w:r>
      <w:proofErr w:type="gramStart"/>
      <w:r w:rsidRPr="00353BD1">
        <w:rPr>
          <w:rFonts w:ascii="Times New Roman" w:hAnsi="Times New Roman" w:cs="Times New Roman"/>
          <w:i/>
          <w:sz w:val="28"/>
          <w:szCs w:val="28"/>
        </w:rPr>
        <w:t>5 .</w:t>
      </w:r>
      <w:proofErr w:type="gramEnd"/>
      <w:r w:rsidRPr="00353BD1">
        <w:rPr>
          <w:rFonts w:ascii="Times New Roman" w:hAnsi="Times New Roman" w:cs="Times New Roman"/>
          <w:i/>
          <w:sz w:val="28"/>
          <w:szCs w:val="28"/>
        </w:rPr>
        <w:t xml:space="preserve"> На счёт «5» – вы откроете глаза. Окружающий вас мир – большое волшебное зеркало. И мы сумеем с вами увидеть и почувствовать всю красоту окружающей природы.</w:t>
      </w:r>
    </w:p>
    <w:p w:rsidR="007F2AD1" w:rsidRPr="00353BD1" w:rsidRDefault="007F2AD1" w:rsidP="007F2AD1">
      <w:pPr>
        <w:ind w:firstLine="540"/>
        <w:jc w:val="both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353BD1">
        <w:rPr>
          <w:rFonts w:ascii="Times New Roman" w:hAnsi="Times New Roman" w:cs="Times New Roman"/>
          <w:iCs/>
          <w:color w:val="0000FF"/>
          <w:sz w:val="28"/>
          <w:szCs w:val="28"/>
        </w:rPr>
        <w:t xml:space="preserve">Особо важное значение имеет конец урока. Очень важно, с каким настроением обучающиеся уйдут из класса. И здесь особую роль играет как оценка работы </w:t>
      </w:r>
      <w:proofErr w:type="gramStart"/>
      <w:r w:rsidRPr="00353BD1">
        <w:rPr>
          <w:rFonts w:ascii="Times New Roman" w:hAnsi="Times New Roman" w:cs="Times New Roman"/>
          <w:iCs/>
          <w:color w:val="0000FF"/>
          <w:sz w:val="28"/>
          <w:szCs w:val="28"/>
        </w:rPr>
        <w:t>преподавателя  и</w:t>
      </w:r>
      <w:proofErr w:type="gramEnd"/>
      <w:r w:rsidRPr="00353BD1">
        <w:rPr>
          <w:rFonts w:ascii="Times New Roman" w:hAnsi="Times New Roman" w:cs="Times New Roman"/>
          <w:iCs/>
          <w:color w:val="0000FF"/>
          <w:sz w:val="28"/>
          <w:szCs w:val="28"/>
        </w:rPr>
        <w:t xml:space="preserve"> настроя на урок обучающихся, так и самооценка своей деятельности самих обучающихся. 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Рефлексия </w:t>
      </w:r>
      <w:r w:rsidRPr="00353B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«обращение назад»; осмысление собственных действий (самонаблюдение, размышление).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(Яблоня, яблоки, листья, цветы.)</w:t>
      </w:r>
    </w:p>
    <w:p w:rsidR="00257520" w:rsidRPr="00353BD1" w:rsidRDefault="00257520" w:rsidP="00353BD1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урок для вас прошел плодотворно, и вы остались довольны - прикрепите к дереву плоды – яблоки.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урок прошел хорошо, но могло быть и лучше – прикрепите цветы.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урок не отличается от прежних уроков, и ничего нового не принес – зеленые листочки.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уж если совсем напрасно было потрачено время на уроке, то – желтый, чахлый лист.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 «Все в твоих руках».</w:t>
      </w:r>
    </w:p>
    <w:p w:rsidR="00257520" w:rsidRPr="00353BD1" w:rsidRDefault="00257520" w:rsidP="00353BD1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листе бумаги обводят левую руку. Каждый палец – это какая-то позиция, по которой надо высказать свое мнение.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Большой</w:t>
      </w: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меня было важным и интересным…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Указательный</w:t>
      </w: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 этому вопросу я получил конкретную рекомендацию.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Средний</w:t>
      </w: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мне было трудно (мне не понравилось).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Безымянный</w:t>
      </w: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моя оценка психологической атмосферы.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53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Мизинец</w:t>
      </w: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меня было недостаточно…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урока вопрос учащимся:</w:t>
      </w:r>
    </w:p>
    <w:p w:rsidR="00257520" w:rsidRPr="00353BD1" w:rsidRDefault="00257520" w:rsidP="00257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что бы вы себя могли похвалить?</w:t>
      </w:r>
    </w:p>
    <w:p w:rsidR="00A7490E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видом профессионального общения учителя наряду с уроком является внеклассное мероприятие (вечер, экскурсия, культпоход, классный час, собрание). Эти виды общения не должны напоминать урок, иначе школьники будут избегать этих мероприятий, рассматривая их как принудительное продолжение уроков.</w:t>
      </w:r>
    </w:p>
    <w:p w:rsidR="00B24C88" w:rsidRPr="00353BD1" w:rsidRDefault="00B24C88" w:rsidP="00B24C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Словесные поощрения детей</w:t>
      </w:r>
    </w:p>
    <w:p w:rsidR="00B24C88" w:rsidRPr="00CD73A3" w:rsidRDefault="00B24C88" w:rsidP="00B24C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Прекрасно!Молодец</w:t>
      </w:r>
      <w:proofErr w:type="gram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!Умница!Хорошо!Удивительно!Остроумно!Ярко!Очень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эффектно!Отлично!Очень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точно!Поздравляю!Я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горжусь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тобой!Ты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помог другому!</w:t>
      </w:r>
    </w:p>
    <w:p w:rsidR="00B24C88" w:rsidRPr="00CD73A3" w:rsidRDefault="00B24C88" w:rsidP="00B24C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горжусь </w:t>
      </w:r>
      <w:proofErr w:type="spellStart"/>
      <w:proofErr w:type="gram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тобой!Огромный</w:t>
      </w:r>
      <w:proofErr w:type="spellEnd"/>
      <w:proofErr w:type="gram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успех!Ты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победитель!Поразительно!Ты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хорошо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постарался!Я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восхищаюсь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тобой!Ты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делаешь большие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успехи!Я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уважаю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ответственный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человек!Я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верю в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тебя!Я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знала, что ты сможешь это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делать!Великолепно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B24C88" w:rsidRPr="00CD73A3" w:rsidRDefault="00B24C88" w:rsidP="00B24C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Несравненно!Как</w:t>
      </w:r>
      <w:proofErr w:type="spellEnd"/>
      <w:proofErr w:type="gram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хороший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друг!Сенсационно!Красота!Огромное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достижение!</w:t>
      </w:r>
    </w:p>
    <w:p w:rsidR="00B24C88" w:rsidRDefault="00B24C88" w:rsidP="00B24C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Ты быстро продвигаешься </w:t>
      </w:r>
      <w:proofErr w:type="spellStart"/>
      <w:proofErr w:type="gram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вперёд!Ты</w:t>
      </w:r>
      <w:proofErr w:type="spellEnd"/>
      <w:proofErr w:type="gram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добился большого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успеха!Тут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мне без тебя не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обойтись!С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каждым днём у тебя получается всё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увлёк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всех!Я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знала, что ты сможешь это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делать!Как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умно!Какой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внимательный!Ты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моя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радость!Ещё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лучше, чем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прежде!Это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раз то, что </w:t>
      </w:r>
      <w:proofErr w:type="spellStart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нужно!Ты</w:t>
      </w:r>
      <w:proofErr w:type="spellEnd"/>
      <w:r w:rsidRPr="00CD73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проявил талант!</w:t>
      </w:r>
    </w:p>
    <w:p w:rsidR="00B24C88" w:rsidRPr="00353BD1" w:rsidRDefault="00B24C88" w:rsidP="00B24C88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bCs/>
          <w:iCs/>
          <w:color w:val="3E3E3E"/>
          <w:sz w:val="28"/>
          <w:szCs w:val="28"/>
          <w:lang w:eastAsia="ru-RU"/>
        </w:rPr>
        <w:t>«Дерево достижений»</w:t>
      </w:r>
      <w:r w:rsidR="004D67E8">
        <w:rPr>
          <w:rFonts w:ascii="Times New Roman" w:eastAsia="Times New Roman" w:hAnsi="Times New Roman" w:cs="Times New Roman"/>
          <w:b/>
          <w:bCs/>
          <w:iCs/>
          <w:color w:val="3E3E3E"/>
          <w:sz w:val="28"/>
          <w:szCs w:val="28"/>
          <w:lang w:eastAsia="ru-RU"/>
        </w:rPr>
        <w:t xml:space="preserve"> (или можно использовать как «Дерево настроения»)</w:t>
      </w:r>
    </w:p>
    <w:p w:rsidR="00B24C88" w:rsidRPr="00353BD1" w:rsidRDefault="00B24C88" w:rsidP="00353BD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Обратите внимание на наше одинокое дерево. У каждого из вас есть листочки разного цвета. Я попрошу вас помочь нашему дереву покрыться листвой.</w:t>
      </w:r>
    </w:p>
    <w:p w:rsidR="00B24C88" w:rsidRPr="00353BD1" w:rsidRDefault="00B24C88" w:rsidP="00B24C88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Красный лист</w:t>
      </w:r>
      <w:r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</w:t>
      </w:r>
      <w:r w:rsid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–</w:t>
      </w:r>
      <w:r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</w:t>
      </w:r>
      <w:r w:rsid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на уроке мне было всё понятно и у меня всё получилось</w:t>
      </w:r>
      <w:r w:rsidR="004D67E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, чему я очень рад(а)</w:t>
      </w:r>
      <w:r w:rsid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!</w:t>
      </w:r>
      <w:r w:rsidR="004D67E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(У меня прекрасное настроение!)</w:t>
      </w:r>
    </w:p>
    <w:p w:rsidR="00B24C88" w:rsidRPr="00353BD1" w:rsidRDefault="00B24C88" w:rsidP="00B24C88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353BD1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Желтый лист</w:t>
      </w:r>
      <w:r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 – </w:t>
      </w:r>
      <w:r w:rsid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я доволен</w:t>
      </w:r>
      <w:r w:rsidR="004D67E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(а)</w:t>
      </w:r>
      <w:r w:rsid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своей работой на уроке</w:t>
      </w:r>
      <w:r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  <w:r w:rsidR="004D67E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(Настроение хорошее.)</w:t>
      </w:r>
    </w:p>
    <w:p w:rsidR="00B24C88" w:rsidRPr="00353BD1" w:rsidRDefault="004D67E8" w:rsidP="00B24C88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Белый лист</w:t>
      </w:r>
      <w:r w:rsidR="00B24C88" w:rsidRPr="00353BD1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lang w:eastAsia="ru-RU"/>
        </w:rPr>
        <w:t> </w:t>
      </w:r>
      <w:r w:rsidR="00B24C88"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на уроке мне было тяжело, я устал(а)</w:t>
      </w:r>
      <w:r w:rsidR="00B24C88" w:rsidRPr="00353BD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(Настроение грустное, устал(а).)</w:t>
      </w:r>
    </w:p>
    <w:p w:rsidR="00B24C88" w:rsidRPr="00D81906" w:rsidRDefault="004D67E8" w:rsidP="004D67E8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E3E3E"/>
          <w:sz w:val="20"/>
          <w:szCs w:val="20"/>
          <w:lang w:eastAsia="ru-RU"/>
        </w:rPr>
      </w:pPr>
      <w:r w:rsidRPr="00353BD1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 xml:space="preserve"> </w:t>
      </w:r>
    </w:p>
    <w:p w:rsidR="00A7490E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7490E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0E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0E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0E" w:rsidRDefault="00A7490E" w:rsidP="00A7490E">
      <w:pPr>
        <w:jc w:val="right"/>
        <w:rPr>
          <w:rFonts w:ascii="Times New Roman" w:hAnsi="Times New Roman" w:cs="Times New Roman"/>
          <w:b/>
          <w:sz w:val="32"/>
        </w:rPr>
      </w:pPr>
    </w:p>
    <w:p w:rsidR="00A7490E" w:rsidRPr="00A7490E" w:rsidRDefault="00A7490E" w:rsidP="00A7490E">
      <w:pPr>
        <w:jc w:val="right"/>
        <w:rPr>
          <w:rFonts w:ascii="Times New Roman" w:hAnsi="Times New Roman" w:cs="Times New Roman"/>
          <w:b/>
          <w:sz w:val="32"/>
        </w:rPr>
      </w:pPr>
      <w:r w:rsidRPr="00A7490E">
        <w:rPr>
          <w:rFonts w:ascii="Times New Roman" w:hAnsi="Times New Roman" w:cs="Times New Roman"/>
          <w:b/>
          <w:sz w:val="32"/>
        </w:rPr>
        <w:t>Приложение 1</w:t>
      </w:r>
    </w:p>
    <w:p w:rsidR="00A7490E" w:rsidRPr="00A7490E" w:rsidRDefault="00A7490E" w:rsidP="00A7490E">
      <w:pPr>
        <w:jc w:val="center"/>
        <w:rPr>
          <w:rFonts w:ascii="Times New Roman" w:hAnsi="Times New Roman" w:cs="Times New Roman"/>
          <w:b/>
          <w:sz w:val="32"/>
        </w:rPr>
      </w:pPr>
      <w:r w:rsidRPr="00A7490E">
        <w:rPr>
          <w:rFonts w:ascii="Times New Roman" w:hAnsi="Times New Roman" w:cs="Times New Roman"/>
          <w:b/>
          <w:sz w:val="28"/>
        </w:rPr>
        <w:t>Волшебные точки</w:t>
      </w:r>
    </w:p>
    <w:p w:rsidR="00A7490E" w:rsidRPr="00A7490E" w:rsidRDefault="00A7490E" w:rsidP="00A7490E">
      <w:pPr>
        <w:jc w:val="center"/>
        <w:rPr>
          <w:rFonts w:ascii="Times New Roman" w:hAnsi="Times New Roman" w:cs="Times New Roman"/>
          <w:sz w:val="20"/>
        </w:rPr>
      </w:pPr>
    </w:p>
    <w:p w:rsidR="00A7490E" w:rsidRPr="000E1529" w:rsidRDefault="00A7490E" w:rsidP="00A74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20" w:rsidRDefault="00A7490E" w:rsidP="00257520">
      <w:r>
        <w:rPr>
          <w:noProof/>
          <w:lang w:eastAsia="ru-RU"/>
        </w:rPr>
        <w:drawing>
          <wp:inline distT="0" distB="0" distL="0" distR="0">
            <wp:extent cx="5005260" cy="7000875"/>
            <wp:effectExtent l="0" t="0" r="5080" b="0"/>
            <wp:docPr id="1" name="Рисунок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738" cy="70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520" w:rsidSect="007F2AD1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324D"/>
    <w:multiLevelType w:val="multilevel"/>
    <w:tmpl w:val="D2B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C2E1E"/>
    <w:multiLevelType w:val="multilevel"/>
    <w:tmpl w:val="C46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3159D"/>
    <w:multiLevelType w:val="hybridMultilevel"/>
    <w:tmpl w:val="D9B48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B7FDB"/>
    <w:multiLevelType w:val="hybridMultilevel"/>
    <w:tmpl w:val="B23C4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87A44"/>
    <w:multiLevelType w:val="hybridMultilevel"/>
    <w:tmpl w:val="95A0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20"/>
    <w:rsid w:val="000F7469"/>
    <w:rsid w:val="00257520"/>
    <w:rsid w:val="00353BD1"/>
    <w:rsid w:val="003F7D02"/>
    <w:rsid w:val="004D67E8"/>
    <w:rsid w:val="005F7C51"/>
    <w:rsid w:val="007F2AD1"/>
    <w:rsid w:val="00A7490E"/>
    <w:rsid w:val="00A872F9"/>
    <w:rsid w:val="00B24C88"/>
    <w:rsid w:val="00E8387F"/>
    <w:rsid w:val="00F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C0D7E-7959-4749-B0B4-48D0A27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2014-10-11T09:49:00Z</dcterms:created>
  <dcterms:modified xsi:type="dcterms:W3CDTF">2014-10-11T19:04:00Z</dcterms:modified>
</cp:coreProperties>
</file>