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2A" w:rsidRDefault="00F9032A" w:rsidP="00F90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образовательное учреждение </w:t>
      </w:r>
    </w:p>
    <w:p w:rsidR="00F9032A" w:rsidRDefault="00F9032A" w:rsidP="00F9032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средняя общеобразовательная школа № 178</w:t>
      </w:r>
    </w:p>
    <w:p w:rsidR="00F9032A" w:rsidRDefault="00F9032A" w:rsidP="00F9032A">
      <w:pPr>
        <w:tabs>
          <w:tab w:val="left" w:pos="114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32"/>
      </w:tblGrid>
      <w:tr w:rsidR="00F9032A" w:rsidTr="00F9032A">
        <w:tc>
          <w:tcPr>
            <w:tcW w:w="15532" w:type="dxa"/>
          </w:tcPr>
          <w:p w:rsidR="00F9032A" w:rsidRDefault="006149B7" w:rsidP="00F9032A">
            <w:pPr>
              <w:snapToGrid w:val="0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2.3pt;margin-top:1.5pt;width:808.2pt;height:116.25pt;z-index:251660288;mso-wrap-distance-right:0;mso-position-horizontal-relative:page;mso-position-vertical-relative:page" stroked="f">
                  <v:fill opacity="0" color2="black"/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25"/>
                          <w:gridCol w:w="3625"/>
                          <w:gridCol w:w="3626"/>
                        </w:tblGrid>
                        <w:tr w:rsidR="006149B7">
                          <w:trPr>
                            <w:trHeight w:val="419"/>
                          </w:trPr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РАССМОТРЕНО</w:t>
                              </w:r>
                            </w:p>
                          </w:tc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СОГЛАСОВАНО</w:t>
                              </w:r>
                            </w:p>
                          </w:tc>
                          <w:tc>
                            <w:tcPr>
                              <w:tcW w:w="3626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УТВЕРЖДАЮ</w:t>
                              </w:r>
                            </w:p>
                          </w:tc>
                        </w:tr>
                        <w:tr w:rsidR="006149B7">
                          <w:trPr>
                            <w:trHeight w:val="419"/>
                          </w:trPr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на заседании ШМО</w:t>
                              </w:r>
                            </w:p>
                          </w:tc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 xml:space="preserve">Заместитель директора </w:t>
                              </w:r>
                            </w:p>
                          </w:tc>
                          <w:tc>
                            <w:tcPr>
                              <w:tcW w:w="3626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Директор МБОУ СОШ  №178</w:t>
                              </w:r>
                            </w:p>
                          </w:tc>
                        </w:tr>
                        <w:tr w:rsidR="006149B7">
                          <w:trPr>
                            <w:trHeight w:val="559"/>
                          </w:trPr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Протокол №1</w:t>
                              </w:r>
                            </w:p>
                          </w:tc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__________________________</w:t>
                              </w:r>
                            </w:p>
                          </w:tc>
                          <w:tc>
                            <w:tcPr>
                              <w:tcW w:w="3626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___________</w:t>
                              </w:r>
                              <w:proofErr w:type="spellStart"/>
                              <w:r>
                                <w:t>Н.Н.Гундрова</w:t>
                              </w:r>
                              <w:proofErr w:type="spellEnd"/>
                            </w:p>
                          </w:tc>
                        </w:tr>
                        <w:tr w:rsidR="006149B7">
                          <w:trPr>
                            <w:trHeight w:val="442"/>
                          </w:trPr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«     » августа 201</w:t>
                              </w:r>
                              <w:r w:rsidR="00571D00">
                                <w:t>3</w:t>
                              </w:r>
                              <w:r>
                                <w:t xml:space="preserve">  г.</w:t>
                              </w:r>
                            </w:p>
                          </w:tc>
                          <w:tc>
                            <w:tcPr>
                              <w:tcW w:w="3625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>«     » августа 2013 г.</w:t>
                              </w:r>
                            </w:p>
                          </w:tc>
                          <w:tc>
                            <w:tcPr>
                              <w:tcW w:w="3626" w:type="dxa"/>
                              <w:hideMark/>
                            </w:tcPr>
                            <w:p w:rsidR="006149B7" w:rsidRDefault="006149B7">
                              <w:pPr>
                                <w:widowControl w:val="0"/>
                                <w:suppressAutoHyphens/>
                                <w:snapToGrid w:val="0"/>
                                <w:rPr>
                                  <w:rFonts w:ascii="Times New Roman" w:eastAsia="Times New Roman" w:hAnsi="Times New Roman" w:cs="Times New Roman"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t xml:space="preserve">Приказ от          2013  г.  № </w:t>
                              </w:r>
                            </w:p>
                          </w:tc>
                        </w:tr>
                      </w:tbl>
                      <w:p w:rsidR="006149B7" w:rsidRDefault="006149B7" w:rsidP="00F9032A">
                        <w:pPr>
                          <w:rPr>
                            <w:rFonts w:ascii="Arial" w:eastAsia="Times New Roman" w:hAnsi="Arial"/>
                            <w:kern w:val="2"/>
                            <w:sz w:val="20"/>
                            <w:lang w:eastAsia="ar-SA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page" anchory="page"/>
                </v:shape>
              </w:pict>
            </w:r>
            <w:r w:rsidR="00F9032A">
              <w:rPr>
                <w:b/>
                <w:sz w:val="28"/>
                <w:szCs w:val="28"/>
              </w:rPr>
              <w:t xml:space="preserve">                                     </w:t>
            </w:r>
            <w:r w:rsidR="00EC7E8D">
              <w:rPr>
                <w:b/>
                <w:sz w:val="28"/>
                <w:szCs w:val="28"/>
              </w:rPr>
              <w:t xml:space="preserve">             </w:t>
            </w:r>
            <w:r w:rsidR="00F9032A">
              <w:rPr>
                <w:b/>
                <w:sz w:val="28"/>
                <w:szCs w:val="28"/>
              </w:rPr>
              <w:t xml:space="preserve"> Рабочая программа</w:t>
            </w:r>
          </w:p>
          <w:p w:rsidR="00F9032A" w:rsidRDefault="00F9032A" w:rsidP="00F9032A">
            <w:pPr>
              <w:snapToGrid w:val="0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учебного предмета: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русский язык</w:t>
            </w:r>
          </w:p>
          <w:p w:rsidR="00F9032A" w:rsidRPr="00F9032A" w:rsidRDefault="00F9032A" w:rsidP="00F9032A">
            <w:pPr>
              <w:snapToGrid w:val="0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</w:rPr>
              <w:t>1 б</w:t>
            </w:r>
          </w:p>
          <w:p w:rsidR="00F9032A" w:rsidRDefault="00F9032A" w:rsidP="00F9032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общего образования: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4"/>
              </w:rPr>
              <w:t>Фёдорова Елена Александровна</w:t>
            </w:r>
          </w:p>
          <w:p w:rsidR="00F9032A" w:rsidRPr="00F9032A" w:rsidRDefault="00F9032A" w:rsidP="00F90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 программы, учебный год:  </w:t>
            </w:r>
            <w:r>
              <w:rPr>
                <w:rFonts w:ascii="Times New Roman" w:hAnsi="Times New Roman"/>
                <w:b/>
                <w:sz w:val="24"/>
              </w:rPr>
              <w:t>2013 – 2014 год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по учебному плану6 всего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165</w:t>
            </w:r>
            <w:r>
              <w:rPr>
                <w:rFonts w:ascii="Times New Roman" w:hAnsi="Times New Roman"/>
                <w:sz w:val="24"/>
              </w:rPr>
              <w:t xml:space="preserve">  часов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в год; в неделю   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 часов</w:t>
            </w:r>
          </w:p>
          <w:p w:rsidR="00F9032A" w:rsidRPr="00F9032A" w:rsidRDefault="00F9032A" w:rsidP="00F9032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составлено </w:t>
            </w:r>
            <w:r>
              <w:rPr>
                <w:rFonts w:ascii="Times New Roman" w:hAnsi="Times New Roman"/>
                <w:b/>
                <w:sz w:val="24"/>
              </w:rPr>
              <w:t xml:space="preserve">на основе   авторской программы  Л.Е.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Журовой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С.В. Иванова  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«Русский язык. Обучение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грамоте»  УМК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«Начальная школа ХХ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 века» под редакцией  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Н.Ф. Виноградовой.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Учебник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 xml:space="preserve">Л.Е.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Журова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А.О.Евдокимова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«Букварь»-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-Граф, 2011г.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С.В.Иванов, А.О.Евдокимова, М.И.Кузнецова </w:t>
            </w:r>
          </w:p>
          <w:p w:rsidR="00F9032A" w:rsidRDefault="00F9032A" w:rsidP="00F9032A">
            <w:pPr>
              <w:spacing w:line="360" w:lineRule="auto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«Русский язык»,  Вентана-Граф,2011год</w:t>
            </w:r>
          </w:p>
          <w:p w:rsidR="00F9032A" w:rsidRPr="00F9032A" w:rsidRDefault="00F9032A" w:rsidP="00F9032A">
            <w:pPr>
              <w:spacing w:line="360" w:lineRule="auto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Рабочую программу составил (а)__________________                Фёдорова Е.А.</w:t>
            </w:r>
          </w:p>
          <w:p w:rsidR="00F9032A" w:rsidRDefault="00F9032A">
            <w:pPr>
              <w:widowControl w:val="0"/>
              <w:suppressAutoHyphens/>
              <w:spacing w:line="360" w:lineRule="auto"/>
              <w:ind w:left="4248" w:firstLine="7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 xml:space="preserve"> </w:t>
            </w:r>
          </w:p>
        </w:tc>
      </w:tr>
    </w:tbl>
    <w:p w:rsidR="00571D00" w:rsidRDefault="00571D00" w:rsidP="00F9032A">
      <w:pPr>
        <w:tabs>
          <w:tab w:val="left" w:pos="11467"/>
        </w:tabs>
        <w:jc w:val="center"/>
        <w:rPr>
          <w:rFonts w:ascii="Times New Roman" w:hAnsi="Times New Roman"/>
          <w:sz w:val="24"/>
        </w:rPr>
      </w:pPr>
    </w:p>
    <w:p w:rsidR="00F9032A" w:rsidRDefault="00F9032A" w:rsidP="00F9032A">
      <w:pPr>
        <w:tabs>
          <w:tab w:val="left" w:pos="11467"/>
        </w:tabs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2013  -</w:t>
      </w:r>
      <w:proofErr w:type="gramEnd"/>
      <w:r>
        <w:rPr>
          <w:rFonts w:ascii="Times New Roman" w:hAnsi="Times New Roman"/>
          <w:sz w:val="24"/>
        </w:rPr>
        <w:t>2014   учебный год</w:t>
      </w:r>
    </w:p>
    <w:p w:rsidR="00F9032A" w:rsidRDefault="00F9032A" w:rsidP="00F9032A">
      <w:pPr>
        <w:tabs>
          <w:tab w:val="left" w:pos="11467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Нижний Новгород</w:t>
      </w:r>
    </w:p>
    <w:p w:rsidR="003B2FBA" w:rsidRPr="00F9032A" w:rsidRDefault="00165790" w:rsidP="00571D00">
      <w:pPr>
        <w:tabs>
          <w:tab w:val="left" w:pos="11467"/>
        </w:tabs>
        <w:jc w:val="center"/>
        <w:rPr>
          <w:rFonts w:ascii="Times New Roman" w:hAnsi="Times New Roman"/>
          <w:sz w:val="24"/>
        </w:rPr>
      </w:pPr>
      <w:r w:rsidRPr="00165790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165790" w:rsidRPr="00F9032A" w:rsidRDefault="00165790" w:rsidP="00165790">
      <w:pPr>
        <w:spacing w:line="25" w:lineRule="atLeast"/>
        <w:jc w:val="both"/>
        <w:rPr>
          <w:rFonts w:ascii="Times New Roman" w:hAnsi="Times New Roman" w:cs="Times New Roman"/>
          <w:sz w:val="24"/>
        </w:rPr>
      </w:pPr>
      <w:r w:rsidRPr="00F9032A">
        <w:rPr>
          <w:rFonts w:ascii="Times New Roman" w:hAnsi="Times New Roman" w:cs="Times New Roman"/>
          <w:sz w:val="24"/>
        </w:rPr>
        <w:t>Рабочая программа по русскому языку составлена на основе:</w:t>
      </w:r>
    </w:p>
    <w:p w:rsidR="00F9032A" w:rsidRPr="00F9032A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Федерального государственного образовательного стандарта начального общего образования (2009);</w:t>
      </w:r>
    </w:p>
    <w:p w:rsidR="00F9032A" w:rsidRPr="00F9032A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Базисного учебного плана общеобразовательных организаций Нижегородской области на переходный период до 2012 года;</w:t>
      </w:r>
    </w:p>
    <w:p w:rsidR="00F9032A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Style w:val="FontStyle43"/>
          <w:sz w:val="24"/>
          <w:szCs w:val="28"/>
        </w:rPr>
      </w:pPr>
      <w:r w:rsidRPr="00F9032A">
        <w:rPr>
          <w:rFonts w:cs="Times New Roman"/>
          <w:color w:val="000000"/>
          <w:szCs w:val="28"/>
        </w:rPr>
        <w:t xml:space="preserve">Учебного плана начального общего образования МБОУ СОШ № 178 </w:t>
      </w:r>
      <w:r w:rsidRPr="00F9032A">
        <w:rPr>
          <w:rStyle w:val="FontStyle43"/>
          <w:sz w:val="24"/>
          <w:szCs w:val="28"/>
        </w:rPr>
        <w:t>г. Нижнего Новгорода на 2013 – 2014 учебный год;</w:t>
      </w:r>
    </w:p>
    <w:p w:rsidR="00F9032A" w:rsidRPr="00F9032A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Основной образовательной программы начального общего образования  МБОУ СОШ № 178 г. Нижнего Новгорода;</w:t>
      </w:r>
    </w:p>
    <w:p w:rsidR="00F9032A" w:rsidRPr="00C737A7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C737A7" w:rsidRPr="00C737A7" w:rsidRDefault="00C737A7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Приказа министерства образования Нижегородской области от 15.09.2011 </w:t>
      </w:r>
    </w:p>
    <w:p w:rsidR="00C737A7" w:rsidRPr="00F9032A" w:rsidRDefault="00C737A7" w:rsidP="00C737A7">
      <w:pPr>
        <w:pStyle w:val="a4"/>
        <w:spacing w:after="75"/>
        <w:ind w:left="126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№ 316-01-52-4176/11</w:t>
      </w:r>
      <w:r w:rsidR="006149B7">
        <w:rPr>
          <w:rFonts w:cs="Times New Roman"/>
          <w:color w:val="000000"/>
          <w:szCs w:val="28"/>
        </w:rPr>
        <w:t xml:space="preserve"> «Об организации учебного процесса первоклассников в адаптационный период»</w:t>
      </w:r>
    </w:p>
    <w:p w:rsidR="00F9032A" w:rsidRPr="00F9032A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Календарного учебного графика МБО СОШ № 178 на 2013 – 2014 учебный год;</w:t>
      </w:r>
    </w:p>
    <w:p w:rsidR="00C737A7" w:rsidRPr="00C737A7" w:rsidRDefault="00165790" w:rsidP="00F9032A">
      <w:pPr>
        <w:pStyle w:val="a4"/>
        <w:numPr>
          <w:ilvl w:val="0"/>
          <w:numId w:val="21"/>
        </w:numPr>
        <w:spacing w:after="75"/>
        <w:jc w:val="both"/>
        <w:rPr>
          <w:rFonts w:cs="Times New Roman"/>
          <w:szCs w:val="28"/>
        </w:rPr>
      </w:pPr>
      <w:r w:rsidRPr="00F9032A">
        <w:rPr>
          <w:rFonts w:cs="Times New Roman"/>
          <w:color w:val="000000"/>
          <w:szCs w:val="28"/>
        </w:rPr>
        <w:t>Авторской программы</w:t>
      </w:r>
      <w:r w:rsidRPr="00F9032A">
        <w:rPr>
          <w:rFonts w:cs="Times New Roman"/>
        </w:rPr>
        <w:t xml:space="preserve"> УМК </w:t>
      </w:r>
      <w:proofErr w:type="gramStart"/>
      <w:r w:rsidRPr="00F9032A">
        <w:rPr>
          <w:rFonts w:cs="Times New Roman"/>
        </w:rPr>
        <w:t>« Начальная</w:t>
      </w:r>
      <w:proofErr w:type="gramEnd"/>
      <w:r w:rsidRPr="00F9032A">
        <w:rPr>
          <w:rFonts w:cs="Times New Roman"/>
        </w:rPr>
        <w:t xml:space="preserve"> школа </w:t>
      </w:r>
      <w:r w:rsidRPr="00F9032A">
        <w:rPr>
          <w:rFonts w:cs="Times New Roman"/>
          <w:lang w:val="en-US"/>
        </w:rPr>
        <w:t>XXI</w:t>
      </w:r>
      <w:r w:rsidRPr="00F9032A">
        <w:rPr>
          <w:rFonts w:cs="Times New Roman"/>
        </w:rPr>
        <w:t xml:space="preserve"> века» Л. Е. </w:t>
      </w:r>
      <w:proofErr w:type="spellStart"/>
      <w:r w:rsidRPr="00F9032A">
        <w:rPr>
          <w:rFonts w:cs="Times New Roman"/>
        </w:rPr>
        <w:t>Журовой</w:t>
      </w:r>
      <w:proofErr w:type="spellEnd"/>
      <w:r w:rsidRPr="00F9032A">
        <w:rPr>
          <w:rFonts w:cs="Times New Roman"/>
        </w:rPr>
        <w:t xml:space="preserve"> </w:t>
      </w:r>
      <w:r w:rsidR="009F22B4" w:rsidRPr="00F9032A">
        <w:rPr>
          <w:rFonts w:cs="Times New Roman"/>
        </w:rPr>
        <w:t>,</w:t>
      </w:r>
      <w:r w:rsidR="00C737A7">
        <w:rPr>
          <w:rFonts w:cs="Times New Roman"/>
        </w:rPr>
        <w:t xml:space="preserve"> </w:t>
      </w:r>
    </w:p>
    <w:p w:rsidR="009F22B4" w:rsidRPr="00F9032A" w:rsidRDefault="009F22B4" w:rsidP="00C737A7">
      <w:pPr>
        <w:pStyle w:val="a4"/>
        <w:spacing w:after="75"/>
        <w:ind w:left="1260"/>
        <w:jc w:val="both"/>
        <w:rPr>
          <w:rFonts w:cs="Times New Roman"/>
          <w:szCs w:val="28"/>
        </w:rPr>
      </w:pPr>
      <w:r w:rsidRPr="00F9032A">
        <w:rPr>
          <w:rFonts w:cs="Times New Roman"/>
        </w:rPr>
        <w:t xml:space="preserve"> С. В. Иванова, М. И. Кузнецовой, А. О. Евдокимовой «Русский язык. Обучение грамоте.»  </w:t>
      </w:r>
      <w:proofErr w:type="gramStart"/>
      <w:r w:rsidRPr="00F9032A">
        <w:rPr>
          <w:rFonts w:cs="Times New Roman"/>
        </w:rPr>
        <w:t>М. :</w:t>
      </w:r>
      <w:proofErr w:type="gramEnd"/>
      <w:r w:rsidRPr="00F9032A">
        <w:rPr>
          <w:rFonts w:cs="Times New Roman"/>
        </w:rPr>
        <w:t xml:space="preserve"> </w:t>
      </w:r>
      <w:proofErr w:type="spellStart"/>
      <w:r w:rsidRPr="00F9032A">
        <w:rPr>
          <w:rFonts w:cs="Times New Roman"/>
        </w:rPr>
        <w:t>Вентана</w:t>
      </w:r>
      <w:proofErr w:type="spellEnd"/>
      <w:r w:rsidRPr="00F9032A">
        <w:rPr>
          <w:rFonts w:cs="Times New Roman"/>
        </w:rPr>
        <w:t xml:space="preserve">-Граф, 2012 г.,  под  редакцией  Н.Ф.  Виноградовой.  </w:t>
      </w:r>
    </w:p>
    <w:p w:rsidR="00165790" w:rsidRDefault="00165790" w:rsidP="00165790">
      <w:pPr>
        <w:spacing w:after="0" w:line="25" w:lineRule="atLeast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авторскую программу изменения не внесены.</w:t>
      </w:r>
    </w:p>
    <w:p w:rsidR="00F9032A" w:rsidRPr="00F9032A" w:rsidRDefault="00216D13" w:rsidP="00F9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9032A">
        <w:rPr>
          <w:rFonts w:ascii="Times New Roman" w:hAnsi="Times New Roman" w:cs="Times New Roman"/>
          <w:b/>
          <w:sz w:val="24"/>
        </w:rPr>
        <w:t>Общая характеристика учебного предмета.</w:t>
      </w:r>
    </w:p>
    <w:p w:rsidR="00216D13" w:rsidRPr="00216D13" w:rsidRDefault="00216D13" w:rsidP="00E674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sz w:val="24"/>
        </w:rPr>
        <w:t>Курс «Русский язык. Обучение грамоте» является первым этапом в системе изучения русского языка и литературного чтения в начальной школе. С обучения грамоте начинается учеба в школе, а это значит, что именно в процессе обучения грамоте начинается реализация положений системно-</w:t>
      </w:r>
      <w:proofErr w:type="spellStart"/>
      <w:r w:rsidRPr="00216D13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216D13">
        <w:rPr>
          <w:rFonts w:ascii="Times New Roman" w:hAnsi="Times New Roman" w:cs="Times New Roman"/>
          <w:sz w:val="24"/>
        </w:rPr>
        <w:t xml:space="preserve"> подхода — основы Федерального государственного образовательного стандарта начального общего образования:</w:t>
      </w:r>
    </w:p>
    <w:p w:rsidR="00216D13" w:rsidRPr="00216D13" w:rsidRDefault="00216D13" w:rsidP="00F903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учет индивидуальных, возрастных и психологических особенностей обучающихся;</w:t>
      </w:r>
    </w:p>
    <w:p w:rsidR="00216D13" w:rsidRPr="00216D13" w:rsidRDefault="00216D13" w:rsidP="00F903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учет различных видов деятельности учащихся и форм общения педагогов с детьми для решения целей образования и воспитания;</w:t>
      </w:r>
    </w:p>
    <w:p w:rsidR="00216D13" w:rsidRPr="00216D13" w:rsidRDefault="00216D13" w:rsidP="00F903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обеспечение преемственности дошкольного и начального образования.</w:t>
      </w:r>
    </w:p>
    <w:p w:rsidR="00216D13" w:rsidRPr="00216D13" w:rsidRDefault="00216D13" w:rsidP="0021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Эти положения стандарта нашли свое отражение в ориентации на свойственные первоклассникам возрастные особенности мышления и деятельности:</w:t>
      </w:r>
    </w:p>
    <w:p w:rsidR="00216D13" w:rsidRPr="00216D13" w:rsidRDefault="00216D13" w:rsidP="00F903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переход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от свойственного дошкольникам наглядно-образного мышления к логическому;</w:t>
      </w:r>
    </w:p>
    <w:p w:rsidR="00216D13" w:rsidRPr="00216D13" w:rsidRDefault="00216D13" w:rsidP="00F903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переход от ведущей в дошкольном возрасте игровой деятельности к деятельности учебной.</w:t>
      </w:r>
    </w:p>
    <w:p w:rsidR="00216D13" w:rsidRPr="00216D13" w:rsidRDefault="00216D13" w:rsidP="002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При обучении грамоте первоклассники овладевают первоначальными знаниями в области родного языка, обучаются чтению и письму и при этом </w:t>
      </w:r>
      <w:r w:rsidRPr="00216D13">
        <w:rPr>
          <w:rFonts w:ascii="Times New Roman" w:hAnsi="Times New Roman" w:cs="Times New Roman"/>
          <w:b/>
          <w:sz w:val="24"/>
        </w:rPr>
        <w:t>учатся учиться</w:t>
      </w:r>
      <w:r w:rsidRPr="00216D13">
        <w:rPr>
          <w:rFonts w:ascii="Times New Roman" w:hAnsi="Times New Roman" w:cs="Times New Roman"/>
          <w:sz w:val="24"/>
        </w:rPr>
        <w:t>.</w:t>
      </w:r>
    </w:p>
    <w:p w:rsidR="00216D13" w:rsidRDefault="00216D13" w:rsidP="0021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Поскольку знакомство с русским языком является одной из важнейших областей познания окружающей действительности, то с обучения грамоте, как первой ступени изучения русского языка, начинается знакомство с этой областью. А тексты, которые читают первоклассники на уроках, существенно расширяют их запас знаний и представлений об окружающем.</w:t>
      </w:r>
    </w:p>
    <w:p w:rsidR="00D911E6" w:rsidRDefault="00D911E6" w:rsidP="0021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49B7" w:rsidRDefault="006149B7" w:rsidP="006149B7">
      <w:pPr>
        <w:rPr>
          <w:rFonts w:ascii="Times New Roman" w:hAnsi="Times New Roman" w:cs="Times New Roman"/>
          <w:b/>
          <w:sz w:val="24"/>
        </w:rPr>
      </w:pPr>
    </w:p>
    <w:p w:rsidR="00155837" w:rsidRPr="00BC6A3B" w:rsidRDefault="00D911E6" w:rsidP="006149B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Место учебного предмета в учебном плане.</w:t>
      </w:r>
    </w:p>
    <w:p w:rsidR="00155837" w:rsidRPr="00E424FE" w:rsidRDefault="00155837" w:rsidP="00155837">
      <w:pPr>
        <w:jc w:val="both"/>
        <w:rPr>
          <w:rFonts w:ascii="Times New Roman" w:hAnsi="Times New Roman" w:cs="Times New Roman"/>
          <w:sz w:val="24"/>
          <w:szCs w:val="24"/>
        </w:rPr>
      </w:pPr>
      <w:r w:rsidRPr="00E424FE">
        <w:rPr>
          <w:rFonts w:ascii="Times New Roman" w:hAnsi="Times New Roman" w:cs="Times New Roman"/>
          <w:sz w:val="24"/>
          <w:szCs w:val="24"/>
        </w:rPr>
        <w:t xml:space="preserve">       Согласно базисному (общеобразовательному) плану образовательных учреждений РФ всего на изучение русского языка в начальной школе выделяется 675ч, из них в 1 классе 165ч (5 час</w:t>
      </w:r>
      <w:r>
        <w:rPr>
          <w:rFonts w:ascii="Times New Roman" w:hAnsi="Times New Roman" w:cs="Times New Roman"/>
          <w:sz w:val="24"/>
          <w:szCs w:val="24"/>
        </w:rPr>
        <w:t>ов в неделю, 33 учебные недели): 1-3 четверти-курс «Обучение грамоте», 4 четверть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Русский язык»,</w:t>
      </w:r>
      <w:r w:rsidRPr="00E424FE">
        <w:rPr>
          <w:rFonts w:ascii="Times New Roman" w:hAnsi="Times New Roman" w:cs="Times New Roman"/>
          <w:sz w:val="24"/>
          <w:szCs w:val="24"/>
        </w:rPr>
        <w:t xml:space="preserve"> во 2-4 классах по 170 часов( 5часов в неделю, 34 учебные недели в каждом классе).</w:t>
      </w:r>
    </w:p>
    <w:p w:rsidR="003804B2" w:rsidRPr="003804B2" w:rsidRDefault="003804B2" w:rsidP="0057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Ценностные ориентиры содержания учебного предмета</w:t>
      </w:r>
    </w:p>
    <w:p w:rsidR="00216D13" w:rsidRPr="00216D13" w:rsidRDefault="00216D13" w:rsidP="00216D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Основным ценностным ориентиром при построении курса обучения грамоте является его направленность на формирование у первоклассников умения учиться. Учитывая переходный этап от дошкольного к школьному возрасту в период обучения грамоте у первоклассников должны быть сформированы: достаточно высокий уровень произвольности, умение планировать и контролировать собственные действия, умение сосредоточиться на поставленной педагогом задаче, высокий уровень активности и инициативности, проявление самостоятельности в работе, умение оценить правильность выполнения собственной работы, позитивное отношение к школе и к учебной работе. </w:t>
      </w:r>
    </w:p>
    <w:p w:rsidR="00216D13" w:rsidRPr="00216D13" w:rsidRDefault="00216D13" w:rsidP="0021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kern w:val="2"/>
          <w:sz w:val="24"/>
        </w:rPr>
        <w:t xml:space="preserve">Еще одним ценностным ориентиром при построении курса является направленность обучения на понимание первоклассниками того, что язык представляет собой основное средство человеческого общения. Обучение грамоте как первая ступень </w:t>
      </w:r>
      <w:r w:rsidRPr="00216D13">
        <w:rPr>
          <w:rFonts w:ascii="Times New Roman" w:hAnsi="Times New Roman" w:cs="Times New Roman"/>
          <w:sz w:val="24"/>
        </w:rPr>
        <w:t>изучения русского языка направлено на формирование коммуникативной компетенции учащихся — развитие устной и письменной речи,</w:t>
      </w:r>
      <w:r w:rsidRPr="00216D13">
        <w:rPr>
          <w:rFonts w:ascii="Times New Roman" w:hAnsi="Times New Roman" w:cs="Times New Roman"/>
          <w:color w:val="FF0000"/>
          <w:sz w:val="24"/>
        </w:rPr>
        <w:t xml:space="preserve"> </w:t>
      </w:r>
      <w:r w:rsidRPr="00216D13">
        <w:rPr>
          <w:rFonts w:ascii="Times New Roman" w:hAnsi="Times New Roman" w:cs="Times New Roman"/>
          <w:sz w:val="24"/>
        </w:rPr>
        <w:t>монологической и диалогической речи, а также</w:t>
      </w:r>
      <w:r w:rsidRPr="00216D13">
        <w:rPr>
          <w:rFonts w:ascii="Times New Roman" w:hAnsi="Times New Roman" w:cs="Times New Roman"/>
          <w:color w:val="FF0000"/>
          <w:sz w:val="24"/>
        </w:rPr>
        <w:t xml:space="preserve"> </w:t>
      </w:r>
      <w:r w:rsidRPr="00216D13">
        <w:rPr>
          <w:rFonts w:ascii="Times New Roman" w:hAnsi="Times New Roman" w:cs="Times New Roman"/>
          <w:sz w:val="24"/>
        </w:rPr>
        <w:t xml:space="preserve">первоначальных навыков грамотного письма. </w:t>
      </w:r>
    </w:p>
    <w:p w:rsidR="00216D13" w:rsidRPr="00216D13" w:rsidRDefault="00216D13" w:rsidP="0021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kern w:val="2"/>
          <w:sz w:val="24"/>
        </w:rPr>
        <w:t>В процессе обучения грамоте большое внимание уделяется фо</w:t>
      </w:r>
      <w:r w:rsidRPr="00216D13">
        <w:rPr>
          <w:rFonts w:ascii="Times New Roman" w:hAnsi="Times New Roman" w:cs="Times New Roman"/>
          <w:sz w:val="24"/>
        </w:rPr>
        <w:t xml:space="preserve">рмированию наглядно-образного и логического мышления учащихся. Это происходит благодаря тому месту, которое занимает в курсе моделирование звукового состава слова, моделирование состава предложения. Все 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постепенно переходя от наглядно-действенного и наглядно-образного мышления к логическому. В то же время самостоятельное построение моделей дает возможность формировать у первоклассников важнейший компонент учебной деятельности — контроль и самоконтроль за правильностью выполнения каждого задания, а вслед за этим и умение самостоятельно оценивать правильность или неправильность каждого выполненного действия. В процессе обучения грамоте первоклассники прежде всего учатся думать, анализировать, сравнивать, искать сходство и различие, осознавать, как это делается, доказывать свою точку зрения, т.е. дети овладевают </w:t>
      </w:r>
      <w:proofErr w:type="spellStart"/>
      <w:r w:rsidRPr="00216D13">
        <w:rPr>
          <w:rFonts w:ascii="Times New Roman" w:hAnsi="Times New Roman" w:cs="Times New Roman"/>
          <w:sz w:val="24"/>
        </w:rPr>
        <w:t>метапредметными</w:t>
      </w:r>
      <w:proofErr w:type="spellEnd"/>
      <w:r w:rsidRPr="00216D13">
        <w:rPr>
          <w:rFonts w:ascii="Times New Roman" w:hAnsi="Times New Roman" w:cs="Times New Roman"/>
          <w:sz w:val="24"/>
        </w:rPr>
        <w:t xml:space="preserve"> учебными действиями и при этом осваивают все необходимые знания в области русского языка.</w:t>
      </w:r>
    </w:p>
    <w:p w:rsidR="00216D13" w:rsidRPr="00216D13" w:rsidRDefault="00216D13" w:rsidP="00216D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ab/>
        <w:t xml:space="preserve">Все знания, которые первоклассники получают при обучении грамоте, закрепляются в специально разработанных для этого курса играх, являющихся обязательным и важнейшим компонентом каждого урока. Это делает процесс обучения интересным и увлекательным для детей, обеспечивая в том числе и мягкую адаптацию к школьному обучению. </w:t>
      </w:r>
    </w:p>
    <w:p w:rsidR="00216D13" w:rsidRPr="00216D13" w:rsidRDefault="00216D13" w:rsidP="00216D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ab/>
        <w:t xml:space="preserve">Важнейшим ценностным ориентиром курса обучения грамоте является его личностно-ориентированная направленность. Это достигается тем, что каждая учебная задача представлена на разных уровнях сложности: часть первоклассников овладевает решением новой учебной задачи, работая вместе с учителем, часть учеников это же задание выполняет самостоятельно, а учащиеся, наиболее успешно усваивающие материал, решают эту же учебную задачу на более сложном материале. Содержание включает в себя материал для первоклассников, которые пришли в школу, совершенно не умея читать; для учащихся, читающих по слогам и для хорошо читающих учеников. Такое </w:t>
      </w:r>
      <w:r w:rsidRPr="00216D13">
        <w:rPr>
          <w:rFonts w:ascii="Times New Roman" w:hAnsi="Times New Roman" w:cs="Times New Roman"/>
          <w:sz w:val="24"/>
        </w:rPr>
        <w:lastRenderedPageBreak/>
        <w:t>построение курса и процесса обучения приводит к формированию личностного смысла учения и развитию учебной мотивации, что также является одним из важнейших требований Федерального государственного образовательного стандарта.</w:t>
      </w:r>
    </w:p>
    <w:p w:rsidR="00216D13" w:rsidRPr="00216D13" w:rsidRDefault="00216D13" w:rsidP="0021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чтения, но и на осознанность чтения, что позволяет заложить основы будущей читательской компетентности. </w:t>
      </w:r>
    </w:p>
    <w:p w:rsidR="00F9032A" w:rsidRDefault="00216D13" w:rsidP="00F9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7407">
        <w:rPr>
          <w:rFonts w:ascii="Times New Roman" w:hAnsi="Times New Roman" w:cs="Times New Roman"/>
          <w:b/>
          <w:sz w:val="24"/>
        </w:rPr>
        <w:t xml:space="preserve">Личностные, </w:t>
      </w:r>
      <w:proofErr w:type="spellStart"/>
      <w:r w:rsidRPr="00E67407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E67407">
        <w:rPr>
          <w:rFonts w:ascii="Times New Roman" w:hAnsi="Times New Roman" w:cs="Times New Roman"/>
          <w:b/>
          <w:sz w:val="24"/>
        </w:rPr>
        <w:t xml:space="preserve"> и предметные результаты освоения курса</w:t>
      </w:r>
    </w:p>
    <w:p w:rsidR="00216D13" w:rsidRPr="00E67407" w:rsidRDefault="00216D13" w:rsidP="00F9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7407">
        <w:rPr>
          <w:rFonts w:ascii="Times New Roman" w:hAnsi="Times New Roman" w:cs="Times New Roman"/>
          <w:b/>
          <w:sz w:val="24"/>
        </w:rPr>
        <w:t xml:space="preserve"> «Обучение грамоте»</w:t>
      </w:r>
    </w:p>
    <w:p w:rsidR="00216D13" w:rsidRPr="00216D13" w:rsidRDefault="00216D13" w:rsidP="00216D1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E67407">
        <w:rPr>
          <w:rFonts w:ascii="Times New Roman" w:hAnsi="Times New Roman" w:cs="Times New Roman"/>
          <w:sz w:val="24"/>
        </w:rPr>
        <w:t>В процессе обучения грамоте закладываются основы формирования таких важнейших сторон личнос</w:t>
      </w:r>
      <w:r w:rsidRPr="00216D13">
        <w:rPr>
          <w:rFonts w:ascii="Times New Roman" w:hAnsi="Times New Roman" w:cs="Times New Roman"/>
          <w:sz w:val="24"/>
        </w:rPr>
        <w:t>ти младшего школьника, как</w:t>
      </w:r>
    </w:p>
    <w:p w:rsidR="00216D13" w:rsidRPr="00216D13" w:rsidRDefault="00216D13" w:rsidP="00F9032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любознательность, активность и заинтересованность в познании мира; </w:t>
      </w:r>
    </w:p>
    <w:p w:rsidR="00216D13" w:rsidRPr="00216D13" w:rsidRDefault="00216D13" w:rsidP="00F9032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способность к организации собственной деятельности; </w:t>
      </w:r>
    </w:p>
    <w:p w:rsidR="00216D13" w:rsidRPr="00216D13" w:rsidRDefault="00216D13" w:rsidP="00F9032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доброжелательность, умение слушать и слышать собеседника, обосновывать свою позицию, высказывать свое мнение.</w:t>
      </w:r>
    </w:p>
    <w:p w:rsidR="00216D13" w:rsidRPr="00216D13" w:rsidRDefault="00216D13" w:rsidP="00216D1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Направленность обучения грамоте на формирование умения учиться позволяет заложить основу работы над достижением таких </w:t>
      </w:r>
      <w:r w:rsidRPr="00F9032A">
        <w:rPr>
          <w:rFonts w:ascii="Times New Roman" w:hAnsi="Times New Roman" w:cs="Times New Roman"/>
          <w:b/>
          <w:sz w:val="24"/>
        </w:rPr>
        <w:t>личностных результатов</w:t>
      </w:r>
      <w:r w:rsidRPr="00216D13">
        <w:rPr>
          <w:rFonts w:ascii="Times New Roman" w:hAnsi="Times New Roman" w:cs="Times New Roman"/>
          <w:sz w:val="24"/>
        </w:rPr>
        <w:t xml:space="preserve">, как: </w:t>
      </w:r>
    </w:p>
    <w:p w:rsidR="00216D13" w:rsidRPr="00216D13" w:rsidRDefault="00216D13" w:rsidP="00F9032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развитие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навыков сотрудничества со взрослыми и сверстниками; </w:t>
      </w:r>
    </w:p>
    <w:p w:rsidR="00216D13" w:rsidRPr="00216D13" w:rsidRDefault="00216D13" w:rsidP="00F9032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16D13" w:rsidRPr="00216D13" w:rsidRDefault="00216D13" w:rsidP="00216D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ab/>
        <w:t xml:space="preserve">В процессе обучения чтению текстов учащимся задаются вопросы, которые не имеют однозначного ответа, они предполагают серьезное обдумывание, размышление, умение четко сформулировать свою точку зрения и отстоять ее, приводя доказательства из текста. Таким образом, реализуются такие требования Федерального Государственного образовательного стандарта </w:t>
      </w:r>
      <w:r w:rsidRPr="00F9032A">
        <w:rPr>
          <w:rFonts w:ascii="Times New Roman" w:hAnsi="Times New Roman" w:cs="Times New Roman"/>
          <w:b/>
          <w:sz w:val="24"/>
        </w:rPr>
        <w:t>к личностным результатам</w:t>
      </w:r>
      <w:r w:rsidRPr="00216D13">
        <w:rPr>
          <w:rFonts w:ascii="Times New Roman" w:hAnsi="Times New Roman" w:cs="Times New Roman"/>
          <w:sz w:val="24"/>
        </w:rPr>
        <w:t>, как</w:t>
      </w:r>
    </w:p>
    <w:p w:rsidR="00216D13" w:rsidRPr="00216D13" w:rsidRDefault="00216D13" w:rsidP="00F90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формирование уважительного отношения к иному мнению; </w:t>
      </w:r>
    </w:p>
    <w:p w:rsidR="00216D13" w:rsidRPr="00216D13" w:rsidRDefault="00216D13" w:rsidP="00F903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16D13" w:rsidRPr="00216D13" w:rsidRDefault="00216D13" w:rsidP="00E674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color w:val="000000"/>
          <w:spacing w:val="-1"/>
          <w:sz w:val="24"/>
        </w:rPr>
        <w:t xml:space="preserve">Содержание и построение курса обучения грамоте дает возможность углубленно заниматься формированием </w:t>
      </w:r>
      <w:r w:rsidRPr="00F9032A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таких </w:t>
      </w:r>
      <w:proofErr w:type="spellStart"/>
      <w:r w:rsidRPr="00F9032A">
        <w:rPr>
          <w:rFonts w:ascii="Times New Roman" w:hAnsi="Times New Roman" w:cs="Times New Roman"/>
          <w:b/>
          <w:color w:val="000000"/>
          <w:spacing w:val="-1"/>
          <w:sz w:val="24"/>
        </w:rPr>
        <w:t>мета</w:t>
      </w:r>
      <w:r w:rsidRPr="00F9032A">
        <w:rPr>
          <w:rFonts w:ascii="Times New Roman" w:hAnsi="Times New Roman" w:cs="Times New Roman"/>
          <w:b/>
          <w:sz w:val="24"/>
        </w:rPr>
        <w:t>предметных</w:t>
      </w:r>
      <w:proofErr w:type="spellEnd"/>
      <w:r w:rsidRPr="00F9032A">
        <w:rPr>
          <w:rFonts w:ascii="Times New Roman" w:hAnsi="Times New Roman" w:cs="Times New Roman"/>
          <w:b/>
          <w:sz w:val="24"/>
        </w:rPr>
        <w:t xml:space="preserve"> результатов</w:t>
      </w:r>
      <w:r w:rsidRPr="00216D13">
        <w:rPr>
          <w:rFonts w:ascii="Times New Roman" w:hAnsi="Times New Roman" w:cs="Times New Roman"/>
          <w:sz w:val="24"/>
        </w:rPr>
        <w:t xml:space="preserve"> освоения основной образовательной программы начального общего образования, как: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освоение способов решения проблем творческого и поискового характера;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освоение начальных форм познавательной и личностной рефлексии;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6D13">
        <w:rPr>
          <w:rFonts w:ascii="Times New Roman" w:hAnsi="Times New Roman" w:cs="Times New Roman"/>
          <w:sz w:val="24"/>
        </w:rPr>
        <w:t>использование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знаково-символических средств представления информации для создания моделей изучаемых объектов и процессов;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использование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речевых средств для решения коммуникативных и познавательных задач;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16D13" w:rsidRPr="00216D13" w:rsidRDefault="00216D13" w:rsidP="00F9032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16D13" w:rsidRPr="00216D13" w:rsidRDefault="00216D13" w:rsidP="00E674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lastRenderedPageBreak/>
        <w:t xml:space="preserve">Важно отметить, что обучение грамоте — только первый этап работы над достижением данных </w:t>
      </w:r>
      <w:proofErr w:type="spellStart"/>
      <w:r w:rsidRPr="00216D13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216D13">
        <w:rPr>
          <w:rFonts w:ascii="Times New Roman" w:hAnsi="Times New Roman" w:cs="Times New Roman"/>
          <w:sz w:val="24"/>
        </w:rPr>
        <w:t xml:space="preserve"> результатов. В полном объеме они могут быть достигнуты только к окончанию начальной школы совместными усилиями всех учебных предметов. </w:t>
      </w:r>
    </w:p>
    <w:p w:rsidR="00216D13" w:rsidRPr="00216D13" w:rsidRDefault="00216D13" w:rsidP="00216D13">
      <w:pPr>
        <w:shd w:val="clear" w:color="auto" w:fill="FFFFFF"/>
        <w:spacing w:after="0" w:line="240" w:lineRule="auto"/>
        <w:ind w:right="7" w:firstLine="72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216D13">
        <w:rPr>
          <w:rFonts w:ascii="Times New Roman" w:hAnsi="Times New Roman" w:cs="Times New Roman"/>
          <w:color w:val="000000"/>
          <w:sz w:val="24"/>
        </w:rPr>
        <w:t xml:space="preserve">Предметные результаты обучения отражены в содержании программы (раздел </w:t>
      </w:r>
      <w:r w:rsidRPr="00216D13">
        <w:rPr>
          <w:rFonts w:ascii="Times New Roman" w:hAnsi="Times New Roman" w:cs="Times New Roman"/>
          <w:color w:val="000000"/>
          <w:spacing w:val="-2"/>
          <w:sz w:val="24"/>
        </w:rPr>
        <w:t>«Содержание курса»).</w:t>
      </w:r>
    </w:p>
    <w:p w:rsidR="00216D13" w:rsidRPr="00216D13" w:rsidRDefault="00216D13" w:rsidP="00216D13">
      <w:pPr>
        <w:shd w:val="clear" w:color="auto" w:fill="FFFFFF"/>
        <w:spacing w:after="0" w:line="240" w:lineRule="auto"/>
        <w:ind w:left="36" w:right="7" w:firstLine="90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b/>
          <w:spacing w:val="-2"/>
          <w:sz w:val="24"/>
        </w:rPr>
        <w:t>Планируемые результаты</w:t>
      </w:r>
      <w:r w:rsidRPr="00216D13">
        <w:rPr>
          <w:rFonts w:ascii="Times New Roman" w:hAnsi="Times New Roman" w:cs="Times New Roman"/>
          <w:spacing w:val="-2"/>
          <w:sz w:val="24"/>
        </w:rPr>
        <w:t xml:space="preserve"> основной образовательной программы обеспечивают связь между требованиями стандарта, образовательным процессом и системой оценки результатов освоения</w:t>
      </w:r>
      <w:r w:rsidR="003804B2">
        <w:rPr>
          <w:rFonts w:ascii="Times New Roman" w:hAnsi="Times New Roman" w:cs="Times New Roman"/>
          <w:spacing w:val="-2"/>
          <w:sz w:val="24"/>
        </w:rPr>
        <w:t xml:space="preserve"> этой программы</w:t>
      </w:r>
      <w:r w:rsidRPr="00216D13">
        <w:rPr>
          <w:rFonts w:ascii="Times New Roman" w:hAnsi="Times New Roman" w:cs="Times New Roman"/>
          <w:spacing w:val="-2"/>
          <w:sz w:val="24"/>
        </w:rPr>
        <w:t xml:space="preserve"> и представлены в разделе «Содержание обучения».</w:t>
      </w:r>
    </w:p>
    <w:p w:rsidR="00216D13" w:rsidRPr="00216D13" w:rsidRDefault="00216D13" w:rsidP="00E6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>Содержание курса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>Слово и предложение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Выделение предложений из речевого потока. Слово как объект изучения, материал для анализа. Значение слова. Различение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моделировать состав предложения; </w:t>
      </w:r>
    </w:p>
    <w:p w:rsidR="00216D13" w:rsidRPr="00216D13" w:rsidRDefault="00216D13" w:rsidP="00F9032A">
      <w:pPr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корректировать предложения, содержащие смысловые ошибки; </w:t>
      </w:r>
    </w:p>
    <w:p w:rsidR="00216D13" w:rsidRPr="00216D13" w:rsidRDefault="00216D13" w:rsidP="00F9032A">
      <w:pPr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выделять существенные признаки, синтезировать их: различать слово и предложение; определять, находить задуманное слово по его лексическому значению; </w:t>
      </w:r>
    </w:p>
    <w:p w:rsidR="00216D13" w:rsidRPr="00216D13" w:rsidRDefault="00216D13" w:rsidP="00F9032A">
      <w:pPr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контролировать этапы своей работы, оценивать процесс и результат выполнения задания.</w:t>
      </w:r>
    </w:p>
    <w:p w:rsidR="00216D13" w:rsidRPr="00216D13" w:rsidRDefault="00216D13" w:rsidP="00F90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>Фонетика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(</w:t>
      </w:r>
      <w:r w:rsidRPr="00216D13">
        <w:rPr>
          <w:rFonts w:ascii="Times New Roman" w:hAnsi="Times New Roman" w:cs="Times New Roman"/>
          <w:i/>
          <w:sz w:val="24"/>
        </w:rPr>
        <w:t>мак</w:t>
      </w:r>
      <w:r w:rsidRPr="00216D13">
        <w:rPr>
          <w:rFonts w:ascii="Times New Roman" w:hAnsi="Times New Roman" w:cs="Times New Roman"/>
          <w:sz w:val="24"/>
        </w:rPr>
        <w:t xml:space="preserve"> — </w:t>
      </w:r>
      <w:r w:rsidRPr="00216D13">
        <w:rPr>
          <w:rFonts w:ascii="Times New Roman" w:hAnsi="Times New Roman" w:cs="Times New Roman"/>
          <w:i/>
          <w:sz w:val="24"/>
        </w:rPr>
        <w:t>рак</w:t>
      </w:r>
      <w:r w:rsidRPr="00216D13">
        <w:rPr>
          <w:rFonts w:ascii="Times New Roman" w:hAnsi="Times New Roman" w:cs="Times New Roman"/>
          <w:sz w:val="24"/>
        </w:rPr>
        <w:t>). Различение гласных и согласных звуков, гласных ударных и безударных, согласных твердых и мягких, звонких и глухих.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Построение моделей звукового состава, отражающих качественные характеристики звуков (гласные и согласные звуки, твердые и мягкие согласные звуки). Подбор слов, соответствующих заданной модели.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Ударение. Самостоятельная постановка ударения в слове; выделение ударного гласного звука. 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</w:t>
      </w:r>
      <w:proofErr w:type="spellStart"/>
      <w:r w:rsidRPr="00216D13">
        <w:rPr>
          <w:rFonts w:ascii="Times New Roman" w:hAnsi="Times New Roman" w:cs="Times New Roman"/>
          <w:sz w:val="24"/>
        </w:rPr>
        <w:t>слогоударной</w:t>
      </w:r>
      <w:proofErr w:type="spellEnd"/>
      <w:r w:rsidRPr="00216D13">
        <w:rPr>
          <w:rFonts w:ascii="Times New Roman" w:hAnsi="Times New Roman" w:cs="Times New Roman"/>
          <w:sz w:val="24"/>
        </w:rPr>
        <w:t xml:space="preserve"> схемой.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моделировать звуковой состав слова, отражая в модели качественные характеристики звуков; 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pacing w:val="1"/>
          <w:sz w:val="24"/>
        </w:rPr>
        <w:t xml:space="preserve">сравнивать, сопоставлять </w:t>
      </w:r>
      <w:r w:rsidRPr="00216D13">
        <w:rPr>
          <w:rFonts w:ascii="Times New Roman" w:hAnsi="Times New Roman" w:cs="Times New Roman"/>
          <w:spacing w:val="5"/>
          <w:sz w:val="24"/>
        </w:rPr>
        <w:t>слова, различающиеся одним или несколькими звуками</w:t>
      </w:r>
      <w:r w:rsidRPr="00216D13">
        <w:rPr>
          <w:rFonts w:ascii="Times New Roman" w:hAnsi="Times New Roman" w:cs="Times New Roman"/>
          <w:iCs/>
          <w:spacing w:val="12"/>
          <w:sz w:val="24"/>
        </w:rPr>
        <w:t>;</w:t>
      </w:r>
      <w:r w:rsidRPr="00216D13">
        <w:rPr>
          <w:rFonts w:ascii="Times New Roman" w:hAnsi="Times New Roman" w:cs="Times New Roman"/>
          <w:sz w:val="24"/>
        </w:rPr>
        <w:t xml:space="preserve"> 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классифицировать: звуки по заданному основанию (твёрдые и мягкие согласные звуки; гласные — согласные и т. д.); слова по количеству слогов и месту ударения;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анализировать предложенную модель звукового состава слова, подбирать слова, соответствующие заданной модели; 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обосновывать выполняемые и выполненные действия; 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осуществлять развернутые действия контроля и самоконтроля: сравнивать построенную модель с образцом;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контролировать этапы своей работы, оценивать процесс и результат выполнения задания; 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находить и исправлять ошибки, допущенные при проведении звукового анализа, ошибки, допущенные при делении слов на слоги, в определении ударного звука;</w:t>
      </w:r>
    </w:p>
    <w:p w:rsidR="00216D13" w:rsidRPr="00216D13" w:rsidRDefault="00216D13" w:rsidP="00F9032A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lastRenderedPageBreak/>
        <w:t>объяснять причину допущенной ошибки.</w:t>
      </w:r>
    </w:p>
    <w:p w:rsidR="008C5DF6" w:rsidRDefault="008C5DF6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</w:rPr>
      </w:pPr>
    </w:p>
    <w:p w:rsidR="008C5DF6" w:rsidRDefault="008C5DF6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</w:rPr>
      </w:pP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 xml:space="preserve">Графика 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Различение звука и буквы: буква как знак звука. Позиционный способ обозначения звуков буквами. Буквы гласных как показатель твердости — мягкости предшествующих согласных звуков. Функции букв </w:t>
      </w:r>
      <w:r w:rsidRPr="00216D13">
        <w:rPr>
          <w:rFonts w:ascii="Times New Roman" w:hAnsi="Times New Roman" w:cs="Times New Roman"/>
          <w:b/>
          <w:i/>
          <w:sz w:val="24"/>
        </w:rPr>
        <w:t>е, ё, ю, я</w:t>
      </w:r>
      <w:r w:rsidRPr="00216D13">
        <w:rPr>
          <w:rFonts w:ascii="Times New Roman" w:hAnsi="Times New Roman" w:cs="Times New Roman"/>
          <w:sz w:val="24"/>
        </w:rPr>
        <w:t xml:space="preserve">. Обозначение буквами звука [й’] в разных позициях. Сравнительный анализ буквенных записей слов с разными позициями согласных звуков. </w:t>
      </w:r>
    </w:p>
    <w:p w:rsidR="00216D13" w:rsidRPr="00216D13" w:rsidRDefault="00216D13" w:rsidP="00216D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iCs/>
          <w:sz w:val="24"/>
        </w:rPr>
        <w:t xml:space="preserve">соотносить </w:t>
      </w:r>
      <w:r w:rsidRPr="00216D13">
        <w:rPr>
          <w:rFonts w:ascii="Times New Roman" w:hAnsi="Times New Roman" w:cs="Times New Roman"/>
          <w:sz w:val="24"/>
        </w:rPr>
        <w:t xml:space="preserve">звук и соответствующую ему букву;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pacing w:val="11"/>
          <w:sz w:val="24"/>
        </w:rPr>
        <w:t xml:space="preserve">обозначать гласные звуки буквами, объясняя выбор </w:t>
      </w:r>
      <w:r w:rsidRPr="00216D13">
        <w:rPr>
          <w:rFonts w:ascii="Times New Roman" w:hAnsi="Times New Roman" w:cs="Times New Roman"/>
          <w:sz w:val="24"/>
        </w:rPr>
        <w:t xml:space="preserve">буквы гласного звука в зависимости от твердости или мягкости предшествующего согласного;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соотносить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D13">
        <w:rPr>
          <w:rFonts w:ascii="Times New Roman" w:hAnsi="Times New Roman" w:cs="Times New Roman"/>
          <w:sz w:val="24"/>
        </w:rPr>
        <w:t>звуко</w:t>
      </w:r>
      <w:proofErr w:type="spellEnd"/>
      <w:r w:rsidRPr="00216D13">
        <w:rPr>
          <w:rFonts w:ascii="Times New Roman" w:hAnsi="Times New Roman" w:cs="Times New Roman"/>
          <w:sz w:val="24"/>
        </w:rPr>
        <w:t>-буквенную модель (модель звукового состава слова с проставленными в ней гласными буквами) со словами — названиями картинок;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4"/>
        </w:rPr>
      </w:pPr>
      <w:r w:rsidRPr="00216D13">
        <w:rPr>
          <w:rFonts w:ascii="Times New Roman" w:hAnsi="Times New Roman" w:cs="Times New Roman"/>
          <w:spacing w:val="11"/>
          <w:sz w:val="24"/>
        </w:rPr>
        <w:t xml:space="preserve">дифференцировать буквы, обозначающие </w:t>
      </w:r>
      <w:r w:rsidRPr="00216D13">
        <w:rPr>
          <w:rFonts w:ascii="Times New Roman" w:hAnsi="Times New Roman" w:cs="Times New Roman"/>
          <w:spacing w:val="4"/>
          <w:sz w:val="24"/>
        </w:rPr>
        <w:t xml:space="preserve">близкие по акустико-артикуляционным </w:t>
      </w:r>
      <w:r w:rsidRPr="00216D13">
        <w:rPr>
          <w:rFonts w:ascii="Times New Roman" w:hAnsi="Times New Roman" w:cs="Times New Roman"/>
          <w:spacing w:val="1"/>
          <w:sz w:val="24"/>
        </w:rPr>
        <w:t>признакам согласные звуки</w:t>
      </w:r>
      <w:r w:rsidRPr="00216D13">
        <w:rPr>
          <w:rFonts w:ascii="Times New Roman" w:hAnsi="Times New Roman" w:cs="Times New Roman"/>
          <w:sz w:val="24"/>
        </w:rPr>
        <w:t xml:space="preserve">; буквы, </w:t>
      </w:r>
      <w:r w:rsidRPr="00216D13">
        <w:rPr>
          <w:rFonts w:ascii="Times New Roman" w:hAnsi="Times New Roman" w:cs="Times New Roman"/>
          <w:spacing w:val="13"/>
          <w:sz w:val="24"/>
        </w:rPr>
        <w:t xml:space="preserve">имеющие оптическое и кинетическое </w:t>
      </w:r>
      <w:r w:rsidRPr="00216D13">
        <w:rPr>
          <w:rFonts w:ascii="Times New Roman" w:hAnsi="Times New Roman" w:cs="Times New Roman"/>
          <w:spacing w:val="2"/>
          <w:sz w:val="24"/>
        </w:rPr>
        <w:t xml:space="preserve">сходство;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pacing w:val="2"/>
          <w:sz w:val="24"/>
        </w:rPr>
        <w:t xml:space="preserve">классифицировать слова в зависимости от способа обозначения </w:t>
      </w:r>
      <w:r w:rsidRPr="00216D13">
        <w:rPr>
          <w:rFonts w:ascii="Times New Roman" w:hAnsi="Times New Roman" w:cs="Times New Roman"/>
          <w:sz w:val="24"/>
        </w:rPr>
        <w:t xml:space="preserve">звука [й’];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</w:rPr>
      </w:pPr>
      <w:r w:rsidRPr="00216D13">
        <w:rPr>
          <w:rFonts w:ascii="Times New Roman" w:hAnsi="Times New Roman" w:cs="Times New Roman"/>
          <w:bCs/>
          <w:spacing w:val="-3"/>
          <w:sz w:val="24"/>
        </w:rPr>
        <w:t xml:space="preserve">структурировать последовательность слов в алфавитном порядке;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находить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и исправлять ошибки, допущенные при обозначения звука буквой; </w:t>
      </w:r>
    </w:p>
    <w:p w:rsidR="00216D13" w:rsidRPr="00216D13" w:rsidRDefault="00216D13" w:rsidP="00F9032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объяснять причину допущенной ошибки.</w:t>
      </w:r>
    </w:p>
    <w:p w:rsidR="00216D13" w:rsidRPr="00216D13" w:rsidRDefault="00216D13" w:rsidP="00E6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 xml:space="preserve">Письмо </w:t>
      </w:r>
    </w:p>
    <w:p w:rsidR="00216D13" w:rsidRPr="00216D13" w:rsidRDefault="00216D13" w:rsidP="00E6740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Практическое освоение гигиенических требований при письме. Развитие мелкой моторики пальцев и свободы движения руки. Развитие умения ориентироваться в пространстве. Поэлементный анализ букв. Овладение начертанием письменных прописных (заглавных) и строчных букв. </w:t>
      </w:r>
      <w:r w:rsidRPr="00216D13">
        <w:rPr>
          <w:rFonts w:ascii="Times New Roman" w:hAnsi="Times New Roman" w:cs="Times New Roman"/>
          <w:iCs/>
          <w:color w:val="000000"/>
          <w:sz w:val="24"/>
        </w:rPr>
        <w:t xml:space="preserve">Различение </w:t>
      </w:r>
      <w:r w:rsidRPr="00216D13">
        <w:rPr>
          <w:rFonts w:ascii="Times New Roman" w:hAnsi="Times New Roman" w:cs="Times New Roman"/>
          <w:color w:val="000000"/>
          <w:sz w:val="24"/>
        </w:rPr>
        <w:t xml:space="preserve">букв, имеющих оптическое и кинетическое сходство. </w:t>
      </w:r>
    </w:p>
    <w:p w:rsidR="00216D13" w:rsidRPr="00216D13" w:rsidRDefault="00216D13" w:rsidP="00E6740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Письмо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Овладение разборчивым аккуратным письмом.</w:t>
      </w:r>
    </w:p>
    <w:p w:rsidR="00216D13" w:rsidRPr="00216D13" w:rsidRDefault="00216D13" w:rsidP="00E67407">
      <w:pPr>
        <w:widowControl w:val="0"/>
        <w:spacing w:after="0" w:line="240" w:lineRule="auto"/>
        <w:ind w:firstLine="295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Понимание функции небуквенных графических средств: пробела между словами, знака переноса.</w:t>
      </w:r>
    </w:p>
    <w:p w:rsidR="00216D13" w:rsidRPr="00216D13" w:rsidRDefault="00216D13" w:rsidP="00E6740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Списывание слов, предложений, небольших текстов. Приемы и последовательность действий при списывании. </w:t>
      </w:r>
    </w:p>
    <w:p w:rsidR="00216D13" w:rsidRPr="00216D13" w:rsidRDefault="00216D13" w:rsidP="00E67407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ориентирам; </w:t>
      </w:r>
    </w:p>
    <w:p w:rsidR="00216D13" w:rsidRPr="00216D13" w:rsidRDefault="00216D13" w:rsidP="00F9032A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составлять алгоритм предстоящих действий; </w:t>
      </w:r>
    </w:p>
    <w:p w:rsidR="00216D13" w:rsidRPr="00216D13" w:rsidRDefault="00216D13" w:rsidP="00F9032A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объяснять последовательность своих действий;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pacing w:val="2"/>
          <w:sz w:val="24"/>
        </w:rPr>
      </w:pPr>
      <w:r w:rsidRPr="00216D13">
        <w:rPr>
          <w:rFonts w:ascii="Times New Roman" w:hAnsi="Times New Roman" w:cs="Times New Roman"/>
          <w:iCs/>
          <w:color w:val="000000"/>
          <w:spacing w:val="1"/>
          <w:sz w:val="24"/>
        </w:rPr>
        <w:t xml:space="preserve">моделировать </w:t>
      </w:r>
      <w:r w:rsidRPr="00216D13">
        <w:rPr>
          <w:rFonts w:ascii="Times New Roman" w:hAnsi="Times New Roman" w:cs="Times New Roman"/>
          <w:color w:val="000000"/>
          <w:spacing w:val="1"/>
          <w:sz w:val="24"/>
        </w:rPr>
        <w:t>буквы из набора элементов</w:t>
      </w:r>
      <w:r w:rsidRPr="00216D13">
        <w:rPr>
          <w:rFonts w:ascii="Times New Roman" w:hAnsi="Times New Roman" w:cs="Times New Roman"/>
          <w:color w:val="000000"/>
          <w:spacing w:val="2"/>
          <w:sz w:val="24"/>
        </w:rPr>
        <w:t>;</w:t>
      </w:r>
      <w:r w:rsidRPr="00216D13">
        <w:rPr>
          <w:rFonts w:ascii="Times New Roman" w:hAnsi="Times New Roman" w:cs="Times New Roman"/>
          <w:iCs/>
          <w:color w:val="000000"/>
          <w:spacing w:val="2"/>
          <w:sz w:val="24"/>
        </w:rPr>
        <w:t xml:space="preserve"> 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 w:rsidRPr="00216D13">
        <w:rPr>
          <w:rFonts w:ascii="Times New Roman" w:hAnsi="Times New Roman" w:cs="Times New Roman"/>
          <w:iCs/>
          <w:color w:val="000000"/>
          <w:spacing w:val="2"/>
          <w:sz w:val="24"/>
        </w:rPr>
        <w:t xml:space="preserve">анализировать </w:t>
      </w:r>
      <w:r w:rsidRPr="00216D13">
        <w:rPr>
          <w:rFonts w:ascii="Times New Roman" w:hAnsi="Times New Roman" w:cs="Times New Roman"/>
          <w:color w:val="000000"/>
          <w:spacing w:val="2"/>
          <w:sz w:val="24"/>
        </w:rPr>
        <w:t xml:space="preserve">деформированные буквы, </w:t>
      </w:r>
      <w:r w:rsidRPr="00216D13">
        <w:rPr>
          <w:rFonts w:ascii="Times New Roman" w:hAnsi="Times New Roman" w:cs="Times New Roman"/>
          <w:color w:val="000000"/>
          <w:sz w:val="24"/>
        </w:rPr>
        <w:t>определять недостающие элементы, реконструировать буквы;</w:t>
      </w:r>
      <w:r w:rsidRPr="00216D13">
        <w:rPr>
          <w:rFonts w:ascii="Times New Roman" w:hAnsi="Times New Roman" w:cs="Times New Roman"/>
          <w:sz w:val="24"/>
        </w:rPr>
        <w:t xml:space="preserve"> </w:t>
      </w:r>
    </w:p>
    <w:p w:rsidR="00216D13" w:rsidRPr="00216D13" w:rsidRDefault="00216D13" w:rsidP="00F9032A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группировать буквы по разным основаниям: по наличию в них определенных элементов; по сходству обозначаемых ими звуков;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осознавать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смысл написанного;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lastRenderedPageBreak/>
        <w:t xml:space="preserve">контролировать собственное написание, сравнивая его с предложенным образцом; 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контролировать этапы своей работы при списывании; 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принимать участие в обсуждении критериев для оценивания написанного; </w:t>
      </w:r>
    </w:p>
    <w:p w:rsidR="00216D13" w:rsidRPr="00216D13" w:rsidRDefault="00216D13" w:rsidP="00F9032A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оценивать собственное написание с учетом выработанных критериев (разборчивое аккуратное начертание букв).</w:t>
      </w:r>
    </w:p>
    <w:p w:rsidR="00216D13" w:rsidRPr="00216D13" w:rsidRDefault="00216D13" w:rsidP="00F903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>Орфография и пунктуация</w:t>
      </w:r>
    </w:p>
    <w:p w:rsidR="00216D13" w:rsidRPr="00216D13" w:rsidRDefault="00216D13" w:rsidP="00216D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Знакомство</w:t>
      </w:r>
      <w:r w:rsidRPr="00216D13">
        <w:rPr>
          <w:rFonts w:ascii="Times New Roman" w:hAnsi="Times New Roman" w:cs="Times New Roman"/>
          <w:color w:val="00FF00"/>
          <w:sz w:val="24"/>
        </w:rPr>
        <w:t xml:space="preserve"> </w:t>
      </w:r>
      <w:r w:rsidRPr="00216D13">
        <w:rPr>
          <w:rFonts w:ascii="Times New Roman" w:hAnsi="Times New Roman" w:cs="Times New Roman"/>
          <w:sz w:val="24"/>
        </w:rPr>
        <w:t>с правилами правописания и их применение:</w:t>
      </w:r>
    </w:p>
    <w:p w:rsidR="00216D13" w:rsidRPr="00216D13" w:rsidRDefault="00216D13" w:rsidP="00F90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раздельное написание слов;</w:t>
      </w:r>
    </w:p>
    <w:p w:rsidR="00216D13" w:rsidRPr="00216D13" w:rsidRDefault="00216D13" w:rsidP="00F90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обозначения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гласных после шипящих (</w:t>
      </w:r>
      <w:proofErr w:type="spellStart"/>
      <w:r w:rsidRPr="00216D13">
        <w:rPr>
          <w:rFonts w:ascii="Times New Roman" w:hAnsi="Times New Roman" w:cs="Times New Roman"/>
          <w:b/>
          <w:i/>
          <w:sz w:val="24"/>
        </w:rPr>
        <w:t>ча</w:t>
      </w:r>
      <w:proofErr w:type="spellEnd"/>
      <w:r w:rsidRPr="00216D13">
        <w:rPr>
          <w:rFonts w:ascii="Times New Roman" w:hAnsi="Times New Roman" w:cs="Times New Roman"/>
          <w:b/>
          <w:i/>
          <w:sz w:val="24"/>
        </w:rPr>
        <w:t xml:space="preserve"> – ща, чу – </w:t>
      </w:r>
      <w:proofErr w:type="spellStart"/>
      <w:r w:rsidRPr="00216D13">
        <w:rPr>
          <w:rFonts w:ascii="Times New Roman" w:hAnsi="Times New Roman" w:cs="Times New Roman"/>
          <w:b/>
          <w:i/>
          <w:sz w:val="24"/>
        </w:rPr>
        <w:t>щу</w:t>
      </w:r>
      <w:proofErr w:type="spellEnd"/>
      <w:r w:rsidRPr="00216D13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216D13">
        <w:rPr>
          <w:rFonts w:ascii="Times New Roman" w:hAnsi="Times New Roman" w:cs="Times New Roman"/>
          <w:b/>
          <w:i/>
          <w:sz w:val="24"/>
        </w:rPr>
        <w:t>жи</w:t>
      </w:r>
      <w:proofErr w:type="spellEnd"/>
      <w:r w:rsidRPr="00216D13">
        <w:rPr>
          <w:rFonts w:ascii="Times New Roman" w:hAnsi="Times New Roman" w:cs="Times New Roman"/>
          <w:b/>
          <w:i/>
          <w:sz w:val="24"/>
        </w:rPr>
        <w:t xml:space="preserve"> – ши</w:t>
      </w:r>
      <w:r w:rsidRPr="00216D13">
        <w:rPr>
          <w:rFonts w:ascii="Times New Roman" w:hAnsi="Times New Roman" w:cs="Times New Roman"/>
          <w:sz w:val="24"/>
        </w:rPr>
        <w:t>);</w:t>
      </w:r>
    </w:p>
    <w:p w:rsidR="00216D13" w:rsidRPr="00216D13" w:rsidRDefault="00216D13" w:rsidP="00F90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прописная (заглавная) буква в начале предложения, в именах собственных;</w:t>
      </w:r>
    </w:p>
    <w:p w:rsidR="00216D13" w:rsidRPr="00216D13" w:rsidRDefault="00216D13" w:rsidP="00F90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перенос слов по слогам без стечения согласных;</w:t>
      </w:r>
    </w:p>
    <w:p w:rsidR="00216D13" w:rsidRPr="00216D13" w:rsidRDefault="00216D13" w:rsidP="00F9032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знаки препинания в конце предложений. 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iCs/>
          <w:sz w:val="24"/>
        </w:rPr>
        <w:t>группировать</w:t>
      </w:r>
      <w:proofErr w:type="gramEnd"/>
      <w:r w:rsidRPr="00216D13">
        <w:rPr>
          <w:rFonts w:ascii="Times New Roman" w:hAnsi="Times New Roman" w:cs="Times New Roman"/>
          <w:iCs/>
          <w:sz w:val="24"/>
        </w:rPr>
        <w:t xml:space="preserve"> слова, которые пишутся с </w:t>
      </w:r>
      <w:r w:rsidRPr="00216D13">
        <w:rPr>
          <w:rFonts w:ascii="Times New Roman" w:hAnsi="Times New Roman" w:cs="Times New Roman"/>
          <w:sz w:val="24"/>
        </w:rPr>
        <w:t xml:space="preserve">заглавной или со строчной буквы. Объяснять свои действия; 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применять изученные правила при списывании слов и предложений, при письме под диктовку; 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 w:rsidRPr="00216D13">
        <w:rPr>
          <w:rFonts w:ascii="Times New Roman" w:hAnsi="Times New Roman" w:cs="Times New Roman"/>
          <w:color w:val="000000"/>
          <w:spacing w:val="-2"/>
          <w:sz w:val="24"/>
        </w:rPr>
        <w:t xml:space="preserve">осознавать алгоритм </w:t>
      </w:r>
      <w:r w:rsidRPr="00216D13">
        <w:rPr>
          <w:rFonts w:ascii="Times New Roman" w:hAnsi="Times New Roman" w:cs="Times New Roman"/>
          <w:color w:val="000000"/>
          <w:spacing w:val="2"/>
          <w:sz w:val="24"/>
        </w:rPr>
        <w:t xml:space="preserve">списывания; 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контролировать и уметь объяснить собственное написание, соответствующее изученным правилам;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216D13">
        <w:rPr>
          <w:rFonts w:ascii="Times New Roman" w:hAnsi="Times New Roman" w:cs="Times New Roman"/>
          <w:sz w:val="24"/>
        </w:rPr>
        <w:t>использовать</w:t>
      </w:r>
      <w:proofErr w:type="gramEnd"/>
      <w:r w:rsidRPr="00216D13">
        <w:rPr>
          <w:rFonts w:ascii="Times New Roman" w:hAnsi="Times New Roman" w:cs="Times New Roman"/>
          <w:sz w:val="24"/>
        </w:rPr>
        <w:t xml:space="preserve"> орфографическое чтение как средство контроля за правильностью написанного; </w:t>
      </w:r>
    </w:p>
    <w:p w:rsidR="00216D13" w:rsidRPr="00216D13" w:rsidRDefault="00216D13" w:rsidP="00F9032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исправлять допущенные на изученные правила ошибки и объяснять свои действия. </w:t>
      </w:r>
    </w:p>
    <w:p w:rsidR="00216D13" w:rsidRPr="00216D13" w:rsidRDefault="00216D13" w:rsidP="00E6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b/>
          <w:sz w:val="24"/>
        </w:rPr>
        <w:t>Развитие речи</w:t>
      </w:r>
    </w:p>
    <w:p w:rsidR="00216D13" w:rsidRPr="00216D13" w:rsidRDefault="00216D13" w:rsidP="00216D13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Слово. Предложение. Речь. Восприятие речи учителя и одноклассников. </w:t>
      </w:r>
    </w:p>
    <w:p w:rsidR="00216D13" w:rsidRPr="00216D13" w:rsidRDefault="00216D13" w:rsidP="00216D13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216D13" w:rsidRPr="00216D13" w:rsidRDefault="00216D13" w:rsidP="00216D13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Культура речи: соблюдение норм русского литературного языка в условиях бытового и учебного общения.</w:t>
      </w:r>
    </w:p>
    <w:p w:rsidR="00216D13" w:rsidRPr="00216D13" w:rsidRDefault="00216D13" w:rsidP="00216D13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b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 </w:t>
      </w:r>
    </w:p>
    <w:p w:rsidR="00216D13" w:rsidRPr="00216D13" w:rsidRDefault="00216D13" w:rsidP="00216D1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4"/>
        </w:rPr>
      </w:pPr>
      <w:r w:rsidRPr="00216D13">
        <w:rPr>
          <w:rFonts w:ascii="Times New Roman" w:hAnsi="Times New Roman" w:cs="Times New Roman"/>
          <w:b/>
          <w:i/>
          <w:sz w:val="24"/>
        </w:rPr>
        <w:t>Универсальные учебные действия:</w:t>
      </w:r>
    </w:p>
    <w:p w:rsidR="00216D13" w:rsidRPr="00216D13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строить устное речевое высказывание; </w:t>
      </w:r>
    </w:p>
    <w:p w:rsidR="00216D13" w:rsidRPr="00216D13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составлять небольшой текст с опорой на серию сюжетных картинок; на сюжетную картинку; </w:t>
      </w:r>
    </w:p>
    <w:p w:rsidR="00216D13" w:rsidRPr="00216D13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составлять небольшие описательные и повествовательные рассказы;</w:t>
      </w:r>
    </w:p>
    <w:p w:rsidR="00216D13" w:rsidRPr="00216D13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>участвовать в учебном диалоге;</w:t>
      </w:r>
    </w:p>
    <w:p w:rsidR="00216D13" w:rsidRPr="00216D13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осознавать недостаточность имеющейся информации, задавать учителю и одноклассникам вопросы; </w:t>
      </w:r>
    </w:p>
    <w:p w:rsidR="00E67407" w:rsidRDefault="00216D13" w:rsidP="00F9032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D13">
        <w:rPr>
          <w:rFonts w:ascii="Times New Roman" w:hAnsi="Times New Roman" w:cs="Times New Roman"/>
          <w:sz w:val="24"/>
        </w:rPr>
        <w:t xml:space="preserve">включаться в совместную работу; </w:t>
      </w:r>
    </w:p>
    <w:p w:rsidR="00155837" w:rsidRDefault="00216D13" w:rsidP="00155837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67407">
        <w:rPr>
          <w:rFonts w:ascii="Times New Roman" w:hAnsi="Times New Roman" w:cs="Times New Roman"/>
          <w:sz w:val="24"/>
        </w:rPr>
        <w:t>в</w:t>
      </w:r>
      <w:r w:rsidRPr="00E67407">
        <w:rPr>
          <w:rFonts w:ascii="Times New Roman" w:hAnsi="Times New Roman" w:cs="Times New Roman"/>
          <w:color w:val="191919"/>
          <w:sz w:val="24"/>
        </w:rPr>
        <w:t>ысказывать</w:t>
      </w:r>
      <w:proofErr w:type="gramEnd"/>
      <w:r w:rsidRPr="00E67407">
        <w:rPr>
          <w:rFonts w:ascii="Times New Roman" w:hAnsi="Times New Roman" w:cs="Times New Roman"/>
          <w:color w:val="191919"/>
          <w:sz w:val="24"/>
        </w:rPr>
        <w:t xml:space="preserve"> собственное мнение и </w:t>
      </w:r>
      <w:r w:rsidRPr="00E67407">
        <w:rPr>
          <w:rFonts w:ascii="Times New Roman" w:hAnsi="Times New Roman" w:cs="Times New Roman"/>
          <w:sz w:val="24"/>
        </w:rPr>
        <w:t>обосновыват</w:t>
      </w:r>
      <w:r w:rsidRPr="00E67407">
        <w:rPr>
          <w:rFonts w:ascii="Times New Roman" w:hAnsi="Times New Roman" w:cs="Times New Roman"/>
          <w:color w:val="191919"/>
          <w:sz w:val="24"/>
        </w:rPr>
        <w:t>ь его.</w:t>
      </w: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B2" w:rsidRPr="00155837" w:rsidRDefault="003804B2" w:rsidP="00155837">
      <w:pPr>
        <w:shd w:val="clear" w:color="auto" w:fill="FFFFFF"/>
        <w:tabs>
          <w:tab w:val="left" w:pos="1080"/>
        </w:tabs>
        <w:spacing w:after="0" w:line="240" w:lineRule="auto"/>
        <w:ind w:left="579"/>
        <w:jc w:val="center"/>
        <w:rPr>
          <w:rFonts w:ascii="Times New Roman" w:hAnsi="Times New Roman" w:cs="Times New Roman"/>
          <w:sz w:val="24"/>
        </w:rPr>
      </w:pPr>
      <w:r w:rsidRPr="0015583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«Обучение грамоте»</w:t>
      </w:r>
    </w:p>
    <w:p w:rsidR="003804B2" w:rsidRDefault="003804B2" w:rsidP="0021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362"/>
        <w:gridCol w:w="3112"/>
      </w:tblGrid>
      <w:tr w:rsidR="003804B2" w:rsidTr="003804B2">
        <w:trPr>
          <w:trHeight w:val="425"/>
        </w:trPr>
        <w:tc>
          <w:tcPr>
            <w:tcW w:w="3296" w:type="dxa"/>
            <w:tcBorders>
              <w:bottom w:val="nil"/>
            </w:tcBorders>
            <w:shd w:val="clear" w:color="auto" w:fill="auto"/>
            <w:vAlign w:val="center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 (универсальные учебные действия)</w:t>
            </w:r>
          </w:p>
        </w:tc>
      </w:tr>
      <w:tr w:rsidR="003804B2" w:rsidRPr="003804B2" w:rsidTr="003804B2">
        <w:trPr>
          <w:trHeight w:val="425"/>
        </w:trPr>
        <w:tc>
          <w:tcPr>
            <w:tcW w:w="3296" w:type="dxa"/>
            <w:tcBorders>
              <w:bottom w:val="nil"/>
            </w:tcBorders>
            <w:shd w:val="clear" w:color="auto" w:fill="auto"/>
            <w:vAlign w:val="center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Предложение как объект изучения</w:t>
            </w:r>
          </w:p>
          <w:p w:rsidR="003804B2" w:rsidRPr="003804B2" w:rsidRDefault="003804B2" w:rsidP="003804B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состав предложения в процессе дидактической игры.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слова, </w:t>
            </w: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содержащие смысловые и грамматические ошибки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изучения, материал для анализа. Слово как единство звучания и значения. Активизация и расширение словарного запаса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Воспринимать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слово и предложение.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предложение: обозначать каждое слово предложения полоской.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предметом и обозначающим его словом.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(находить) задуманное слово по его лексическому значению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Единство звукового состава слова и его значения. Изолированный звук. Последовательность звуков в слове. Моделирование звукового состава слова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значение слова.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 слова по первому звуку.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(классифицировать) слова по последнему звуку.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звуков слова с использованием жёлтых фишек. </w:t>
            </w: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различающиеся одним или несколькими звуками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и согласные звуки. Гласные звуки: ударные и безударные. Согласные звуки: твёрдые и мягкие, звонкие и глухие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 — отсутствие при произнесении этих звуков преграды.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 — наличие при их произнесении преграды. Различение гласных и согласных звуков. Различение твёрдых и мягких согласных звуков. Смыслоразличительная функция твёрдых и мягких согласных звуков.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звуков (гласные, твёрдые и мягкие согласные)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звуки: гласные и согласные, согласные твёрдые и мягкие.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(доказывать) выбор фишки при обозначении звука.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звуки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Гласные звуки: ударные и безударные.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Смыслоразличительная функция звонких и глухих согласных звуков.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Действия контроля и самоконтроля в процессе моделирующей деятельности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(обосновывать) выполняемые и выполненные действия.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 и исправлять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 на слоги. Определение места ударения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 Слоговой анализ слов: установление количества слогов в слове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(объяснять) количество слогов в слове.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 с заданным количеством слогов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Ударение. Ударный гласный звук в слове</w:t>
            </w:r>
          </w:p>
        </w:tc>
        <w:tc>
          <w:tcPr>
            <w:tcW w:w="33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слово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: определять место ударения в слове.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ударным гласным звуком.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соответствующими им </w:t>
            </w:r>
            <w:proofErr w:type="spellStart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 по заданной </w:t>
            </w:r>
            <w:proofErr w:type="spellStart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 и исправлять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</w:t>
            </w:r>
          </w:p>
        </w:tc>
      </w:tr>
      <w:tr w:rsidR="003804B2" w:rsidRPr="003804B2" w:rsidTr="003804B2">
        <w:tc>
          <w:tcPr>
            <w:tcW w:w="32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Звуки и буквы. Позиционный способ обозначения звуков буквами. Буквы гласных как показатель твёрдости-мягкости согласных звуков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звуки. Функции букв, обозначающих гласный звук в открытом слоге: обозначение гласного звука и указание на твёрдость или мягкость предшествующего согласного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согласных звуков и обозначение гласного звука.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— названиями картинок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букв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последующие гласные звуки.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буквами</w:t>
            </w: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Буквы, обозначающие согласные звуки. Одна буква для обозначения парных по твёрдости-мягкости согласных звуков. Разные способы обозначения буквами звука </w:t>
            </w: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й’</w:t>
            </w: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для обозначения согласного звука.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Дифференцировать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— з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ж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— ш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— ж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— л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 — ч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 т. д.).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Дифференцировать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 (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— 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— у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 — т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— м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— ж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 — т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— д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 т. д.).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Классифицировать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способа обозначения звука </w:t>
            </w: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й’</w:t>
            </w: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предшествующего согласного звука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буквы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Название букв русского алфавита. Последовательность букв в русском алфавите. Алфавитный порядок слов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как определённую последовательность букв.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алфавит.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художественного произведения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с литературными жанрами. Малые фольклорные формы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художественного произведения, читаемого взрослым или хорошо читающим одноклассником.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Смысл воспринимаемого на слух литературного произведения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Воспринимать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литературные произведения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жанрами — стихотворения, рассказы, сказки (народные и авторские)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смысл текста при его прослушивании</w:t>
            </w: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Знакомство с малыми фольклорными формами: загадки, пословицы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рассказы, сказки</w:t>
            </w: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Слоговое чтение.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Чтение слов, словосочетаний, предложений и коротких текстов. Осознанность и выразительность чтения небольших текстов и стихотворений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Способ чтения прямого слога: ориентация на букву, обозначающую гласный звук. Воспроизведение звуковой формы слова по его буквенной записи (чтение). Отработка техники чтения: плавное слоговое чтение и чтение целыми словами со скоростью, соответствующей индивидуальному темпу ребёнка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получающиеся при изменении гласной буквы.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 соответствие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слов с картинками, на которых изображены соответствующие предметы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Работа над осознанностью чтения слов, предложений, коротких текстов.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Чтение с интонациями и паузами в соответствии со знаками препинания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прочитанного.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прочитанного текста.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тексте информацию.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прочитанного произведения.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прочитанный текст с одноклассниками.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текста.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неявном виде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Орфоэпическое чтение. Орфографическое чтение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Два вида чтения — орфографическое и орфоэпическое. Орфоэпическое чтение как воспроизведение звуковой формы слова по его буквенной записи с учётом орфоэпических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орфографическое и орфоэпическое — по целям.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орфоэпическим чтением</w:t>
            </w: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письме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правильной посадке, к положению тетради на рабочем столе, к положению ручки в руке. Особенности правильной посадки, положения тетради и положения ручки в руке первоклассников, пишущих правой и левой рукой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правильной посадки, положения тетради и положения ручки в руке при письме правой и левой рукой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моторики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Развитие мелких мышц пальцев и свободы движения руки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пальчиковую гимнастику и гимнастику для рук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листа тетради и пространстве классной доски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листа тетради: верхний правый угол / верхний левый угол / нижний правый угол / нижний левый угол тетради. Ориентация в пространстве классной доски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Алгоритм действий на страницах прописей. Параллельные прямые и наклонные линии, левые и правые полуовалы. Рабочая строка прописей. Середина надстрочного пространства. Линии сложной траектории на рабочей строке. Печатные заглавные и строчные буквы. Письмо печатными буквами</w:t>
            </w: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положение на рабочем листе прописей.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учителя по проведению линий, начинающихся и заканчивающихся в заданных точках.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линии от определённой точки в заданном направлении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Письменные прописные и строчные буквы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Письменные прописные (заглавные) и строчные буквы. Создание единства звука, зрительного образа обозначающей его буквы и двигательного образа этой буквы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букв, буквосочетаний, слогов, слов, предложений с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гигиенических норм. Овладение разборчивым аккуратным письмом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печатных букв.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букв.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печатных и письменных букв (заглавных и строчных).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элементов, различных материалов (проволока, пластилин и др.).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прописные и строчные буквы.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буквы, слоги, слова, предложения с соблюдением гигиенических норм.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выработке критериев для оценивания написанного.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Оценивать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заданной буквой.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шрифтами.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Выкладывать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разрезной азбуки.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 их произношением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предложения, состоящие из трёх — пяти слов со звуками в сильной позиции.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написанное, </w:t>
            </w: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написанного.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разборчивого аккуратного письма.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Приёмы и последовательность правильного списывания текста.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с печатного и письменного шрифта. Списывание слов, предложений, текстов</w:t>
            </w:r>
          </w:p>
        </w:tc>
        <w:tc>
          <w:tcPr>
            <w:tcW w:w="3309" w:type="dxa"/>
            <w:tcBorders>
              <w:top w:val="nil"/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совместного обсуждения алгоритм списывания.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небольшие тексты, написанные печатным и письменным шрифтом в соответствии с заданным алгоритмом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небуквенных графических средств: пробела между словами, знака переноса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пробелами между словами.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знак переноса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 Заглавная буква в именах собственных. Знаки препинания</w:t>
            </w:r>
            <w:r w:rsidRPr="0038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наличие в нём слов с буквосочетаниями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 с буквосочетаниями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буквосочетаниями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proofErr w:type="gram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proofErr w:type="gram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с буквосочетаниями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ща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38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предложения.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Подбирать и записывать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на заданную букву.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Переносить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строки на другую.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B2" w:rsidRPr="003804B2" w:rsidTr="003804B2">
        <w:tc>
          <w:tcPr>
            <w:tcW w:w="3296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Рассказы повествовательного и описательного характера</w:t>
            </w:r>
          </w:p>
        </w:tc>
        <w:tc>
          <w:tcPr>
            <w:tcW w:w="3532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Культура речи: соблюдение норм русского литературного языка.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>Небольшие рассказы описательного и повествовательного характера на материале чувственного опыта, игр, занятий, наблюдений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</w:tcPr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недостаточность информации, </w:t>
            </w: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и одноклассникам вопросы.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Включаться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групповую работу.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 и обосновывать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жизни, свои наблюдения и переживания.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описательные рассказы.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3804B2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повествовательные рассказы</w:t>
            </w:r>
          </w:p>
          <w:p w:rsidR="003804B2" w:rsidRPr="003804B2" w:rsidRDefault="003804B2" w:rsidP="0038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A7" w:rsidRDefault="00C737A7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13" w:rsidRPr="003804B2" w:rsidRDefault="00216D13" w:rsidP="003804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B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обучению грамоте</w:t>
      </w:r>
    </w:p>
    <w:p w:rsidR="00C737A7" w:rsidRDefault="00216D13" w:rsidP="00C737A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04B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216D13" w:rsidRPr="003804B2" w:rsidRDefault="00216D13" w:rsidP="00C737A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b/>
          <w:sz w:val="24"/>
          <w:szCs w:val="24"/>
        </w:rPr>
        <w:t>различать</w:t>
      </w:r>
      <w:proofErr w:type="gramEnd"/>
      <w:r w:rsidRPr="003804B2">
        <w:rPr>
          <w:rFonts w:ascii="Times New Roman" w:hAnsi="Times New Roman" w:cs="Times New Roman"/>
          <w:b/>
          <w:sz w:val="24"/>
          <w:szCs w:val="24"/>
        </w:rPr>
        <w:t>, сравнивать</w:t>
      </w:r>
      <w:r w:rsidRPr="003804B2">
        <w:rPr>
          <w:rFonts w:ascii="Times New Roman" w:hAnsi="Times New Roman" w:cs="Times New Roman"/>
          <w:sz w:val="24"/>
          <w:szCs w:val="24"/>
        </w:rPr>
        <w:t>:</w:t>
      </w:r>
    </w:p>
    <w:p w:rsidR="00216D13" w:rsidRPr="003804B2" w:rsidRDefault="00216D13" w:rsidP="00F903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и буквы, гласные и согласные звуки, твердые и мягкие согласные звуки;</w:t>
      </w:r>
    </w:p>
    <w:p w:rsidR="00216D13" w:rsidRPr="003804B2" w:rsidRDefault="00216D13" w:rsidP="00F903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>, слог, слово;</w:t>
      </w:r>
    </w:p>
    <w:p w:rsidR="00216D13" w:rsidRPr="003804B2" w:rsidRDefault="00216D13" w:rsidP="00F903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и предложение;</w:t>
      </w:r>
    </w:p>
    <w:p w:rsidR="00216D13" w:rsidRPr="003804B2" w:rsidRDefault="00216D13" w:rsidP="00216D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b/>
          <w:sz w:val="24"/>
          <w:szCs w:val="24"/>
        </w:rPr>
        <w:t>кратко</w:t>
      </w:r>
      <w:proofErr w:type="gramEnd"/>
      <w:r w:rsidRPr="003804B2">
        <w:rPr>
          <w:rFonts w:ascii="Times New Roman" w:hAnsi="Times New Roman" w:cs="Times New Roman"/>
          <w:b/>
          <w:sz w:val="24"/>
          <w:szCs w:val="24"/>
        </w:rPr>
        <w:t xml:space="preserve"> характеризовать</w:t>
      </w:r>
      <w:r w:rsidRPr="003804B2">
        <w:rPr>
          <w:rFonts w:ascii="Times New Roman" w:hAnsi="Times New Roman" w:cs="Times New Roman"/>
          <w:sz w:val="24"/>
          <w:szCs w:val="24"/>
        </w:rPr>
        <w:t>:</w:t>
      </w:r>
    </w:p>
    <w:p w:rsidR="00216D13" w:rsidRPr="003804B2" w:rsidRDefault="00216D13" w:rsidP="00F903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русского языка (гласные ударные/безударные, согласные твердые/мягкие);</w:t>
      </w:r>
    </w:p>
    <w:p w:rsidR="00216D13" w:rsidRPr="003804B2" w:rsidRDefault="00216D13" w:rsidP="00F903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выбора и написания буквы гласного звука после мягких и твердых согласных;</w:t>
      </w:r>
    </w:p>
    <w:p w:rsidR="00216D13" w:rsidRPr="003804B2" w:rsidRDefault="00216D13" w:rsidP="00216D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b/>
          <w:sz w:val="24"/>
          <w:szCs w:val="24"/>
        </w:rPr>
        <w:t>решать</w:t>
      </w:r>
      <w:proofErr w:type="gramEnd"/>
      <w:r w:rsidRPr="003804B2">
        <w:rPr>
          <w:rFonts w:ascii="Times New Roman" w:hAnsi="Times New Roman" w:cs="Times New Roman"/>
          <w:b/>
          <w:sz w:val="24"/>
          <w:szCs w:val="24"/>
        </w:rPr>
        <w:t xml:space="preserve"> учебные и практические задачи</w:t>
      </w:r>
      <w:r w:rsidRPr="003804B2">
        <w:rPr>
          <w:rFonts w:ascii="Times New Roman" w:hAnsi="Times New Roman" w:cs="Times New Roman"/>
          <w:sz w:val="24"/>
          <w:szCs w:val="24"/>
        </w:rPr>
        <w:t>:</w:t>
      </w:r>
    </w:p>
    <w:p w:rsidR="00216D13" w:rsidRPr="003804B2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предложение и слово из речевого потока;</w:t>
      </w:r>
    </w:p>
    <w:p w:rsidR="00216D13" w:rsidRPr="003804B2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звуковой анализ и строить модели звукового состава слов, состоящих из четырех — пяти звуков;</w:t>
      </w:r>
    </w:p>
    <w:p w:rsidR="00216D13" w:rsidRPr="003804B2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плавно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читать по слогам слова, предложения, небольшие тексты</w:t>
      </w:r>
      <w:r w:rsidRPr="003804B2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3804B2">
        <w:rPr>
          <w:rFonts w:ascii="Times New Roman" w:hAnsi="Times New Roman" w:cs="Times New Roman"/>
          <w:sz w:val="24"/>
          <w:szCs w:val="24"/>
        </w:rPr>
        <w:t>;</w:t>
      </w:r>
    </w:p>
    <w:p w:rsidR="00216D13" w:rsidRPr="003804B2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осознавать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смысл прочитанного;</w:t>
      </w:r>
    </w:p>
    <w:p w:rsidR="00216D13" w:rsidRPr="003804B2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писать сочетания </w:t>
      </w:r>
      <w:proofErr w:type="spellStart"/>
      <w:r w:rsidRPr="003804B2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3804B2">
        <w:rPr>
          <w:rFonts w:ascii="Times New Roman" w:hAnsi="Times New Roman" w:cs="Times New Roman"/>
          <w:b/>
          <w:i/>
          <w:sz w:val="24"/>
          <w:szCs w:val="24"/>
        </w:rPr>
        <w:t xml:space="preserve"> – ща, чу – </w:t>
      </w:r>
      <w:proofErr w:type="spellStart"/>
      <w:r w:rsidRPr="003804B2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3804B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804B2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3804B2">
        <w:rPr>
          <w:rFonts w:ascii="Times New Roman" w:hAnsi="Times New Roman" w:cs="Times New Roman"/>
          <w:b/>
          <w:i/>
          <w:sz w:val="24"/>
          <w:szCs w:val="24"/>
        </w:rPr>
        <w:t xml:space="preserve"> – ши</w:t>
      </w:r>
      <w:r w:rsidRPr="003804B2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216D13" w:rsidRPr="00881A4A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804B2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3804B2">
        <w:rPr>
          <w:rFonts w:ascii="Times New Roman" w:hAnsi="Times New Roman" w:cs="Times New Roman"/>
          <w:sz w:val="24"/>
          <w:szCs w:val="24"/>
        </w:rPr>
        <w:t xml:space="preserve"> прописную букву в начале предложения и в</w:t>
      </w:r>
      <w:r w:rsidRPr="00881A4A">
        <w:rPr>
          <w:rFonts w:ascii="Times New Roman" w:hAnsi="Times New Roman" w:cs="Times New Roman"/>
          <w:sz w:val="24"/>
        </w:rPr>
        <w:t xml:space="preserve"> именах собственных;</w:t>
      </w:r>
    </w:p>
    <w:p w:rsidR="00216D13" w:rsidRPr="00881A4A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4A">
        <w:rPr>
          <w:rFonts w:ascii="Times New Roman" w:hAnsi="Times New Roman" w:cs="Times New Roman"/>
          <w:sz w:val="24"/>
        </w:rPr>
        <w:t>ставить точку в конце предложения;</w:t>
      </w:r>
    </w:p>
    <w:p w:rsidR="00216D13" w:rsidRPr="00881A4A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4A">
        <w:rPr>
          <w:rFonts w:ascii="Times New Roman" w:hAnsi="Times New Roman" w:cs="Times New Roman"/>
          <w:sz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 объемом 10–20 слов;</w:t>
      </w:r>
    </w:p>
    <w:p w:rsidR="00216D13" w:rsidRPr="00E67407" w:rsidRDefault="00216D13" w:rsidP="00E6740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7407">
        <w:rPr>
          <w:rFonts w:ascii="Times New Roman" w:hAnsi="Times New Roman" w:cs="Times New Roman"/>
          <w:b/>
          <w:sz w:val="24"/>
        </w:rPr>
        <w:t>Ученик получит возможность научиться:</w:t>
      </w:r>
    </w:p>
    <w:p w:rsidR="00216D13" w:rsidRPr="00216D13" w:rsidRDefault="00216D13" w:rsidP="00F903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6D13">
        <w:rPr>
          <w:rFonts w:ascii="Times New Roman" w:hAnsi="Times New Roman" w:cs="Times New Roman"/>
        </w:rPr>
        <w:t>различать и сравнивать звонкие и глухие согласные звуки;</w:t>
      </w:r>
    </w:p>
    <w:p w:rsidR="00216D13" w:rsidRPr="00216D13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6D13">
        <w:rPr>
          <w:rFonts w:ascii="Times New Roman" w:hAnsi="Times New Roman" w:cs="Times New Roman"/>
        </w:rPr>
        <w:t>читать целыми словами и предложениями;</w:t>
      </w:r>
    </w:p>
    <w:p w:rsidR="00155837" w:rsidRPr="00155837" w:rsidRDefault="00216D13" w:rsidP="001558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16D13">
        <w:rPr>
          <w:rFonts w:ascii="Times New Roman" w:hAnsi="Times New Roman" w:cs="Times New Roman"/>
        </w:rPr>
        <w:t>самостоятельно</w:t>
      </w:r>
      <w:proofErr w:type="gramEnd"/>
      <w:r w:rsidRPr="00216D13">
        <w:rPr>
          <w:rFonts w:ascii="Times New Roman" w:hAnsi="Times New Roman" w:cs="Times New Roman"/>
        </w:rPr>
        <w:t xml:space="preserve"> читать небольшие по объе</w:t>
      </w:r>
      <w:r w:rsidR="00155837">
        <w:rPr>
          <w:rFonts w:ascii="Times New Roman" w:hAnsi="Times New Roman" w:cs="Times New Roman"/>
        </w:rPr>
        <w:t>му художественные произведения;</w:t>
      </w:r>
    </w:p>
    <w:p w:rsidR="00216D13" w:rsidRPr="00216D13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16D13">
        <w:rPr>
          <w:rFonts w:ascii="Times New Roman" w:hAnsi="Times New Roman" w:cs="Times New Roman"/>
        </w:rPr>
        <w:t>выделять</w:t>
      </w:r>
      <w:proofErr w:type="gramEnd"/>
      <w:r w:rsidRPr="00216D13">
        <w:rPr>
          <w:rFonts w:ascii="Times New Roman" w:hAnsi="Times New Roman" w:cs="Times New Roman"/>
        </w:rPr>
        <w:t xml:space="preserve"> в словах слоги в устной работе;</w:t>
      </w:r>
    </w:p>
    <w:p w:rsidR="00216D13" w:rsidRPr="00216D13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16D13">
        <w:rPr>
          <w:rFonts w:ascii="Times New Roman" w:hAnsi="Times New Roman" w:cs="Times New Roman"/>
        </w:rPr>
        <w:t>правильно</w:t>
      </w:r>
      <w:proofErr w:type="gramEnd"/>
      <w:r w:rsidRPr="00216D13">
        <w:rPr>
          <w:rFonts w:ascii="Times New Roman" w:hAnsi="Times New Roman" w:cs="Times New Roman"/>
        </w:rPr>
        <w:t xml:space="preserve"> называть буквы русского алфавита, знать их последовательность;</w:t>
      </w:r>
    </w:p>
    <w:p w:rsidR="00216D13" w:rsidRPr="00216D13" w:rsidRDefault="00216D13" w:rsidP="00F903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16D13">
        <w:rPr>
          <w:rFonts w:ascii="Times New Roman" w:hAnsi="Times New Roman" w:cs="Times New Roman"/>
        </w:rPr>
        <w:t>переносить</w:t>
      </w:r>
      <w:proofErr w:type="gramEnd"/>
      <w:r w:rsidRPr="00216D13">
        <w:rPr>
          <w:rFonts w:ascii="Times New Roman" w:hAnsi="Times New Roman" w:cs="Times New Roman"/>
        </w:rPr>
        <w:t xml:space="preserve"> слова (в случаях однозначного деления слова на слоги);</w:t>
      </w:r>
    </w:p>
    <w:p w:rsidR="00216D13" w:rsidRPr="00216D13" w:rsidRDefault="00216D13" w:rsidP="00F903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6D13">
        <w:rPr>
          <w:rFonts w:ascii="Times New Roman" w:hAnsi="Times New Roman" w:cs="Times New Roman"/>
        </w:rPr>
        <w:t xml:space="preserve">участвовать в диалоге, учитывать разные мнения и стремиться к координации различных позиций в сотрудничестве; </w:t>
      </w:r>
    </w:p>
    <w:p w:rsidR="00216D13" w:rsidRPr="00216D13" w:rsidRDefault="00216D13" w:rsidP="00F903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6D13">
        <w:rPr>
          <w:rFonts w:ascii="Times New Roman" w:hAnsi="Times New Roman" w:cs="Times New Roman"/>
        </w:rPr>
        <w:t>соблюдать орфоэпические нормы.</w:t>
      </w:r>
    </w:p>
    <w:p w:rsidR="00F9032A" w:rsidRDefault="00F9032A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9032A" w:rsidRDefault="00F9032A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9032A" w:rsidRDefault="00F9032A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9032A" w:rsidRDefault="00F9032A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737A7" w:rsidRDefault="00C737A7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737A7" w:rsidRDefault="00C737A7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ED5A9C" w:rsidRPr="00ED5A9C" w:rsidRDefault="00ED5A9C" w:rsidP="00ED5A9C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Программа учебного предмета «Русский язык»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  Учебный предмет «Русский язык» реализует основную </w:t>
      </w:r>
      <w:r w:rsidRPr="00ED5A9C">
        <w:rPr>
          <w:rFonts w:ascii="Times New Roman" w:hAnsi="Times New Roman" w:cs="Times New Roman"/>
          <w:b/>
          <w:sz w:val="24"/>
          <w:szCs w:val="28"/>
        </w:rPr>
        <w:t>цель обучения: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D5A9C">
        <w:rPr>
          <w:rFonts w:ascii="Times New Roman" w:hAnsi="Times New Roman" w:cs="Times New Roman"/>
          <w:sz w:val="24"/>
          <w:szCs w:val="28"/>
        </w:rPr>
        <w:t>сформировать</w:t>
      </w:r>
      <w:proofErr w:type="gramEnd"/>
      <w:r w:rsidRPr="00ED5A9C">
        <w:rPr>
          <w:rFonts w:ascii="Times New Roman" w:hAnsi="Times New Roman" w:cs="Times New Roman"/>
          <w:sz w:val="24"/>
          <w:szCs w:val="28"/>
        </w:rPr>
        <w:t xml:space="preserve">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Формирование познавательной мотивации осуществляется в процессе достижения предметных целей изучения русского языка — </w:t>
      </w: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социокультурной </w:t>
      </w:r>
      <w:r w:rsidRPr="00ED5A9C">
        <w:rPr>
          <w:rFonts w:ascii="Times New Roman" w:hAnsi="Times New Roman" w:cs="Times New Roman"/>
          <w:sz w:val="24"/>
          <w:szCs w:val="28"/>
        </w:rPr>
        <w:t xml:space="preserve">и </w:t>
      </w:r>
      <w:r w:rsidRPr="00ED5A9C">
        <w:rPr>
          <w:rFonts w:ascii="Times New Roman" w:hAnsi="Times New Roman" w:cs="Times New Roman"/>
          <w:b/>
          <w:bCs/>
          <w:sz w:val="24"/>
          <w:szCs w:val="28"/>
        </w:rPr>
        <w:t>научно-исследовательской</w:t>
      </w:r>
      <w:r w:rsidRPr="00ED5A9C">
        <w:rPr>
          <w:rFonts w:ascii="Times New Roman" w:hAnsi="Times New Roman" w:cs="Times New Roman"/>
          <w:sz w:val="24"/>
          <w:szCs w:val="28"/>
        </w:rPr>
        <w:t>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          Социокультурная цель </w:t>
      </w:r>
      <w:r w:rsidRPr="00ED5A9C">
        <w:rPr>
          <w:rFonts w:ascii="Times New Roman" w:hAnsi="Times New Roman" w:cs="Times New Roman"/>
          <w:sz w:val="24"/>
          <w:szCs w:val="28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  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Для реализации этой цели необходимо учитывать следующее:</w:t>
      </w:r>
    </w:p>
    <w:p w:rsidR="00ED5A9C" w:rsidRPr="00ED5A9C" w:rsidRDefault="00ED5A9C" w:rsidP="00F9032A">
      <w:pPr>
        <w:pStyle w:val="a4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eastAsia="SymbolMT" w:cs="Times New Roman"/>
          <w:szCs w:val="28"/>
        </w:rPr>
        <w:t xml:space="preserve"> </w:t>
      </w:r>
      <w:r w:rsidRPr="00ED5A9C">
        <w:rPr>
          <w:rFonts w:cs="Times New Roman"/>
          <w:szCs w:val="28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ED5A9C" w:rsidRPr="00ED5A9C" w:rsidRDefault="00ED5A9C" w:rsidP="00F9032A">
      <w:pPr>
        <w:pStyle w:val="a4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ED5A9C" w:rsidRPr="00ED5A9C" w:rsidRDefault="00ED5A9C" w:rsidP="00F9032A">
      <w:pPr>
        <w:pStyle w:val="a4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ED5A9C" w:rsidRPr="00ED5A9C" w:rsidRDefault="00ED5A9C" w:rsidP="00F9032A">
      <w:pPr>
        <w:pStyle w:val="a4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      Научно-исследовательская цель </w:t>
      </w:r>
      <w:r w:rsidRPr="00ED5A9C">
        <w:rPr>
          <w:rFonts w:ascii="Times New Roman" w:hAnsi="Times New Roman" w:cs="Times New Roman"/>
          <w:sz w:val="24"/>
          <w:szCs w:val="28"/>
        </w:rPr>
        <w:t>реализуется в процессе ознакомления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учащихся с основными положениями науки о языке.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 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ED5A9C" w:rsidRPr="00ED5A9C" w:rsidRDefault="00ED5A9C" w:rsidP="00F9032A">
      <w:pPr>
        <w:pStyle w:val="a4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eastAsia="Wingdings-Regular" w:cs="Times New Roman"/>
          <w:szCs w:val="28"/>
        </w:rPr>
        <w:t xml:space="preserve"> </w:t>
      </w:r>
      <w:r w:rsidRPr="00ED5A9C">
        <w:rPr>
          <w:rFonts w:cs="Times New Roman"/>
          <w:szCs w:val="28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ED5A9C" w:rsidRPr="00ED5A9C" w:rsidRDefault="00ED5A9C" w:rsidP="00F9032A">
      <w:pPr>
        <w:pStyle w:val="a4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eastAsia="Wingdings-Regular" w:cs="Times New Roman"/>
          <w:szCs w:val="28"/>
        </w:rPr>
        <w:t xml:space="preserve"> </w:t>
      </w:r>
      <w:r w:rsidRPr="00ED5A9C">
        <w:rPr>
          <w:rFonts w:cs="Times New Roman"/>
          <w:szCs w:val="28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ED5A9C" w:rsidRPr="00ED5A9C" w:rsidRDefault="00ED5A9C" w:rsidP="00ED5A9C">
      <w:pPr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Для достижения поставленных целей изучения русского языка в начальной школе необходимо решение следующих практических </w:t>
      </w:r>
      <w:r w:rsidRPr="00ED5A9C">
        <w:rPr>
          <w:rFonts w:ascii="Times New Roman" w:hAnsi="Times New Roman" w:cs="Times New Roman"/>
          <w:b/>
          <w:bCs/>
          <w:sz w:val="24"/>
          <w:szCs w:val="28"/>
        </w:rPr>
        <w:t>задач</w:t>
      </w:r>
      <w:r w:rsidRPr="00ED5A9C">
        <w:rPr>
          <w:rFonts w:ascii="Times New Roman" w:hAnsi="Times New Roman" w:cs="Times New Roman"/>
          <w:sz w:val="24"/>
          <w:szCs w:val="28"/>
        </w:rPr>
        <w:t>:</w:t>
      </w:r>
    </w:p>
    <w:p w:rsidR="00ED5A9C" w:rsidRPr="00ED5A9C" w:rsidRDefault="00ED5A9C" w:rsidP="00F9032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</w:t>
      </w:r>
      <w:r w:rsidRPr="00ED5A9C">
        <w:rPr>
          <w:rFonts w:ascii="Times New Roman" w:hAnsi="Times New Roman" w:cs="Times New Roman"/>
          <w:sz w:val="24"/>
          <w:szCs w:val="28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ED5A9C" w:rsidRPr="00ED5A9C" w:rsidRDefault="00ED5A9C" w:rsidP="00F9032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i/>
          <w:iCs/>
          <w:sz w:val="24"/>
          <w:szCs w:val="28"/>
        </w:rPr>
        <w:t>освоение</w:t>
      </w:r>
      <w:r w:rsidRPr="00ED5A9C">
        <w:rPr>
          <w:rFonts w:ascii="Times New Roman" w:hAnsi="Times New Roman" w:cs="Times New Roman"/>
          <w:sz w:val="24"/>
          <w:szCs w:val="28"/>
        </w:rPr>
        <w:tab/>
        <w:t>первоначальных знаний о лексике, фонетике, грамматике русского языка;</w:t>
      </w:r>
    </w:p>
    <w:p w:rsidR="00ED5A9C" w:rsidRPr="00ED5A9C" w:rsidRDefault="00ED5A9C" w:rsidP="00F9032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D5A9C">
        <w:rPr>
          <w:rFonts w:ascii="Times New Roman" w:hAnsi="Times New Roman" w:cs="Times New Roman"/>
          <w:i/>
          <w:iCs/>
          <w:sz w:val="24"/>
          <w:szCs w:val="28"/>
        </w:rPr>
        <w:lastRenderedPageBreak/>
        <w:t>овладение</w:t>
      </w:r>
      <w:proofErr w:type="gramEnd"/>
      <w:r w:rsidRPr="00ED5A9C">
        <w:rPr>
          <w:rFonts w:ascii="Times New Roman" w:hAnsi="Times New Roman" w:cs="Times New Roman"/>
          <w:sz w:val="24"/>
          <w:szCs w:val="28"/>
        </w:rPr>
        <w:tab/>
        <w:t>умениями правильно писать и читать, участвовать в диалоге,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ED5A9C" w:rsidRPr="00ED5A9C" w:rsidRDefault="00ED5A9C" w:rsidP="00F9032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i/>
          <w:iCs/>
          <w:sz w:val="24"/>
          <w:szCs w:val="28"/>
        </w:rPr>
        <w:t>воспитание</w:t>
      </w:r>
      <w:r w:rsidRPr="00ED5A9C">
        <w:rPr>
          <w:rFonts w:ascii="Times New Roman" w:hAnsi="Times New Roman" w:cs="Times New Roman"/>
          <w:sz w:val="24"/>
          <w:szCs w:val="28"/>
        </w:rPr>
        <w:t xml:space="preserve"> позитивного </w:t>
      </w:r>
      <w:proofErr w:type="spellStart"/>
      <w:r w:rsidRPr="00ED5A9C">
        <w:rPr>
          <w:rFonts w:ascii="Times New Roman" w:hAnsi="Times New Roman" w:cs="Times New Roman"/>
          <w:sz w:val="24"/>
          <w:szCs w:val="28"/>
        </w:rPr>
        <w:t>эмоциональноценностного</w:t>
      </w:r>
      <w:proofErr w:type="spellEnd"/>
      <w:r w:rsidRPr="00ED5A9C">
        <w:rPr>
          <w:rFonts w:ascii="Times New Roman" w:hAnsi="Times New Roman" w:cs="Times New Roman"/>
          <w:sz w:val="24"/>
          <w:szCs w:val="28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D5A9C" w:rsidRPr="00ED5A9C" w:rsidRDefault="00ED5A9C" w:rsidP="00ED5A9C">
      <w:pPr>
        <w:jc w:val="both"/>
        <w:rPr>
          <w:color w:val="000000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   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</w:t>
      </w:r>
    </w:p>
    <w:p w:rsidR="00ED5A9C" w:rsidRPr="00ED5A9C" w:rsidRDefault="00ED5A9C" w:rsidP="00E67407">
      <w:pPr>
        <w:ind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ED5A9C">
        <w:rPr>
          <w:rFonts w:ascii="Times New Roman" w:hAnsi="Times New Roman" w:cs="Times New Roman"/>
          <w:b/>
          <w:color w:val="312025"/>
          <w:sz w:val="24"/>
          <w:szCs w:val="28"/>
        </w:rPr>
        <w:t>Ценностные ориентиры содержания учебного предмета «Русский язык»</w:t>
      </w:r>
    </w:p>
    <w:p w:rsidR="00ED5A9C" w:rsidRPr="00ED5A9C" w:rsidRDefault="00ED5A9C" w:rsidP="00ED5A9C">
      <w:pPr>
        <w:spacing w:after="0"/>
        <w:ind w:firstLine="567"/>
        <w:jc w:val="both"/>
        <w:rPr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            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  <w:r w:rsidRPr="00ED5A9C">
        <w:rPr>
          <w:sz w:val="24"/>
          <w:szCs w:val="28"/>
        </w:rPr>
        <w:t xml:space="preserve"> </w:t>
      </w:r>
    </w:p>
    <w:p w:rsidR="00ED5A9C" w:rsidRPr="00ED5A9C" w:rsidRDefault="00ED5A9C" w:rsidP="00ED5A9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средств для успешного решения коммуникативной задачи.</w:t>
      </w:r>
    </w:p>
    <w:p w:rsidR="00ED5A9C" w:rsidRPr="00ED5A9C" w:rsidRDefault="00ED5A9C" w:rsidP="00ED5A9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iCs/>
          <w:sz w:val="24"/>
          <w:szCs w:val="28"/>
        </w:rPr>
        <w:t>Результаты изучения учебного предмета «Русский язык»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63185">
        <w:rPr>
          <w:rFonts w:cs="Times New Roman"/>
          <w:b/>
          <w:bCs/>
          <w:szCs w:val="28"/>
        </w:rPr>
        <w:t xml:space="preserve">Личностными </w:t>
      </w:r>
      <w:r w:rsidRPr="00D63185">
        <w:rPr>
          <w:rFonts w:cs="Times New Roman"/>
          <w:szCs w:val="28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понимание</w:t>
      </w:r>
      <w:proofErr w:type="gramEnd"/>
      <w:r w:rsidRPr="00D63185">
        <w:rPr>
          <w:rFonts w:cs="Times New Roman"/>
          <w:szCs w:val="28"/>
        </w:rPr>
        <w:t xml:space="preserve">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D63185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D5A9C">
        <w:rPr>
          <w:rFonts w:ascii="Times New Roman" w:hAnsi="Times New Roman" w:cs="Times New Roman"/>
          <w:b/>
          <w:bCs/>
          <w:sz w:val="24"/>
          <w:szCs w:val="28"/>
        </w:rPr>
        <w:t>Метапредметными</w:t>
      </w:r>
      <w:proofErr w:type="spellEnd"/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D5A9C">
        <w:rPr>
          <w:rFonts w:ascii="Times New Roman" w:hAnsi="Times New Roman" w:cs="Times New Roman"/>
          <w:sz w:val="24"/>
          <w:szCs w:val="28"/>
        </w:rPr>
        <w:t xml:space="preserve">результатами изучения русского языка в начальной школе являются: </w:t>
      </w:r>
    </w:p>
    <w:p w:rsidR="00D63185" w:rsidRDefault="00D63185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умение</w:t>
      </w:r>
      <w:proofErr w:type="gramEnd"/>
      <w:r w:rsidRPr="00D63185">
        <w:rPr>
          <w:rFonts w:cs="Times New Roman"/>
          <w:szCs w:val="28"/>
        </w:rPr>
        <w:t xml:space="preserve"> использовать язык с целью поиска необходимой информации в различных источниках для решения учебных задач;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способность</w:t>
      </w:r>
      <w:proofErr w:type="gramEnd"/>
      <w:r w:rsidRPr="00D63185">
        <w:rPr>
          <w:rFonts w:cs="Times New Roman"/>
          <w:szCs w:val="28"/>
        </w:rPr>
        <w:t xml:space="preserve"> ориентироваться в целях, задачах, средствах и условиях общения;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умение</w:t>
      </w:r>
      <w:proofErr w:type="gramEnd"/>
      <w:r w:rsidRPr="00D63185">
        <w:rPr>
          <w:rFonts w:cs="Times New Roman"/>
          <w:szCs w:val="28"/>
        </w:rPr>
        <w:t xml:space="preserve">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стремление</w:t>
      </w:r>
      <w:proofErr w:type="gramEnd"/>
      <w:r w:rsidRPr="00D63185">
        <w:rPr>
          <w:rFonts w:cs="Times New Roman"/>
          <w:szCs w:val="28"/>
        </w:rPr>
        <w:t xml:space="preserve"> к более точному выражению собственного мнения и позиции;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lastRenderedPageBreak/>
        <w:t>умение</w:t>
      </w:r>
      <w:proofErr w:type="gramEnd"/>
      <w:r w:rsidRPr="00D63185">
        <w:rPr>
          <w:rFonts w:cs="Times New Roman"/>
          <w:szCs w:val="28"/>
        </w:rPr>
        <w:t xml:space="preserve"> задавать вопросы.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63185">
        <w:rPr>
          <w:rFonts w:cs="Times New Roman"/>
          <w:b/>
          <w:bCs/>
          <w:szCs w:val="28"/>
        </w:rPr>
        <w:t xml:space="preserve">Предметными </w:t>
      </w:r>
      <w:r w:rsidRPr="00D63185">
        <w:rPr>
          <w:rFonts w:cs="Times New Roman"/>
          <w:szCs w:val="28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ED5A9C" w:rsidRPr="00D63185" w:rsidRDefault="00ED5A9C" w:rsidP="00D6318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умение</w:t>
      </w:r>
      <w:proofErr w:type="gramEnd"/>
      <w:r w:rsidRPr="00D63185">
        <w:rPr>
          <w:rFonts w:cs="Times New Roman"/>
          <w:szCs w:val="28"/>
        </w:rPr>
        <w:t xml:space="preserve">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D63185" w:rsidRPr="00D63185" w:rsidRDefault="00ED5A9C" w:rsidP="00ED5A9C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умение</w:t>
      </w:r>
      <w:proofErr w:type="gramEnd"/>
      <w:r w:rsidRPr="00D63185">
        <w:rPr>
          <w:rFonts w:cs="Times New Roman"/>
          <w:szCs w:val="28"/>
        </w:rPr>
        <w:t xml:space="preserve"> (в объеме изученного) находить, сравнивать, классифицировать, характеризовать такие языковые единицы, как звук, буква, часть слова, часть</w:t>
      </w:r>
      <w:r w:rsidR="00D63185">
        <w:rPr>
          <w:rFonts w:cs="Times New Roman"/>
          <w:szCs w:val="28"/>
        </w:rPr>
        <w:t xml:space="preserve">  </w:t>
      </w:r>
      <w:r w:rsidRPr="00D63185">
        <w:rPr>
          <w:rFonts w:cs="Times New Roman"/>
          <w:szCs w:val="28"/>
        </w:rPr>
        <w:t>речи, член предложения, простое предложение;</w:t>
      </w:r>
    </w:p>
    <w:p w:rsidR="00ED5A9C" w:rsidRPr="00D63185" w:rsidRDefault="00ED5A9C" w:rsidP="00ED5A9C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D63185">
        <w:rPr>
          <w:rFonts w:cs="Times New Roman"/>
          <w:szCs w:val="28"/>
        </w:rPr>
        <w:t>способность</w:t>
      </w:r>
      <w:proofErr w:type="gramEnd"/>
      <w:r w:rsidRPr="00D63185">
        <w:rPr>
          <w:rFonts w:cs="Times New Roman"/>
          <w:szCs w:val="28"/>
        </w:rPr>
        <w:t xml:space="preserve"> контролировать</w:t>
      </w:r>
      <w:r w:rsidR="00D63185">
        <w:rPr>
          <w:rFonts w:cs="Times New Roman"/>
          <w:szCs w:val="28"/>
        </w:rPr>
        <w:t xml:space="preserve">  </w:t>
      </w:r>
      <w:r w:rsidRPr="00D63185">
        <w:rPr>
          <w:rFonts w:cs="Times New Roman"/>
          <w:szCs w:val="28"/>
        </w:rPr>
        <w:t>свои действия, проверять написанное.</w:t>
      </w:r>
    </w:p>
    <w:p w:rsidR="00D63185" w:rsidRDefault="00ED5A9C" w:rsidP="00D6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3185">
        <w:rPr>
          <w:rFonts w:ascii="Times New Roman" w:hAnsi="Times New Roman" w:cs="Times New Roman"/>
          <w:b/>
          <w:bCs/>
          <w:iCs/>
          <w:sz w:val="24"/>
          <w:szCs w:val="28"/>
        </w:rPr>
        <w:t>Структура курса.</w:t>
      </w:r>
    </w:p>
    <w:p w:rsidR="00ED5A9C" w:rsidRPr="00ED5A9C" w:rsidRDefault="00D63185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ED5A9C">
        <w:rPr>
          <w:rFonts w:ascii="Times New Roman" w:hAnsi="Times New Roman" w:cs="Times New Roman"/>
          <w:sz w:val="24"/>
          <w:szCs w:val="28"/>
        </w:rPr>
        <w:t>морфемики</w:t>
      </w:r>
      <w:proofErr w:type="spellEnd"/>
      <w:r w:rsidRPr="00ED5A9C">
        <w:rPr>
          <w:rFonts w:ascii="Times New Roman" w:hAnsi="Times New Roman" w:cs="Times New Roman"/>
          <w:sz w:val="24"/>
          <w:szCs w:val="28"/>
        </w:rPr>
        <w:t>, синтаксиса.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Предусматривается знакомство учащихся с различными принципами русского правописания (без введения терминологии).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 xml:space="preserve">В программе курса «Русский язык» выделяются </w:t>
      </w:r>
      <w:r w:rsidRPr="00ED5A9C">
        <w:rPr>
          <w:rFonts w:ascii="Times New Roman" w:hAnsi="Times New Roman" w:cs="Times New Roman"/>
          <w:b/>
          <w:bCs/>
          <w:sz w:val="24"/>
          <w:szCs w:val="28"/>
        </w:rPr>
        <w:t>три блока</w:t>
      </w:r>
      <w:r w:rsidRPr="00ED5A9C">
        <w:rPr>
          <w:rFonts w:ascii="Times New Roman" w:hAnsi="Times New Roman" w:cs="Times New Roman"/>
          <w:sz w:val="24"/>
          <w:szCs w:val="28"/>
        </w:rPr>
        <w:t>, каждый из которых соответствует целям обучения русскому языку: «Как устроен наш язык», «Правописание» и «Развитие речи».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Блоковая подача материала реализуется в учебниках «Русский язык» 2, 3 и 4 классы.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Под блоком понимается объединение уроков, реализующих одну цель обучения.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Уроки блока «Как ус 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ED5A9C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ED5A9C">
        <w:rPr>
          <w:rFonts w:ascii="Times New Roman" w:hAnsi="Times New Roman" w:cs="Times New Roman"/>
          <w:sz w:val="24"/>
          <w:szCs w:val="28"/>
        </w:rPr>
        <w:t>), грамматика (морфология и синтаксис) русского языка.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Уроки блока «Правописание» формируют навыки грамотного, безошибочного письма.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D5A9C" w:rsidRPr="00E67407" w:rsidRDefault="00ED5A9C" w:rsidP="00E67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E67407">
        <w:rPr>
          <w:rFonts w:ascii="Times New Roman" w:hAnsi="Times New Roman" w:cs="Times New Roman"/>
          <w:b/>
          <w:bCs/>
          <w:sz w:val="24"/>
          <w:szCs w:val="32"/>
        </w:rPr>
        <w:t>Содержание программы</w:t>
      </w:r>
    </w:p>
    <w:p w:rsidR="00ED5A9C" w:rsidRPr="00E67407" w:rsidRDefault="00ED5A9C" w:rsidP="00E67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E67407">
        <w:rPr>
          <w:rFonts w:ascii="Times New Roman" w:hAnsi="Times New Roman" w:cs="Times New Roman"/>
          <w:b/>
          <w:bCs/>
          <w:sz w:val="24"/>
          <w:szCs w:val="32"/>
        </w:rPr>
        <w:t>1 класс (54–85 ч)'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Фонетика и орфоэпия. </w:t>
      </w:r>
      <w:r w:rsidRPr="00ED5A9C">
        <w:rPr>
          <w:rFonts w:ascii="Times New Roman" w:hAnsi="Times New Roman" w:cs="Times New Roman"/>
          <w:sz w:val="24"/>
          <w:szCs w:val="28"/>
        </w:rPr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Слог как минимальная произносительная единица. Деление слов на слоги (без стечения согласных). Ударение.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Графика и орфография. </w:t>
      </w:r>
      <w:r w:rsidRPr="00ED5A9C">
        <w:rPr>
          <w:rFonts w:ascii="Times New Roman" w:hAnsi="Times New Roman" w:cs="Times New Roman"/>
          <w:sz w:val="24"/>
          <w:szCs w:val="28"/>
        </w:rPr>
        <w:t xml:space="preserve">Различение звуков и букв. Обозначение на письме мягкости согласных звуков. Функции </w:t>
      </w:r>
      <w:r w:rsidRPr="00ED5A9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ь</w:t>
      </w:r>
      <w:r w:rsidRPr="00ED5A9C">
        <w:rPr>
          <w:rFonts w:ascii="Times New Roman" w:hAnsi="Times New Roman" w:cs="Times New Roman"/>
          <w:sz w:val="24"/>
          <w:szCs w:val="28"/>
        </w:rPr>
        <w:t>: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1) показатель мягкости предшествующего согласного;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2) разделительный.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ED5A9C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Письмо слов и предложений с соблюдением гигиенических норм.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Усвоение приемов и последовательности правильного списывания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текста.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Ознакомление с правилами правописания и их применение: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раздельное написание слов;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прописная (заглавная) буква в начале предложения, в именах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собственных;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ED5A9C">
        <w:rPr>
          <w:rFonts w:cs="Times New Roman"/>
          <w:szCs w:val="28"/>
        </w:rPr>
        <w:t>обозначения</w:t>
      </w:r>
      <w:proofErr w:type="gramEnd"/>
      <w:r w:rsidRPr="00ED5A9C">
        <w:rPr>
          <w:rFonts w:cs="Times New Roman"/>
          <w:szCs w:val="28"/>
        </w:rPr>
        <w:t xml:space="preserve"> гласных после шипящих (</w:t>
      </w:r>
      <w:proofErr w:type="spellStart"/>
      <w:r w:rsidRPr="00ED5A9C">
        <w:rPr>
          <w:rFonts w:cs="Times New Roman"/>
          <w:b/>
          <w:bCs/>
          <w:i/>
          <w:iCs/>
          <w:szCs w:val="28"/>
        </w:rPr>
        <w:t>ча</w:t>
      </w:r>
      <w:proofErr w:type="spellEnd"/>
      <w:r w:rsidRPr="00ED5A9C">
        <w:rPr>
          <w:rFonts w:cs="Times New Roman"/>
          <w:b/>
          <w:bCs/>
          <w:i/>
          <w:iCs/>
          <w:szCs w:val="28"/>
        </w:rPr>
        <w:t xml:space="preserve"> – ща, чу – </w:t>
      </w:r>
      <w:proofErr w:type="spellStart"/>
      <w:r w:rsidRPr="00ED5A9C">
        <w:rPr>
          <w:rFonts w:cs="Times New Roman"/>
          <w:b/>
          <w:bCs/>
          <w:i/>
          <w:iCs/>
          <w:szCs w:val="28"/>
        </w:rPr>
        <w:t>щу</w:t>
      </w:r>
      <w:proofErr w:type="spellEnd"/>
      <w:r w:rsidRPr="00ED5A9C">
        <w:rPr>
          <w:rFonts w:cs="Times New Roman"/>
          <w:b/>
          <w:bCs/>
          <w:i/>
          <w:iCs/>
          <w:szCs w:val="28"/>
        </w:rPr>
        <w:t xml:space="preserve">, </w:t>
      </w:r>
      <w:proofErr w:type="spellStart"/>
      <w:r w:rsidRPr="00ED5A9C">
        <w:rPr>
          <w:rFonts w:cs="Times New Roman"/>
          <w:b/>
          <w:bCs/>
          <w:i/>
          <w:iCs/>
          <w:szCs w:val="28"/>
        </w:rPr>
        <w:t>жи</w:t>
      </w:r>
      <w:proofErr w:type="spellEnd"/>
      <w:r w:rsidRPr="00ED5A9C">
        <w:rPr>
          <w:rFonts w:cs="Times New Roman"/>
          <w:b/>
          <w:bCs/>
          <w:i/>
          <w:iCs/>
          <w:szCs w:val="28"/>
        </w:rPr>
        <w:t xml:space="preserve"> – ши</w:t>
      </w:r>
      <w:r w:rsidRPr="00ED5A9C">
        <w:rPr>
          <w:rFonts w:cs="Times New Roman"/>
          <w:szCs w:val="28"/>
        </w:rPr>
        <w:t>);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ED5A9C">
        <w:rPr>
          <w:rFonts w:cs="Times New Roman"/>
          <w:szCs w:val="28"/>
        </w:rPr>
        <w:t>сочетания</w:t>
      </w:r>
      <w:proofErr w:type="gramEnd"/>
      <w:r w:rsidRPr="00ED5A9C">
        <w:rPr>
          <w:rFonts w:cs="Times New Roman"/>
          <w:szCs w:val="28"/>
        </w:rPr>
        <w:t xml:space="preserve"> </w:t>
      </w:r>
      <w:proofErr w:type="spellStart"/>
      <w:r w:rsidRPr="00ED5A9C">
        <w:rPr>
          <w:rFonts w:cs="Times New Roman"/>
          <w:b/>
          <w:bCs/>
          <w:i/>
          <w:iCs/>
          <w:szCs w:val="28"/>
        </w:rPr>
        <w:t>чк,чн</w:t>
      </w:r>
      <w:proofErr w:type="spellEnd"/>
      <w:r w:rsidRPr="00ED5A9C">
        <w:rPr>
          <w:rFonts w:cs="Times New Roman"/>
          <w:szCs w:val="28"/>
        </w:rPr>
        <w:t>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перенос слов;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знаки препинания в конце предложения.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Письмо под диктовку слов и предложений, написание которых не расходится с их произношением.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Слово и предложение. Пунктуация. </w:t>
      </w:r>
      <w:r w:rsidRPr="00ED5A9C">
        <w:rPr>
          <w:rFonts w:ascii="Times New Roman" w:hAnsi="Times New Roman" w:cs="Times New Roman"/>
          <w:sz w:val="24"/>
          <w:szCs w:val="28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Словообразовательные связи между словами. Родственные слова.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Наблюдение за использованием в тексте многозначных слов, синонимов, омонимов (ознакомление без введения терминологии).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 xml:space="preserve">Развитие речи </w:t>
      </w:r>
      <w:r w:rsidRPr="00ED5A9C">
        <w:rPr>
          <w:rFonts w:ascii="Times New Roman" w:hAnsi="Times New Roman" w:cs="Times New Roman"/>
          <w:sz w:val="24"/>
          <w:szCs w:val="28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</w:t>
      </w:r>
      <w:proofErr w:type="gramStart"/>
      <w:r w:rsidRPr="00ED5A9C">
        <w:rPr>
          <w:rFonts w:ascii="Times New Roman" w:hAnsi="Times New Roman" w:cs="Times New Roman"/>
          <w:sz w:val="24"/>
          <w:szCs w:val="28"/>
        </w:rPr>
        <w:t>).Соблюдение</w:t>
      </w:r>
      <w:proofErr w:type="gramEnd"/>
      <w:r w:rsidRPr="00ED5A9C">
        <w:rPr>
          <w:rFonts w:ascii="Times New Roman" w:hAnsi="Times New Roman" w:cs="Times New Roman"/>
          <w:sz w:val="24"/>
          <w:szCs w:val="28"/>
        </w:rPr>
        <w:t xml:space="preserve"> орфоэпических норм и правильной интонации.</w:t>
      </w:r>
    </w:p>
    <w:p w:rsid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24"/>
          <w:szCs w:val="28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8B0354" w:rsidRDefault="008B0354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185" w:rsidRDefault="00D63185" w:rsidP="00D6318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B0354" w:rsidRPr="00D63185" w:rsidRDefault="008B0354" w:rsidP="00D63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1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B0354" w:rsidRPr="008B0354" w:rsidRDefault="008B0354" w:rsidP="008B0354">
      <w:pPr>
        <w:jc w:val="center"/>
        <w:rPr>
          <w:sz w:val="36"/>
          <w:szCs w:val="36"/>
        </w:rPr>
      </w:pPr>
      <w:r w:rsidRPr="00487146">
        <w:rPr>
          <w:b/>
          <w:sz w:val="28"/>
          <w:szCs w:val="28"/>
        </w:rPr>
        <w:t>1</w:t>
      </w:r>
      <w:r w:rsidRPr="00487146">
        <w:rPr>
          <w:b/>
        </w:rPr>
        <w:t xml:space="preserve"> </w:t>
      </w:r>
      <w:r w:rsidR="00D63185">
        <w:rPr>
          <w:b/>
        </w:rPr>
        <w:t>класс</w:t>
      </w:r>
    </w:p>
    <w:tbl>
      <w:tblPr>
        <w:tblStyle w:val="af3"/>
        <w:tblW w:w="9747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94"/>
        <w:gridCol w:w="5953"/>
      </w:tblGrid>
      <w:tr w:rsidR="008B0354" w:rsidTr="008B0354">
        <w:tc>
          <w:tcPr>
            <w:tcW w:w="3794" w:type="dxa"/>
            <w:shd w:val="clear" w:color="auto" w:fill="auto"/>
          </w:tcPr>
          <w:p w:rsidR="008B0354" w:rsidRPr="008B0354" w:rsidRDefault="008B0354" w:rsidP="008B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354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953" w:type="dxa"/>
          </w:tcPr>
          <w:p w:rsidR="008B0354" w:rsidRPr="00C737A7" w:rsidRDefault="00C737A7" w:rsidP="00C737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устного общения. Построение модели звукового состава слова.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учебником, условными обозначениями в учебнике, целями изучения русского языка.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речевые ситуации (знакомство, поздравительная открытка)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анализа ответы на проблемные вопросы.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информацией, представленной в форме рисунка и в форме звуковой модели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 самоконтроль: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вариантом.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собственных</w:t>
            </w:r>
            <w:r w:rsidRPr="00C737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записей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письменного общения. Ознакомление с правилом постановки знаков препинания в конце предложения.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речевые ситуации, представленные на рисунке и в тексте.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проблемных вопросов,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37A7">
              <w:rPr>
                <w:rFonts w:ascii="Times New Roman" w:hAnsi="Times New Roman"/>
                <w:sz w:val="24"/>
                <w:szCs w:val="24"/>
              </w:rPr>
              <w:t>её  и</w:t>
            </w:r>
            <w:proofErr w:type="gram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интерпретации правила речевого поведения.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из текста предложение по заданным признакам (предложение с вопросительным знаком).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правила постановки знаков препинания в конце предложения. Усвоение приёмов и 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этикетные слова (слова приветствия)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ситуации, в которых они могут быть использованы.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интонационным оформлением предложений,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ситуации, в которых они могут быть произнесены.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Овладение умениями начать, поддержать, закончить разговор, привлечь внимание. Подбор слов, соответствующих заданной звуковой модели. Письмо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общения, в которых могут быть употреблены предложенные этикетные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предложенные этикетные слова, соответствующие заданным ситуациям общения.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с приведёнными звуковыми моделями.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нормами речевого этикета в ситуациях учебного и бытового общения. Практическое овладение диалогической формой речи. Слова, называющие предметы. Применение правила постановки знаков препинания в конце предложения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рисунка, в текстовую задачу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диалог заданной ситуации общения).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 словами, отвечающими на вопросы кто? что?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по заданному признаку (отвечают на вопрос что?).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необходимый знак препинания в конце предложения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его постановку.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Выбор языковых средств для эффективного решения коммуникативной задачи в соответствии с целями и условиями общения. Слова, называющие предметы. Применение правила постановки знаков препинания в конце предложения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 (слова речевого этикета).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признаку (отвечают на вопрос кто?).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схемы (составлять предложения с учётом знаков препинания в конце схем).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Выбор языковых средств в соответствии с целями и условиями общения для эффективного решения коммуникативной задачи. Ознакомление с правилом написания прописной (заглавной) буквы в именах собственных.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выбора языковых средств в ситуации общения,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ошибки, допущенные при общении.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речевые ситуации, в которых необходимо называть имя и фамилию.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собственными именами и их правописанием.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 сотрудничестве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Осознание цели и ситуации устного общения. Овладение нормами речевого этикета в ситуациях учебного и бытового общения. Русский алфавит: правильное называние букв,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знание их последовательности. Применение правила написания прописной (заглавной) буквы в именах собственных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использование слов ты и вы при общении.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употребления этих слов в различных ситуациях общения.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Выбор языковых средств в соответствии с целями и условиями общения для эффективного решения коммуникативной задачи. Наблюдение за омонимами. Применение правила написания прописной (заглавной) буквы в именах собственных.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рисунков.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ситуации, в которых необходимо указывать возраст (или спрашивать о возрасте),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устного общения на основе наблюдения.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предложения, выбирая правильные формы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 и правило написания собственных имён.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Сочинение небольших рассказов. Слова, называющие признаки.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ситуацию, представленную в тексте,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содержащуюся в рисунке и тексте.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 словами, отвечающими на вопросы какой? какая? какое? какие?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из текста слова по заданным основаниям (отвечают на вопрос какие?).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Сочинение небольших рассказов. Слог как минимальная произносительная единица. Деление слов на слоги.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описании синтаксические конструкции со словами потому что, так как.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не высказанную в тексте напрямую (заголовок стихотворения).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имён.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 информацией, представленной в виде </w:t>
            </w:r>
            <w:proofErr w:type="spellStart"/>
            <w:r w:rsidRPr="00C737A7">
              <w:rPr>
                <w:rFonts w:ascii="Times New Roman" w:hAnsi="Times New Roman"/>
                <w:sz w:val="24"/>
                <w:szCs w:val="24"/>
              </w:rPr>
              <w:t>слогоударных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схем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из текста слова, соответствующие схемам).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соответствии с целями и условиями общения для эффективного решения коммуникативной задачи. Слова, называющие предметы и признаки. Подбор слов, соответствующих заданным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звуковым моделям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использование приёма сравнения при описании внешности.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правило использования сравнения при описании внешности.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вопросы к словам (кто? что? какой? и т. п.).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и звуковые модели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цели и ситуации письменного общения. Слог как минимальная произносительная единица. Деление слов на слоги.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в котором представлена неполная информация,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общения, в которых необходимо указывать адрес.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(на примере записи адреса).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анализ: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C737A7">
              <w:rPr>
                <w:rFonts w:ascii="Times New Roman" w:hAnsi="Times New Roman"/>
                <w:sz w:val="24"/>
                <w:szCs w:val="24"/>
              </w:rPr>
              <w:t>слогоударным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схемам).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письменного общения. Применение правила переноса слов без стечения согласных.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записи адреса на конверте, открытке.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Оформлять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(записывать адрес) конверт или открытку.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на рисунке,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правила переноса слов.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переноса слов.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письменного общения. Слова, называющие признаки. Наблюдение за многозначными словами. Подбор слов, соответствующих заданным звуковым моделям. Применение правила переноса слов без стечения согласных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приведённую на рисунках (адреса на конвертах),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ситуации, в которых необходимо указывать в адресе название страны.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имеющие несколько значений. Уточнять правила переноса слов (буквы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й, ь, ъ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подходящие по смыслу слова, опираясь на вопросы.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переноса слов.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одно-два слова к приведённым звуковым моделям).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Составление небольших рассказов. Применение правила переноса слов без стечения согласных. Словообразовательные связи между словами.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образование слов в русском языке.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пары слов, связанных словообразовательными связями,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слов.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(слова, которые нельзя перенести).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Практическое овладение диалогической формой речи. Слова, называющие предметы и признаки. Ударение, способы его выделения. Применение правила переноса слов без стечения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согласных.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приглашение на экскурсию.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приведённые примеры приглашений на экскурсию,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ошибки, нарушающие правильность речи.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к словам вопросы кто? что? какой?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овладение диалогической формой речи. Слова, называющие действия.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о профессиях родителей (близких).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приведённые вопросы в соответствии с ситуацией общения (вопрос о профессии),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какие вопросы точно соответствуют ситуации (точность речи).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отвечающими на вопросы что делать? что сделать?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вопросы что делать? что сделать? к приведённым словам.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Слова, называющие предметы, действия и признаки. Словообразовательные связи между словами.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значение слов, используя приём развёрнутого толкования.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сходные по звучанию,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 (отвечают на вопрос что делать?).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Овладение нормами речевого этикета в ситуациях учебного и бытового общения. Применение правила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).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простые выводы (характер героя, его поступки).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о собственных поступках.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речевые формулы извинения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их с приведёнными ситуациями общения.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самоконтроль использования правила.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значения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соответствии с целями и условиями общения для успешного решения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задачи. Подбор слов, соответствующих заданной звуковой модели. Применение правила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проблемные ситуации (правила речевого поведения),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выводы об использовании речи для убеждения.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написания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 — 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приведённые слова со звуковыми моделями).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небольших рассказов. Слова, называющие предметы, действия и признаки.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текста выводы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собственном поведении и поступках позицию собеседника).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 опираясь на приведённые примеры, небольшое монологическое высказывание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собственный характер).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неявном виде (пословицы),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её с результатами обсуждения текстов.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Выбор языковых средств в соответствии с целями и условиями общения для успешного решения коммуникативной задачи. Применение правила переноса слов без стечения согласных.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приведённые в тексте ситуации общения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речевого поведения (необходимость учитывать интересы собеседника).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высказывания, в которых представлена неполная информация,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допущенные при речевом общении ошибки.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взаимопомощь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и их использованием в юмористическом стихотворении.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внимание. Родственные слова.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речевую ситуацию, в которой наблюдается несовпадение интересов,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родственными словами.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общую часть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овладение диалогической формой речи. Слова, называющие предметы и действия. Обозначение на письме мягкости согласных звуков. Усвоение приёмов и 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ответы на основе текста),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устное монологическое высказывание о собственных интересах.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значению,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возможность замены в тексте слов, близких по значению.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умение задавать вопросы к словам при решении практических задач.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в которых буквы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ё, 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обозначают мягкость предшествующего согласного).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самоконтроль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Выбор языковых средств в соответствии с целями и условиями общения для успешного решения коммуникативной задачи.</w:t>
            </w:r>
            <w:r w:rsidRPr="00C737A7">
              <w:rPr>
                <w:rFonts w:ascii="Times New Roman" w:hAnsi="Times New Roman"/>
                <w:sz w:val="24"/>
                <w:szCs w:val="24"/>
              </w:rPr>
              <w:cr/>
              <w:t>Различение твёрдых и мягких согласных.</w:t>
            </w:r>
          </w:p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Применение правил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 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) и правила переноса слов без стечения согласных. Усвоение приёмов и 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 объявлений,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на какое объявление откликнется больше читателей.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неточности в приведённом объявлении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общения, в которых могут быть употреблены приведённые пословицы.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общий признак группы слов (согласный звук, который повторяется),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слово, в котором отсутствует выделенный признак.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Составление небольших рассказов. Определение значения слова по тексту или уточнение значения с помощью толкового словаря. Применение правил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 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тексты, в которых представлены вымысел и фантазия,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вывод о целях создания подобных текстов.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сходные по звучанию,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причины речевых ошибок,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речевого поведения).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устойчивыми сочетаниями слов.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таблицу информацией из текста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с сочетаниями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Составление небольших рассказов. Определение значения слова по тексту или уточнение значения с помощью толкового словаря. Слова, называющие предметы и признаки. Усвоение приёмов и последовательности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в котором представлены вымысел и фантазия,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его с подобными текстами.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устойчивые сочетания слов).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постановкой вопросов к словам, и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нормами речевого этикета в ситуациях учебного и бытового общения. Применение правил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 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) и правила переноса слов без стечения согласных.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общения, в которых выражается просьба,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формулы речевого этикета, соответствующие ситуации общения.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 повествовательного характера. Слова, называющие признаки. Применение правила написания прописной (заглавной) буквы в именах собственных.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причины неуспешного общения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корректировать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исправляя ошибки.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умение задавать вопросы к словам.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Сочинение небольших рассказов. Подбор слов, соответствующих заданным звуковым моделям. Применение правила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) и правила правописания прописной (заглавной) буквы в именах собственных.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тексты, в которых представлено описание внешности животного.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правила написания собственных имён и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 — 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решении практических задач.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звуковым моделям).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 бытового общения. Ударение. Различение звука и буквы.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ситуацию общения, в которой выражается просьба,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высказывания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какие из них содержат просьбу, а какие — приказ.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 при постановке знаков препинания в конце предложения.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 (ударение на первом слоге).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какой звук чаще других повторяется в слове,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в каком слове он обозначен другой буквой.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Практическое овладение диалогической формой речи. Составление небольших рассказов. Выявление слов, значение которых требует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уточнения. Омонимы. Установление звукового и буквенного состава слова. Слова, называющие предметы и признаки.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текстом-описанием, на основе наблюдения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языковые средства, которые позволяют определить внешность и характер.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 и написанию.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 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в которых количество звуков и букв не совпадает).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овладение диалогической формой речи. Подбор слов, соответствующих заданным звуковым моделям. Слова, называющие предметы и признаки. Применение правил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 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сигналы, с помощью которых общаются животные, и язык людей.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поведение героя стихотворения,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 и заглавие текста.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 из текста в том порядке, в котором даны звуковые модели).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постановке вопросов к словам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 бытового общения.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своё мнение при обсуждении текста.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речевые формулы приветствия как показатель отношения к собеседнику.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выражения, характеризующие настоящую дружбу,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их в собственных рассказах о друзьях.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самоконтроль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устного общения. Выбор языковых средств в соответствии с целями и условиями общения для успешного решения коммуникативной задачи. Подбор слов, соответствующих заданным звуковым моделям. Слова, называющие предметы и действия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мимику и жесты при общении,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смысл пословиц,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приведённые пословицы с ситуациями общения.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образные выражения в текстах.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 при проведении звукового анализа.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постановке вопросов к словам и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Составление небольших рассказов. Слова, называющие предметы и признаки. Применение правил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 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). Усвоение приёмов и последовательности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о своих друзьях и их увлечениях.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имеющими несколько значений.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ща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чу —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при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овладение диалогической формой речи. Понимание слова как единства звучания и значения. Ударение, способы его выделения.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своё мнение при обсуждении текста.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между собой слова и «не слова»,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необходимость умения писать без ошибок.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места в слове, где можно допустить ошибку.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 и при постановке ударений в словах.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 бытового общения. Подбор слов, соответствующих заданным звуковым моделям. Многозначные слова. Ознакомление с правилом правописания безударного проверяемого гласного в корне слова.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речевую ситуацию,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адекватные высказывания, в которых содержится извинение.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но различными по написанию,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причины возможной ошибки при записи этих слов.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правилом написания безударного проверяемого гласного в корне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возможность проверки при обнаружении места в слове, где можно допустить ошибку.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слово со звуковой моделью).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полученную из рисунка, в текстовую задачу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значение слова)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 соответствии с целями и условиями общения для успешного решения коммуникативной задачи. Многозначные слова. Функция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предшествующего согласного.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речевую ситуацию, в которой выбор языковых средств зависит от возраста собеседника.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функции 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(разделительный и показатель мягкости предшествующего согласного).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со значком транскрипции,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значение слов, сходных по звучанию и написанию.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 соответствии с целями и условиями общения для успешного решения коммуникативной задачи. Восстановление деформированного текста повествовательного характера. Функция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предшествующего согласного.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адекватные языковые средства при поздравлении и вручении подарка.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 поздравительных открыток,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порядок предложений в деформированном тексте.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основаниям (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обозначает мягкость предшествующего согласного).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Выбор языковых средств в соответствии с целями и условиями общения для успешного решения коммуникативной задачи. Практическое овладение диалогической формой речи. Установление соотношения звукового и буквенного состава слова. Применение правила переноса слов без стечения согласных.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в котором нарушены точность и правильность выражения мысли,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ошибки, используя правило речевого общения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понятные для партнёра высказывания, учитывающие, </w:t>
            </w:r>
            <w:proofErr w:type="spellStart"/>
            <w:r w:rsidRPr="00C737A7">
              <w:rPr>
                <w:rFonts w:ascii="Times New Roman" w:hAnsi="Times New Roman"/>
                <w:sz w:val="24"/>
                <w:szCs w:val="24"/>
              </w:rPr>
              <w:t>чтó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партнёр знает и видит, а </w:t>
            </w:r>
            <w:proofErr w:type="spellStart"/>
            <w:r w:rsidRPr="00C737A7">
              <w:rPr>
                <w:rFonts w:ascii="Times New Roman" w:hAnsi="Times New Roman"/>
                <w:sz w:val="24"/>
                <w:szCs w:val="24"/>
              </w:rPr>
              <w:t>чтó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 — нет).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 паре) при анализе приведённых высказываний.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в которых есть звук [й’],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букву, которая его обозначает).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переносе слов и 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Практическое овладение диалогической формой речи. Выявление слов, значение которых требует уточнения. Различение твёрдых и мягких согласных звуков. Ознакомление с правилом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 объявления.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о театре.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значение которых неизвестно,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их значение в словаре, тексте или у взрослых.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и при классификации слов по заданным основаниям.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соответствии с целями и условиями общения для успешного решения коммуникативной задачи. Соблюдение правильной интонации. Синонимы. Работа с предложением: замена слов. Установление соотношения звукового и буквенного состава слова. Применение правила написания сочетаний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>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интонацией при общении;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читать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изменяя интонацию для выражения различных чувств.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имеющие несколько значений.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из приведённых слов подходящее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его в предложении на месте пропуска).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C737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делении слов для переноса, при определении функции букв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ю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,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при постановке знаков препинания в конце предложения и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Составление небольших рассказов. Соблюдение правильной интонации. Звуковой анализ слова. Слова, называющие действия. Усвоение приёмов и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 правилом речевого поведения.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по предложенной теме.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звуковой анализ.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цели и ситуации устного общения. Составление небольших рассказов. Произношение звуков и сочетаний звуков в соответствии с нормами русского литературного языка (соблюдение орфоэпических норм). Применение правила написания прописной (заглавной) буквы в именах собственных и правила написания безударного проверяемого гласного в корне слова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текстами, в которых по-разному описывается одна и та же ситуация.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смысловые ошибки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устранять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их, учитывая целевую установку текста (описание театра или рассказ о представлении).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правило написания прописной буквы.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Осознание цели и ситуации устного общения. Словообразовательные связи между словами. Разделительный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. Применение правила написания безударного проверяемого гласного в корне слова.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 разговорной и научной речи,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ситуации, в которых используется разговорная и научная речь.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для выявления словообразовательных связей.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тексте слово по заданным характеристикам (с разделительным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транскрипцию для записи звуков.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Осознание цели и ситуации устного общения. Подбор слов, соответствующих заданной звуковой модели. Различение звонких и глухих согласных. Многозначные слова. Применение правила постановки знаков препинания в конце предложения и правила правописания сочетания 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тексты,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разговорную и научную речь,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слово с приведённой звуковой моделью,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примеры слов, соответствующих звуковой модели.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имеющими несколько значений, и их использованием в речи.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Практическое овладение диалогической формой речи. Неизменяемые слова. Слова, называющие предметы и признаки. Восстановление деформированных предложений.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неявном виде.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 при восстановлении предложений с пропусками.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к словосочетаниям с неизменяемыми словами вопросы кто? какой?).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нормами речевого этикета в ситуации учебного и бытового общения. Обозначение на письме мягкости согласных звуков. Слова, называющие предметы и действия.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различные речевые формы запретов.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примеры, в которых могут быть использованы те или иные речевые формы запретов.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слова, в которых буквы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 обозначают мягкость предшествующего согласного).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основании сопоставления с приведённым вариантом ответа. Пошагово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Сочинение небольших рассказов. Слова, называющие предметы и признаки. Заимствованные слова. Применение правила обозначения гласных после шипящих (</w:t>
            </w:r>
            <w:proofErr w:type="spellStart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C737A7">
              <w:rPr>
                <w:rFonts w:ascii="Times New Roman" w:hAnsi="Times New Roman"/>
                <w:b/>
                <w:sz w:val="24"/>
                <w:szCs w:val="24"/>
              </w:rPr>
              <w:t xml:space="preserve"> — 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>) и правила переноса слов без стечения согласных. Усвоение приёмов 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заимствованными словами.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 паре) при делении слов для переноса.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переносе слов, при правописании сочетания </w:t>
            </w:r>
            <w:r w:rsidRPr="00C737A7">
              <w:rPr>
                <w:rFonts w:ascii="Times New Roman" w:hAnsi="Times New Roman"/>
                <w:b/>
                <w:sz w:val="24"/>
                <w:szCs w:val="24"/>
              </w:rPr>
              <w:t>ши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>Осознание цели и ситуации устного общения. Сочинение небольших рассказов. Различение звонких и глухих согласных. Звуковой анализ слова. Синонимы. Замена слов в предложении. Усвоение приёмов и последовательности правильного списывания текста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имеющими сходное значение, и их использованием в речи.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знак препинания в конце предложения в зависимости от интонации.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неявном виде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t xml:space="preserve"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написания безударного проверяемого гласного в корне. Письмо предложений с соблюдением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(работа в паре) при составлении объявления.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звуковой анализ (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тексте слова с указанным звуком).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8B0354" w:rsidTr="008B0354">
        <w:tc>
          <w:tcPr>
            <w:tcW w:w="3794" w:type="dxa"/>
            <w:shd w:val="clear" w:color="auto" w:fill="auto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цели и ситуации устного и письменного общения. Омонимы. Слова, называющие признаки. Применение правила написания прописной (заглавной) буквы в именах собственных. Письмо предложений с соблюдением гигиенических норм</w:t>
            </w:r>
          </w:p>
        </w:tc>
        <w:tc>
          <w:tcPr>
            <w:tcW w:w="5953" w:type="dxa"/>
          </w:tcPr>
          <w:p w:rsidR="008B0354" w:rsidRPr="00C737A7" w:rsidRDefault="008B0354" w:rsidP="00D63185">
            <w:pPr>
              <w:rPr>
                <w:rFonts w:ascii="Times New Roman" w:hAnsi="Times New Roman"/>
                <w:sz w:val="24"/>
                <w:szCs w:val="24"/>
              </w:rPr>
            </w:pP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ситуации письменного общения (письмо).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знание собственного адреса при оформлении конверта (открытки).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C737A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C737A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</w:tr>
    </w:tbl>
    <w:p w:rsidR="008B0354" w:rsidRDefault="008B0354" w:rsidP="008B0354">
      <w:pPr>
        <w:rPr>
          <w:b/>
        </w:rPr>
      </w:pPr>
    </w:p>
    <w:p w:rsidR="00ED5A9C" w:rsidRPr="00E67407" w:rsidRDefault="00ED5A9C" w:rsidP="00D63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E67407">
        <w:rPr>
          <w:rFonts w:ascii="Times New Roman" w:hAnsi="Times New Roman" w:cs="Times New Roman"/>
          <w:b/>
          <w:bCs/>
          <w:sz w:val="24"/>
          <w:szCs w:val="32"/>
        </w:rPr>
        <w:t>Планируемые результаты освоения программы по русскому языку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67407">
        <w:rPr>
          <w:rFonts w:ascii="Times New Roman" w:hAnsi="Times New Roman" w:cs="Times New Roman"/>
          <w:b/>
          <w:i/>
          <w:iCs/>
          <w:sz w:val="24"/>
          <w:szCs w:val="28"/>
        </w:rPr>
        <w:t>Ученик научится</w:t>
      </w:r>
      <w:r w:rsidRPr="00ED5A9C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>различать, сравнивать</w:t>
      </w:r>
      <w:r w:rsidRPr="00ED5A9C">
        <w:rPr>
          <w:rFonts w:ascii="Times New Roman" w:hAnsi="Times New Roman" w:cs="Times New Roman"/>
          <w:sz w:val="24"/>
          <w:szCs w:val="28"/>
        </w:rPr>
        <w:t>: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звуки и буквы;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ударные и безударные гласные звуки;</w:t>
      </w:r>
    </w:p>
    <w:p w:rsidR="00ED5A9C" w:rsidRPr="00ED5A9C" w:rsidRDefault="00ED5A9C" w:rsidP="00F9032A">
      <w:pPr>
        <w:pStyle w:val="a4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твердые и мягкие согласные звуки, глухие и звонкие согласные звуки;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звук, слог, слово;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слово и предложение;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>кратко характеризовать</w:t>
      </w:r>
      <w:r w:rsidRPr="00ED5A9C">
        <w:rPr>
          <w:rFonts w:ascii="Times New Roman" w:hAnsi="Times New Roman" w:cs="Times New Roman"/>
          <w:sz w:val="24"/>
          <w:szCs w:val="28"/>
        </w:rPr>
        <w:t>: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звуки русского языка (гласные ударные/безударные, согласные твердые/мягкие, согласные звонкие/глухие);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условия выбора и написания буквы гласного звука после мягких и твердых согласных;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b/>
          <w:bCs/>
          <w:sz w:val="24"/>
          <w:szCs w:val="28"/>
        </w:rPr>
        <w:t>решать учебные и практические задачи</w:t>
      </w:r>
      <w:r w:rsidRPr="00ED5A9C">
        <w:rPr>
          <w:rFonts w:ascii="Times New Roman" w:hAnsi="Times New Roman" w:cs="Times New Roman"/>
          <w:sz w:val="24"/>
          <w:szCs w:val="28"/>
        </w:rPr>
        <w:t>: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выделять предложение и слово из речевого потока;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проводить звуковой анализ и строить модели звукового состава слов, состоящих из четырех — пяти звуков;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выделять в словах слоги;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правильно называть буквы русского алфавита, знать их последовательность;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ED5A9C">
        <w:rPr>
          <w:rFonts w:cs="Times New Roman"/>
          <w:szCs w:val="28"/>
        </w:rPr>
        <w:t>правильно</w:t>
      </w:r>
      <w:proofErr w:type="gramEnd"/>
      <w:r w:rsidRPr="00ED5A9C">
        <w:rPr>
          <w:rFonts w:cs="Times New Roman"/>
          <w:szCs w:val="28"/>
        </w:rPr>
        <w:t xml:space="preserve"> писать сочетания </w:t>
      </w:r>
      <w:proofErr w:type="spellStart"/>
      <w:r w:rsidRPr="00ED5A9C">
        <w:rPr>
          <w:rFonts w:cs="Times New Roman"/>
          <w:b/>
          <w:bCs/>
          <w:szCs w:val="28"/>
        </w:rPr>
        <w:t>ча</w:t>
      </w:r>
      <w:proofErr w:type="spellEnd"/>
      <w:r w:rsidRPr="00ED5A9C">
        <w:rPr>
          <w:rFonts w:cs="Times New Roman"/>
          <w:b/>
          <w:bCs/>
          <w:szCs w:val="28"/>
        </w:rPr>
        <w:t xml:space="preserve"> – ща, чу – </w:t>
      </w:r>
      <w:proofErr w:type="spellStart"/>
      <w:r w:rsidRPr="00ED5A9C">
        <w:rPr>
          <w:rFonts w:cs="Times New Roman"/>
          <w:b/>
          <w:bCs/>
          <w:szCs w:val="28"/>
        </w:rPr>
        <w:t>щу</w:t>
      </w:r>
      <w:proofErr w:type="spellEnd"/>
      <w:r w:rsidRPr="00ED5A9C">
        <w:rPr>
          <w:rFonts w:cs="Times New Roman"/>
          <w:szCs w:val="28"/>
        </w:rPr>
        <w:t xml:space="preserve">, </w:t>
      </w:r>
      <w:proofErr w:type="spellStart"/>
      <w:r w:rsidRPr="00ED5A9C">
        <w:rPr>
          <w:rFonts w:cs="Times New Roman"/>
          <w:b/>
          <w:bCs/>
          <w:szCs w:val="28"/>
        </w:rPr>
        <w:t>жи</w:t>
      </w:r>
      <w:proofErr w:type="spellEnd"/>
      <w:r w:rsidRPr="00ED5A9C">
        <w:rPr>
          <w:rFonts w:cs="Times New Roman"/>
          <w:b/>
          <w:bCs/>
          <w:szCs w:val="28"/>
        </w:rPr>
        <w:t xml:space="preserve"> – ши </w:t>
      </w:r>
      <w:r w:rsidRPr="00ED5A9C">
        <w:rPr>
          <w:rFonts w:cs="Times New Roman"/>
          <w:szCs w:val="28"/>
        </w:rPr>
        <w:t>под ударением;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переносить слова</w:t>
      </w:r>
      <w:r w:rsidRPr="00ED5A9C">
        <w:rPr>
          <w:rFonts w:cs="Times New Roman"/>
          <w:sz w:val="16"/>
          <w:szCs w:val="18"/>
        </w:rPr>
        <w:t>18</w:t>
      </w:r>
      <w:r w:rsidRPr="00ED5A9C">
        <w:rPr>
          <w:rFonts w:cs="Times New Roman"/>
          <w:szCs w:val="28"/>
        </w:rPr>
        <w:t>;</w:t>
      </w:r>
    </w:p>
    <w:p w:rsidR="00ED5A9C" w:rsidRPr="00ED5A9C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A9C">
        <w:rPr>
          <w:rFonts w:ascii="Times New Roman" w:hAnsi="Times New Roman" w:cs="Times New Roman"/>
          <w:sz w:val="12"/>
          <w:szCs w:val="14"/>
        </w:rPr>
        <w:t xml:space="preserve"> </w:t>
      </w:r>
      <w:r w:rsidRPr="00ED5A9C">
        <w:rPr>
          <w:rFonts w:ascii="Times New Roman" w:hAnsi="Times New Roman" w:cs="Times New Roman"/>
          <w:sz w:val="24"/>
          <w:szCs w:val="28"/>
        </w:rPr>
        <w:t>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писать прописную букву в начале предложения и в именах собственных;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правильно писать словарные слова, определенные программой;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ставить точку в конце предложения;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безошибочно списывать и писать под диктовку тексты объемом 15- 30 слов;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осознавать цели и ситуации устного общения;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соблюдать в повседневной жизни нормы речевого этикета.</w:t>
      </w:r>
    </w:p>
    <w:p w:rsidR="00ED5A9C" w:rsidRPr="00E67407" w:rsidRDefault="00ED5A9C" w:rsidP="00E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E67407">
        <w:rPr>
          <w:rFonts w:ascii="Times New Roman" w:hAnsi="Times New Roman" w:cs="Times New Roman"/>
          <w:b/>
          <w:i/>
          <w:iCs/>
          <w:sz w:val="24"/>
          <w:szCs w:val="28"/>
        </w:rPr>
        <w:t>Ученик получит возможность научиться: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использовать алфавит при работе со словарями и справочниками;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различать слова, называющие предметы, действия и признаки;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lastRenderedPageBreak/>
        <w:t>задавать вопросы к словам;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ED5A9C" w:rsidRPr="00ED5A9C" w:rsidRDefault="00ED5A9C" w:rsidP="00F9032A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D5A9C">
        <w:rPr>
          <w:rFonts w:cs="Times New Roman"/>
          <w:szCs w:val="28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ED5A9C" w:rsidRPr="00D63185" w:rsidRDefault="00ED5A9C" w:rsidP="00216D13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ED5A9C">
        <w:rPr>
          <w:rFonts w:cs="Times New Roman"/>
          <w:szCs w:val="28"/>
        </w:rPr>
        <w:t>соблюдать</w:t>
      </w:r>
      <w:proofErr w:type="gramEnd"/>
      <w:r w:rsidRPr="00ED5A9C">
        <w:rPr>
          <w:rFonts w:cs="Times New Roman"/>
          <w:szCs w:val="28"/>
        </w:rPr>
        <w:t xml:space="preserve"> орфоэпические нормы и правильную интонацию.</w:t>
      </w:r>
    </w:p>
    <w:p w:rsidR="00E11D4D" w:rsidRDefault="00E11D4D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11D4D" w:rsidRPr="00E11D4D" w:rsidRDefault="00E11D4D" w:rsidP="00D63185">
      <w:pPr>
        <w:pStyle w:val="a6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1D4D">
        <w:rPr>
          <w:rFonts w:ascii="Times New Roman" w:eastAsia="Times New Roman" w:hAnsi="Times New Roman" w:cs="Times New Roman"/>
          <w:b/>
          <w:sz w:val="24"/>
        </w:rPr>
        <w:t>Рекомендуемое количество контрольных работ в течение учебного года: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28"/>
      </w:tblGrid>
      <w:tr w:rsidR="00E67407" w:rsidRPr="009322E5" w:rsidTr="00EA00A9">
        <w:trPr>
          <w:trHeight w:val="9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407" w:rsidRDefault="00E67407" w:rsidP="00E74846">
            <w:pPr>
              <w:pStyle w:val="a6"/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67407" w:rsidRPr="004A305B" w:rsidRDefault="00E67407" w:rsidP="00E74846">
            <w:pPr>
              <w:pStyle w:val="a6"/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305B">
              <w:rPr>
                <w:rFonts w:ascii="Times New Roman" w:eastAsia="Times New Roman" w:hAnsi="Times New Roman" w:cs="Times New Roman"/>
                <w:b/>
                <w:bCs/>
              </w:rPr>
              <w:t>Вид проверки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E67407" w:rsidRPr="00E11D4D" w:rsidRDefault="00E67407" w:rsidP="00E11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D4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</w:tr>
      <w:tr w:rsidR="00E11D4D" w:rsidRPr="009322E5" w:rsidTr="00EA00A9">
        <w:trPr>
          <w:trHeight w:val="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305B">
              <w:rPr>
                <w:rFonts w:ascii="Times New Roman" w:eastAsia="Times New Roman" w:hAnsi="Times New Roman" w:cs="Times New Roman"/>
                <w:bCs/>
              </w:rPr>
              <w:t>Стартовая работа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2417BE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E11D4D" w:rsidRPr="009322E5" w:rsidTr="00EA00A9">
        <w:trPr>
          <w:trHeight w:val="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1D4D" w:rsidRPr="009322E5" w:rsidTr="00EA00A9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Контрольное списывание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11D4D" w:rsidRPr="009322E5" w:rsidTr="00EA00A9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Контрольное изложение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1D4D" w:rsidRPr="009322E5" w:rsidTr="00EA00A9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Контрольный словарный диктант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1D4D" w:rsidRPr="009322E5" w:rsidTr="00EA00A9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05B">
              <w:rPr>
                <w:rFonts w:ascii="Times New Roman" w:eastAsia="Times New Roman" w:hAnsi="Times New Roman" w:cs="Times New Roman"/>
              </w:rPr>
              <w:t>Тематические проверочные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1D4D" w:rsidRPr="009322E5" w:rsidTr="00EA00A9">
        <w:trPr>
          <w:trHeight w:val="1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4A305B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Комплексные и</w:t>
            </w:r>
            <w:r w:rsidRPr="004A305B">
              <w:rPr>
                <w:rFonts w:ascii="Times New Roman" w:eastAsia="Times New Roman" w:hAnsi="Times New Roman" w:cs="Times New Roman"/>
                <w:bCs/>
                <w:iCs/>
              </w:rPr>
              <w:t>тоговые проверочные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D" w:rsidRPr="00E74846" w:rsidRDefault="00E11D4D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84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D48E3" w:rsidRPr="009322E5" w:rsidTr="00EA00A9">
        <w:trPr>
          <w:trHeight w:val="1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Default="006D48E3" w:rsidP="00E74846">
            <w:pPr>
              <w:pStyle w:val="a6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E74846" w:rsidRDefault="006D48E3" w:rsidP="00E74846">
            <w:pPr>
              <w:pStyle w:val="a6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E11D4D" w:rsidRDefault="00E11D4D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67407" w:rsidRDefault="00E67407" w:rsidP="00535227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F9032A" w:rsidRDefault="00F9032A" w:rsidP="00EA00A9">
      <w:pPr>
        <w:tabs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D63185" w:rsidRDefault="00D63185" w:rsidP="00F9032A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5227" w:rsidRDefault="00535227" w:rsidP="00F9032A">
      <w:pPr>
        <w:tabs>
          <w:tab w:val="left" w:pos="77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Программное и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оснащение</w:t>
      </w:r>
    </w:p>
    <w:p w:rsidR="00535227" w:rsidRDefault="00535227" w:rsidP="00F903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плана.</w:t>
      </w:r>
    </w:p>
    <w:p w:rsidR="00535227" w:rsidRDefault="00535227" w:rsidP="0053522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078"/>
        <w:gridCol w:w="992"/>
        <w:gridCol w:w="1276"/>
        <w:gridCol w:w="2126"/>
        <w:gridCol w:w="2127"/>
        <w:gridCol w:w="1842"/>
      </w:tblGrid>
      <w:tr w:rsidR="00535227" w:rsidTr="00EA00A9">
        <w:trPr>
          <w:trHeight w:val="64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 согласно учебному плану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Реквизиты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УМК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УМК учителя</w:t>
            </w:r>
          </w:p>
        </w:tc>
      </w:tr>
      <w:tr w:rsidR="00535227" w:rsidTr="00EA00A9">
        <w:trPr>
          <w:trHeight w:val="79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67407"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Федеральный компонент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компонент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7" w:rsidRDefault="0053522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Программа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планирование, контроль ФГОС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«Русский язык»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Авторы: </w:t>
            </w:r>
            <w:r>
              <w:rPr>
                <w:rFonts w:ascii="Times New Roman" w:hAnsi="Times New Roman"/>
                <w:sz w:val="24"/>
              </w:rPr>
              <w:t xml:space="preserve">С. В. Иванов, М. И. Кузнецова, 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О. Евдокимова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«Начальная школа 21 века», М. Издательский центр «</w:t>
            </w:r>
            <w:proofErr w:type="spellStart"/>
            <w:r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 г.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«Русский язык. Обучение письму»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sz w:val="24"/>
              </w:rPr>
              <w:t>Л.Е.Журова</w:t>
            </w:r>
            <w:proofErr w:type="spellEnd"/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«Начальная школа 21 века», М. Издательский центр «</w:t>
            </w:r>
            <w:proofErr w:type="spellStart"/>
            <w:r>
              <w:rPr>
                <w:rFonts w:ascii="Times New Roman" w:hAnsi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 г.</w:t>
            </w:r>
          </w:p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</w:p>
          <w:p w:rsidR="00535227" w:rsidRDefault="0053522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Безруких М.И., Кузнецова М.И.</w:t>
            </w:r>
            <w:r>
              <w:rPr>
                <w:rFonts w:ascii="Times New Roman" w:hAnsi="Times New Roman"/>
              </w:rPr>
              <w:t xml:space="preserve"> Прописи № 1,2, 3 к учебнику «Букварь»: М. Издательский центр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Иванов С.В., Евдокимова А.О., Кузнецова М.И. </w:t>
            </w:r>
            <w:r>
              <w:rPr>
                <w:rFonts w:ascii="Times New Roman" w:hAnsi="Times New Roman"/>
              </w:rPr>
              <w:t>Русский язык: 1 класс: Учебник М. Издательский центр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Иванов С.В.</w:t>
            </w:r>
            <w:r>
              <w:rPr>
                <w:rFonts w:ascii="Times New Roman" w:hAnsi="Times New Roman"/>
              </w:rPr>
              <w:t xml:space="preserve"> Русский язык: 1 класс: рабочая тетрадь № 1,2  М. Издательский центр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Безруких М.И., Кузнецова М.И.</w:t>
            </w:r>
            <w:r>
              <w:rPr>
                <w:rFonts w:ascii="Times New Roman" w:hAnsi="Times New Roman"/>
              </w:rPr>
              <w:t xml:space="preserve"> Прописи № 1,2, 3 к учебнику «Букварь»: М.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Граф»2010 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Иванов С.В., Евдокимова А.О., Кузнецова М.И. </w:t>
            </w:r>
            <w:r>
              <w:rPr>
                <w:rFonts w:ascii="Times New Roman" w:hAnsi="Times New Roman"/>
              </w:rPr>
              <w:t>Русский язык: 1 класс: Учебник М.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  <w:r w:rsidR="00E67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2011г.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С.В. Русский язык: 1 класс: рабочая тетрадь № 1,2  М.</w:t>
            </w:r>
            <w:r w:rsidR="00E6740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Граф»2013 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Журова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 Е., Евдокимова А.О., Кузнецова М.И</w:t>
            </w:r>
            <w:r>
              <w:rPr>
                <w:rFonts w:ascii="Times New Roman" w:hAnsi="Times New Roman"/>
              </w:rPr>
              <w:t>. Русский язык. Обучение грамоте Методический комментарий  к урокам ФГОС 2013 г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  <w:p w:rsidR="00535227" w:rsidRDefault="005352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Иванов С. В., 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Евдокимова А.О., Кузнецова М.И</w:t>
            </w:r>
            <w:r>
              <w:rPr>
                <w:rFonts w:ascii="Times New Roman" w:hAnsi="Times New Roman"/>
              </w:rPr>
              <w:t>.Русский язык Книга для учителя. ФГОС 1 класс Издательский центр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г.</w:t>
            </w:r>
          </w:p>
          <w:p w:rsidR="00535227" w:rsidRPr="00E67407" w:rsidRDefault="00535227" w:rsidP="0053522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Журова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 Е., Евдокимова А.О., Кузнецова </w:t>
            </w:r>
            <w:proofErr w:type="spellStart"/>
            <w:r>
              <w:rPr>
                <w:rFonts w:ascii="Times New Roman" w:hAnsi="Times New Roman"/>
                <w:b/>
              </w:rPr>
              <w:t>М.И</w:t>
            </w:r>
            <w:r>
              <w:rPr>
                <w:rFonts w:ascii="Times New Roman" w:hAnsi="Times New Roman"/>
              </w:rPr>
              <w:t>Русский</w:t>
            </w:r>
            <w:proofErr w:type="spellEnd"/>
            <w:r>
              <w:rPr>
                <w:rFonts w:ascii="Times New Roman" w:hAnsi="Times New Roman"/>
              </w:rPr>
              <w:t xml:space="preserve"> язык Педагогическая диагностика ФГОС  Издательский центр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  <w:p w:rsidR="00535227" w:rsidRDefault="00535227" w:rsidP="00535227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1 класс  2013г.</w:t>
            </w:r>
          </w:p>
          <w:p w:rsidR="00535227" w:rsidRDefault="00535227">
            <w:pPr>
              <w:rPr>
                <w:rFonts w:ascii="Times New Roman" w:hAnsi="Times New Roman"/>
              </w:rPr>
            </w:pPr>
          </w:p>
        </w:tc>
      </w:tr>
    </w:tbl>
    <w:p w:rsidR="00535227" w:rsidRDefault="00535227" w:rsidP="00535227">
      <w:pPr>
        <w:rPr>
          <w:rFonts w:ascii="Times New Roman" w:eastAsia="Arial Unicode MS" w:hAnsi="Times New Roman"/>
          <w:kern w:val="2"/>
          <w:lang w:eastAsia="en-US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</w:p>
    <w:p w:rsidR="00451116" w:rsidRPr="003865D1" w:rsidRDefault="00451116" w:rsidP="00451116">
      <w:pPr>
        <w:pStyle w:val="14"/>
        <w:shd w:val="clear" w:color="auto" w:fill="auto"/>
        <w:tabs>
          <w:tab w:val="left" w:pos="586"/>
        </w:tabs>
        <w:spacing w:before="0" w:line="276" w:lineRule="auto"/>
        <w:ind w:right="40" w:firstLine="0"/>
        <w:jc w:val="center"/>
        <w:rPr>
          <w:b/>
          <w:sz w:val="24"/>
          <w:szCs w:val="24"/>
        </w:rPr>
      </w:pPr>
      <w:r w:rsidRPr="003865D1">
        <w:rPr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451116" w:rsidRPr="003865D1" w:rsidRDefault="00451116" w:rsidP="00451116">
      <w:pPr>
        <w:pStyle w:val="14"/>
        <w:numPr>
          <w:ilvl w:val="0"/>
          <w:numId w:val="24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b/>
          <w:i/>
          <w:sz w:val="24"/>
          <w:szCs w:val="24"/>
        </w:rPr>
      </w:pPr>
      <w:r w:rsidRPr="003865D1">
        <w:rPr>
          <w:b/>
          <w:i/>
          <w:sz w:val="24"/>
          <w:szCs w:val="24"/>
        </w:rPr>
        <w:t>Основные средства обучения:</w:t>
      </w:r>
    </w:p>
    <w:p w:rsidR="00451116" w:rsidRDefault="00451116" w:rsidP="00451116">
      <w:pPr>
        <w:pStyle w:val="a4"/>
        <w:numPr>
          <w:ilvl w:val="0"/>
          <w:numId w:val="22"/>
        </w:numPr>
        <w:jc w:val="both"/>
        <w:rPr>
          <w:rFonts w:cs="Times New Roman"/>
        </w:rPr>
      </w:pPr>
      <w:proofErr w:type="gramStart"/>
      <w:r w:rsidRPr="00451116">
        <w:rPr>
          <w:bCs/>
          <w:szCs w:val="24"/>
        </w:rPr>
        <w:t xml:space="preserve">Учебник </w:t>
      </w:r>
      <w:r>
        <w:rPr>
          <w:bCs/>
          <w:szCs w:val="24"/>
        </w:rPr>
        <w:t xml:space="preserve"> </w:t>
      </w:r>
      <w:r w:rsidRPr="00F9032A">
        <w:rPr>
          <w:rFonts w:cs="Times New Roman"/>
        </w:rPr>
        <w:t>Л.</w:t>
      </w:r>
      <w:proofErr w:type="gramEnd"/>
      <w:r w:rsidRPr="00F9032A">
        <w:rPr>
          <w:rFonts w:cs="Times New Roman"/>
        </w:rPr>
        <w:t xml:space="preserve"> Е. </w:t>
      </w:r>
      <w:proofErr w:type="spellStart"/>
      <w:r w:rsidRPr="00F9032A">
        <w:rPr>
          <w:rFonts w:cs="Times New Roman"/>
        </w:rPr>
        <w:t>Журова</w:t>
      </w:r>
      <w:proofErr w:type="spellEnd"/>
      <w:r w:rsidRPr="00F9032A">
        <w:rPr>
          <w:rFonts w:cs="Times New Roman"/>
        </w:rPr>
        <w:t xml:space="preserve">, А. О. Евдокимова Букварь: 1 класс Учебник для общеобразовательных учреждений: в 2 частях Ч. 1 – М. : </w:t>
      </w:r>
      <w:proofErr w:type="spellStart"/>
      <w:r w:rsidRPr="00F9032A">
        <w:rPr>
          <w:rFonts w:cs="Times New Roman"/>
        </w:rPr>
        <w:t>Вентана</w:t>
      </w:r>
      <w:proofErr w:type="spellEnd"/>
      <w:r w:rsidRPr="00F9032A">
        <w:rPr>
          <w:rFonts w:cs="Times New Roman"/>
        </w:rPr>
        <w:t>-Граф, 2011 г</w:t>
      </w:r>
    </w:p>
    <w:p w:rsidR="00451116" w:rsidRDefault="00451116" w:rsidP="00451116">
      <w:pPr>
        <w:pStyle w:val="a4"/>
        <w:numPr>
          <w:ilvl w:val="0"/>
          <w:numId w:val="22"/>
        </w:numPr>
        <w:jc w:val="both"/>
        <w:rPr>
          <w:rFonts w:cs="Times New Roman"/>
        </w:rPr>
      </w:pPr>
      <w:r w:rsidRPr="00F9032A">
        <w:rPr>
          <w:rFonts w:cs="Times New Roman"/>
        </w:rPr>
        <w:t xml:space="preserve">С. В. Иванов, М. И. Кузнецова, А. О. Евдокимова Русский язык: 1 класс: Учебник для общеобразовательных учреждений/ Под </w:t>
      </w:r>
      <w:proofErr w:type="gramStart"/>
      <w:r w:rsidRPr="00F9032A">
        <w:rPr>
          <w:rFonts w:cs="Times New Roman"/>
        </w:rPr>
        <w:t>ред.  »</w:t>
      </w:r>
      <w:proofErr w:type="gramEnd"/>
      <w:r w:rsidRPr="00F9032A">
        <w:rPr>
          <w:rFonts w:cs="Times New Roman"/>
        </w:rPr>
        <w:t xml:space="preserve"> Л. Е. </w:t>
      </w:r>
      <w:proofErr w:type="spellStart"/>
      <w:r w:rsidRPr="00F9032A">
        <w:rPr>
          <w:rFonts w:cs="Times New Roman"/>
        </w:rPr>
        <w:t>Журовой</w:t>
      </w:r>
      <w:proofErr w:type="spellEnd"/>
      <w:r w:rsidRPr="00F9032A">
        <w:rPr>
          <w:rFonts w:cs="Times New Roman"/>
        </w:rPr>
        <w:t xml:space="preserve"> , » С. В. Иванова  - М. : </w:t>
      </w:r>
      <w:proofErr w:type="spellStart"/>
      <w:r w:rsidRPr="00F9032A">
        <w:rPr>
          <w:rFonts w:cs="Times New Roman"/>
        </w:rPr>
        <w:t>Вентана</w:t>
      </w:r>
      <w:proofErr w:type="spellEnd"/>
      <w:r w:rsidRPr="00F9032A">
        <w:rPr>
          <w:rFonts w:cs="Times New Roman"/>
        </w:rPr>
        <w:t>-Граф, 2011 г.</w:t>
      </w:r>
    </w:p>
    <w:p w:rsidR="00451116" w:rsidRPr="00451116" w:rsidRDefault="00451116" w:rsidP="006149B7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60" w:right="60" w:firstLine="0"/>
        <w:rPr>
          <w:bCs/>
          <w:sz w:val="24"/>
          <w:szCs w:val="24"/>
        </w:rPr>
      </w:pPr>
    </w:p>
    <w:p w:rsidR="00451116" w:rsidRPr="003865D1" w:rsidRDefault="00451116" w:rsidP="00451116">
      <w:pPr>
        <w:pStyle w:val="40"/>
        <w:numPr>
          <w:ilvl w:val="0"/>
          <w:numId w:val="24"/>
        </w:numPr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5D1">
        <w:rPr>
          <w:rFonts w:ascii="Times New Roman" w:hAnsi="Times New Roman" w:cs="Times New Roman"/>
          <w:b/>
          <w:i/>
          <w:sz w:val="24"/>
          <w:szCs w:val="24"/>
        </w:rPr>
        <w:t>Дидактические пособия:</w:t>
      </w:r>
    </w:p>
    <w:p w:rsidR="00451116" w:rsidRDefault="00451116" w:rsidP="00451116">
      <w:pPr>
        <w:pStyle w:val="a4"/>
        <w:numPr>
          <w:ilvl w:val="0"/>
          <w:numId w:val="22"/>
        </w:numPr>
        <w:jc w:val="both"/>
        <w:rPr>
          <w:rFonts w:cs="Times New Roman"/>
        </w:rPr>
      </w:pPr>
      <w:r w:rsidRPr="003865D1">
        <w:rPr>
          <w:bCs/>
          <w:szCs w:val="24"/>
        </w:rPr>
        <w:t xml:space="preserve">Рабочая </w:t>
      </w:r>
      <w:proofErr w:type="gramStart"/>
      <w:r w:rsidRPr="003865D1">
        <w:rPr>
          <w:bCs/>
          <w:szCs w:val="24"/>
        </w:rPr>
        <w:t xml:space="preserve">тетрадь </w:t>
      </w:r>
      <w:r>
        <w:rPr>
          <w:bCs/>
          <w:szCs w:val="24"/>
        </w:rPr>
        <w:t xml:space="preserve"> </w:t>
      </w:r>
      <w:r w:rsidRPr="00F9032A">
        <w:rPr>
          <w:rFonts w:cs="Times New Roman"/>
        </w:rPr>
        <w:t>.</w:t>
      </w:r>
      <w:proofErr w:type="gramEnd"/>
      <w:r w:rsidRPr="00F9032A">
        <w:rPr>
          <w:rFonts w:cs="Times New Roman"/>
        </w:rPr>
        <w:t xml:space="preserve">М. И. Безруких, М, И. Кузнецова Прописи № 1,2,3 к учебнику «Букварь» для общеобразовательных учреждений: М.: </w:t>
      </w:r>
      <w:proofErr w:type="spellStart"/>
      <w:r w:rsidRPr="00F9032A">
        <w:rPr>
          <w:rFonts w:cs="Times New Roman"/>
        </w:rPr>
        <w:t>Вентана</w:t>
      </w:r>
      <w:proofErr w:type="spellEnd"/>
      <w:r w:rsidRPr="00F9032A">
        <w:rPr>
          <w:rFonts w:cs="Times New Roman"/>
        </w:rPr>
        <w:t>-Граф, 2013 г.</w:t>
      </w:r>
    </w:p>
    <w:p w:rsidR="00451116" w:rsidRPr="00F9032A" w:rsidRDefault="00451116" w:rsidP="00451116">
      <w:pPr>
        <w:pStyle w:val="a4"/>
        <w:numPr>
          <w:ilvl w:val="0"/>
          <w:numId w:val="22"/>
        </w:numPr>
        <w:jc w:val="both"/>
        <w:rPr>
          <w:rFonts w:cs="Times New Roman"/>
        </w:rPr>
      </w:pPr>
      <w:r w:rsidRPr="00F9032A">
        <w:rPr>
          <w:rFonts w:cs="Times New Roman"/>
        </w:rPr>
        <w:t xml:space="preserve">С. В. Иванов. Русский язык: 1 класс рабочая тетрадь №1,2 для общеобразовательных учреждений/С. В. Иванов, М. И. Кузнецова, А. О. Евдокимова; - </w:t>
      </w:r>
      <w:proofErr w:type="gramStart"/>
      <w:r w:rsidRPr="00F9032A">
        <w:rPr>
          <w:rFonts w:cs="Times New Roman"/>
        </w:rPr>
        <w:t>М. :</w:t>
      </w:r>
      <w:proofErr w:type="gramEnd"/>
      <w:r w:rsidRPr="00F9032A">
        <w:rPr>
          <w:rFonts w:cs="Times New Roman"/>
        </w:rPr>
        <w:t xml:space="preserve"> </w:t>
      </w:r>
      <w:proofErr w:type="spellStart"/>
      <w:r w:rsidRPr="00F9032A">
        <w:rPr>
          <w:rFonts w:cs="Times New Roman"/>
        </w:rPr>
        <w:t>Вентана</w:t>
      </w:r>
      <w:proofErr w:type="spellEnd"/>
      <w:r w:rsidRPr="00F9032A">
        <w:rPr>
          <w:rFonts w:cs="Times New Roman"/>
        </w:rPr>
        <w:t>-Граф, 2012 г.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bCs/>
          <w:sz w:val="24"/>
          <w:szCs w:val="24"/>
        </w:rPr>
      </w:pPr>
    </w:p>
    <w:p w:rsidR="00451116" w:rsidRPr="003865D1" w:rsidRDefault="00451116" w:rsidP="00451116">
      <w:pPr>
        <w:pStyle w:val="14"/>
        <w:shd w:val="clear" w:color="auto" w:fill="auto"/>
        <w:tabs>
          <w:tab w:val="left" w:pos="654"/>
        </w:tabs>
        <w:spacing w:before="0" w:after="0" w:line="276" w:lineRule="auto"/>
        <w:ind w:right="60" w:firstLine="0"/>
        <w:rPr>
          <w:b/>
          <w:i/>
          <w:sz w:val="24"/>
          <w:szCs w:val="24"/>
        </w:rPr>
      </w:pPr>
    </w:p>
    <w:p w:rsidR="00451116" w:rsidRPr="003865D1" w:rsidRDefault="00451116" w:rsidP="00451116">
      <w:pPr>
        <w:pStyle w:val="40"/>
        <w:numPr>
          <w:ilvl w:val="0"/>
          <w:numId w:val="24"/>
        </w:numPr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5D1">
        <w:rPr>
          <w:rFonts w:ascii="Times New Roman" w:hAnsi="Times New Roman" w:cs="Times New Roman"/>
          <w:b/>
          <w:i/>
          <w:sz w:val="24"/>
          <w:szCs w:val="24"/>
        </w:rPr>
        <w:t>Методические материалы для учителя:</w:t>
      </w:r>
    </w:p>
    <w:p w:rsidR="00451116" w:rsidRPr="00451116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С.В.Иванов,М.И.Кузнецова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А.О.Евдокимова</w:t>
      </w:r>
      <w:proofErr w:type="spellEnd"/>
      <w:r w:rsidRPr="003865D1">
        <w:rPr>
          <w:sz w:val="24"/>
          <w:szCs w:val="24"/>
        </w:rPr>
        <w:t>. Программа курса «</w:t>
      </w:r>
      <w:r>
        <w:rPr>
          <w:sz w:val="24"/>
          <w:szCs w:val="24"/>
        </w:rPr>
        <w:t>Русский язык</w:t>
      </w:r>
      <w:r w:rsidRPr="003865D1">
        <w:rPr>
          <w:sz w:val="24"/>
          <w:szCs w:val="24"/>
        </w:rPr>
        <w:t>» для 1-4 класса учебно-методического комплекта «Начальная школа ХХI века».</w:t>
      </w:r>
    </w:p>
    <w:p w:rsidR="00451116" w:rsidRPr="003865D1" w:rsidRDefault="00451116" w:rsidP="00451116">
      <w:pPr>
        <w:pStyle w:val="14"/>
        <w:shd w:val="clear" w:color="auto" w:fill="auto"/>
        <w:tabs>
          <w:tab w:val="left" w:pos="654"/>
        </w:tabs>
        <w:spacing w:before="0" w:after="0" w:line="276" w:lineRule="auto"/>
        <w:ind w:right="60"/>
        <w:rPr>
          <w:b/>
          <w:i/>
          <w:sz w:val="24"/>
          <w:szCs w:val="24"/>
        </w:rPr>
      </w:pPr>
    </w:p>
    <w:p w:rsidR="00451116" w:rsidRPr="003865D1" w:rsidRDefault="00451116" w:rsidP="00451116">
      <w:pPr>
        <w:pStyle w:val="40"/>
        <w:numPr>
          <w:ilvl w:val="0"/>
          <w:numId w:val="24"/>
        </w:numPr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5D1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ресурсы:</w:t>
      </w:r>
    </w:p>
    <w:p w:rsidR="00451116" w:rsidRPr="003865D1" w:rsidRDefault="00451116" w:rsidP="00451116">
      <w:pPr>
        <w:pStyle w:val="40"/>
        <w:shd w:val="clear" w:color="auto" w:fill="auto"/>
        <w:spacing w:before="0" w:after="0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3865D1">
        <w:rPr>
          <w:rFonts w:ascii="Times New Roman" w:hAnsi="Times New Roman" w:cs="Times New Roman"/>
          <w:sz w:val="24"/>
          <w:szCs w:val="24"/>
        </w:rPr>
        <w:t xml:space="preserve">-Учимся писать </w:t>
      </w:r>
      <w:r>
        <w:rPr>
          <w:rFonts w:ascii="Times New Roman" w:hAnsi="Times New Roman" w:cs="Times New Roman"/>
          <w:sz w:val="24"/>
          <w:szCs w:val="24"/>
        </w:rPr>
        <w:t>буквы.</w:t>
      </w:r>
    </w:p>
    <w:p w:rsidR="00451116" w:rsidRPr="003865D1" w:rsidRDefault="00451116" w:rsidP="00451116">
      <w:pPr>
        <w:pStyle w:val="40"/>
        <w:shd w:val="clear" w:color="auto" w:fill="auto"/>
        <w:spacing w:before="0" w:after="0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3865D1">
        <w:rPr>
          <w:rFonts w:ascii="Times New Roman" w:hAnsi="Times New Roman" w:cs="Times New Roman"/>
          <w:sz w:val="24"/>
          <w:szCs w:val="24"/>
        </w:rPr>
        <w:t xml:space="preserve">- </w:t>
      </w:r>
      <w:r w:rsidR="00FD5A36">
        <w:rPr>
          <w:rFonts w:ascii="Times New Roman" w:hAnsi="Times New Roman" w:cs="Times New Roman"/>
          <w:sz w:val="24"/>
          <w:szCs w:val="24"/>
        </w:rPr>
        <w:t>Буквы и звуки русской азбуки.</w:t>
      </w:r>
    </w:p>
    <w:p w:rsidR="00451116" w:rsidRPr="003865D1" w:rsidRDefault="00FD5A36" w:rsidP="00451116">
      <w:pPr>
        <w:pStyle w:val="40"/>
        <w:shd w:val="clear" w:color="auto" w:fill="auto"/>
        <w:spacing w:before="0" w:after="0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Конструктор урока грамоты.</w:t>
      </w:r>
    </w:p>
    <w:p w:rsidR="00451116" w:rsidRPr="003865D1" w:rsidRDefault="00451116" w:rsidP="00451116">
      <w:pPr>
        <w:pStyle w:val="40"/>
        <w:shd w:val="clear" w:color="auto" w:fill="auto"/>
        <w:spacing w:before="0" w:after="0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451116" w:rsidRPr="003865D1" w:rsidRDefault="00451116" w:rsidP="00451116">
      <w:pPr>
        <w:pStyle w:val="14"/>
        <w:shd w:val="clear" w:color="auto" w:fill="auto"/>
        <w:tabs>
          <w:tab w:val="left" w:pos="654"/>
        </w:tabs>
        <w:spacing w:before="0" w:after="0" w:line="276" w:lineRule="auto"/>
        <w:ind w:left="460" w:right="60" w:firstLine="0"/>
        <w:rPr>
          <w:sz w:val="24"/>
          <w:szCs w:val="24"/>
        </w:rPr>
      </w:pPr>
    </w:p>
    <w:p w:rsidR="00451116" w:rsidRPr="003865D1" w:rsidRDefault="00451116" w:rsidP="00451116">
      <w:pPr>
        <w:pStyle w:val="a4"/>
        <w:widowControl/>
        <w:numPr>
          <w:ilvl w:val="0"/>
          <w:numId w:val="24"/>
        </w:numPr>
        <w:suppressAutoHyphens w:val="0"/>
        <w:rPr>
          <w:b/>
          <w:bCs/>
          <w:i/>
          <w:szCs w:val="24"/>
        </w:rPr>
      </w:pPr>
      <w:r w:rsidRPr="003865D1">
        <w:rPr>
          <w:b/>
          <w:bCs/>
          <w:i/>
          <w:szCs w:val="24"/>
        </w:rPr>
        <w:t>Технические средства обучения.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</w:rPr>
        <w:t>Классная магнитная доска.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</w:rPr>
        <w:t>Интерактивная доска.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</w:rPr>
        <w:t>Проектор.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</w:rPr>
        <w:t xml:space="preserve">Телевизор. 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</w:rPr>
        <w:t>Ноутбук.</w:t>
      </w:r>
    </w:p>
    <w:p w:rsidR="00451116" w:rsidRPr="003865D1" w:rsidRDefault="00451116" w:rsidP="00451116">
      <w:pPr>
        <w:pStyle w:val="14"/>
        <w:numPr>
          <w:ilvl w:val="0"/>
          <w:numId w:val="25"/>
        </w:numPr>
        <w:shd w:val="clear" w:color="auto" w:fill="auto"/>
        <w:tabs>
          <w:tab w:val="left" w:pos="654"/>
        </w:tabs>
        <w:spacing w:before="0" w:after="0" w:line="276" w:lineRule="auto"/>
        <w:ind w:left="40" w:right="60" w:firstLine="420"/>
        <w:rPr>
          <w:sz w:val="24"/>
          <w:szCs w:val="24"/>
        </w:rPr>
      </w:pPr>
      <w:r w:rsidRPr="003865D1">
        <w:rPr>
          <w:sz w:val="24"/>
          <w:szCs w:val="24"/>
          <w:lang w:val="en-US"/>
        </w:rPr>
        <w:t xml:space="preserve">DVD </w:t>
      </w:r>
      <w:r w:rsidRPr="003865D1">
        <w:rPr>
          <w:sz w:val="24"/>
          <w:szCs w:val="24"/>
        </w:rPr>
        <w:t>проигрыватель.</w:t>
      </w:r>
    </w:p>
    <w:p w:rsidR="00451116" w:rsidRDefault="00451116" w:rsidP="00451116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4846" w:rsidRDefault="00E74846" w:rsidP="00216D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C737A7" w:rsidRPr="00BD43C1" w:rsidRDefault="00451116" w:rsidP="00C737A7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color w:val="000000"/>
          <w:spacing w:val="9"/>
          <w:sz w:val="24"/>
        </w:rPr>
      </w:pPr>
      <w:r>
        <w:rPr>
          <w:rFonts w:ascii="Times New Roman" w:hAnsi="Times New Roman" w:cs="Times New Roman"/>
          <w:b/>
          <w:color w:val="000000"/>
          <w:spacing w:val="9"/>
          <w:sz w:val="24"/>
        </w:rPr>
        <w:t xml:space="preserve"> </w:t>
      </w:r>
    </w:p>
    <w:p w:rsidR="000B6D9F" w:rsidRDefault="000B6D9F" w:rsidP="00E7484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D9F" w:rsidRDefault="000B6D9F" w:rsidP="000B6D9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032A" w:rsidRDefault="00F9032A" w:rsidP="000B6D9F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F9032A" w:rsidRDefault="00F9032A" w:rsidP="000B6D9F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FD5A36" w:rsidRDefault="00FD5A36" w:rsidP="00FD5A36">
      <w:pPr>
        <w:spacing w:line="360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911E85" w:rsidRPr="000B6D9F" w:rsidRDefault="00911E85" w:rsidP="00FD5A3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D9F">
        <w:rPr>
          <w:rFonts w:ascii="Times New Roman" w:eastAsia="Times New Roman" w:hAnsi="Times New Roman"/>
          <w:b/>
          <w:sz w:val="24"/>
          <w:szCs w:val="28"/>
        </w:rPr>
        <w:lastRenderedPageBreak/>
        <w:t>Календарно – тематическое планирование уроков обучения письму</w:t>
      </w:r>
    </w:p>
    <w:tbl>
      <w:tblPr>
        <w:tblStyle w:val="af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992"/>
        <w:gridCol w:w="5670"/>
        <w:gridCol w:w="850"/>
        <w:gridCol w:w="1134"/>
      </w:tblGrid>
      <w:tr w:rsidR="00911E85" w:rsidTr="00EC7E8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 xml:space="preserve">№ </w:t>
            </w:r>
          </w:p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Примечания</w:t>
            </w:r>
          </w:p>
        </w:tc>
      </w:tr>
      <w:tr w:rsidR="00911E85" w:rsidTr="00EC7E8D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85" w:rsidRDefault="00911E85">
            <w:pP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  <w:t>Фактически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85" w:rsidRDefault="00911E85">
            <w:pP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85" w:rsidRDefault="00911E85">
            <w:pP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85" w:rsidRDefault="00911E85">
            <w:pPr>
              <w:rPr>
                <w:rFonts w:ascii="Times New Roman" w:eastAsia="Times New Roman" w:hAnsi="Times New Roman" w:cstheme="minorBidi"/>
                <w:b/>
                <w:sz w:val="24"/>
                <w:szCs w:val="28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02. 09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новым предметом. Гигиенические правила письма. Ориентирование на странице прописей.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03. 09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Ориентирование на странице прописей. Проведение линий от определенной точки в заданном направлении.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04. 09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линий от определенной точки в заданном направлении.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05. 09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линий от определенной точки в заданном направлении.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06. 09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Отработка алгоритма действий на страницах прописи.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09. 09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Ведение понятия «слово»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10. 09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Ведение понятия «слово»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11. 09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Тренировка в проведении вертикальных параллельных линий.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12. 09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Тренировка в проведении вертикальных параллельных линий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13. 09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Тренировка в проведении наклонных параллельных линий. Пространственные отношения между объектами.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16. 09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Тренировка в проведении наклонных параллельных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со схемой звукового состава слова. Проведение параллельных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18. 09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параллельных линий. Звуковой состав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19. 09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Тренировка в проведении наклонных параллельных линий.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20. 09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Тренировка в проведении наклонных параллельных </w:t>
            </w: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lastRenderedPageBreak/>
              <w:t xml:space="preserve">линий.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23. 09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параллельных линий. Звуковой состав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24. 09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полуовалов.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25. 09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рабочей строкой. Проведение полуовалов.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26. 09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Проведение полуовалов. Ориентирование на рабочей строке.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27. 09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Проведение прямых линий на рабочей строке. Проведение линий сложной траектории.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30. 09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наклонных  линий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на рабочей строке.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01. 10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наклонных  линий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на рабочей строке. Проведение линий сложной траектории.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02. 10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Проведение овалов, заданных линий.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03. 10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Развитие свободы движения руки. Проведение линий сложной траектории.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04. 10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Развитие свободы движения руки. Проведение линий сложной траектории.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07.10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буквы 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А.Письмо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строчной</w:t>
            </w:r>
          </w:p>
          <w:p w:rsidR="00911E85" w:rsidRDefault="00911E85" w:rsidP="00911E85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буквы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571D00" w:rsidP="00571D00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08.</w:t>
            </w:r>
            <w:r w:rsidR="00911E85"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и заглавной букв А, а. Закрепление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09 10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Знакомство с буквами Я, я.  Письмо заглавной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буквы  Я.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строчной буквы я.  Правила обозначения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звука  [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а]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8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Закрепление правил обозначения звука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ru-RU"/>
              </w:rPr>
              <w:t>[ а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ru-RU"/>
              </w:rPr>
              <w:t>]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14. 10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 w:rsidP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буквы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О.Письмо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строчной </w:t>
            </w:r>
          </w:p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буквы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Pr="00911E85" w:rsidRDefault="00911E85" w:rsidP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highlight w:val="yellow"/>
                <w:lang w:eastAsia="ru-RU"/>
              </w:rPr>
            </w:pPr>
            <w:r w:rsidRPr="00911E85"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RPr="00911E85" w:rsidTr="00571D00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15. 10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буквой Ё. Письмо заглавной буквы Ё.</w:t>
            </w:r>
          </w:p>
          <w:p w:rsidR="00911E85" w:rsidRDefault="00911E85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буквы ё.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P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 w:rsidRPr="00911E85"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P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highlight w:val="yellow"/>
                <w:lang w:eastAsia="ru-RU"/>
              </w:rPr>
            </w:pPr>
            <w:r w:rsidRPr="00911E85">
              <w:rPr>
                <w:rFonts w:ascii="Times New Roman" w:eastAsia="Times New Roman" w:hAnsi="Times New Roman" w:cstheme="minorBidi"/>
                <w:sz w:val="24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Закрепление написания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Буква ё в начале слова (обозначение звуков </w:t>
            </w:r>
            <w:r>
              <w:rPr>
                <w:rFonts w:ascii="Times New Roman" w:eastAsiaTheme="minorHAnsi" w:hAnsi="Times New Roman"/>
                <w:sz w:val="24"/>
                <w:lang w:eastAsia="ru-RU"/>
              </w:rPr>
              <w:t>[й'] [о]).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18. 10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Закрепление правил обозначение звуков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ru-RU"/>
              </w:rPr>
              <w:t>[ о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ru-RU"/>
              </w:rPr>
              <w:t>] и [ а]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21. 10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буквы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У.Письмо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строчной буквы 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22.10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Знакомство с буквами Ю, ю.  Письмо заглавной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буквы 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Ю.Письмо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строчной буквы ю. Правила обозначения звука </w:t>
            </w:r>
            <w:r>
              <w:rPr>
                <w:rFonts w:ascii="Times New Roman" w:eastAsiaTheme="minorHAnsi" w:hAnsi="Times New Roman"/>
                <w:sz w:val="24"/>
                <w:lang w:eastAsia="ru-RU"/>
              </w:rPr>
              <w:t>[ у]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23. 10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Буква ю в начале слова (обозначение звуков </w:t>
            </w:r>
            <w:r>
              <w:rPr>
                <w:rFonts w:ascii="Times New Roman" w:eastAsiaTheme="minorHAnsi" w:hAnsi="Times New Roman"/>
                <w:sz w:val="24"/>
                <w:lang w:eastAsia="ru-RU"/>
              </w:rPr>
              <w:t>[й'] и [у]).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24. 10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Закрепление правил обозначение звуков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ru-RU"/>
              </w:rPr>
              <w:t>[ о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ru-RU"/>
              </w:rPr>
              <w:t>] и [ а], [ у].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Э, э.  Письмо заглавной буквы 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буквы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29.10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Е, е.  Письмо заглавной буквы  Е.Письмо строчной буквы 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Буква е  в начале слова (обозначение звуков </w:t>
            </w:r>
            <w:r>
              <w:rPr>
                <w:rFonts w:ascii="Times New Roman" w:eastAsiaTheme="minorHAnsi" w:hAnsi="Times New Roman"/>
                <w:sz w:val="24"/>
                <w:lang w:eastAsia="ru-RU"/>
              </w:rPr>
              <w:t>[й'] [э]).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01. 11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буквы 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11.11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Отработка написания буквы ы.</w:t>
            </w:r>
          </w:p>
          <w:p w:rsidR="00911E85" w:rsidRDefault="00911E85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Закрепление написания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12. 11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Знакомство с буквами И, и.  Письмо заглавной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буквы  И.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буквы 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13. 11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Отработка написания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14. 11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Отработка написания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15. 11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Повторение правила обозначения буквами гласных звуков после парных по твердости – мягкости согласных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18 11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Повторение правила обозначения буквами гласных звуков после парных по твердости – мягкости согласных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М, м.  Письмо заглавной и строчной  букв  М,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слов с буквами М, м.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22.11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Н, н.  Письмо заглавной и строчной  букв  Н, н</w:t>
            </w:r>
          </w:p>
          <w:p w:rsidR="00911E85" w:rsidRDefault="00911E85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25.11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Р, р.  Письмо заглавной и строчной  букв  Р, р.</w:t>
            </w:r>
          </w:p>
          <w:p w:rsidR="00911E85" w:rsidRDefault="00911E85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26.11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Л, л.  Письмо заглавной и строчной  букв  Л, л.</w:t>
            </w:r>
          </w:p>
          <w:p w:rsidR="00911E85" w:rsidRDefault="00911E85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Й, й.  Письмо заглавной и строчной  букв  Й, 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widowControl w:val="0"/>
              <w:suppressAutoHyphens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Введение понятия «слог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Закрепление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пройденного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  <w:p w:rsidR="00911E85" w:rsidRDefault="00911E85" w:rsidP="00911E85">
            <w:pPr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 xml:space="preserve"> 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Деление слов на слоги. Закрепление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0 3.12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буквами Г, г.  Письмо заглавной и строчной  букв  Г,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Знакомство с буквами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К,к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Письмо заглавной буквы 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строчной буквы 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Дифференциация букв «г-к»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З,з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 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С,с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Дифференциация букв «з-с»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Д,д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Т,т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Дифференциация букв «д-т»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Закрепление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Б,б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="-318" w:tblpY="36"/>
        <w:tblW w:w="10031" w:type="dxa"/>
        <w:tblLook w:val="04A0" w:firstRow="1" w:lastRow="0" w:firstColumn="1" w:lastColumn="0" w:noHBand="0" w:noVBand="1"/>
      </w:tblPr>
      <w:tblGrid>
        <w:gridCol w:w="576"/>
        <w:gridCol w:w="808"/>
        <w:gridCol w:w="1134"/>
        <w:gridCol w:w="5528"/>
        <w:gridCol w:w="851"/>
        <w:gridCol w:w="1134"/>
      </w:tblGrid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буквы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П,п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 w:rsidP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Закрепление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uppressLineNumbers/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В,в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 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Ф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,ф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Написание слов с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буквами  «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в»  и  «ф».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  Ж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, 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букв 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Ш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,ш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Написание слов с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буквами  «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ж»  и  «ш».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Ч,ч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Щ,щ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Х,х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Ц,ц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изученными буквами.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буквой «Ь». Особенности буквы «Ь».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Письмо слов с «Ь».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Слова с разделительным мягким знаком.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Знакомство с буквой «Ъ». Особенности буквы «Ъ».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Слова с разделительным твёрдым знаком.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  <w:tr w:rsidR="00911E85" w:rsidTr="00571D0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85" w:rsidRDefault="00911E85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ru-RU"/>
              </w:rPr>
            </w:pPr>
          </w:p>
        </w:tc>
      </w:tr>
    </w:tbl>
    <w:p w:rsidR="00911E85" w:rsidRDefault="00911E85" w:rsidP="00911E85">
      <w:pPr>
        <w:contextualSpacing/>
        <w:rPr>
          <w:rFonts w:ascii="Times New Roman" w:eastAsia="Times New Roman" w:hAnsi="Times New Roman"/>
          <w:sz w:val="24"/>
          <w:szCs w:val="28"/>
          <w:lang w:eastAsia="en-US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bottomFromText="200" w:vertAnchor="text" w:horzAnchor="margin" w:tblpXSpec="center" w:tblpY="-67"/>
        <w:tblW w:w="10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087"/>
        <w:gridCol w:w="5811"/>
        <w:gridCol w:w="709"/>
        <w:gridCol w:w="1134"/>
      </w:tblGrid>
      <w:tr w:rsidR="00EA00A9" w:rsidTr="00EA00A9">
        <w:trPr>
          <w:trHeight w:val="278"/>
        </w:trPr>
        <w:tc>
          <w:tcPr>
            <w:tcW w:w="10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A9" w:rsidRDefault="00EA00A9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</w:rPr>
              <w:lastRenderedPageBreak/>
              <w:t>РУССКИЙ ЯЗЫК</w:t>
            </w:r>
          </w:p>
        </w:tc>
      </w:tr>
      <w:tr w:rsidR="00EA00A9" w:rsidTr="00EA00A9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EA00A9" w:rsidTr="00EA00A9">
        <w:trPr>
          <w:trHeight w:val="27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571D00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фактическ</w:t>
            </w:r>
            <w:r w:rsidR="00EA00A9">
              <w:rPr>
                <w:rFonts w:ascii="Times New Roman" w:hAnsi="Times New Roman"/>
                <w:b/>
                <w:sz w:val="24"/>
              </w:rPr>
              <w:t>и</w:t>
            </w:r>
            <w:proofErr w:type="gramEnd"/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A9" w:rsidRDefault="00EA00A9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rPr>
          <w:trHeight w:val="5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Pr="00EA00A9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Pr="00EA00A9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Звуковой анализ, алгоритм списывания.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Интонация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Звуковой анализ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«кто?», «что?»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«кто?», «что?», знаки препинания в конце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Собственные и нарицательные имена существительные, заглавная буква в именах собственных.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Алфавит, звуковой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Заглавная буква в именах собственных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rPr>
          <w:trHeight w:val="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«какая?», «какие?» «какое?»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Звуковой анализ, постановка вопросов «кто?», «что?», «какой?», «какая?».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Заглавная буква в именах собственных. </w:t>
            </w:r>
            <w:proofErr w:type="spellStart"/>
            <w:r>
              <w:rPr>
                <w:rFonts w:ascii="Times New Roman" w:hAnsi="Times New Roman"/>
                <w:sz w:val="24"/>
              </w:rPr>
              <w:t>Слогоударная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схема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Перенос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слов. Звуковой анализ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Развернутое толкование значения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Ударение, развёрнутое толкование значения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«что делать?», «что сделать?»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«что делать?», «что делает?», «что делал?»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ши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ща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Постановка вопросов к словам. Перенос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Поиск слов, отвечающих на заданный вопрос. Перенос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над общим значением однокоренных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Постановка вопросов к словам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Знаки препинания в конце предложения. 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Устойчивые сочетания слов. 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Устойчивые сочетания слов. Постановка вопроса к словам и поиск слов, отвечающих на поставленный (заданный) 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Сочетание чу –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>. Перенос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Поиск слов отвечающих на поставленный (заданный) вопрос.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Звуковой анализ. 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ши.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Ударение. Интонация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слова, от которого образовано заданное слово.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вопроса к словам. 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–ши,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Звуковой анализ слов.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которые можно записать цифрами.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Образные выражения.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Поиск слов, отвечающих на заданные вопросы. 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Слово как единство звучания и значения. Ударение.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Написание слов с безударными гласными. Устойчивые сочетания. Звуковой анализ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транскрипцией. Многозначность.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мягкого знака.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которые не называют предметы, их признаки или количество, а только указывают на них. Звуковой анализ. Перенос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слова. 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чк-чн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Частичный звуковой анализ.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Многозначность. Выбор контекстуальных синонимов.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Написание слов с безударными гласными. 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слов. Написания слов с безударными гласными.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за 2 полугодие.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Разделительный мягкий знак. </w:t>
            </w:r>
          </w:p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Звуковой анализ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Написания слов с парными по звонкости-глухости согласными.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Неизменяемые слова. Поиск слов, отвечающих на заданные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Йотированная функция букв гласных. Число и последовательность звуков в слове.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Слова, которые пришли в русский язык из других язык.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9032A" w:rsidTr="00EA00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Итоговый урок. Упражнение в применении изученных правил правописания.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32A" w:rsidRDefault="00F9032A" w:rsidP="00F9032A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2A" w:rsidRDefault="00F9032A" w:rsidP="00F9032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11E85" w:rsidRDefault="00911E85" w:rsidP="00E7484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sectPr w:rsidR="00911E85" w:rsidSect="00192C96">
      <w:footerReference w:type="default" r:id="rId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B7" w:rsidRDefault="006149B7" w:rsidP="00216D13">
      <w:pPr>
        <w:spacing w:after="0" w:line="240" w:lineRule="auto"/>
      </w:pPr>
      <w:r>
        <w:separator/>
      </w:r>
    </w:p>
  </w:endnote>
  <w:endnote w:type="continuationSeparator" w:id="0">
    <w:p w:rsidR="006149B7" w:rsidRDefault="006149B7" w:rsidP="0021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12859"/>
      <w:docPartObj>
        <w:docPartGallery w:val="Page Numbers (Bottom of Page)"/>
        <w:docPartUnique/>
      </w:docPartObj>
    </w:sdtPr>
    <w:sdtContent>
      <w:p w:rsidR="006149B7" w:rsidRDefault="006149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00">
          <w:rPr>
            <w:noProof/>
          </w:rPr>
          <w:t>55</w:t>
        </w:r>
        <w:r>
          <w:fldChar w:fldCharType="end"/>
        </w:r>
      </w:p>
    </w:sdtContent>
  </w:sdt>
  <w:p w:rsidR="006149B7" w:rsidRDefault="006149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B7" w:rsidRDefault="006149B7" w:rsidP="00216D13">
      <w:pPr>
        <w:spacing w:after="0" w:line="240" w:lineRule="auto"/>
      </w:pPr>
      <w:r>
        <w:separator/>
      </w:r>
    </w:p>
  </w:footnote>
  <w:footnote w:type="continuationSeparator" w:id="0">
    <w:p w:rsidR="006149B7" w:rsidRDefault="006149B7" w:rsidP="00216D13">
      <w:pPr>
        <w:spacing w:after="0" w:line="240" w:lineRule="auto"/>
      </w:pPr>
      <w:r>
        <w:continuationSeparator/>
      </w:r>
    </w:p>
  </w:footnote>
  <w:footnote w:id="1">
    <w:p w:rsidR="006149B7" w:rsidRDefault="006149B7" w:rsidP="00216D13">
      <w:pPr>
        <w:ind w:firstLine="35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2C153A5"/>
    <w:multiLevelType w:val="hybridMultilevel"/>
    <w:tmpl w:val="BCA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24DE"/>
    <w:multiLevelType w:val="multilevel"/>
    <w:tmpl w:val="15A6BEDE"/>
    <w:lvl w:ilvl="0">
      <w:start w:val="1"/>
      <w:numFmt w:val="bullet"/>
      <w:lvlText w:val="—"/>
      <w:lvlJc w:val="left"/>
      <w:rPr>
        <w:rFonts w:ascii="Constantia" w:eastAsia="Times New Roman" w:hAnsi="Constanti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607D8B"/>
    <w:multiLevelType w:val="hybridMultilevel"/>
    <w:tmpl w:val="216A4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E05EA7"/>
    <w:multiLevelType w:val="hybridMultilevel"/>
    <w:tmpl w:val="5EC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0064D0"/>
    <w:multiLevelType w:val="hybridMultilevel"/>
    <w:tmpl w:val="5672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16A5"/>
    <w:multiLevelType w:val="hybridMultilevel"/>
    <w:tmpl w:val="D05E390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EB149E"/>
    <w:multiLevelType w:val="hybridMultilevel"/>
    <w:tmpl w:val="413279C6"/>
    <w:lvl w:ilvl="0" w:tplc="04190001">
      <w:start w:val="1"/>
      <w:numFmt w:val="bullet"/>
      <w:lvlText w:val=""/>
      <w:lvlJc w:val="left"/>
      <w:pPr>
        <w:tabs>
          <w:tab w:val="num" w:pos="578"/>
        </w:tabs>
        <w:ind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896F6B"/>
    <w:multiLevelType w:val="hybridMultilevel"/>
    <w:tmpl w:val="05F02AB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2A7106"/>
    <w:multiLevelType w:val="hybridMultilevel"/>
    <w:tmpl w:val="C9B6D5CA"/>
    <w:lvl w:ilvl="0" w:tplc="04190001">
      <w:start w:val="1"/>
      <w:numFmt w:val="bullet"/>
      <w:lvlText w:val=""/>
      <w:lvlJc w:val="left"/>
      <w:pPr>
        <w:tabs>
          <w:tab w:val="num" w:pos="578"/>
        </w:tabs>
        <w:ind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C8554E"/>
    <w:multiLevelType w:val="hybridMultilevel"/>
    <w:tmpl w:val="2C82CEC0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660866"/>
    <w:multiLevelType w:val="hybridMultilevel"/>
    <w:tmpl w:val="AA7276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317983"/>
    <w:multiLevelType w:val="hybridMultilevel"/>
    <w:tmpl w:val="6F684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C336A9"/>
    <w:multiLevelType w:val="hybridMultilevel"/>
    <w:tmpl w:val="42ECE1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3565301"/>
    <w:multiLevelType w:val="hybridMultilevel"/>
    <w:tmpl w:val="6DAE4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AC92AE7"/>
    <w:multiLevelType w:val="hybridMultilevel"/>
    <w:tmpl w:val="A9386E22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F48FA"/>
    <w:multiLevelType w:val="hybridMultilevel"/>
    <w:tmpl w:val="BA76C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5405F0"/>
    <w:multiLevelType w:val="hybridMultilevel"/>
    <w:tmpl w:val="6062F222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BD46C5"/>
    <w:multiLevelType w:val="hybridMultilevel"/>
    <w:tmpl w:val="E33A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C690C"/>
    <w:multiLevelType w:val="hybridMultilevel"/>
    <w:tmpl w:val="00E4A7C8"/>
    <w:lvl w:ilvl="0" w:tplc="04190001">
      <w:start w:val="1"/>
      <w:numFmt w:val="bullet"/>
      <w:lvlText w:val=""/>
      <w:lvlJc w:val="left"/>
      <w:pPr>
        <w:tabs>
          <w:tab w:val="num" w:pos="578"/>
        </w:tabs>
        <w:ind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1B3F59"/>
    <w:multiLevelType w:val="hybridMultilevel"/>
    <w:tmpl w:val="4704FB9E"/>
    <w:lvl w:ilvl="0" w:tplc="04190001">
      <w:start w:val="1"/>
      <w:numFmt w:val="bullet"/>
      <w:lvlText w:val=""/>
      <w:lvlJc w:val="left"/>
      <w:pPr>
        <w:tabs>
          <w:tab w:val="num" w:pos="578"/>
        </w:tabs>
        <w:ind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5"/>
  </w:num>
  <w:num w:numId="5">
    <w:abstractNumId w:val="17"/>
  </w:num>
  <w:num w:numId="6">
    <w:abstractNumId w:val="21"/>
  </w:num>
  <w:num w:numId="7">
    <w:abstractNumId w:val="13"/>
  </w:num>
  <w:num w:numId="8">
    <w:abstractNumId w:val="24"/>
  </w:num>
  <w:num w:numId="9">
    <w:abstractNumId w:val="20"/>
  </w:num>
  <w:num w:numId="10">
    <w:abstractNumId w:val="26"/>
  </w:num>
  <w:num w:numId="11">
    <w:abstractNumId w:val="10"/>
  </w:num>
  <w:num w:numId="12">
    <w:abstractNumId w:val="1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3"/>
  </w:num>
  <w:num w:numId="20">
    <w:abstractNumId w:val="3"/>
  </w:num>
  <w:num w:numId="21">
    <w:abstractNumId w:val="15"/>
  </w:num>
  <w:num w:numId="22">
    <w:abstractNumId w:val="9"/>
  </w:num>
  <w:num w:numId="23">
    <w:abstractNumId w:val="18"/>
  </w:num>
  <w:num w:numId="24">
    <w:abstractNumId w:val="2"/>
  </w:num>
  <w:num w:numId="2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790"/>
    <w:rsid w:val="00012317"/>
    <w:rsid w:val="000B6D9F"/>
    <w:rsid w:val="00155837"/>
    <w:rsid w:val="00165790"/>
    <w:rsid w:val="00182795"/>
    <w:rsid w:val="00192C96"/>
    <w:rsid w:val="001C10BC"/>
    <w:rsid w:val="00216D13"/>
    <w:rsid w:val="00236A61"/>
    <w:rsid w:val="003804B2"/>
    <w:rsid w:val="003B2FBA"/>
    <w:rsid w:val="00451116"/>
    <w:rsid w:val="00467375"/>
    <w:rsid w:val="004B01BD"/>
    <w:rsid w:val="00535227"/>
    <w:rsid w:val="00571D00"/>
    <w:rsid w:val="005A05F0"/>
    <w:rsid w:val="005E3928"/>
    <w:rsid w:val="006149B7"/>
    <w:rsid w:val="006A2ED4"/>
    <w:rsid w:val="006D48E3"/>
    <w:rsid w:val="007666C9"/>
    <w:rsid w:val="00881A4A"/>
    <w:rsid w:val="008B0354"/>
    <w:rsid w:val="008C5DF6"/>
    <w:rsid w:val="00911E85"/>
    <w:rsid w:val="009F22B4"/>
    <w:rsid w:val="00A272E1"/>
    <w:rsid w:val="00AB592A"/>
    <w:rsid w:val="00C737A7"/>
    <w:rsid w:val="00CA7042"/>
    <w:rsid w:val="00D63185"/>
    <w:rsid w:val="00D911E6"/>
    <w:rsid w:val="00D9254F"/>
    <w:rsid w:val="00E11D4D"/>
    <w:rsid w:val="00E67407"/>
    <w:rsid w:val="00E74846"/>
    <w:rsid w:val="00E77281"/>
    <w:rsid w:val="00EA00A9"/>
    <w:rsid w:val="00EC7E8D"/>
    <w:rsid w:val="00ED5A9C"/>
    <w:rsid w:val="00F9032A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1F41F04-EF4B-4885-9602-CA29EBA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BA"/>
  </w:style>
  <w:style w:type="paragraph" w:styleId="1">
    <w:name w:val="heading 1"/>
    <w:basedOn w:val="a"/>
    <w:link w:val="10"/>
    <w:qFormat/>
    <w:rsid w:val="00E74846"/>
    <w:pPr>
      <w:widowControl w:val="0"/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846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Normal (Web)"/>
    <w:basedOn w:val="a"/>
    <w:uiPriority w:val="99"/>
    <w:semiHidden/>
    <w:rsid w:val="001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579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FontStyle43">
    <w:name w:val="Font Style43"/>
    <w:rsid w:val="00165790"/>
    <w:rPr>
      <w:rFonts w:ascii="Times New Roman" w:hAnsi="Times New Roman" w:cs="Times New Roman" w:hint="default"/>
      <w:sz w:val="18"/>
      <w:szCs w:val="18"/>
    </w:rPr>
  </w:style>
  <w:style w:type="paragraph" w:styleId="2">
    <w:name w:val="Body Text Indent 2"/>
    <w:basedOn w:val="a"/>
    <w:link w:val="20"/>
    <w:rsid w:val="00216D1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16D13"/>
    <w:rPr>
      <w:rFonts w:ascii="Times New Roman" w:eastAsia="Calibri" w:hAnsi="Times New Roman" w:cs="Times New Roman"/>
      <w:sz w:val="28"/>
      <w:szCs w:val="24"/>
    </w:rPr>
  </w:style>
  <w:style w:type="character" w:styleId="a5">
    <w:name w:val="footnote reference"/>
    <w:semiHidden/>
    <w:unhideWhenUsed/>
    <w:rsid w:val="00216D1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E11D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1D4D"/>
  </w:style>
  <w:style w:type="character" w:styleId="a8">
    <w:name w:val="Strong"/>
    <w:basedOn w:val="a0"/>
    <w:uiPriority w:val="99"/>
    <w:qFormat/>
    <w:rsid w:val="00E74846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74846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E748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74846"/>
    <w:rPr>
      <w:rFonts w:ascii="Calibri" w:eastAsia="Times New Roman" w:hAnsi="Calibri" w:cs="Times New Roman"/>
      <w:lang w:eastAsia="en-US"/>
    </w:rPr>
  </w:style>
  <w:style w:type="paragraph" w:customStyle="1" w:styleId="ac">
    <w:name w:val="Содержимое таблицы"/>
    <w:basedOn w:val="a"/>
    <w:uiPriority w:val="99"/>
    <w:rsid w:val="00E7484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E74846"/>
    <w:pPr>
      <w:widowControl w:val="0"/>
      <w:suppressAutoHyphens/>
      <w:ind w:left="720"/>
    </w:pPr>
    <w:rPr>
      <w:rFonts w:ascii="Calibri" w:eastAsia="Times New Roman" w:hAnsi="Calibri" w:cs="Times New Roman"/>
      <w:kern w:val="1"/>
    </w:rPr>
  </w:style>
  <w:style w:type="paragraph" w:styleId="ad">
    <w:name w:val="header"/>
    <w:basedOn w:val="a"/>
    <w:link w:val="ae"/>
    <w:rsid w:val="00E7484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e">
    <w:name w:val="Верхний колонтитул Знак"/>
    <w:basedOn w:val="a0"/>
    <w:link w:val="ad"/>
    <w:rsid w:val="00E74846"/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styleId="af">
    <w:name w:val="footer"/>
    <w:basedOn w:val="a"/>
    <w:link w:val="af0"/>
    <w:uiPriority w:val="99"/>
    <w:rsid w:val="00E7484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74846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E74846"/>
    <w:rPr>
      <w:rFonts w:ascii="Segoe UI" w:eastAsia="Arial Unicode MS" w:hAnsi="Segoe UI" w:cs="Segoe UI"/>
      <w:kern w:val="1"/>
      <w:sz w:val="18"/>
      <w:szCs w:val="18"/>
      <w:lang w:eastAsia="en-US"/>
    </w:rPr>
  </w:style>
  <w:style w:type="paragraph" w:styleId="af2">
    <w:name w:val="Balloon Text"/>
    <w:basedOn w:val="a"/>
    <w:link w:val="af1"/>
    <w:uiPriority w:val="99"/>
    <w:semiHidden/>
    <w:rsid w:val="00E74846"/>
    <w:pPr>
      <w:widowControl w:val="0"/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en-US"/>
    </w:rPr>
  </w:style>
  <w:style w:type="paragraph" w:customStyle="1" w:styleId="12">
    <w:name w:val="Знак Знак1"/>
    <w:basedOn w:val="a"/>
    <w:uiPriority w:val="99"/>
    <w:rsid w:val="00E7484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E7484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20">
    <w:name w:val="Знак Знак12"/>
    <w:basedOn w:val="a"/>
    <w:uiPriority w:val="99"/>
    <w:rsid w:val="00E7484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3">
    <w:name w:val="Знак Знак13"/>
    <w:basedOn w:val="a"/>
    <w:uiPriority w:val="99"/>
    <w:rsid w:val="00E7484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table" w:styleId="af3">
    <w:name w:val="Table Grid"/>
    <w:basedOn w:val="a1"/>
    <w:rsid w:val="00911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8B0354"/>
  </w:style>
  <w:style w:type="paragraph" w:styleId="af5">
    <w:name w:val="footnote text"/>
    <w:basedOn w:val="a"/>
    <w:link w:val="af6"/>
    <w:semiHidden/>
    <w:rsid w:val="008B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B0354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_"/>
    <w:link w:val="14"/>
    <w:uiPriority w:val="99"/>
    <w:locked/>
    <w:rsid w:val="0045111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7"/>
    <w:uiPriority w:val="99"/>
    <w:rsid w:val="00451116"/>
    <w:pPr>
      <w:shd w:val="clear" w:color="auto" w:fill="FFFFFF"/>
      <w:spacing w:before="480" w:after="240" w:line="240" w:lineRule="exact"/>
      <w:ind w:firstLine="3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uiPriority w:val="99"/>
    <w:locked/>
    <w:rsid w:val="00451116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1116"/>
    <w:pPr>
      <w:shd w:val="clear" w:color="auto" w:fill="FFFFFF"/>
      <w:spacing w:before="180" w:after="180" w:line="240" w:lineRule="atLeast"/>
      <w:ind w:firstLine="360"/>
      <w:jc w:val="both"/>
    </w:pPr>
    <w:rPr>
      <w:rFonts w:ascii="Sylfaen" w:hAnsi="Sylfaen" w:cs="Sylfae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7C791-C054-4684-85C3-29C7239B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55</Pages>
  <Words>15706</Words>
  <Characters>89530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Windows User</cp:lastModifiedBy>
  <cp:revision>18</cp:revision>
  <cp:lastPrinted>2014-03-17T08:37:00Z</cp:lastPrinted>
  <dcterms:created xsi:type="dcterms:W3CDTF">2014-02-24T19:51:00Z</dcterms:created>
  <dcterms:modified xsi:type="dcterms:W3CDTF">2014-03-17T08:53:00Z</dcterms:modified>
</cp:coreProperties>
</file>