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C7" w:rsidRDefault="00F25680" w:rsidP="00AB697F">
      <w:pPr>
        <w:jc w:val="center"/>
        <w:rPr>
          <w:sz w:val="40"/>
          <w:szCs w:val="40"/>
        </w:rPr>
      </w:pPr>
      <w:r>
        <w:rPr>
          <w:sz w:val="40"/>
          <w:szCs w:val="40"/>
        </w:rPr>
        <w:t>Детский т</w:t>
      </w:r>
      <w:r w:rsidR="00AB697F" w:rsidRPr="00AB697F">
        <w:rPr>
          <w:sz w:val="40"/>
          <w:szCs w:val="40"/>
        </w:rPr>
        <w:t>еатр</w:t>
      </w:r>
      <w:r>
        <w:rPr>
          <w:sz w:val="40"/>
          <w:szCs w:val="40"/>
        </w:rPr>
        <w:t>.</w:t>
      </w:r>
    </w:p>
    <w:p w:rsidR="00F25680" w:rsidRDefault="00AB697F" w:rsidP="00AB697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Волшебство и сказка. </w:t>
      </w:r>
      <w:bookmarkStart w:id="0" w:name="_GoBack"/>
      <w:bookmarkEnd w:id="0"/>
    </w:p>
    <w:p w:rsidR="00AB697F" w:rsidRDefault="00AB697F" w:rsidP="00AB697F">
      <w:pPr>
        <w:jc w:val="center"/>
        <w:rPr>
          <w:sz w:val="40"/>
          <w:szCs w:val="40"/>
        </w:rPr>
      </w:pPr>
      <w:r>
        <w:rPr>
          <w:sz w:val="40"/>
          <w:szCs w:val="40"/>
        </w:rPr>
        <w:t>Встреча давно забытых героев со своими юными зрителями.</w:t>
      </w:r>
      <w:r w:rsidR="00F25680">
        <w:rPr>
          <w:sz w:val="40"/>
          <w:szCs w:val="40"/>
        </w:rPr>
        <w:t xml:space="preserve"> Наши дети мало ходят в детский театр, а жаль. Из всего класса 3 ребенка подняли руки и назвали куда они ходили в последний раз.</w:t>
      </w:r>
    </w:p>
    <w:p w:rsidR="00AB697F" w:rsidRPr="00AB697F" w:rsidRDefault="00AB697F" w:rsidP="00AB697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Как-то я была, на школьном концерте, наши ученики 3 класса исполняли роли в кукольном театре, конечно все это придумала классный руководитель и бабушка одной ученицы. Все было замечательно, и декорации, музыкальная обработка спектакля, куклы. </w:t>
      </w:r>
      <w:r w:rsidR="00F25680">
        <w:rPr>
          <w:sz w:val="40"/>
          <w:szCs w:val="40"/>
        </w:rPr>
        <w:t>«</w:t>
      </w:r>
      <w:r>
        <w:rPr>
          <w:sz w:val="40"/>
          <w:szCs w:val="40"/>
        </w:rPr>
        <w:t>Теремок</w:t>
      </w:r>
      <w:r w:rsidR="00F25680">
        <w:rPr>
          <w:sz w:val="40"/>
          <w:szCs w:val="40"/>
        </w:rPr>
        <w:t>»</w:t>
      </w:r>
      <w:r>
        <w:rPr>
          <w:sz w:val="40"/>
          <w:szCs w:val="40"/>
        </w:rPr>
        <w:t>, так называлась русская народная сказка, прошла на ура. Всем эта постановка очень понравилась, жалко, что развитие такого творчество не пошло дальше. Все</w:t>
      </w:r>
      <w:r w:rsidR="00F25680">
        <w:rPr>
          <w:sz w:val="40"/>
          <w:szCs w:val="40"/>
        </w:rPr>
        <w:t xml:space="preserve"> закончилось</w:t>
      </w:r>
      <w:r>
        <w:rPr>
          <w:sz w:val="40"/>
          <w:szCs w:val="40"/>
        </w:rPr>
        <w:t xml:space="preserve">, а как бы было здорово, если бы дети, и дальше выступали и готовились к новым ролям. Просто в силу занятости всех, увы это очень нелегко, за разработку такого проекта никто не берется. Хотя есть возможность и </w:t>
      </w:r>
      <w:r w:rsidR="00A34908">
        <w:rPr>
          <w:sz w:val="40"/>
          <w:szCs w:val="40"/>
        </w:rPr>
        <w:t xml:space="preserve">актовый зал, и сами дети...Вот я и решила на своих занятиях попробовать поиграть в кукольный театр. Благо есть куклы, они готовятся очень легко. Дети усаживаются как им удобно в классе, у меня они в спортзале сидят на скамейке. Сами придумывают имена нашим персонажам. Обычно это собачка, зайка, мышка, волк, медведь и т.д. Сказку придумать я думаю не сложно, главное </w:t>
      </w:r>
      <w:r w:rsidR="00A34908">
        <w:rPr>
          <w:sz w:val="40"/>
          <w:szCs w:val="40"/>
        </w:rPr>
        <w:lastRenderedPageBreak/>
        <w:t xml:space="preserve">включит и игру детей, разговаривать с ними. Можно подготовить сценарий заранее, раздать роли, а можно обдумать прямо на занятии, что хотят увидеть дети. Вариантов постановки и исполнения спектакля </w:t>
      </w:r>
      <w:r w:rsidR="00F25680">
        <w:rPr>
          <w:sz w:val="40"/>
          <w:szCs w:val="40"/>
        </w:rPr>
        <w:t>очень много, это</w:t>
      </w:r>
      <w:r w:rsidR="00A34908">
        <w:rPr>
          <w:sz w:val="40"/>
          <w:szCs w:val="40"/>
        </w:rPr>
        <w:t xml:space="preserve"> яркое запоминающиеся зрелище. Дети привыкают к живому общению, смеются, хлопают в ладоши, топаю</w:t>
      </w:r>
      <w:r w:rsidR="00F25680">
        <w:rPr>
          <w:sz w:val="40"/>
          <w:szCs w:val="40"/>
        </w:rPr>
        <w:t>т</w:t>
      </w:r>
      <w:r w:rsidR="00A34908">
        <w:rPr>
          <w:sz w:val="40"/>
          <w:szCs w:val="40"/>
        </w:rPr>
        <w:t xml:space="preserve"> ногами, прыгают на месте, переживают за героев, советуют</w:t>
      </w:r>
      <w:r w:rsidR="00F25680">
        <w:rPr>
          <w:sz w:val="40"/>
          <w:szCs w:val="40"/>
        </w:rPr>
        <w:t>,</w:t>
      </w:r>
      <w:r w:rsidR="00A34908">
        <w:rPr>
          <w:sz w:val="40"/>
          <w:szCs w:val="40"/>
        </w:rPr>
        <w:t xml:space="preserve"> как б</w:t>
      </w:r>
      <w:r w:rsidR="00F25680">
        <w:rPr>
          <w:sz w:val="40"/>
          <w:szCs w:val="40"/>
        </w:rPr>
        <w:t>ыть. Да и я сама стала к ним по-</w:t>
      </w:r>
      <w:r w:rsidR="00A34908">
        <w:rPr>
          <w:sz w:val="40"/>
          <w:szCs w:val="40"/>
        </w:rPr>
        <w:t>другому относится. Тот</w:t>
      </w:r>
      <w:r w:rsidR="00F25680">
        <w:rPr>
          <w:sz w:val="40"/>
          <w:szCs w:val="40"/>
        </w:rPr>
        <w:t>,</w:t>
      </w:r>
      <w:r w:rsidR="00A34908">
        <w:rPr>
          <w:sz w:val="40"/>
          <w:szCs w:val="40"/>
        </w:rPr>
        <w:t xml:space="preserve"> кто ищет способы работы</w:t>
      </w:r>
      <w:r w:rsidR="00F25680">
        <w:rPr>
          <w:sz w:val="40"/>
          <w:szCs w:val="40"/>
        </w:rPr>
        <w:t xml:space="preserve"> </w:t>
      </w:r>
      <w:r w:rsidR="00A34908">
        <w:rPr>
          <w:sz w:val="40"/>
          <w:szCs w:val="40"/>
        </w:rPr>
        <w:t>с детьми, возьмите это на заметку. Особенно младший школьный возраст.</w:t>
      </w:r>
      <w:r w:rsidR="00F25680">
        <w:rPr>
          <w:sz w:val="40"/>
          <w:szCs w:val="40"/>
        </w:rPr>
        <w:t xml:space="preserve"> Можно придумать обучающиеся уроки и занятия. Не забыть про музыку, она украсит спектакль. </w:t>
      </w:r>
    </w:p>
    <w:sectPr w:rsidR="00AB697F" w:rsidRPr="00AB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62"/>
    <w:rsid w:val="00047DFF"/>
    <w:rsid w:val="000E1D62"/>
    <w:rsid w:val="0051754D"/>
    <w:rsid w:val="00A34908"/>
    <w:rsid w:val="00AB697F"/>
    <w:rsid w:val="00DD28F8"/>
    <w:rsid w:val="00F25680"/>
    <w:rsid w:val="00F5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60A54-10C4-4D25-9358-3D0455B0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D28F8"/>
    <w:pPr>
      <w:spacing w:after="0" w:line="240" w:lineRule="auto"/>
      <w:jc w:val="center"/>
    </w:pPr>
    <w:rPr>
      <w:rFonts w:ascii="Times New Roman" w:eastAsiaTheme="minorEastAsia" w:hAnsi="Times New Roman" w:cs="Times New Roman"/>
      <w:sz w:val="32"/>
      <w:szCs w:val="32"/>
    </w:rPr>
  </w:style>
  <w:style w:type="paragraph" w:customStyle="1" w:styleId="a3">
    <w:name w:val="СТИЛЬ"/>
    <w:basedOn w:val="1"/>
    <w:qFormat/>
    <w:rsid w:val="0051754D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7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4">
    <w:name w:val="Стиль4"/>
    <w:basedOn w:val="a"/>
    <w:qFormat/>
    <w:rsid w:val="00047DFF"/>
    <w:pPr>
      <w:spacing w:after="200" w:line="0" w:lineRule="atLeast"/>
      <w:jc w:val="center"/>
    </w:pPr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Яппи</dc:creator>
  <cp:keywords/>
  <dc:description/>
  <cp:lastModifiedBy>Яппи</cp:lastModifiedBy>
  <cp:revision>3</cp:revision>
  <dcterms:created xsi:type="dcterms:W3CDTF">2014-10-18T12:28:00Z</dcterms:created>
  <dcterms:modified xsi:type="dcterms:W3CDTF">2014-10-18T12:55:00Z</dcterms:modified>
</cp:coreProperties>
</file>