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DB" w:rsidRPr="00B41878" w:rsidRDefault="00C70488" w:rsidP="002C65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878">
        <w:rPr>
          <w:rFonts w:ascii="Times New Roman" w:hAnsi="Times New Roman"/>
          <w:b/>
          <w:sz w:val="28"/>
          <w:szCs w:val="28"/>
        </w:rPr>
        <w:t>НРМО</w:t>
      </w:r>
      <w:r w:rsidR="00955704" w:rsidRPr="00B41878">
        <w:rPr>
          <w:rFonts w:ascii="Times New Roman" w:hAnsi="Times New Roman"/>
          <w:b/>
          <w:sz w:val="28"/>
          <w:szCs w:val="28"/>
        </w:rPr>
        <w:t>Б</w:t>
      </w:r>
      <w:r w:rsidR="002C65DB" w:rsidRPr="00B41878">
        <w:rPr>
          <w:rFonts w:ascii="Times New Roman" w:hAnsi="Times New Roman"/>
          <w:b/>
          <w:sz w:val="28"/>
          <w:szCs w:val="28"/>
        </w:rPr>
        <w:t>У «</w:t>
      </w:r>
      <w:proofErr w:type="spellStart"/>
      <w:r w:rsidR="002C65DB" w:rsidRPr="00B41878">
        <w:rPr>
          <w:rFonts w:ascii="Times New Roman" w:hAnsi="Times New Roman"/>
          <w:b/>
          <w:sz w:val="28"/>
          <w:szCs w:val="28"/>
        </w:rPr>
        <w:t>Салымская</w:t>
      </w:r>
      <w:proofErr w:type="spellEnd"/>
      <w:r w:rsidR="002C65DB" w:rsidRPr="00B41878">
        <w:rPr>
          <w:rFonts w:ascii="Times New Roman" w:hAnsi="Times New Roman"/>
          <w:b/>
          <w:sz w:val="28"/>
          <w:szCs w:val="28"/>
        </w:rPr>
        <w:t xml:space="preserve"> СОШ №1</w:t>
      </w:r>
      <w:r w:rsidR="002D14E3">
        <w:rPr>
          <w:rFonts w:ascii="Times New Roman" w:hAnsi="Times New Roman"/>
          <w:b/>
          <w:sz w:val="28"/>
          <w:szCs w:val="28"/>
        </w:rPr>
        <w:t>»</w:t>
      </w:r>
    </w:p>
    <w:p w:rsidR="002C65DB" w:rsidRDefault="002779BB" w:rsidP="002779BB">
      <w:pPr>
        <w:tabs>
          <w:tab w:val="left" w:pos="2520"/>
        </w:tabs>
        <w:spacing w:after="0" w:line="360" w:lineRule="auto"/>
        <w:rPr>
          <w:noProof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30CF1" w:rsidRDefault="002D14E3" w:rsidP="002D14E3">
      <w:pPr>
        <w:tabs>
          <w:tab w:val="left" w:pos="2126"/>
          <w:tab w:val="center" w:pos="769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B7D49">
        <w:rPr>
          <w:noProof/>
          <w:szCs w:val="28"/>
          <w:lang w:eastAsia="ru-RU"/>
        </w:rPr>
        <w:drawing>
          <wp:inline distT="0" distB="0" distL="0" distR="0">
            <wp:extent cx="3048000" cy="2024742"/>
            <wp:effectExtent l="0" t="0" r="0" b="0"/>
            <wp:docPr id="6" name="Рисунок 6" descr="http://grant-project.ru/Konkur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nt-project.ru/Konkurs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210" cy="202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65DB" w:rsidRDefault="002C65DB" w:rsidP="002C65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79BB" w:rsidRPr="00E30CF1" w:rsidRDefault="002779BB" w:rsidP="00E30CF1">
      <w:pPr>
        <w:pStyle w:val="af3"/>
        <w:tabs>
          <w:tab w:val="left" w:pos="426"/>
        </w:tabs>
        <w:spacing w:line="276" w:lineRule="auto"/>
        <w:ind w:firstLine="426"/>
        <w:jc w:val="center"/>
        <w:rPr>
          <w:szCs w:val="28"/>
        </w:rPr>
      </w:pPr>
      <w:r>
        <w:rPr>
          <w:b/>
          <w:color w:val="002060"/>
          <w:sz w:val="48"/>
          <w:szCs w:val="48"/>
        </w:rPr>
        <w:t xml:space="preserve">Инновационный </w:t>
      </w:r>
      <w:r w:rsidR="006B7D49" w:rsidRPr="006B7D49">
        <w:rPr>
          <w:b/>
          <w:color w:val="002060"/>
          <w:sz w:val="48"/>
          <w:szCs w:val="48"/>
        </w:rPr>
        <w:t>проект</w:t>
      </w:r>
    </w:p>
    <w:p w:rsidR="002C65DB" w:rsidRPr="0009482E" w:rsidRDefault="006B7D49" w:rsidP="0009482E">
      <w:pPr>
        <w:pStyle w:val="af3"/>
        <w:tabs>
          <w:tab w:val="left" w:pos="426"/>
        </w:tabs>
        <w:spacing w:line="276" w:lineRule="auto"/>
        <w:ind w:firstLine="426"/>
        <w:jc w:val="center"/>
        <w:rPr>
          <w:color w:val="C00000"/>
          <w:sz w:val="48"/>
          <w:szCs w:val="48"/>
        </w:rPr>
      </w:pPr>
      <w:r w:rsidRPr="002779BB">
        <w:rPr>
          <w:b/>
          <w:color w:val="C00000"/>
          <w:sz w:val="48"/>
          <w:szCs w:val="48"/>
        </w:rPr>
        <w:t>«</w:t>
      </w:r>
      <w:r w:rsidR="002779BB" w:rsidRPr="002779BB">
        <w:rPr>
          <w:b/>
          <w:color w:val="C00000"/>
          <w:sz w:val="48"/>
          <w:szCs w:val="48"/>
        </w:rPr>
        <w:t xml:space="preserve">ШАГ – </w:t>
      </w:r>
      <w:r w:rsidR="002779BB" w:rsidRPr="00E30CF1">
        <w:rPr>
          <w:b/>
          <w:color w:val="FF0000"/>
          <w:sz w:val="48"/>
          <w:szCs w:val="48"/>
        </w:rPr>
        <w:t>Ш</w:t>
      </w:r>
      <w:r w:rsidR="002779BB" w:rsidRPr="002F3C3A">
        <w:rPr>
          <w:b/>
          <w:color w:val="FF0000"/>
          <w:sz w:val="48"/>
          <w:szCs w:val="48"/>
        </w:rPr>
        <w:t>кола</w:t>
      </w:r>
      <w:r w:rsidR="002779BB" w:rsidRPr="00E30CF1">
        <w:rPr>
          <w:b/>
          <w:color w:val="C00000"/>
          <w:sz w:val="48"/>
          <w:szCs w:val="48"/>
        </w:rPr>
        <w:t xml:space="preserve"> </w:t>
      </w:r>
      <w:r w:rsidR="002F3C3A">
        <w:rPr>
          <w:b/>
          <w:color w:val="FF0000"/>
          <w:sz w:val="48"/>
          <w:szCs w:val="48"/>
        </w:rPr>
        <w:t>Восхождения</w:t>
      </w:r>
      <w:r w:rsidRPr="002779BB">
        <w:rPr>
          <w:b/>
          <w:color w:val="C00000"/>
          <w:sz w:val="48"/>
          <w:szCs w:val="48"/>
        </w:rPr>
        <w:t>»</w:t>
      </w:r>
    </w:p>
    <w:p w:rsidR="00B21D24" w:rsidRPr="00E30CF1" w:rsidRDefault="00012C25" w:rsidP="00E30CF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E30CF1">
        <w:rPr>
          <w:rFonts w:ascii="Times New Roman" w:hAnsi="Times New Roman"/>
          <w:b/>
          <w:sz w:val="28"/>
          <w:szCs w:val="28"/>
        </w:rPr>
        <w:t>Автор пр</w:t>
      </w:r>
      <w:r w:rsidR="00B21D24" w:rsidRPr="00E30CF1">
        <w:rPr>
          <w:rFonts w:ascii="Times New Roman" w:hAnsi="Times New Roman"/>
          <w:b/>
          <w:sz w:val="28"/>
          <w:szCs w:val="28"/>
        </w:rPr>
        <w:t>оекта:</w:t>
      </w:r>
    </w:p>
    <w:p w:rsidR="00012C25" w:rsidRDefault="00B21D24" w:rsidP="00E30CF1">
      <w:pPr>
        <w:tabs>
          <w:tab w:val="left" w:pos="8071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Качалина Н. А</w:t>
      </w:r>
      <w:r w:rsidR="00012C25">
        <w:rPr>
          <w:rFonts w:ascii="Times New Roman" w:hAnsi="Times New Roman"/>
          <w:sz w:val="28"/>
          <w:szCs w:val="28"/>
        </w:rPr>
        <w:t>.,</w:t>
      </w:r>
    </w:p>
    <w:p w:rsidR="00B21D24" w:rsidRPr="00FB6A10" w:rsidRDefault="00012C25" w:rsidP="00E30CF1">
      <w:pPr>
        <w:tabs>
          <w:tab w:val="left" w:pos="8071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классов.</w:t>
      </w:r>
    </w:p>
    <w:p w:rsidR="00012C25" w:rsidRPr="00E30CF1" w:rsidRDefault="00B21D24" w:rsidP="00E30CF1">
      <w:pPr>
        <w:tabs>
          <w:tab w:val="left" w:pos="8071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E30CF1">
        <w:rPr>
          <w:rFonts w:ascii="Times New Roman" w:hAnsi="Times New Roman"/>
          <w:b/>
          <w:sz w:val="28"/>
          <w:szCs w:val="28"/>
        </w:rPr>
        <w:t>Руководитель проекта:</w:t>
      </w:r>
    </w:p>
    <w:p w:rsidR="00B21D24" w:rsidRPr="00FB6A10" w:rsidRDefault="00012C25" w:rsidP="00E30CF1">
      <w:pPr>
        <w:tabs>
          <w:tab w:val="left" w:pos="8071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Григорьева Е.В.,</w:t>
      </w:r>
    </w:p>
    <w:p w:rsidR="00012C25" w:rsidRPr="00FB6A10" w:rsidRDefault="00012C25" w:rsidP="00E30CF1">
      <w:pPr>
        <w:tabs>
          <w:tab w:val="left" w:pos="8071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:rsidR="00C36DB3" w:rsidRPr="0009482E" w:rsidRDefault="00FD0F76" w:rsidP="0009482E">
      <w:pPr>
        <w:tabs>
          <w:tab w:val="left" w:pos="7037"/>
        </w:tabs>
        <w:jc w:val="center"/>
        <w:rPr>
          <w:rFonts w:ascii="Times New Roman" w:hAnsi="Times New Roman"/>
          <w:b/>
          <w:sz w:val="28"/>
          <w:szCs w:val="28"/>
        </w:rPr>
      </w:pPr>
      <w:r w:rsidRPr="00B41878">
        <w:rPr>
          <w:rFonts w:ascii="Times New Roman" w:hAnsi="Times New Roman"/>
          <w:b/>
          <w:sz w:val="28"/>
          <w:szCs w:val="28"/>
        </w:rPr>
        <w:t>2012 год</w:t>
      </w:r>
    </w:p>
    <w:p w:rsidR="00303839" w:rsidRDefault="00303839" w:rsidP="00544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DB3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tbl>
      <w:tblPr>
        <w:tblStyle w:val="a5"/>
        <w:tblW w:w="12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88"/>
        <w:gridCol w:w="2410"/>
      </w:tblGrid>
      <w:tr w:rsidR="005445ED" w:rsidTr="002F3C3A">
        <w:trPr>
          <w:trHeight w:val="363"/>
        </w:trPr>
        <w:tc>
          <w:tcPr>
            <w:tcW w:w="1242" w:type="dxa"/>
          </w:tcPr>
          <w:p w:rsidR="005445ED" w:rsidRPr="005445ED" w:rsidRDefault="005445ED" w:rsidP="005445ED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5445ED" w:rsidRDefault="005445ED" w:rsidP="005445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7B7D">
              <w:rPr>
                <w:rFonts w:ascii="Times New Roman" w:hAnsi="Times New Roman"/>
                <w:sz w:val="28"/>
                <w:szCs w:val="28"/>
              </w:rPr>
              <w:t>Информационная карта</w:t>
            </w:r>
          </w:p>
        </w:tc>
        <w:tc>
          <w:tcPr>
            <w:tcW w:w="2410" w:type="dxa"/>
          </w:tcPr>
          <w:p w:rsidR="005445ED" w:rsidRPr="0057493C" w:rsidRDefault="0057493C" w:rsidP="005445ED">
            <w:pPr>
              <w:rPr>
                <w:rFonts w:ascii="Times New Roman" w:hAnsi="Times New Roman"/>
                <w:sz w:val="28"/>
                <w:szCs w:val="28"/>
              </w:rPr>
            </w:pPr>
            <w:r w:rsidRPr="005749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445ED" w:rsidTr="002F3C3A">
        <w:trPr>
          <w:trHeight w:val="464"/>
        </w:trPr>
        <w:tc>
          <w:tcPr>
            <w:tcW w:w="1242" w:type="dxa"/>
          </w:tcPr>
          <w:p w:rsidR="005445ED" w:rsidRPr="005445ED" w:rsidRDefault="005445ED" w:rsidP="005445ED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5445ED" w:rsidRPr="005445ED" w:rsidRDefault="005445ED" w:rsidP="005445ED">
            <w:pPr>
              <w:pStyle w:val="a3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FD7B7D">
              <w:rPr>
                <w:rFonts w:ascii="Times New Roman" w:hAnsi="Times New Roman"/>
                <w:sz w:val="28"/>
                <w:szCs w:val="28"/>
              </w:rPr>
              <w:t>Краткая аннотация проекта.</w:t>
            </w:r>
          </w:p>
        </w:tc>
        <w:tc>
          <w:tcPr>
            <w:tcW w:w="2410" w:type="dxa"/>
          </w:tcPr>
          <w:p w:rsidR="005445ED" w:rsidRPr="0057493C" w:rsidRDefault="0057493C" w:rsidP="00544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445ED" w:rsidTr="002F3C3A">
        <w:trPr>
          <w:trHeight w:val="464"/>
        </w:trPr>
        <w:tc>
          <w:tcPr>
            <w:tcW w:w="1242" w:type="dxa"/>
          </w:tcPr>
          <w:p w:rsidR="005445ED" w:rsidRPr="002F3C3A" w:rsidRDefault="002F3C3A" w:rsidP="002F3C3A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788" w:type="dxa"/>
          </w:tcPr>
          <w:p w:rsidR="005445ED" w:rsidRPr="005445ED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  <w:r w:rsidRPr="005445ED">
              <w:rPr>
                <w:rFonts w:ascii="Times New Roman" w:hAnsi="Times New Roman"/>
                <w:sz w:val="28"/>
                <w:szCs w:val="28"/>
              </w:rPr>
              <w:t>Цель, задачи</w:t>
            </w:r>
          </w:p>
        </w:tc>
        <w:tc>
          <w:tcPr>
            <w:tcW w:w="2410" w:type="dxa"/>
          </w:tcPr>
          <w:p w:rsidR="005445ED" w:rsidRPr="0057493C" w:rsidRDefault="0057493C" w:rsidP="00544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445ED" w:rsidTr="002F3C3A">
        <w:trPr>
          <w:trHeight w:val="447"/>
        </w:trPr>
        <w:tc>
          <w:tcPr>
            <w:tcW w:w="1242" w:type="dxa"/>
          </w:tcPr>
          <w:p w:rsidR="005445ED" w:rsidRPr="002F3C3A" w:rsidRDefault="002F3C3A" w:rsidP="002F3C3A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788" w:type="dxa"/>
          </w:tcPr>
          <w:p w:rsidR="005445ED" w:rsidRPr="005445ED" w:rsidRDefault="005445ED" w:rsidP="005445ED">
            <w:pPr>
              <w:pStyle w:val="a3"/>
              <w:ind w:hanging="67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B7D">
              <w:rPr>
                <w:rFonts w:ascii="Times New Roman" w:hAnsi="Times New Roman"/>
                <w:sz w:val="28"/>
                <w:szCs w:val="28"/>
              </w:rPr>
              <w:t>Инновационность</w:t>
            </w:r>
            <w:proofErr w:type="spellEnd"/>
            <w:r w:rsidRPr="00FD7B7D">
              <w:rPr>
                <w:rFonts w:ascii="Times New Roman" w:hAnsi="Times New Roman"/>
                <w:sz w:val="28"/>
                <w:szCs w:val="28"/>
              </w:rPr>
              <w:t xml:space="preserve">  проекта </w:t>
            </w:r>
          </w:p>
        </w:tc>
        <w:tc>
          <w:tcPr>
            <w:tcW w:w="2410" w:type="dxa"/>
          </w:tcPr>
          <w:p w:rsidR="005445ED" w:rsidRPr="0057493C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5ED" w:rsidTr="002F3C3A">
        <w:trPr>
          <w:trHeight w:val="464"/>
        </w:trPr>
        <w:tc>
          <w:tcPr>
            <w:tcW w:w="1242" w:type="dxa"/>
          </w:tcPr>
          <w:p w:rsidR="005445ED" w:rsidRPr="002F3C3A" w:rsidRDefault="002F3C3A" w:rsidP="002F3C3A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788" w:type="dxa"/>
          </w:tcPr>
          <w:p w:rsidR="005445ED" w:rsidRPr="005445ED" w:rsidRDefault="005445ED" w:rsidP="005445ED">
            <w:pPr>
              <w:pStyle w:val="a3"/>
              <w:ind w:hanging="672"/>
              <w:rPr>
                <w:rFonts w:ascii="Times New Roman" w:hAnsi="Times New Roman"/>
                <w:sz w:val="28"/>
                <w:szCs w:val="28"/>
              </w:rPr>
            </w:pPr>
            <w:r w:rsidRPr="00FD7B7D">
              <w:rPr>
                <w:rFonts w:ascii="Times New Roman" w:hAnsi="Times New Roman"/>
                <w:sz w:val="28"/>
                <w:szCs w:val="28"/>
              </w:rPr>
              <w:t>Результаты  социального творчества  младших школьников</w:t>
            </w:r>
          </w:p>
        </w:tc>
        <w:tc>
          <w:tcPr>
            <w:tcW w:w="2410" w:type="dxa"/>
          </w:tcPr>
          <w:p w:rsidR="005445ED" w:rsidRPr="0057493C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5ED" w:rsidTr="002F3C3A">
        <w:trPr>
          <w:trHeight w:val="464"/>
        </w:trPr>
        <w:tc>
          <w:tcPr>
            <w:tcW w:w="1242" w:type="dxa"/>
          </w:tcPr>
          <w:p w:rsidR="005445ED" w:rsidRPr="002F3C3A" w:rsidRDefault="002F3C3A" w:rsidP="002F3C3A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788" w:type="dxa"/>
          </w:tcPr>
          <w:p w:rsidR="005445ED" w:rsidRPr="005445ED" w:rsidRDefault="005445ED" w:rsidP="005445ED">
            <w:pPr>
              <w:pStyle w:val="a3"/>
              <w:ind w:hanging="672"/>
              <w:rPr>
                <w:rFonts w:ascii="Times New Roman" w:hAnsi="Times New Roman"/>
                <w:sz w:val="28"/>
                <w:szCs w:val="28"/>
              </w:rPr>
            </w:pPr>
            <w:r w:rsidRPr="00FD7B7D">
              <w:rPr>
                <w:rFonts w:ascii="Times New Roman" w:hAnsi="Times New Roman"/>
                <w:sz w:val="28"/>
                <w:szCs w:val="28"/>
              </w:rPr>
              <w:t>Основные принципы организации деятельности</w:t>
            </w:r>
          </w:p>
        </w:tc>
        <w:tc>
          <w:tcPr>
            <w:tcW w:w="2410" w:type="dxa"/>
          </w:tcPr>
          <w:p w:rsidR="005445ED" w:rsidRPr="0057493C" w:rsidRDefault="0057493C" w:rsidP="00544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445ED" w:rsidTr="002F3C3A">
        <w:trPr>
          <w:trHeight w:val="464"/>
        </w:trPr>
        <w:tc>
          <w:tcPr>
            <w:tcW w:w="1242" w:type="dxa"/>
          </w:tcPr>
          <w:p w:rsidR="005445ED" w:rsidRPr="002F3C3A" w:rsidRDefault="002F3C3A" w:rsidP="002F3C3A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788" w:type="dxa"/>
          </w:tcPr>
          <w:p w:rsidR="005445ED" w:rsidRPr="005445ED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  <w:r w:rsidRPr="005445ED">
              <w:rPr>
                <w:rFonts w:ascii="Times New Roman" w:hAnsi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2410" w:type="dxa"/>
          </w:tcPr>
          <w:p w:rsidR="005445ED" w:rsidRPr="0057493C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5ED" w:rsidTr="002F3C3A">
        <w:trPr>
          <w:trHeight w:val="440"/>
        </w:trPr>
        <w:tc>
          <w:tcPr>
            <w:tcW w:w="1242" w:type="dxa"/>
          </w:tcPr>
          <w:p w:rsidR="005445ED" w:rsidRPr="002F3C3A" w:rsidRDefault="002F3C3A" w:rsidP="002F3C3A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788" w:type="dxa"/>
          </w:tcPr>
          <w:p w:rsidR="005445ED" w:rsidRDefault="005445ED" w:rsidP="005445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7B7D">
              <w:rPr>
                <w:rFonts w:ascii="Times New Roman" w:hAnsi="Times New Roman"/>
                <w:sz w:val="28"/>
                <w:szCs w:val="28"/>
              </w:rPr>
              <w:t>Реализация проекта «ШАГ» - школа  гражданского  восхождения»: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410" w:type="dxa"/>
          </w:tcPr>
          <w:p w:rsidR="005445ED" w:rsidRPr="0057493C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5ED" w:rsidTr="002F3C3A">
        <w:trPr>
          <w:trHeight w:val="464"/>
        </w:trPr>
        <w:tc>
          <w:tcPr>
            <w:tcW w:w="1242" w:type="dxa"/>
          </w:tcPr>
          <w:p w:rsidR="005445ED" w:rsidRPr="005445ED" w:rsidRDefault="005445ED" w:rsidP="002F3C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5445ED" w:rsidRDefault="005445ED" w:rsidP="005445ED">
            <w:pPr>
              <w:ind w:firstLine="1734"/>
              <w:rPr>
                <w:rFonts w:ascii="Times New Roman" w:hAnsi="Times New Roman"/>
                <w:b/>
                <w:sz w:val="28"/>
                <w:szCs w:val="28"/>
              </w:rPr>
            </w:pPr>
            <w:r w:rsidRPr="00FD7B7D">
              <w:rPr>
                <w:rFonts w:ascii="Times New Roman" w:hAnsi="Times New Roman"/>
                <w:sz w:val="28"/>
                <w:szCs w:val="28"/>
              </w:rPr>
              <w:t>условия реализации проекта</w:t>
            </w:r>
          </w:p>
        </w:tc>
        <w:tc>
          <w:tcPr>
            <w:tcW w:w="2410" w:type="dxa"/>
          </w:tcPr>
          <w:p w:rsidR="005445ED" w:rsidRPr="0057493C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5ED" w:rsidTr="002F3C3A">
        <w:trPr>
          <w:trHeight w:val="464"/>
        </w:trPr>
        <w:tc>
          <w:tcPr>
            <w:tcW w:w="1242" w:type="dxa"/>
          </w:tcPr>
          <w:p w:rsidR="005445ED" w:rsidRPr="005445ED" w:rsidRDefault="005445ED" w:rsidP="002F3C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5445ED" w:rsidRDefault="005445ED" w:rsidP="005445ED">
            <w:pPr>
              <w:ind w:firstLine="1734"/>
              <w:rPr>
                <w:rFonts w:ascii="Times New Roman" w:hAnsi="Times New Roman"/>
                <w:b/>
                <w:sz w:val="28"/>
                <w:szCs w:val="28"/>
              </w:rPr>
            </w:pPr>
            <w:r w:rsidRPr="00FD7B7D">
              <w:rPr>
                <w:rFonts w:ascii="Times New Roman" w:hAnsi="Times New Roman"/>
                <w:sz w:val="28"/>
                <w:szCs w:val="28"/>
              </w:rPr>
              <w:t>ступени социально-активной деятельности</w:t>
            </w:r>
          </w:p>
        </w:tc>
        <w:tc>
          <w:tcPr>
            <w:tcW w:w="2410" w:type="dxa"/>
          </w:tcPr>
          <w:p w:rsidR="005445ED" w:rsidRPr="0057493C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5ED" w:rsidTr="002F3C3A">
        <w:trPr>
          <w:trHeight w:val="464"/>
        </w:trPr>
        <w:tc>
          <w:tcPr>
            <w:tcW w:w="1242" w:type="dxa"/>
          </w:tcPr>
          <w:p w:rsidR="005445ED" w:rsidRPr="002F3C3A" w:rsidRDefault="005445ED" w:rsidP="002F3C3A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5445ED" w:rsidRPr="005445ED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  <w:r w:rsidRPr="005445ED">
              <w:rPr>
                <w:rFonts w:ascii="Times New Roman" w:hAnsi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2410" w:type="dxa"/>
          </w:tcPr>
          <w:p w:rsidR="005445ED" w:rsidRPr="0057493C" w:rsidRDefault="0057493C" w:rsidP="00544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445ED" w:rsidTr="002F3C3A">
        <w:trPr>
          <w:trHeight w:val="447"/>
        </w:trPr>
        <w:tc>
          <w:tcPr>
            <w:tcW w:w="1242" w:type="dxa"/>
          </w:tcPr>
          <w:p w:rsidR="005445ED" w:rsidRPr="005445ED" w:rsidRDefault="005445ED" w:rsidP="002F3C3A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5445ED" w:rsidRPr="005445ED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  <w:r w:rsidRPr="005445ED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</w:p>
        </w:tc>
        <w:tc>
          <w:tcPr>
            <w:tcW w:w="2410" w:type="dxa"/>
          </w:tcPr>
          <w:p w:rsidR="005445ED" w:rsidRPr="0057493C" w:rsidRDefault="0057493C" w:rsidP="00544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445ED" w:rsidTr="002F3C3A">
        <w:trPr>
          <w:trHeight w:val="464"/>
        </w:trPr>
        <w:tc>
          <w:tcPr>
            <w:tcW w:w="1242" w:type="dxa"/>
          </w:tcPr>
          <w:p w:rsidR="005445ED" w:rsidRPr="002F3C3A" w:rsidRDefault="002F3C3A" w:rsidP="002F3C3A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88" w:type="dxa"/>
          </w:tcPr>
          <w:p w:rsidR="005445ED" w:rsidRPr="005445ED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  <w:r w:rsidRPr="005445ED">
              <w:rPr>
                <w:rFonts w:ascii="Times New Roman" w:hAnsi="Times New Roman"/>
                <w:sz w:val="28"/>
                <w:szCs w:val="28"/>
              </w:rPr>
              <w:t>Механизм оценки результатов реализации проекта:</w:t>
            </w:r>
          </w:p>
        </w:tc>
        <w:tc>
          <w:tcPr>
            <w:tcW w:w="2410" w:type="dxa"/>
          </w:tcPr>
          <w:p w:rsidR="005445ED" w:rsidRPr="0057493C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5ED" w:rsidTr="002F3C3A">
        <w:trPr>
          <w:trHeight w:val="464"/>
        </w:trPr>
        <w:tc>
          <w:tcPr>
            <w:tcW w:w="1242" w:type="dxa"/>
          </w:tcPr>
          <w:p w:rsidR="005445ED" w:rsidRPr="002F3C3A" w:rsidRDefault="002F3C3A" w:rsidP="002F3C3A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8788" w:type="dxa"/>
          </w:tcPr>
          <w:p w:rsidR="005445ED" w:rsidRPr="005445ED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  <w:r w:rsidRPr="005445ED">
              <w:rPr>
                <w:rFonts w:ascii="Times New Roman" w:hAnsi="Times New Roman"/>
                <w:sz w:val="28"/>
                <w:szCs w:val="28"/>
              </w:rPr>
              <w:t>Критерии и показатели эффективности</w:t>
            </w:r>
          </w:p>
        </w:tc>
        <w:tc>
          <w:tcPr>
            <w:tcW w:w="2410" w:type="dxa"/>
          </w:tcPr>
          <w:p w:rsidR="005445ED" w:rsidRPr="0057493C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5ED" w:rsidTr="002F3C3A">
        <w:trPr>
          <w:trHeight w:val="464"/>
        </w:trPr>
        <w:tc>
          <w:tcPr>
            <w:tcW w:w="1242" w:type="dxa"/>
          </w:tcPr>
          <w:p w:rsidR="005445ED" w:rsidRPr="002F3C3A" w:rsidRDefault="002F3C3A" w:rsidP="002F3C3A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8788" w:type="dxa"/>
          </w:tcPr>
          <w:p w:rsidR="005445ED" w:rsidRPr="005445ED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  <w:r w:rsidRPr="005445ED">
              <w:rPr>
                <w:rFonts w:ascii="Times New Roman" w:hAnsi="Times New Roman"/>
                <w:sz w:val="28"/>
                <w:szCs w:val="28"/>
              </w:rPr>
              <w:t>Ожидаемые результаты реализации:</w:t>
            </w:r>
          </w:p>
        </w:tc>
        <w:tc>
          <w:tcPr>
            <w:tcW w:w="2410" w:type="dxa"/>
          </w:tcPr>
          <w:p w:rsidR="005445ED" w:rsidRPr="0057493C" w:rsidRDefault="0057493C" w:rsidP="00574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445ED" w:rsidTr="002F3C3A">
        <w:trPr>
          <w:trHeight w:val="447"/>
        </w:trPr>
        <w:tc>
          <w:tcPr>
            <w:tcW w:w="1242" w:type="dxa"/>
          </w:tcPr>
          <w:p w:rsidR="005445ED" w:rsidRPr="002F3C3A" w:rsidRDefault="002F3C3A" w:rsidP="002F3C3A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88" w:type="dxa"/>
          </w:tcPr>
          <w:p w:rsidR="005445ED" w:rsidRPr="005445ED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  <w:r w:rsidRPr="005445ED">
              <w:rPr>
                <w:rFonts w:ascii="Times New Roman" w:hAnsi="Times New Roman"/>
                <w:sz w:val="28"/>
                <w:szCs w:val="28"/>
              </w:rPr>
              <w:t>Рабочий план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педагогической поддержки</w:t>
            </w:r>
          </w:p>
        </w:tc>
        <w:tc>
          <w:tcPr>
            <w:tcW w:w="2410" w:type="dxa"/>
          </w:tcPr>
          <w:p w:rsidR="005445ED" w:rsidRPr="0057493C" w:rsidRDefault="0057493C" w:rsidP="00544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445ED" w:rsidTr="002F3C3A">
        <w:trPr>
          <w:trHeight w:val="480"/>
        </w:trPr>
        <w:tc>
          <w:tcPr>
            <w:tcW w:w="1242" w:type="dxa"/>
          </w:tcPr>
          <w:p w:rsidR="005445ED" w:rsidRPr="002F3C3A" w:rsidRDefault="002F3C3A" w:rsidP="002F3C3A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788" w:type="dxa"/>
          </w:tcPr>
          <w:p w:rsidR="005445ED" w:rsidRPr="005445ED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план реализации творческой группы</w:t>
            </w:r>
          </w:p>
        </w:tc>
        <w:tc>
          <w:tcPr>
            <w:tcW w:w="2410" w:type="dxa"/>
          </w:tcPr>
          <w:p w:rsidR="005445ED" w:rsidRPr="0057493C" w:rsidRDefault="0057493C" w:rsidP="00544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445ED" w:rsidTr="002F3C3A">
        <w:trPr>
          <w:trHeight w:val="464"/>
        </w:trPr>
        <w:tc>
          <w:tcPr>
            <w:tcW w:w="1242" w:type="dxa"/>
          </w:tcPr>
          <w:p w:rsidR="005445ED" w:rsidRPr="005445ED" w:rsidRDefault="005445ED" w:rsidP="002F3C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5445ED" w:rsidRPr="005445ED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  <w:r w:rsidRPr="005445E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5445ED" w:rsidRPr="0057493C" w:rsidRDefault="0057493C" w:rsidP="00544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5445ED" w:rsidTr="002F3C3A">
        <w:trPr>
          <w:trHeight w:val="464"/>
        </w:trPr>
        <w:tc>
          <w:tcPr>
            <w:tcW w:w="1242" w:type="dxa"/>
          </w:tcPr>
          <w:p w:rsidR="005445ED" w:rsidRPr="005445ED" w:rsidRDefault="005445ED" w:rsidP="002F3C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5445ED" w:rsidRPr="005445ED" w:rsidRDefault="005445ED" w:rsidP="005445ED">
            <w:pPr>
              <w:rPr>
                <w:rFonts w:ascii="Times New Roman" w:hAnsi="Times New Roman"/>
                <w:sz w:val="28"/>
                <w:szCs w:val="28"/>
              </w:rPr>
            </w:pPr>
            <w:r w:rsidRPr="005445E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2410" w:type="dxa"/>
          </w:tcPr>
          <w:p w:rsidR="005445ED" w:rsidRPr="0057493C" w:rsidRDefault="0057493C" w:rsidP="00544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C36DB3" w:rsidRPr="00C36DB3" w:rsidRDefault="00C36DB3" w:rsidP="00C36D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70488" w:rsidRPr="0009482E" w:rsidRDefault="00C70488" w:rsidP="000948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82E">
        <w:rPr>
          <w:rFonts w:ascii="Times New Roman" w:hAnsi="Times New Roman"/>
          <w:b/>
          <w:sz w:val="24"/>
          <w:szCs w:val="24"/>
        </w:rPr>
        <w:lastRenderedPageBreak/>
        <w:t>Информационная карта проекта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1623"/>
      </w:tblGrid>
      <w:tr w:rsidR="00C70488" w:rsidRPr="00337CBA" w:rsidTr="00A065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CBA">
              <w:rPr>
                <w:rFonts w:ascii="Times New Roman" w:hAnsi="Times New Roman"/>
                <w:b/>
                <w:sz w:val="24"/>
                <w:szCs w:val="24"/>
              </w:rPr>
              <w:t>Инициатор проекта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CBA">
              <w:rPr>
                <w:rFonts w:ascii="Times New Roman" w:hAnsi="Times New Roman"/>
                <w:sz w:val="24"/>
                <w:szCs w:val="24"/>
              </w:rPr>
              <w:t>Нефтеюганское</w:t>
            </w:r>
            <w:proofErr w:type="spellEnd"/>
            <w:r w:rsidRPr="00337CBA">
              <w:rPr>
                <w:rFonts w:ascii="Times New Roman" w:hAnsi="Times New Roman"/>
                <w:sz w:val="24"/>
                <w:szCs w:val="24"/>
              </w:rPr>
              <w:t xml:space="preserve"> районное муниципальное общеобразовательное</w:t>
            </w:r>
            <w:r w:rsidR="00B5552A">
              <w:rPr>
                <w:rFonts w:ascii="Times New Roman" w:hAnsi="Times New Roman"/>
                <w:sz w:val="24"/>
                <w:szCs w:val="24"/>
              </w:rPr>
              <w:t xml:space="preserve"> бюджетное </w:t>
            </w:r>
            <w:r w:rsidRPr="00337CBA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337CBA">
              <w:rPr>
                <w:rFonts w:ascii="Times New Roman" w:hAnsi="Times New Roman"/>
                <w:sz w:val="24"/>
                <w:szCs w:val="24"/>
              </w:rPr>
              <w:t>Салымская</w:t>
            </w:r>
            <w:proofErr w:type="spellEnd"/>
            <w:r w:rsidRPr="00337CBA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</w:tr>
      <w:tr w:rsidR="00C70488" w:rsidRPr="00337CBA" w:rsidTr="00A065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CBA">
              <w:rPr>
                <w:rFonts w:ascii="Times New Roman" w:hAnsi="Times New Roman"/>
                <w:b/>
                <w:sz w:val="24"/>
                <w:szCs w:val="24"/>
              </w:rPr>
              <w:t>Организация, осуществляющая работу по проекту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CBA">
              <w:rPr>
                <w:rFonts w:ascii="Times New Roman" w:hAnsi="Times New Roman"/>
                <w:sz w:val="24"/>
                <w:szCs w:val="24"/>
              </w:rPr>
              <w:t>Нефтеюганское</w:t>
            </w:r>
            <w:proofErr w:type="spellEnd"/>
            <w:r w:rsidRPr="00337CBA">
              <w:rPr>
                <w:rFonts w:ascii="Times New Roman" w:hAnsi="Times New Roman"/>
                <w:sz w:val="24"/>
                <w:szCs w:val="24"/>
              </w:rPr>
              <w:t xml:space="preserve"> районное муниципальное общеобразовательное</w:t>
            </w:r>
            <w:r w:rsidR="008965D4" w:rsidRPr="00337CBA">
              <w:rPr>
                <w:rFonts w:ascii="Times New Roman" w:hAnsi="Times New Roman"/>
                <w:sz w:val="24"/>
                <w:szCs w:val="24"/>
              </w:rPr>
              <w:t xml:space="preserve"> бюджетное </w:t>
            </w:r>
            <w:r w:rsidRPr="00337CBA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337CBA">
              <w:rPr>
                <w:rFonts w:ascii="Times New Roman" w:hAnsi="Times New Roman"/>
                <w:sz w:val="24"/>
                <w:szCs w:val="24"/>
              </w:rPr>
              <w:t>Салымская</w:t>
            </w:r>
            <w:proofErr w:type="spellEnd"/>
            <w:r w:rsidRPr="00337CBA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</w:tr>
      <w:tr w:rsidR="00C70488" w:rsidRPr="00337CBA" w:rsidTr="00A065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CBA">
              <w:rPr>
                <w:rFonts w:ascii="Times New Roman" w:hAnsi="Times New Roman"/>
                <w:b/>
                <w:sz w:val="24"/>
                <w:szCs w:val="24"/>
              </w:rPr>
              <w:t>Исполнитель проекта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CBA">
              <w:rPr>
                <w:rFonts w:ascii="Times New Roman" w:hAnsi="Times New Roman"/>
                <w:sz w:val="24"/>
                <w:szCs w:val="24"/>
              </w:rPr>
              <w:t>Нефтеюганское</w:t>
            </w:r>
            <w:proofErr w:type="spellEnd"/>
            <w:r w:rsidRPr="00337CBA">
              <w:rPr>
                <w:rFonts w:ascii="Times New Roman" w:hAnsi="Times New Roman"/>
                <w:sz w:val="24"/>
                <w:szCs w:val="24"/>
              </w:rPr>
              <w:t xml:space="preserve"> районное муниципальное общеобразовательное</w:t>
            </w:r>
            <w:r w:rsidR="008965D4" w:rsidRPr="00337CBA">
              <w:rPr>
                <w:rFonts w:ascii="Times New Roman" w:hAnsi="Times New Roman"/>
                <w:sz w:val="24"/>
                <w:szCs w:val="24"/>
              </w:rPr>
              <w:t xml:space="preserve"> бюджетное </w:t>
            </w:r>
            <w:r w:rsidRPr="00337CBA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337CBA">
              <w:rPr>
                <w:rFonts w:ascii="Times New Roman" w:hAnsi="Times New Roman"/>
                <w:sz w:val="24"/>
                <w:szCs w:val="24"/>
              </w:rPr>
              <w:t>Салымская</w:t>
            </w:r>
            <w:proofErr w:type="spellEnd"/>
            <w:r w:rsidRPr="00337CBA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</w:tr>
      <w:tr w:rsidR="00C70488" w:rsidRPr="00337CBA" w:rsidTr="00A065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CBA">
              <w:rPr>
                <w:rFonts w:ascii="Times New Roman" w:hAnsi="Times New Roman"/>
                <w:b/>
                <w:sz w:val="24"/>
                <w:szCs w:val="24"/>
              </w:rPr>
              <w:t>Адрес учреждения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628327 Тюменская область, Хант</w:t>
            </w:r>
            <w:proofErr w:type="gramStart"/>
            <w:r w:rsidRPr="00337CBA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337CBA">
              <w:rPr>
                <w:rFonts w:ascii="Times New Roman" w:hAnsi="Times New Roman"/>
                <w:sz w:val="24"/>
                <w:szCs w:val="24"/>
              </w:rPr>
              <w:t xml:space="preserve"> Мансийский автономный округ- </w:t>
            </w:r>
            <w:proofErr w:type="spellStart"/>
            <w:r w:rsidRPr="00337CBA">
              <w:rPr>
                <w:rFonts w:ascii="Times New Roman" w:hAnsi="Times New Roman"/>
                <w:sz w:val="24"/>
                <w:szCs w:val="24"/>
              </w:rPr>
              <w:t>Югра</w:t>
            </w:r>
            <w:proofErr w:type="spellEnd"/>
            <w:r w:rsidRPr="00337C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7CBA">
              <w:rPr>
                <w:rFonts w:ascii="Times New Roman" w:hAnsi="Times New Roman"/>
                <w:sz w:val="24"/>
                <w:szCs w:val="24"/>
              </w:rPr>
              <w:t>Нефтеюганский</w:t>
            </w:r>
            <w:proofErr w:type="spellEnd"/>
            <w:r w:rsidRPr="00337CBA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337CBA">
              <w:rPr>
                <w:rFonts w:ascii="Times New Roman" w:hAnsi="Times New Roman"/>
                <w:sz w:val="24"/>
                <w:szCs w:val="24"/>
              </w:rPr>
              <w:t>Салым</w:t>
            </w:r>
            <w:proofErr w:type="spellEnd"/>
            <w:r w:rsidRPr="00337CBA">
              <w:rPr>
                <w:rFonts w:ascii="Times New Roman" w:hAnsi="Times New Roman"/>
                <w:sz w:val="24"/>
                <w:szCs w:val="24"/>
              </w:rPr>
              <w:t>, ул. Новая, дом 13, НРМО</w:t>
            </w:r>
            <w:r w:rsidR="00B5552A">
              <w:rPr>
                <w:rFonts w:ascii="Times New Roman" w:hAnsi="Times New Roman"/>
                <w:sz w:val="24"/>
                <w:szCs w:val="24"/>
              </w:rPr>
              <w:t>Б</w:t>
            </w:r>
            <w:r w:rsidRPr="00337CB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337CBA">
              <w:rPr>
                <w:rFonts w:ascii="Times New Roman" w:hAnsi="Times New Roman"/>
                <w:sz w:val="24"/>
                <w:szCs w:val="24"/>
              </w:rPr>
              <w:t>Салымская</w:t>
            </w:r>
            <w:proofErr w:type="spellEnd"/>
            <w:r w:rsidRPr="00337CBA">
              <w:rPr>
                <w:rFonts w:ascii="Times New Roman" w:hAnsi="Times New Roman"/>
                <w:sz w:val="24"/>
                <w:szCs w:val="24"/>
              </w:rPr>
              <w:t xml:space="preserve"> СОШ №1», тел/факс 3463 290541</w:t>
            </w:r>
          </w:p>
        </w:tc>
      </w:tr>
      <w:tr w:rsidR="00C70488" w:rsidRPr="00337CBA" w:rsidTr="00A065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CBA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C7048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«ШАГ»- школа Восхождения»</w:t>
            </w:r>
            <w:r w:rsidR="0001037B">
              <w:rPr>
                <w:rFonts w:ascii="Times New Roman" w:hAnsi="Times New Roman"/>
                <w:sz w:val="24"/>
                <w:szCs w:val="24"/>
              </w:rPr>
              <w:t xml:space="preserve"> младших школьников.</w:t>
            </w:r>
          </w:p>
        </w:tc>
      </w:tr>
      <w:tr w:rsidR="00C70488" w:rsidRPr="00337CBA" w:rsidTr="00A065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CBA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</w:p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012C25" w:rsidP="006533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 Елена Владимировна</w:t>
            </w:r>
          </w:p>
        </w:tc>
      </w:tr>
      <w:tr w:rsidR="00C70488" w:rsidRPr="00337CBA" w:rsidTr="00A065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CBA">
              <w:rPr>
                <w:rFonts w:ascii="Times New Roman" w:hAnsi="Times New Roman"/>
                <w:b/>
                <w:sz w:val="24"/>
                <w:szCs w:val="24"/>
              </w:rPr>
              <w:t>Основное место работы и должность руководителя проекта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012C25" w:rsidP="00C7048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НРМОБУ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Салымская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</w:tr>
      <w:tr w:rsidR="00C70488" w:rsidRPr="00337CBA" w:rsidTr="00A065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012C25" w:rsidP="006533D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Автор</w:t>
            </w:r>
            <w:r w:rsidR="00C70488" w:rsidRPr="00337CBA">
              <w:rPr>
                <w:rFonts w:ascii="Times New Roman" w:hAnsi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Качалина Наталия Анатольевна</w:t>
            </w:r>
          </w:p>
        </w:tc>
      </w:tr>
    </w:tbl>
    <w:p w:rsidR="00C70488" w:rsidRPr="00337CBA" w:rsidRDefault="00C70488" w:rsidP="00C70488">
      <w:pPr>
        <w:tabs>
          <w:tab w:val="left" w:pos="3980"/>
        </w:tabs>
        <w:rPr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1623"/>
      </w:tblGrid>
      <w:tr w:rsidR="00C70488" w:rsidRPr="00337CBA" w:rsidTr="00A065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CBA">
              <w:rPr>
                <w:rFonts w:ascii="Times New Roman" w:hAnsi="Times New Roman"/>
                <w:b/>
                <w:sz w:val="24"/>
                <w:szCs w:val="24"/>
              </w:rPr>
              <w:t>Участники проекта: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010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01037B">
              <w:rPr>
                <w:rFonts w:ascii="Times New Roman" w:hAnsi="Times New Roman"/>
                <w:sz w:val="24"/>
                <w:szCs w:val="24"/>
              </w:rPr>
              <w:t xml:space="preserve"> - ученики 2 – 5</w:t>
            </w:r>
            <w:r w:rsidR="0071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14BC3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gramEnd"/>
            <w:r w:rsidR="00012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C25" w:rsidRPr="00337CBA">
              <w:rPr>
                <w:rFonts w:ascii="Times New Roman" w:hAnsi="Times New Roman"/>
                <w:sz w:val="24"/>
                <w:szCs w:val="24"/>
              </w:rPr>
              <w:t xml:space="preserve"> а также  педагоги, родители, общественность</w:t>
            </w:r>
            <w:r w:rsidR="00012C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0488" w:rsidRPr="00337CBA" w:rsidTr="00A065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CBA">
              <w:rPr>
                <w:rFonts w:ascii="Times New Roman" w:hAnsi="Times New Roman"/>
                <w:b/>
                <w:sz w:val="24"/>
                <w:szCs w:val="24"/>
              </w:rPr>
              <w:t xml:space="preserve">Краткое описание предлагаемой по </w:t>
            </w:r>
            <w:r w:rsidRPr="00337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проекту деятельности.</w:t>
            </w:r>
          </w:p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7CBA">
              <w:rPr>
                <w:rFonts w:ascii="Times New Roman" w:hAnsi="Times New Roman"/>
                <w:i/>
                <w:sz w:val="24"/>
                <w:szCs w:val="24"/>
              </w:rPr>
              <w:t>( опишите, что именно предлагается провести в рамках проекта, каким видится основной результат проекта)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0E" w:rsidRPr="00337CBA" w:rsidRDefault="00C70488" w:rsidP="009A18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рассчитан на  </w:t>
            </w:r>
            <w:r w:rsidR="009A180E" w:rsidRPr="00337CBA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9A180E" w:rsidRPr="00955704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="009A180E" w:rsidRPr="00337CBA">
              <w:rPr>
                <w:rFonts w:ascii="Times New Roman" w:hAnsi="Times New Roman"/>
                <w:sz w:val="24"/>
                <w:szCs w:val="24"/>
              </w:rPr>
              <w:t xml:space="preserve">колы </w:t>
            </w:r>
            <w:r w:rsidR="00955704" w:rsidRPr="0095570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55704">
              <w:rPr>
                <w:rFonts w:ascii="Times New Roman" w:hAnsi="Times New Roman"/>
                <w:sz w:val="24"/>
                <w:szCs w:val="24"/>
              </w:rPr>
              <w:t>ктивной</w:t>
            </w:r>
            <w:r w:rsidR="00012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704" w:rsidRPr="0095570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55704">
              <w:rPr>
                <w:rFonts w:ascii="Times New Roman" w:hAnsi="Times New Roman"/>
                <w:sz w:val="24"/>
                <w:szCs w:val="24"/>
              </w:rPr>
              <w:t>ражданственности</w:t>
            </w:r>
            <w:r w:rsidR="00012C25">
              <w:rPr>
                <w:rFonts w:ascii="Times New Roman" w:hAnsi="Times New Roman"/>
                <w:sz w:val="24"/>
                <w:szCs w:val="24"/>
              </w:rPr>
              <w:t xml:space="preserve"> (ШАГ)</w:t>
            </w:r>
            <w:r w:rsidR="0001037B" w:rsidRPr="00337C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1037B" w:rsidRPr="0033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начального звена обучен</w:t>
            </w:r>
            <w:r w:rsidR="0001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 НРМОБУ «</w:t>
            </w:r>
            <w:proofErr w:type="spellStart"/>
            <w:r w:rsidR="0001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Салымская</w:t>
            </w:r>
            <w:proofErr w:type="spellEnd"/>
            <w:r w:rsidR="0001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№1». </w:t>
            </w:r>
            <w:r w:rsidR="00AB3D61" w:rsidRPr="0033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Младшие школьники как активные граждане включаются  в процесс </w:t>
            </w:r>
            <w:r w:rsidR="00AB3D61" w:rsidRPr="0033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системы социальных проектов   школы</w:t>
            </w:r>
            <w:r w:rsidR="00653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решения задач экологического, исторического, патриотического, </w:t>
            </w:r>
            <w:r w:rsidR="0001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="0001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направлений.</w:t>
            </w:r>
          </w:p>
          <w:p w:rsidR="00C70488" w:rsidRPr="00337CBA" w:rsidRDefault="00C70488" w:rsidP="00C7048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 xml:space="preserve">Итогом проекта станет </w:t>
            </w:r>
            <w:r w:rsidR="009A180E" w:rsidRPr="00337CBA">
              <w:rPr>
                <w:rFonts w:ascii="Times New Roman" w:hAnsi="Times New Roman"/>
                <w:sz w:val="24"/>
                <w:szCs w:val="24"/>
              </w:rPr>
              <w:t xml:space="preserve">школа, </w:t>
            </w:r>
            <w:r w:rsidR="0001037B">
              <w:rPr>
                <w:rFonts w:ascii="Times New Roman" w:hAnsi="Times New Roman"/>
                <w:sz w:val="24"/>
                <w:szCs w:val="24"/>
              </w:rPr>
              <w:t xml:space="preserve">реализующая ФГОС НОО, </w:t>
            </w:r>
            <w:r w:rsidR="009A180E" w:rsidRPr="00337CBA">
              <w:rPr>
                <w:rFonts w:ascii="Times New Roman" w:hAnsi="Times New Roman"/>
                <w:sz w:val="24"/>
                <w:szCs w:val="24"/>
              </w:rPr>
              <w:t xml:space="preserve">воспитывающая </w:t>
            </w:r>
            <w:r w:rsidR="00955704" w:rsidRPr="00955704">
              <w:rPr>
                <w:rFonts w:ascii="Times New Roman" w:hAnsi="Times New Roman"/>
                <w:b/>
                <w:sz w:val="24"/>
                <w:szCs w:val="24"/>
              </w:rPr>
              <w:t>активного</w:t>
            </w:r>
            <w:r w:rsidR="00AB3D6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55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80E" w:rsidRPr="00337CBA">
              <w:rPr>
                <w:rFonts w:ascii="Times New Roman" w:hAnsi="Times New Roman"/>
                <w:sz w:val="24"/>
                <w:szCs w:val="24"/>
              </w:rPr>
              <w:t>высоконравственного, творческого, комп</w:t>
            </w:r>
            <w:r w:rsidR="004E389F" w:rsidRPr="00337CBA">
              <w:rPr>
                <w:rFonts w:ascii="Times New Roman" w:hAnsi="Times New Roman"/>
                <w:sz w:val="24"/>
                <w:szCs w:val="24"/>
              </w:rPr>
              <w:t>етентн</w:t>
            </w:r>
            <w:r w:rsidR="00714BC3">
              <w:rPr>
                <w:rFonts w:ascii="Times New Roman" w:hAnsi="Times New Roman"/>
                <w:sz w:val="24"/>
                <w:szCs w:val="24"/>
              </w:rPr>
              <w:t>ого гражданина России, сознающего</w:t>
            </w:r>
            <w:r w:rsidR="004E389F" w:rsidRPr="00337CBA">
              <w:rPr>
                <w:rFonts w:ascii="Times New Roman" w:hAnsi="Times New Roman"/>
                <w:sz w:val="24"/>
                <w:szCs w:val="24"/>
              </w:rPr>
              <w:t xml:space="preserve"> ответственность за настоящее и будущее своей Родины.</w:t>
            </w:r>
          </w:p>
        </w:tc>
      </w:tr>
      <w:tr w:rsidR="00C70488" w:rsidRPr="00337CBA" w:rsidTr="00A065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Продолжительность проекта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01037B" w:rsidP="006533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2012-2016 </w:t>
            </w:r>
            <w:r w:rsidR="00C70488" w:rsidRPr="00337CBA"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r w:rsidR="00714BC3">
              <w:rPr>
                <w:rFonts w:ascii="Times New Roman" w:hAnsi="Times New Roman"/>
                <w:sz w:val="24"/>
                <w:szCs w:val="24"/>
              </w:rPr>
              <w:t>г</w:t>
            </w:r>
            <w:r w:rsidR="00C70488" w:rsidRPr="00337CBA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0488" w:rsidRPr="00337CBA" w:rsidTr="00A065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CBA">
              <w:rPr>
                <w:rFonts w:ascii="Times New Roman" w:hAnsi="Times New Roman"/>
                <w:b/>
                <w:sz w:val="24"/>
                <w:szCs w:val="24"/>
              </w:rPr>
              <w:t>Начало  работы проекта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C7048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Сентябрь  2012г</w:t>
            </w:r>
          </w:p>
        </w:tc>
      </w:tr>
      <w:tr w:rsidR="00C70488" w:rsidRPr="00337CBA" w:rsidTr="00A065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CBA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B21D24" w:rsidP="008965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объединения дополнительного образования детей</w:t>
            </w:r>
            <w:r w:rsidR="0001037B">
              <w:rPr>
                <w:rFonts w:ascii="Times New Roman" w:hAnsi="Times New Roman"/>
                <w:sz w:val="24"/>
                <w:szCs w:val="24"/>
              </w:rPr>
              <w:t xml:space="preserve"> младшего школьного возраста.</w:t>
            </w:r>
          </w:p>
        </w:tc>
      </w:tr>
      <w:tr w:rsidR="00C70488" w:rsidRPr="00337CBA" w:rsidTr="00A065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CBA">
              <w:rPr>
                <w:rFonts w:ascii="Times New Roman" w:hAnsi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3910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9100E" w:rsidRPr="00337CB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01037B">
              <w:rPr>
                <w:rFonts w:ascii="Times New Roman" w:hAnsi="Times New Roman"/>
                <w:sz w:val="24"/>
                <w:szCs w:val="24"/>
              </w:rPr>
              <w:t>до 13</w:t>
            </w:r>
            <w:r w:rsidRPr="00337CB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C70488" w:rsidRPr="00337CBA" w:rsidTr="00A065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C70488" w:rsidP="006533D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CBA">
              <w:rPr>
                <w:rFonts w:ascii="Times New Roman" w:hAnsi="Times New Roman"/>
                <w:b/>
                <w:sz w:val="24"/>
                <w:szCs w:val="24"/>
              </w:rPr>
              <w:t>Общее количество участников за учебный год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88" w:rsidRPr="00337CBA" w:rsidRDefault="00AB3D61" w:rsidP="00012C2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F2A92">
              <w:rPr>
                <w:rFonts w:ascii="Times New Roman" w:hAnsi="Times New Roman"/>
                <w:sz w:val="24"/>
                <w:szCs w:val="24"/>
              </w:rPr>
              <w:t>0</w:t>
            </w:r>
            <w:r w:rsidR="00C70488" w:rsidRPr="00337CBA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</w:tc>
      </w:tr>
    </w:tbl>
    <w:p w:rsidR="00C70488" w:rsidRDefault="00C70488" w:rsidP="00C7048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9482E" w:rsidRDefault="0009482E" w:rsidP="00C7048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9482E" w:rsidRDefault="0009482E" w:rsidP="00C7048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9482E" w:rsidRDefault="0009482E" w:rsidP="00C7048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9482E" w:rsidRDefault="0009482E" w:rsidP="00C7048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7493C" w:rsidRDefault="0057493C" w:rsidP="00C7048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7493C" w:rsidRPr="00337CBA" w:rsidRDefault="0057493C" w:rsidP="00C7048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85E04" w:rsidRDefault="00A612FB" w:rsidP="0009482E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Краткая аннотация </w:t>
      </w:r>
      <w:r w:rsidR="0039100E" w:rsidRPr="00337CBA">
        <w:rPr>
          <w:rFonts w:ascii="Times New Roman" w:hAnsi="Times New Roman"/>
          <w:b/>
        </w:rPr>
        <w:t xml:space="preserve"> проекта</w:t>
      </w:r>
    </w:p>
    <w:p w:rsidR="00085E04" w:rsidRPr="00085E04" w:rsidRDefault="00085E04" w:rsidP="0009482E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85E04">
        <w:rPr>
          <w:sz w:val="19"/>
          <w:szCs w:val="19"/>
        </w:rPr>
        <w:t xml:space="preserve"> </w:t>
      </w:r>
      <w:r w:rsidRPr="00085E04">
        <w:rPr>
          <w:rFonts w:ascii="Times New Roman" w:hAnsi="Times New Roman" w:cs="Times New Roman"/>
        </w:rPr>
        <w:t xml:space="preserve">Главной отличительной чертой современного мира являются высокие темпы обновления научных знаний, технологий и технических систем, применяемых не только на производстве, но и в быту, сфере досуга человека. </w:t>
      </w:r>
      <w:proofErr w:type="gramStart"/>
      <w:r w:rsidRPr="00085E04">
        <w:rPr>
          <w:rFonts w:ascii="Times New Roman" w:hAnsi="Times New Roman" w:cs="Times New Roman"/>
        </w:rPr>
        <w:t xml:space="preserve">Поэтому впервые в истории образования необходимо учить личность, начиная со ступени начального общего образования, постоянно самостоятельно обновлять те знания и навыки, которые обеспечивают её успешную учебную и </w:t>
      </w:r>
      <w:proofErr w:type="spellStart"/>
      <w:r w:rsidRPr="00085E04">
        <w:rPr>
          <w:rFonts w:ascii="Times New Roman" w:hAnsi="Times New Roman" w:cs="Times New Roman"/>
        </w:rPr>
        <w:t>внеучебную</w:t>
      </w:r>
      <w:proofErr w:type="spellEnd"/>
      <w:r w:rsidRPr="00085E04">
        <w:rPr>
          <w:rFonts w:ascii="Times New Roman" w:hAnsi="Times New Roman" w:cs="Times New Roman"/>
        </w:rPr>
        <w:t xml:space="preserve"> деятельность, формировать готовность осваивать требовани</w:t>
      </w:r>
      <w:r w:rsidR="001D18DC">
        <w:rPr>
          <w:rFonts w:ascii="Times New Roman" w:hAnsi="Times New Roman" w:cs="Times New Roman"/>
        </w:rPr>
        <w:t>я</w:t>
      </w:r>
      <w:r w:rsidRPr="00085E04">
        <w:rPr>
          <w:rFonts w:ascii="Times New Roman" w:hAnsi="Times New Roman" w:cs="Times New Roman"/>
        </w:rPr>
        <w:t xml:space="preserve"> основного и полного среднего образования, совершать в будущем обоснованный выбор своего жизненного пути и соответствующей способностям, общественным потребностям профессии.</w:t>
      </w:r>
      <w:proofErr w:type="gramEnd"/>
      <w:r w:rsidRPr="00085E04">
        <w:rPr>
          <w:rFonts w:ascii="Times New Roman" w:hAnsi="Times New Roman" w:cs="Times New Roman"/>
        </w:rPr>
        <w:t xml:space="preserve"> Школа становится учреждением, формирующим с первого класса навыки самообразования и самовоспитания.</w:t>
      </w:r>
    </w:p>
    <w:p w:rsidR="00085E04" w:rsidRPr="00085E04" w:rsidRDefault="00085E04" w:rsidP="0009482E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85E04">
        <w:rPr>
          <w:rFonts w:ascii="Times New Roman" w:hAnsi="Times New Roman" w:cs="Times New Roman"/>
        </w:rPr>
        <w:t>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поколения, призванных обеспечивать развитие системы образования в условиях изменяющихся запросов личности и семьи, ожиданий общества и требований государства в сфере образования. Следствием быстрого обновления знаний становится требование непрерывного образования на основе умения учиться. В современном обществе смысл и значение образования меняются. Теперь это не просто усвоение знаний, а импульс к развитию способностей и ценностных установок личности учащегося. Сегодня происходит изменение парадигмы образования — от парадигмы знаний, умений и навыков к парадигме развития личности учащегося. Главной целью образования становится не передача знаний и социального опыта, а развитие личности ученика.</w:t>
      </w:r>
    </w:p>
    <w:p w:rsidR="00321959" w:rsidRDefault="00085E04" w:rsidP="0009482E">
      <w:pPr>
        <w:pStyle w:val="ac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</w:rPr>
      </w:pPr>
      <w:r w:rsidRPr="00085E04">
        <w:rPr>
          <w:rFonts w:ascii="Times New Roman" w:hAnsi="Times New Roman" w:cs="Times New Roman"/>
        </w:rPr>
        <w:t xml:space="preserve">Начальное образование выступает важнейшим средством самореализации и самоутверждения ребёнка как субъекта, уже способного определить цель, смысл и ценность требований современной культуры к учебной, семейно-бытовой, досуговой деятельности человека. Формируемые на данной ступени навыки обеспечивают не только дальнейшее развитие ребёнка, но и активное </w:t>
      </w:r>
      <w:proofErr w:type="gramStart"/>
      <w:r w:rsidRPr="00085E04">
        <w:rPr>
          <w:rFonts w:ascii="Times New Roman" w:hAnsi="Times New Roman" w:cs="Times New Roman"/>
        </w:rPr>
        <w:t>восприятие</w:t>
      </w:r>
      <w:proofErr w:type="gramEnd"/>
      <w:r w:rsidRPr="00085E04">
        <w:rPr>
          <w:rFonts w:ascii="Times New Roman" w:hAnsi="Times New Roman" w:cs="Times New Roman"/>
        </w:rPr>
        <w:t xml:space="preserve"> и осмысление текущей повседневной жизни, получение радости от умелого проявления жизненных сил, приобретаемых в проц</w:t>
      </w:r>
      <w:r>
        <w:rPr>
          <w:rFonts w:ascii="Times New Roman" w:hAnsi="Times New Roman" w:cs="Times New Roman"/>
        </w:rPr>
        <w:t>ессе взросления знаний и умений.</w:t>
      </w:r>
      <w:r w:rsidR="00321959" w:rsidRPr="00321959">
        <w:rPr>
          <w:rFonts w:ascii="Times New Roman" w:eastAsia="Times New Roman" w:hAnsi="Times New Roman"/>
        </w:rPr>
        <w:t xml:space="preserve"> </w:t>
      </w:r>
    </w:p>
    <w:p w:rsidR="00321959" w:rsidRDefault="00321959" w:rsidP="00321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CBA">
        <w:rPr>
          <w:rFonts w:ascii="Times New Roman" w:eastAsia="Times New Roman" w:hAnsi="Times New Roman"/>
          <w:sz w:val="24"/>
          <w:szCs w:val="24"/>
          <w:lang w:eastAsia="ru-RU"/>
        </w:rPr>
        <w:t xml:space="preserve">Мы представляем  </w:t>
      </w:r>
      <w:r w:rsidRPr="00337C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Школы Активной Гражданственности   </w:t>
      </w:r>
      <w:r w:rsidRPr="00337CBA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начального звена обучения  НРМОБУ «</w:t>
      </w:r>
      <w:proofErr w:type="spellStart"/>
      <w:r w:rsidRPr="00337CBA">
        <w:rPr>
          <w:rFonts w:ascii="Times New Roman" w:eastAsia="Times New Roman" w:hAnsi="Times New Roman"/>
          <w:sz w:val="24"/>
          <w:szCs w:val="24"/>
          <w:lang w:eastAsia="ru-RU"/>
        </w:rPr>
        <w:t>Салымская</w:t>
      </w:r>
      <w:proofErr w:type="spellEnd"/>
      <w:r w:rsidRPr="00337CBA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№1». «Обращаясь к химической метафоре, можно сказать, что школа подобна молекуле – единству, объединяющему внутри себя единства другого уровня – атомы. В роли «атомов», в данном случае, выступают уровни общеобразовательной школы» (ФГОС НОО).    Младшие школьники как активные граждане включаются  в процесс реализации системы социальных проектов   школы.                                                                                                                      </w:t>
      </w:r>
      <w:r w:rsidRPr="00337CB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Актуальность </w:t>
      </w:r>
      <w:r w:rsidRPr="00337CBA">
        <w:rPr>
          <w:rFonts w:ascii="Times New Roman" w:hAnsi="Times New Roman"/>
          <w:sz w:val="24"/>
          <w:szCs w:val="24"/>
        </w:rPr>
        <w:t xml:space="preserve"> проекта определена требованиями нормативно-правовых документов ФГОС НОО, подтверждена материалами </w:t>
      </w:r>
      <w:r w:rsidRPr="00337CBA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мониторинга  </w:t>
      </w:r>
      <w:proofErr w:type="spellStart"/>
      <w:r w:rsidRPr="00337CBA">
        <w:rPr>
          <w:rFonts w:ascii="Times New Roman" w:eastAsia="Times New Roman" w:hAnsi="Times New Roman"/>
          <w:sz w:val="24"/>
          <w:szCs w:val="24"/>
          <w:lang w:eastAsia="ru-RU"/>
        </w:rPr>
        <w:t>потребностных</w:t>
      </w:r>
      <w:proofErr w:type="spellEnd"/>
      <w:r w:rsidRPr="00337CBA">
        <w:rPr>
          <w:rFonts w:ascii="Times New Roman" w:eastAsia="Times New Roman" w:hAnsi="Times New Roman"/>
          <w:sz w:val="24"/>
          <w:szCs w:val="24"/>
          <w:lang w:eastAsia="ru-RU"/>
        </w:rPr>
        <w:t xml:space="preserve">  запросов родителей и педагогов нашей школы, проведенного при разработке новой образовательной программы НОО.  </w:t>
      </w:r>
      <w:proofErr w:type="gramStart"/>
      <w:r w:rsidRPr="00337CBA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первое место  вышло требование развития творческого мышления, навыков самостоятельного и критического мышления, способности к рефлексии и самопознанию, а также  </w:t>
      </w:r>
      <w:r w:rsidRPr="00337CB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развитие морально-нравственного сознания, воспитание способности принимать решения, ответственности и самостоятельности и личной ответственности за свои поступки </w:t>
      </w:r>
      <w:r w:rsidRPr="00337CBA">
        <w:rPr>
          <w:rFonts w:ascii="Times New Roman" w:hAnsi="Times New Roman"/>
          <w:sz w:val="24"/>
          <w:szCs w:val="24"/>
        </w:rPr>
        <w:t>на основе представлений о нравственных нормах, социальной справедливости и свободе; формирование эстетических потребност</w:t>
      </w:r>
      <w:r>
        <w:rPr>
          <w:rFonts w:ascii="Times New Roman" w:hAnsi="Times New Roman"/>
          <w:sz w:val="24"/>
          <w:szCs w:val="24"/>
        </w:rPr>
        <w:t>ей, ценностей и чувств;</w:t>
      </w:r>
      <w:proofErr w:type="gramEnd"/>
      <w:r w:rsidRPr="00337CBA">
        <w:rPr>
          <w:rFonts w:ascii="Times New Roman" w:hAnsi="Times New Roman"/>
          <w:sz w:val="24"/>
          <w:szCs w:val="24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людей;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37CBA">
        <w:rPr>
          <w:rFonts w:ascii="Times New Roman" w:hAnsi="Times New Roman"/>
          <w:sz w:val="24"/>
          <w:szCs w:val="24"/>
        </w:rPr>
        <w:t>развитие навыков сотрудничества со взрослыми и</w:t>
      </w:r>
      <w:r w:rsidRPr="00321959">
        <w:rPr>
          <w:rFonts w:ascii="Times New Roman" w:hAnsi="Times New Roman"/>
          <w:sz w:val="24"/>
          <w:szCs w:val="24"/>
        </w:rPr>
        <w:t xml:space="preserve"> </w:t>
      </w:r>
      <w:r w:rsidRPr="00337CBA">
        <w:rPr>
          <w:rFonts w:ascii="Times New Roman" w:hAnsi="Times New Roman"/>
          <w:sz w:val="24"/>
          <w:szCs w:val="24"/>
        </w:rPr>
        <w:lastRenderedPageBreak/>
        <w:t xml:space="preserve">сверстниками в разных социальных ситуациях, умения не создавать конфликтов и находить </w:t>
      </w:r>
      <w:r>
        <w:rPr>
          <w:rFonts w:ascii="Times New Roman" w:hAnsi="Times New Roman"/>
          <w:sz w:val="24"/>
          <w:szCs w:val="24"/>
        </w:rPr>
        <w:t>выходы из спорных ситуаций</w:t>
      </w:r>
      <w:proofErr w:type="gramStart"/>
      <w:r>
        <w:rPr>
          <w:rFonts w:ascii="Times New Roman" w:hAnsi="Times New Roman"/>
          <w:sz w:val="24"/>
          <w:szCs w:val="24"/>
        </w:rPr>
        <w:t xml:space="preserve">… </w:t>
      </w:r>
      <w:r w:rsidRPr="00337CBA">
        <w:rPr>
          <w:rFonts w:ascii="Times New Roman" w:hAnsi="Times New Roman"/>
          <w:sz w:val="24"/>
          <w:szCs w:val="24"/>
        </w:rPr>
        <w:t>Н</w:t>
      </w:r>
      <w:proofErr w:type="gramEnd"/>
      <w:r w:rsidRPr="00337CBA">
        <w:rPr>
          <w:rFonts w:ascii="Times New Roman" w:hAnsi="Times New Roman"/>
          <w:sz w:val="24"/>
          <w:szCs w:val="24"/>
        </w:rPr>
        <w:t>аша новая школа должна обеспечить условия « для индивидуального развития всех обучающихся, в особенности тех, кто в наибольшей степени нуждается в специальных условиях обучения, – одаренных детей и детей с ограниченными возможностями здоровья» (ФГОС НОО).  Все перечисленное работает на развитие и воспитание  у младших школьников основных качеств активного гражданина Отечества, и в этом</w:t>
      </w:r>
      <w:r w:rsidRPr="00337CBA">
        <w:rPr>
          <w:rFonts w:ascii="Times New Roman" w:hAnsi="Times New Roman"/>
          <w:b/>
          <w:sz w:val="24"/>
          <w:szCs w:val="24"/>
        </w:rPr>
        <w:t xml:space="preserve"> социальная значимость   проекта начально</w:t>
      </w:r>
      <w:r>
        <w:rPr>
          <w:rFonts w:ascii="Times New Roman" w:hAnsi="Times New Roman"/>
          <w:b/>
          <w:sz w:val="24"/>
          <w:szCs w:val="24"/>
        </w:rPr>
        <w:t xml:space="preserve">й школы нового типа. </w:t>
      </w:r>
      <w:r w:rsidRPr="00337CBA">
        <w:rPr>
          <w:rFonts w:ascii="Times New Roman" w:hAnsi="Times New Roman"/>
          <w:sz w:val="24"/>
          <w:szCs w:val="24"/>
          <w:lang w:eastAsia="ru-RU"/>
        </w:rPr>
        <w:t xml:space="preserve">Гражданственность -  </w:t>
      </w:r>
      <w:r w:rsidRPr="00337CBA">
        <w:rPr>
          <w:rFonts w:ascii="Times New Roman" w:hAnsi="Times New Roman"/>
          <w:b/>
          <w:sz w:val="24"/>
          <w:szCs w:val="24"/>
          <w:lang w:eastAsia="ru-RU"/>
        </w:rPr>
        <w:t>интегративное качество личности</w:t>
      </w:r>
      <w:r w:rsidRPr="00337CBA">
        <w:rPr>
          <w:rFonts w:ascii="Times New Roman" w:hAnsi="Times New Roman"/>
          <w:sz w:val="24"/>
          <w:szCs w:val="24"/>
          <w:lang w:eastAsia="ru-RU"/>
        </w:rPr>
        <w:t>,</w:t>
      </w:r>
      <w:r w:rsidRPr="00337CBA">
        <w:rPr>
          <w:rFonts w:ascii="Times New Roman" w:eastAsia="Times New Roman" w:hAnsi="Times New Roman"/>
          <w:sz w:val="24"/>
          <w:szCs w:val="24"/>
          <w:lang w:eastAsia="ru-RU"/>
        </w:rPr>
        <w:t xml:space="preserve">  одна из ключевых компетенций,</w:t>
      </w:r>
      <w:r w:rsidRPr="00337CBA">
        <w:rPr>
          <w:rFonts w:ascii="Times New Roman" w:hAnsi="Times New Roman"/>
          <w:sz w:val="24"/>
          <w:szCs w:val="24"/>
          <w:lang w:eastAsia="ru-RU"/>
        </w:rPr>
        <w:t xml:space="preserve"> которую необходимо формировать у младших школьников в процессе обучения и воспитания, в том числе и через включение их в социальное проектирование.</w:t>
      </w:r>
      <w:r w:rsidRPr="00337CBA">
        <w:rPr>
          <w:rFonts w:ascii="Times New Roman" w:hAnsi="Times New Roman"/>
          <w:sz w:val="24"/>
          <w:szCs w:val="24"/>
        </w:rPr>
        <w:t xml:space="preserve"> </w:t>
      </w:r>
    </w:p>
    <w:p w:rsidR="00321959" w:rsidRPr="00337CBA" w:rsidRDefault="00321959" w:rsidP="00321959">
      <w:pPr>
        <w:spacing w:after="0" w:line="240" w:lineRule="auto"/>
        <w:ind w:firstLine="709"/>
        <w:jc w:val="both"/>
        <w:rPr>
          <w:sz w:val="24"/>
          <w:szCs w:val="24"/>
        </w:rPr>
      </w:pPr>
      <w:r w:rsidRPr="00337CBA">
        <w:rPr>
          <w:rFonts w:ascii="Times New Roman" w:hAnsi="Times New Roman"/>
          <w:sz w:val="24"/>
          <w:szCs w:val="24"/>
        </w:rPr>
        <w:t xml:space="preserve">Слово </w:t>
      </w:r>
      <w:r w:rsidRPr="00337CBA">
        <w:rPr>
          <w:rFonts w:ascii="Times New Roman" w:hAnsi="Times New Roman"/>
          <w:b/>
          <w:sz w:val="24"/>
          <w:szCs w:val="24"/>
        </w:rPr>
        <w:t>«школа»</w:t>
      </w:r>
      <w:r w:rsidRPr="00337CBA">
        <w:rPr>
          <w:rFonts w:ascii="Times New Roman" w:hAnsi="Times New Roman"/>
          <w:sz w:val="24"/>
          <w:szCs w:val="24"/>
        </w:rPr>
        <w:t xml:space="preserve"> произошло  от лат. </w:t>
      </w:r>
      <w:r w:rsidRPr="00337CBA">
        <w:rPr>
          <w:rFonts w:ascii="Times New Roman" w:hAnsi="Times New Roman"/>
          <w:b/>
          <w:sz w:val="24"/>
          <w:szCs w:val="24"/>
        </w:rPr>
        <w:t>«скале» - лестница</w:t>
      </w:r>
      <w:proofErr w:type="gramStart"/>
      <w:r w:rsidRPr="00337CBA">
        <w:rPr>
          <w:rFonts w:ascii="Times New Roman" w:hAnsi="Times New Roman"/>
          <w:sz w:val="24"/>
          <w:szCs w:val="24"/>
        </w:rPr>
        <w:t xml:space="preserve">.., </w:t>
      </w:r>
      <w:proofErr w:type="gramEnd"/>
      <w:r w:rsidRPr="00337CBA">
        <w:rPr>
          <w:rFonts w:ascii="Times New Roman" w:hAnsi="Times New Roman"/>
          <w:sz w:val="24"/>
          <w:szCs w:val="24"/>
        </w:rPr>
        <w:t>д</w:t>
      </w:r>
      <w:r w:rsidRPr="00337CBA">
        <w:rPr>
          <w:rFonts w:ascii="Times New Roman" w:hAnsi="Times New Roman"/>
          <w:b/>
          <w:sz w:val="24"/>
          <w:szCs w:val="24"/>
        </w:rPr>
        <w:t>орога самореализации,</w:t>
      </w:r>
      <w:r>
        <w:rPr>
          <w:rFonts w:ascii="Times New Roman" w:hAnsi="Times New Roman"/>
          <w:b/>
          <w:sz w:val="24"/>
          <w:szCs w:val="24"/>
        </w:rPr>
        <w:t xml:space="preserve"> путь творческого самовыражения</w:t>
      </w:r>
      <w:r w:rsidRPr="0001037B">
        <w:rPr>
          <w:rFonts w:ascii="Times New Roman" w:hAnsi="Times New Roman"/>
          <w:sz w:val="24"/>
          <w:szCs w:val="24"/>
        </w:rPr>
        <w:t>. Школа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7CBA">
        <w:rPr>
          <w:rFonts w:ascii="Times New Roman" w:hAnsi="Times New Roman"/>
          <w:b/>
          <w:sz w:val="24"/>
          <w:szCs w:val="24"/>
        </w:rPr>
        <w:t xml:space="preserve"> </w:t>
      </w:r>
      <w:r w:rsidRPr="00337CBA">
        <w:rPr>
          <w:rFonts w:ascii="Times New Roman" w:hAnsi="Times New Roman"/>
          <w:sz w:val="24"/>
          <w:szCs w:val="24"/>
        </w:rPr>
        <w:t>выявляет и уточняет неповторимость каждого, направляет на поиск смысла жизни, зарождает чувство служения великому и всеобщему</w:t>
      </w:r>
      <w:proofErr w:type="gramStart"/>
      <w:r w:rsidRPr="00337CBA">
        <w:rPr>
          <w:rFonts w:ascii="Times New Roman" w:hAnsi="Times New Roman"/>
          <w:sz w:val="24"/>
          <w:szCs w:val="24"/>
        </w:rPr>
        <w:t>…                             К</w:t>
      </w:r>
      <w:proofErr w:type="gramEnd"/>
      <w:r w:rsidRPr="00337CBA">
        <w:rPr>
          <w:rFonts w:ascii="Times New Roman" w:hAnsi="Times New Roman"/>
          <w:sz w:val="24"/>
          <w:szCs w:val="24"/>
        </w:rPr>
        <w:t>аждая ступенька школьной жизни  развивает и укрепляет волю, терпение, смелость, дисциплину духа, окрыляет мысль и творчество…                                                                                             «В этом Истина Школы. Убережем Истину Школы, и она возродит могущество Страны» (</w:t>
      </w:r>
      <w:proofErr w:type="spellStart"/>
      <w:r w:rsidRPr="00337CBA">
        <w:rPr>
          <w:rFonts w:ascii="Times New Roman" w:hAnsi="Times New Roman"/>
          <w:sz w:val="24"/>
          <w:szCs w:val="24"/>
        </w:rPr>
        <w:t>Ш.А.Амонашвили</w:t>
      </w:r>
      <w:proofErr w:type="spellEnd"/>
      <w:r w:rsidRPr="00337CBA">
        <w:rPr>
          <w:rFonts w:ascii="Times New Roman" w:hAnsi="Times New Roman"/>
          <w:sz w:val="24"/>
          <w:szCs w:val="24"/>
        </w:rPr>
        <w:t xml:space="preserve">).                                                                                                                                                   </w:t>
      </w:r>
      <w:proofErr w:type="gramStart"/>
      <w:r w:rsidRPr="00337CBA">
        <w:rPr>
          <w:rFonts w:ascii="Times New Roman" w:hAnsi="Times New Roman"/>
          <w:sz w:val="24"/>
          <w:szCs w:val="24"/>
        </w:rPr>
        <w:t xml:space="preserve">Наша новая школа – наш новый выпускник, его Знания, Убеждения, Мысли, Чувства, Настроения, Стремления, Надежды.                                                                                                             </w:t>
      </w:r>
      <w:r w:rsidRPr="00337CBA">
        <w:rPr>
          <w:sz w:val="24"/>
          <w:szCs w:val="24"/>
        </w:rPr>
        <w:t xml:space="preserve"> </w:t>
      </w:r>
      <w:proofErr w:type="gramEnd"/>
    </w:p>
    <w:p w:rsidR="00321959" w:rsidRDefault="00321959" w:rsidP="003219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7CBA">
        <w:rPr>
          <w:sz w:val="24"/>
          <w:szCs w:val="24"/>
        </w:rPr>
        <w:t xml:space="preserve"> </w:t>
      </w:r>
      <w:r w:rsidRPr="00337CB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37CBA">
        <w:rPr>
          <w:rFonts w:ascii="Times New Roman" w:eastAsia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проекта:</w:t>
      </w:r>
    </w:p>
    <w:p w:rsidR="0039100E" w:rsidRPr="00FD0F76" w:rsidRDefault="00321959" w:rsidP="00321959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</w:rPr>
        <w:t>«ШАГ» как новая модель реализации ФГОС НОО средствами социально-ориентированной деятельности младших школьников.</w:t>
      </w:r>
    </w:p>
    <w:p w:rsidR="004D0E07" w:rsidRDefault="004D0E07" w:rsidP="00094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7CBA">
        <w:rPr>
          <w:rFonts w:ascii="Times New Roman" w:eastAsia="Times New Roman" w:hAnsi="Times New Roman"/>
          <w:b/>
          <w:sz w:val="24"/>
          <w:szCs w:val="24"/>
        </w:rPr>
        <w:t>Задачи проекта:</w:t>
      </w:r>
    </w:p>
    <w:p w:rsidR="004D0E07" w:rsidRDefault="00AF4847" w:rsidP="000948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1037B">
        <w:rPr>
          <w:rFonts w:ascii="Times New Roman" w:eastAsia="Times New Roman" w:hAnsi="Times New Roman"/>
          <w:sz w:val="24"/>
          <w:szCs w:val="24"/>
        </w:rPr>
        <w:t>Интегрировать младших</w:t>
      </w:r>
      <w:r w:rsidRPr="00337CBA">
        <w:rPr>
          <w:rFonts w:ascii="Times New Roman" w:eastAsia="Times New Roman" w:hAnsi="Times New Roman"/>
          <w:sz w:val="24"/>
          <w:szCs w:val="24"/>
        </w:rPr>
        <w:t xml:space="preserve"> школьников в проектную деятельность школы.</w:t>
      </w:r>
    </w:p>
    <w:p w:rsidR="0001037B" w:rsidRPr="0001037B" w:rsidRDefault="0001037B" w:rsidP="000948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1037B">
        <w:rPr>
          <w:rFonts w:ascii="Times New Roman" w:eastAsia="Times New Roman" w:hAnsi="Times New Roman"/>
          <w:sz w:val="24"/>
          <w:szCs w:val="24"/>
        </w:rPr>
        <w:t xml:space="preserve">Организовать </w:t>
      </w:r>
      <w:r>
        <w:rPr>
          <w:rFonts w:ascii="Times New Roman" w:eastAsia="Times New Roman" w:hAnsi="Times New Roman"/>
          <w:sz w:val="24"/>
          <w:szCs w:val="24"/>
        </w:rPr>
        <w:t>практическую общественно-значимую коллективную деятельность.</w:t>
      </w:r>
    </w:p>
    <w:p w:rsidR="0092593D" w:rsidRDefault="0001037B" w:rsidP="000948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творческие способности</w:t>
      </w:r>
      <w:r w:rsidR="0092593D" w:rsidRPr="00925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младших </w:t>
      </w:r>
      <w:r w:rsidR="0092593D" w:rsidRPr="0092593D">
        <w:rPr>
          <w:rFonts w:ascii="Times New Roman" w:eastAsia="Times New Roman" w:hAnsi="Times New Roman"/>
          <w:sz w:val="24"/>
          <w:szCs w:val="24"/>
          <w:lang w:eastAsia="ru-RU"/>
        </w:rPr>
        <w:t>школьников, фо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рмировать навыки </w:t>
      </w:r>
      <w:r w:rsidR="0092593D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саморазвития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самообразования, активную гражданскую позицию.</w:t>
      </w:r>
      <w:r w:rsidR="0092593D" w:rsidRPr="0092593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2593D" w:rsidRPr="00337CBA" w:rsidRDefault="0001037B" w:rsidP="00E657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Создать условия для успешной а</w:t>
      </w:r>
      <w:r w:rsidR="0092593D" w:rsidRPr="00337CBA">
        <w:rPr>
          <w:rFonts w:ascii="Times New Roman" w:eastAsia="Times New Roman" w:hAnsi="Times New Roman"/>
          <w:sz w:val="24"/>
          <w:szCs w:val="24"/>
        </w:rPr>
        <w:t xml:space="preserve">даптация </w:t>
      </w:r>
      <w:r>
        <w:rPr>
          <w:rFonts w:ascii="Times New Roman" w:eastAsia="Times New Roman" w:hAnsi="Times New Roman"/>
          <w:sz w:val="24"/>
          <w:szCs w:val="24"/>
        </w:rPr>
        <w:t xml:space="preserve">младших школьников </w:t>
      </w:r>
      <w:r w:rsidR="0092593D" w:rsidRPr="00337CBA">
        <w:rPr>
          <w:rFonts w:ascii="Times New Roman" w:eastAsia="Times New Roman" w:hAnsi="Times New Roman"/>
          <w:sz w:val="24"/>
          <w:szCs w:val="24"/>
        </w:rPr>
        <w:t>к обучению в старшей школе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92593D" w:rsidRPr="00337CB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</w:p>
    <w:p w:rsidR="00A44969" w:rsidRPr="002F3C3A" w:rsidRDefault="0001037B" w:rsidP="002F3C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Усилить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направленность урочной  и внеурочной деятельности младших школьников.</w:t>
      </w:r>
    </w:p>
    <w:p w:rsidR="00303839" w:rsidRDefault="00976A30" w:rsidP="00E65758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Инн</w:t>
      </w:r>
      <w:r w:rsidR="00303839">
        <w:rPr>
          <w:rFonts w:ascii="Times New Roman" w:eastAsia="Times New Roman" w:hAnsi="Times New Roman"/>
          <w:b/>
          <w:sz w:val="24"/>
          <w:szCs w:val="24"/>
        </w:rPr>
        <w:t>овационность</w:t>
      </w:r>
      <w:proofErr w:type="spellEnd"/>
      <w:r w:rsidR="00303839" w:rsidRPr="00303839">
        <w:rPr>
          <w:rFonts w:ascii="Times New Roman" w:eastAsia="Times New Roman" w:hAnsi="Times New Roman"/>
          <w:b/>
          <w:sz w:val="24"/>
          <w:szCs w:val="24"/>
        </w:rPr>
        <w:t xml:space="preserve"> проекта:</w:t>
      </w:r>
    </w:p>
    <w:p w:rsidR="00A44969" w:rsidRPr="00E65758" w:rsidRDefault="00A44969" w:rsidP="00E65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969">
        <w:rPr>
          <w:rFonts w:ascii="Times New Roman" w:hAnsi="Times New Roman"/>
          <w:sz w:val="24"/>
          <w:szCs w:val="24"/>
        </w:rPr>
        <w:t>Совместная деятельность старшеклассников и младших школьников по улучшению социально-образовательной среды без посредничества педагогов.</w:t>
      </w:r>
    </w:p>
    <w:p w:rsidR="00A44969" w:rsidRDefault="00976A30" w:rsidP="00E65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01037B">
        <w:rPr>
          <w:rFonts w:ascii="Times New Roman" w:hAnsi="Times New Roman"/>
          <w:b/>
          <w:sz w:val="24"/>
          <w:szCs w:val="24"/>
        </w:rPr>
        <w:t xml:space="preserve"> </w:t>
      </w:r>
      <w:r w:rsidR="0001037B" w:rsidRPr="00337CBA">
        <w:rPr>
          <w:rFonts w:ascii="Times New Roman" w:hAnsi="Times New Roman"/>
          <w:b/>
          <w:sz w:val="24"/>
          <w:szCs w:val="24"/>
        </w:rPr>
        <w:t>Результат социального творчества</w:t>
      </w:r>
      <w:r w:rsidR="00762C1C">
        <w:rPr>
          <w:rFonts w:ascii="Times New Roman" w:hAnsi="Times New Roman"/>
          <w:b/>
          <w:sz w:val="24"/>
          <w:szCs w:val="24"/>
        </w:rPr>
        <w:t xml:space="preserve"> </w:t>
      </w:r>
      <w:r w:rsidR="00A44969">
        <w:rPr>
          <w:rFonts w:ascii="Times New Roman" w:hAnsi="Times New Roman"/>
          <w:b/>
          <w:sz w:val="24"/>
          <w:szCs w:val="24"/>
        </w:rPr>
        <w:t>участников «ШАГ» –</w:t>
      </w:r>
      <w:r w:rsidR="00762C1C" w:rsidRPr="00762C1C">
        <w:rPr>
          <w:rFonts w:ascii="Times New Roman" w:hAnsi="Times New Roman"/>
          <w:sz w:val="24"/>
          <w:szCs w:val="24"/>
        </w:rPr>
        <w:t xml:space="preserve"> </w:t>
      </w:r>
      <w:r w:rsidR="00A44969">
        <w:rPr>
          <w:rFonts w:ascii="Times New Roman" w:hAnsi="Times New Roman"/>
          <w:sz w:val="24"/>
          <w:szCs w:val="24"/>
        </w:rPr>
        <w:t xml:space="preserve">личностный </w:t>
      </w:r>
      <w:proofErr w:type="gramStart"/>
      <w:r w:rsidR="00A44969">
        <w:rPr>
          <w:rFonts w:ascii="Times New Roman" w:hAnsi="Times New Roman"/>
          <w:sz w:val="24"/>
          <w:szCs w:val="24"/>
        </w:rPr>
        <w:t>рост</w:t>
      </w:r>
      <w:proofErr w:type="gramEnd"/>
      <w:r w:rsidR="00A44969">
        <w:rPr>
          <w:rFonts w:ascii="Times New Roman" w:hAnsi="Times New Roman"/>
          <w:sz w:val="24"/>
          <w:szCs w:val="24"/>
        </w:rPr>
        <w:t xml:space="preserve"> как кураторов-старшеклассников, так и их соавторов - младших школьников.</w:t>
      </w:r>
    </w:p>
    <w:p w:rsidR="00A44969" w:rsidRPr="001D18DC" w:rsidRDefault="00A44969" w:rsidP="00E6575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Куратор в процессе сотворчества приобретает такие качества, как </w:t>
      </w:r>
      <w:r w:rsidR="001D18DC" w:rsidRPr="00A4593B">
        <w:rPr>
          <w:rFonts w:ascii="Times New Roman" w:hAnsi="Times New Roman"/>
          <w:sz w:val="24"/>
          <w:szCs w:val="24"/>
        </w:rPr>
        <w:t>умение слушать и быть выслушанным, терпеливость, настойчивость, умение самостоятельно находить выход из сложившихся ситуаций, знания психологии и особенностей младших школьников</w:t>
      </w:r>
      <w:r w:rsidR="00A4593B">
        <w:rPr>
          <w:rFonts w:ascii="Times New Roman" w:hAnsi="Times New Roman"/>
          <w:sz w:val="24"/>
          <w:szCs w:val="24"/>
        </w:rPr>
        <w:t>.</w:t>
      </w:r>
    </w:p>
    <w:p w:rsidR="00AF6B25" w:rsidRDefault="002C65DB" w:rsidP="00E6575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</w:t>
      </w:r>
      <w:r w:rsidR="00A45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ориентированная деятельность младших школьников позволит осуществить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к учению, развитию и </w:t>
      </w:r>
      <w:r w:rsidR="00A0650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самовоспитанию:</w:t>
      </w:r>
    </w:p>
    <w:p w:rsidR="00246DD7" w:rsidRPr="00AF6B25" w:rsidRDefault="00246DD7" w:rsidP="00E65758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B25">
        <w:rPr>
          <w:rFonts w:ascii="Times New Roman" w:hAnsi="Times New Roman"/>
          <w:sz w:val="24"/>
          <w:szCs w:val="24"/>
        </w:rPr>
        <w:lastRenderedPageBreak/>
        <w:t>Овладение способностью принимать и сохранять цели и задачи различных видов  деятельности, поиска средств  осуществления;</w:t>
      </w:r>
    </w:p>
    <w:p w:rsidR="00246DD7" w:rsidRPr="00AF6B25" w:rsidRDefault="00246DD7" w:rsidP="00E65758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B25">
        <w:rPr>
          <w:rFonts w:ascii="Times New Roman" w:hAnsi="Times New Roman"/>
          <w:sz w:val="24"/>
          <w:szCs w:val="24"/>
        </w:rPr>
        <w:t>Освоение способов решения задач творческого и поискового характера;</w:t>
      </w:r>
    </w:p>
    <w:p w:rsidR="00246DD7" w:rsidRPr="00AF6B25" w:rsidRDefault="00246DD7" w:rsidP="001E333D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B25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свои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46DD7" w:rsidRPr="00AF6B25" w:rsidRDefault="00246DD7" w:rsidP="001E333D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B25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социально-ориентированной  деятельности и способности конструктивно действовать даже в ситуациях неуспеха;</w:t>
      </w:r>
    </w:p>
    <w:p w:rsidR="00246DD7" w:rsidRPr="00AF6B25" w:rsidRDefault="00246DD7" w:rsidP="001E333D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B25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246DD7" w:rsidRPr="00AF6B25" w:rsidRDefault="00246DD7" w:rsidP="001E333D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B25">
        <w:rPr>
          <w:rFonts w:ascii="Times New Roman" w:hAnsi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246DD7" w:rsidRPr="00AF6B25" w:rsidRDefault="00246DD7" w:rsidP="001E333D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B25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46DD7" w:rsidRPr="00AF6B25" w:rsidRDefault="00246DD7" w:rsidP="001E333D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B25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246DD7" w:rsidRPr="002F3C3A" w:rsidRDefault="00246DD7" w:rsidP="00E65758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B25">
        <w:rPr>
          <w:rFonts w:ascii="Times New Roman" w:hAnsi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0650B" w:rsidRDefault="00A44969" w:rsidP="00E65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50B">
        <w:rPr>
          <w:rFonts w:ascii="Times New Roman" w:hAnsi="Times New Roman"/>
          <w:b/>
          <w:sz w:val="24"/>
          <w:szCs w:val="24"/>
        </w:rPr>
        <w:t>И каждый из них</w:t>
      </w:r>
      <w:r w:rsidR="00A459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в</w:t>
      </w:r>
      <w:r w:rsidR="00762C1C" w:rsidRPr="00337CBA">
        <w:rPr>
          <w:rFonts w:ascii="Times New Roman" w:hAnsi="Times New Roman"/>
          <w:sz w:val="24"/>
          <w:szCs w:val="24"/>
        </w:rPr>
        <w:t>ысоконравственный, творческий, компетентный гражданин России, сознающий ответственность за нас</w:t>
      </w:r>
      <w:r w:rsidR="00762C1C">
        <w:rPr>
          <w:rFonts w:ascii="Times New Roman" w:hAnsi="Times New Roman"/>
          <w:sz w:val="24"/>
          <w:szCs w:val="24"/>
        </w:rPr>
        <w:t xml:space="preserve">тоящее и будущее своей Родины.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A0650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A0650B" w:rsidRDefault="00A0650B" w:rsidP="00E65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36DB3">
        <w:rPr>
          <w:rFonts w:ascii="Times New Roman" w:hAnsi="Times New Roman"/>
          <w:sz w:val="24"/>
          <w:szCs w:val="24"/>
        </w:rPr>
        <w:t>«ШАГ» как Школа гражданского в</w:t>
      </w:r>
      <w:r w:rsidR="0001037B" w:rsidRPr="00337CBA">
        <w:rPr>
          <w:rFonts w:ascii="Times New Roman" w:hAnsi="Times New Roman"/>
          <w:sz w:val="24"/>
          <w:szCs w:val="24"/>
        </w:rPr>
        <w:t xml:space="preserve">осхождения </w:t>
      </w:r>
      <w:r w:rsidR="00C36DB3">
        <w:rPr>
          <w:rFonts w:ascii="Times New Roman" w:hAnsi="Times New Roman"/>
          <w:sz w:val="24"/>
          <w:szCs w:val="24"/>
        </w:rPr>
        <w:t xml:space="preserve">младших школьников </w:t>
      </w:r>
      <w:r w:rsidR="0001037B" w:rsidRPr="00337CBA">
        <w:rPr>
          <w:rFonts w:ascii="Times New Roman" w:hAnsi="Times New Roman"/>
          <w:sz w:val="24"/>
          <w:szCs w:val="24"/>
        </w:rPr>
        <w:t xml:space="preserve">предполагает </w:t>
      </w:r>
      <w:r w:rsidR="0001037B" w:rsidRPr="00337CBA">
        <w:rPr>
          <w:rFonts w:ascii="Times New Roman" w:hAnsi="Times New Roman"/>
          <w:b/>
          <w:sz w:val="24"/>
          <w:szCs w:val="24"/>
        </w:rPr>
        <w:t xml:space="preserve">педагогическую </w:t>
      </w:r>
      <w:r w:rsidR="00C36DB3">
        <w:rPr>
          <w:rFonts w:ascii="Times New Roman" w:hAnsi="Times New Roman"/>
          <w:b/>
          <w:sz w:val="24"/>
          <w:szCs w:val="24"/>
        </w:rPr>
        <w:t>поддержку</w:t>
      </w:r>
      <w:r w:rsidR="0001037B" w:rsidRPr="00337CBA">
        <w:rPr>
          <w:rFonts w:ascii="Times New Roman" w:hAnsi="Times New Roman"/>
          <w:sz w:val="24"/>
          <w:szCs w:val="24"/>
        </w:rPr>
        <w:t xml:space="preserve"> на каждой ступени лестницы творческого самовыражения</w:t>
      </w:r>
      <w:r w:rsidR="00C36DB3">
        <w:rPr>
          <w:rFonts w:ascii="Times New Roman" w:hAnsi="Times New Roman"/>
          <w:sz w:val="24"/>
          <w:szCs w:val="24"/>
        </w:rPr>
        <w:t xml:space="preserve"> ребенка</w:t>
      </w:r>
      <w:r w:rsidR="0001037B" w:rsidRPr="00337CBA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</w:t>
      </w:r>
    </w:p>
    <w:p w:rsidR="00A0650B" w:rsidRDefault="0001037B" w:rsidP="00E65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CBA">
        <w:rPr>
          <w:rFonts w:ascii="Times New Roman" w:hAnsi="Times New Roman"/>
          <w:sz w:val="24"/>
          <w:szCs w:val="24"/>
        </w:rPr>
        <w:t xml:space="preserve">  - самоопределение личности школьника,                                                                                                                                                           </w:t>
      </w:r>
    </w:p>
    <w:p w:rsidR="00A0650B" w:rsidRDefault="0001037B" w:rsidP="00E65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CBA">
        <w:rPr>
          <w:rFonts w:ascii="Times New Roman" w:hAnsi="Times New Roman"/>
          <w:sz w:val="24"/>
          <w:szCs w:val="24"/>
        </w:rPr>
        <w:t xml:space="preserve"> - развитие способностей ребенка,                                                                                                                                                                         </w:t>
      </w:r>
    </w:p>
    <w:p w:rsidR="00A0650B" w:rsidRDefault="0001037B" w:rsidP="00E65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CBA">
        <w:rPr>
          <w:rFonts w:ascii="Times New Roman" w:hAnsi="Times New Roman"/>
          <w:sz w:val="24"/>
          <w:szCs w:val="24"/>
        </w:rPr>
        <w:t xml:space="preserve">- приобретение учеником ЗУН и компетенций, необходимых для успешной социализации.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A4593B" w:rsidRDefault="0001037B" w:rsidP="00E657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0650B">
        <w:rPr>
          <w:rFonts w:ascii="Times New Roman" w:hAnsi="Times New Roman"/>
          <w:b/>
          <w:sz w:val="24"/>
          <w:szCs w:val="24"/>
        </w:rPr>
        <w:t>Участники педагогической поддержки:</w:t>
      </w:r>
      <w:r w:rsidRPr="0001037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4593B" w:rsidRPr="00A4593B" w:rsidRDefault="0001037B" w:rsidP="00E6575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593B">
        <w:rPr>
          <w:rFonts w:ascii="Times New Roman" w:eastAsia="Times New Roman" w:hAnsi="Times New Roman"/>
          <w:sz w:val="24"/>
          <w:szCs w:val="24"/>
        </w:rPr>
        <w:t xml:space="preserve">старшеклассники – кураторы, </w:t>
      </w:r>
    </w:p>
    <w:p w:rsidR="00A4593B" w:rsidRPr="00A4593B" w:rsidRDefault="0001037B" w:rsidP="00E6575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593B">
        <w:rPr>
          <w:rFonts w:ascii="Times New Roman" w:eastAsia="Times New Roman" w:hAnsi="Times New Roman"/>
          <w:sz w:val="24"/>
          <w:szCs w:val="24"/>
        </w:rPr>
        <w:t xml:space="preserve">классный руководитель, </w:t>
      </w:r>
    </w:p>
    <w:p w:rsidR="00A4593B" w:rsidRPr="00A4593B" w:rsidRDefault="0001037B" w:rsidP="00E6575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593B">
        <w:rPr>
          <w:rFonts w:ascii="Times New Roman" w:eastAsia="Times New Roman" w:hAnsi="Times New Roman"/>
          <w:sz w:val="24"/>
          <w:szCs w:val="24"/>
        </w:rPr>
        <w:t xml:space="preserve">психолог, </w:t>
      </w:r>
    </w:p>
    <w:p w:rsidR="00A4593B" w:rsidRPr="00A4593B" w:rsidRDefault="0001037B" w:rsidP="00E6575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593B">
        <w:rPr>
          <w:rFonts w:ascii="Times New Roman" w:eastAsia="Times New Roman" w:hAnsi="Times New Roman"/>
          <w:sz w:val="24"/>
          <w:szCs w:val="24"/>
        </w:rPr>
        <w:t xml:space="preserve">педагог дополнительного образования, </w:t>
      </w:r>
    </w:p>
    <w:p w:rsidR="00A4593B" w:rsidRPr="00D714B7" w:rsidRDefault="0001037B" w:rsidP="00E6575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593B">
        <w:rPr>
          <w:rFonts w:ascii="Times New Roman" w:eastAsia="Times New Roman" w:hAnsi="Times New Roman"/>
          <w:sz w:val="24"/>
          <w:szCs w:val="24"/>
        </w:rPr>
        <w:t xml:space="preserve">специалисты узкого профиля, </w:t>
      </w:r>
      <w:r w:rsidRPr="00D714B7">
        <w:rPr>
          <w:rFonts w:ascii="Times New Roman" w:eastAsia="Times New Roman" w:hAnsi="Times New Roman"/>
          <w:sz w:val="24"/>
          <w:szCs w:val="24"/>
        </w:rPr>
        <w:t xml:space="preserve">привлеченные для создания проекта; </w:t>
      </w:r>
    </w:p>
    <w:p w:rsidR="00A4593B" w:rsidRPr="00A4593B" w:rsidRDefault="0001037B" w:rsidP="00E6575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93B">
        <w:rPr>
          <w:rFonts w:ascii="Times New Roman" w:eastAsia="Times New Roman" w:hAnsi="Times New Roman"/>
          <w:sz w:val="24"/>
          <w:szCs w:val="24"/>
        </w:rPr>
        <w:t>родители.</w:t>
      </w:r>
      <w:r w:rsidR="00662A6C" w:rsidRPr="00A4593B">
        <w:rPr>
          <w:rFonts w:ascii="Times New Roman" w:hAnsi="Times New Roman"/>
          <w:sz w:val="24"/>
          <w:szCs w:val="24"/>
        </w:rPr>
        <w:t xml:space="preserve"> </w:t>
      </w:r>
    </w:p>
    <w:p w:rsidR="0001037B" w:rsidRDefault="00662A6C" w:rsidP="00E65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394B">
        <w:rPr>
          <w:rFonts w:ascii="Times New Roman" w:hAnsi="Times New Roman"/>
          <w:sz w:val="24"/>
          <w:szCs w:val="24"/>
        </w:rPr>
        <w:t xml:space="preserve">В четырехлетний курс восхождения включены все субъекты образовательного сообщества, ориентированные на базовые национальные ценности: патриотизм, семья, труд и творчество, искусство и литература, природа…             </w:t>
      </w:r>
      <w:r w:rsidRPr="00E4394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</w:p>
    <w:p w:rsidR="0001037B" w:rsidRDefault="0001037B" w:rsidP="00E65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37B"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Школа </w:t>
      </w:r>
      <w:r w:rsidRPr="0001037B">
        <w:rPr>
          <w:rFonts w:ascii="Times New Roman" w:hAnsi="Times New Roman"/>
          <w:sz w:val="24"/>
          <w:szCs w:val="24"/>
        </w:rPr>
        <w:t>Восхождения</w:t>
      </w:r>
      <w:r w:rsidRPr="00337CBA">
        <w:rPr>
          <w:rFonts w:ascii="Times New Roman" w:hAnsi="Times New Roman"/>
          <w:b/>
          <w:sz w:val="24"/>
          <w:szCs w:val="24"/>
        </w:rPr>
        <w:t xml:space="preserve"> –</w:t>
      </w:r>
      <w:r w:rsidR="00A0650B">
        <w:rPr>
          <w:rFonts w:ascii="Times New Roman" w:hAnsi="Times New Roman"/>
          <w:b/>
          <w:sz w:val="24"/>
          <w:szCs w:val="24"/>
        </w:rPr>
        <w:t xml:space="preserve">  </w:t>
      </w:r>
      <w:r w:rsidRPr="00337CBA">
        <w:rPr>
          <w:rFonts w:ascii="Times New Roman" w:hAnsi="Times New Roman"/>
          <w:b/>
          <w:sz w:val="24"/>
          <w:szCs w:val="24"/>
        </w:rPr>
        <w:t>Школа интеграции</w:t>
      </w:r>
      <w:r w:rsidRPr="00337CBA">
        <w:rPr>
          <w:rFonts w:ascii="Times New Roman" w:hAnsi="Times New Roman"/>
          <w:sz w:val="24"/>
          <w:szCs w:val="24"/>
        </w:rPr>
        <w:t xml:space="preserve"> духовно-нравственного развития и воспитания во всех   основных видах деятельности детей: урочной, внеурочной, внешкольной, общественно-полезной…</w:t>
      </w:r>
    </w:p>
    <w:p w:rsidR="00FD0F76" w:rsidRDefault="0001037B" w:rsidP="00E65758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D0F76">
        <w:rPr>
          <w:rFonts w:ascii="Times New Roman" w:hAnsi="Times New Roman"/>
          <w:b/>
          <w:sz w:val="24"/>
          <w:szCs w:val="24"/>
        </w:rPr>
        <w:t>Основные принципы организации школьного Восхождения</w:t>
      </w:r>
      <w:r w:rsidRPr="00FD0F76">
        <w:rPr>
          <w:rFonts w:ascii="Times New Roman" w:hAnsi="Times New Roman"/>
          <w:sz w:val="24"/>
          <w:szCs w:val="24"/>
        </w:rPr>
        <w:t>:</w:t>
      </w:r>
    </w:p>
    <w:p w:rsidR="00AF6B25" w:rsidRPr="00E65758" w:rsidRDefault="00FD0F76" w:rsidP="00E65758">
      <w:pPr>
        <w:pStyle w:val="a3"/>
        <w:numPr>
          <w:ilvl w:val="1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F76">
        <w:rPr>
          <w:rFonts w:ascii="Times New Roman" w:hAnsi="Times New Roman"/>
          <w:sz w:val="24"/>
          <w:szCs w:val="24"/>
        </w:rPr>
        <w:t>нравственный пример сверстников, учителя, родителей,</w:t>
      </w:r>
    </w:p>
    <w:p w:rsidR="00FD0F76" w:rsidRPr="00E65758" w:rsidRDefault="0001037B" w:rsidP="00E65758">
      <w:pPr>
        <w:pStyle w:val="a3"/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F76">
        <w:rPr>
          <w:rFonts w:ascii="Times New Roman" w:hAnsi="Times New Roman"/>
          <w:sz w:val="24"/>
          <w:szCs w:val="24"/>
        </w:rPr>
        <w:t>социально-педагогическое партнерство всех членов педагогического сообщества,</w:t>
      </w:r>
    </w:p>
    <w:p w:rsidR="0001037B" w:rsidRPr="00E65758" w:rsidRDefault="00FD0F76" w:rsidP="00E65758">
      <w:pPr>
        <w:pStyle w:val="a3"/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037B" w:rsidRPr="00FD0F76">
        <w:rPr>
          <w:rFonts w:ascii="Times New Roman" w:hAnsi="Times New Roman"/>
          <w:sz w:val="24"/>
          <w:szCs w:val="24"/>
        </w:rPr>
        <w:t>индивидуально-личностное развитие всех членов педагогического сообщества</w:t>
      </w:r>
    </w:p>
    <w:p w:rsidR="00F00084" w:rsidRPr="00A0650B" w:rsidRDefault="00FA653E" w:rsidP="00E657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650B">
        <w:rPr>
          <w:rFonts w:ascii="Times New Roman" w:hAnsi="Times New Roman"/>
          <w:b/>
          <w:bCs/>
          <w:sz w:val="24"/>
          <w:szCs w:val="24"/>
        </w:rPr>
        <w:t>Нормативно-правовая база проекта:</w:t>
      </w:r>
    </w:p>
    <w:tbl>
      <w:tblPr>
        <w:tblW w:w="0" w:type="auto"/>
        <w:tblLook w:val="01E0"/>
      </w:tblPr>
      <w:tblGrid>
        <w:gridCol w:w="11989"/>
      </w:tblGrid>
      <w:tr w:rsidR="00F00084" w:rsidTr="00F00084">
        <w:tc>
          <w:tcPr>
            <w:tcW w:w="11989" w:type="dxa"/>
          </w:tcPr>
          <w:p w:rsidR="007F20A0" w:rsidRPr="0082559C" w:rsidRDefault="00F00084" w:rsidP="00E6575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C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 (принятая всенарод</w:t>
            </w:r>
            <w:r w:rsidR="00863108" w:rsidRPr="0082559C">
              <w:rPr>
                <w:rFonts w:ascii="Times New Roman" w:hAnsi="Times New Roman"/>
                <w:sz w:val="24"/>
                <w:szCs w:val="24"/>
              </w:rPr>
              <w:t>ным голосованием 12.12.1993 г.</w:t>
            </w:r>
            <w:r w:rsidR="0025240D" w:rsidRPr="0082559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650B" w:rsidRPr="0082559C" w:rsidRDefault="00A0650B" w:rsidP="00E6575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C">
              <w:rPr>
                <w:rFonts w:ascii="Times New Roman" w:hAnsi="Times New Roman"/>
                <w:sz w:val="24"/>
                <w:szCs w:val="24"/>
              </w:rPr>
              <w:t>Конвенция о правах ребенка</w:t>
            </w:r>
          </w:p>
          <w:p w:rsidR="0025240D" w:rsidRDefault="00F00084" w:rsidP="00E65758">
            <w:pPr>
              <w:pStyle w:val="ad"/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00084">
              <w:rPr>
                <w:sz w:val="24"/>
                <w:szCs w:val="24"/>
              </w:rPr>
              <w:t>Закон Российской  Федерации «Об образовании» от 10.07.1992 г. № 3266-</w:t>
            </w:r>
          </w:p>
          <w:p w:rsidR="0025240D" w:rsidRDefault="0025240D" w:rsidP="00E65758">
            <w:pPr>
              <w:pStyle w:val="ad"/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 духовно-нравственного развития и воспитания личности гражданина России, 2009г.</w:t>
            </w:r>
          </w:p>
          <w:p w:rsidR="0025240D" w:rsidRDefault="0025240D" w:rsidP="00E65758">
            <w:pPr>
              <w:pStyle w:val="ad"/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Минобразования науки РФ от 6.10.2009г №373 «Федеральный государственный образовательный   стандарт начального общего образования»</w:t>
            </w:r>
          </w:p>
          <w:p w:rsidR="0025240D" w:rsidRPr="0082559C" w:rsidRDefault="0025240D" w:rsidP="00E6575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C">
              <w:rPr>
                <w:rFonts w:ascii="Times New Roman" w:hAnsi="Times New Roman"/>
                <w:sz w:val="24"/>
                <w:szCs w:val="24"/>
              </w:rPr>
              <w:t>Национальная доктрина образования в Российской Федерации до 2020 г.</w:t>
            </w:r>
          </w:p>
          <w:p w:rsidR="0025240D" w:rsidRPr="0082559C" w:rsidRDefault="0025240D" w:rsidP="00E65758">
            <w:pPr>
              <w:pStyle w:val="a3"/>
              <w:numPr>
                <w:ilvl w:val="0"/>
                <w:numId w:val="7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C">
              <w:rPr>
                <w:rFonts w:ascii="Times New Roman" w:hAnsi="Times New Roman"/>
                <w:sz w:val="24"/>
                <w:szCs w:val="24"/>
              </w:rPr>
              <w:t>Приказ    МО РФ от 06.10.09 № 373 «Об утверждении и  введении в действие федерального  государственного образовательного стандарта начального общего образования».</w:t>
            </w:r>
          </w:p>
          <w:p w:rsidR="0025240D" w:rsidRPr="0082559C" w:rsidRDefault="0025240D" w:rsidP="00E6575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C">
              <w:rPr>
                <w:rFonts w:ascii="Times New Roman" w:hAnsi="Times New Roman"/>
                <w:sz w:val="24"/>
                <w:szCs w:val="24"/>
              </w:rPr>
              <w:t>Приоритетные направления развития образовательной системы РФ. Одобрены на заседании Правительства РФ 09.12.2004 г. (протокол № 47, раздел I).</w:t>
            </w:r>
          </w:p>
          <w:p w:rsidR="0082559C" w:rsidRPr="0082559C" w:rsidRDefault="0082559C" w:rsidP="00E6575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C">
              <w:rPr>
                <w:rFonts w:ascii="Times New Roman" w:hAnsi="Times New Roman"/>
                <w:sz w:val="24"/>
                <w:szCs w:val="24"/>
              </w:rPr>
              <w:t>Инициатива президента «На</w:t>
            </w:r>
            <w:r w:rsidR="001E333D">
              <w:rPr>
                <w:rFonts w:ascii="Times New Roman" w:hAnsi="Times New Roman"/>
                <w:sz w:val="24"/>
                <w:szCs w:val="24"/>
              </w:rPr>
              <w:t xml:space="preserve">ша новая школа» </w:t>
            </w:r>
            <w:r w:rsidR="001E333D" w:rsidRPr="001E333D">
              <w:rPr>
                <w:rFonts w:ascii="Times New Roman" w:hAnsi="Times New Roman"/>
                <w:sz w:val="24"/>
                <w:szCs w:val="24"/>
              </w:rPr>
              <w:t>Д.Медведев. 04 февраля 2010 г. Пр-271.</w:t>
            </w:r>
          </w:p>
          <w:p w:rsidR="0082559C" w:rsidRPr="0082559C" w:rsidRDefault="0082559C" w:rsidP="00E6575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C">
              <w:rPr>
                <w:rFonts w:ascii="Times New Roman" w:hAnsi="Times New Roman"/>
                <w:sz w:val="24"/>
                <w:szCs w:val="24"/>
              </w:rPr>
              <w:t>Целевая программа «Новая школа Югры» на 2010-2013 годы.</w:t>
            </w:r>
          </w:p>
          <w:p w:rsidR="0082559C" w:rsidRPr="00E65758" w:rsidRDefault="0070076C" w:rsidP="00E65758">
            <w:pPr>
              <w:pStyle w:val="ad"/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НРМОБУ «</w:t>
            </w:r>
            <w:proofErr w:type="spellStart"/>
            <w:r>
              <w:rPr>
                <w:sz w:val="24"/>
                <w:szCs w:val="24"/>
              </w:rPr>
              <w:t>Салымская</w:t>
            </w:r>
            <w:proofErr w:type="spellEnd"/>
            <w:r>
              <w:rPr>
                <w:sz w:val="24"/>
                <w:szCs w:val="24"/>
              </w:rPr>
              <w:t xml:space="preserve"> СОШ №1» от 2011 г.</w:t>
            </w:r>
          </w:p>
          <w:p w:rsidR="0082559C" w:rsidRPr="0082559C" w:rsidRDefault="0082559C" w:rsidP="00E65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5240D" w:rsidRPr="0082559C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Программно – методическое: </w:t>
            </w:r>
          </w:p>
          <w:p w:rsidR="0070076C" w:rsidRDefault="0070076C" w:rsidP="00E65758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школы на 2012 – 2017 гг.</w:t>
            </w:r>
          </w:p>
          <w:p w:rsidR="0025240D" w:rsidRPr="0082559C" w:rsidRDefault="0025240D" w:rsidP="00E65758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C">
              <w:rPr>
                <w:rFonts w:ascii="Times New Roman" w:hAnsi="Times New Roman"/>
                <w:sz w:val="24"/>
                <w:szCs w:val="24"/>
              </w:rPr>
              <w:t>Программа воспитательной работы НРМОБУ «</w:t>
            </w:r>
            <w:proofErr w:type="spellStart"/>
            <w:r w:rsidRPr="0082559C">
              <w:rPr>
                <w:rFonts w:ascii="Times New Roman" w:hAnsi="Times New Roman"/>
                <w:sz w:val="24"/>
                <w:szCs w:val="24"/>
              </w:rPr>
              <w:t>Салымская</w:t>
            </w:r>
            <w:proofErr w:type="spellEnd"/>
            <w:r w:rsidRPr="0082559C">
              <w:rPr>
                <w:rFonts w:ascii="Times New Roman" w:hAnsi="Times New Roman"/>
                <w:sz w:val="24"/>
                <w:szCs w:val="24"/>
              </w:rPr>
              <w:t xml:space="preserve"> СОШ№1»</w:t>
            </w:r>
          </w:p>
          <w:p w:rsidR="0082559C" w:rsidRDefault="0025240D" w:rsidP="00E65758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C">
              <w:rPr>
                <w:rFonts w:ascii="Times New Roman" w:hAnsi="Times New Roman"/>
                <w:sz w:val="24"/>
                <w:szCs w:val="24"/>
              </w:rPr>
              <w:t>Система социальных проектов НРМОБУ «</w:t>
            </w:r>
            <w:proofErr w:type="spellStart"/>
            <w:r w:rsidRPr="0082559C">
              <w:rPr>
                <w:rFonts w:ascii="Times New Roman" w:hAnsi="Times New Roman"/>
                <w:sz w:val="24"/>
                <w:szCs w:val="24"/>
              </w:rPr>
              <w:t>Салымская</w:t>
            </w:r>
            <w:proofErr w:type="spellEnd"/>
            <w:r w:rsidRPr="0082559C">
              <w:rPr>
                <w:rFonts w:ascii="Times New Roman" w:hAnsi="Times New Roman"/>
                <w:sz w:val="24"/>
                <w:szCs w:val="24"/>
              </w:rPr>
              <w:t xml:space="preserve"> СОШ№1»</w:t>
            </w:r>
          </w:p>
          <w:p w:rsidR="0082559C" w:rsidRPr="00E65758" w:rsidRDefault="0082559C" w:rsidP="00E65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5240D" w:rsidRPr="0082559C">
              <w:rPr>
                <w:rFonts w:ascii="Times New Roman" w:hAnsi="Times New Roman"/>
                <w:b/>
                <w:sz w:val="24"/>
                <w:szCs w:val="24"/>
              </w:rPr>
              <w:t>Организационное:</w:t>
            </w:r>
          </w:p>
          <w:p w:rsidR="0025240D" w:rsidRPr="0082559C" w:rsidRDefault="0025240D" w:rsidP="00E6575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9C">
              <w:rPr>
                <w:rFonts w:ascii="Times New Roman" w:hAnsi="Times New Roman"/>
                <w:sz w:val="24"/>
                <w:szCs w:val="24"/>
              </w:rPr>
              <w:t>Модель психолого-педагогического сопровождения УВП;</w:t>
            </w:r>
          </w:p>
          <w:p w:rsidR="00863108" w:rsidRPr="00E65758" w:rsidRDefault="000F3B05" w:rsidP="00E6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2.</w:t>
            </w:r>
            <w:r w:rsidR="00A7283A" w:rsidRPr="00A7283A">
              <w:rPr>
                <w:rFonts w:ascii="Times New Roman" w:hAnsi="Times New Roman"/>
                <w:sz w:val="24"/>
                <w:szCs w:val="24"/>
              </w:rPr>
              <w:t xml:space="preserve">План воспитательной работы НРМОБУ « </w:t>
            </w:r>
            <w:proofErr w:type="spellStart"/>
            <w:r w:rsidR="00A7283A" w:rsidRPr="00A7283A">
              <w:rPr>
                <w:rFonts w:ascii="Times New Roman" w:hAnsi="Times New Roman"/>
                <w:sz w:val="24"/>
                <w:szCs w:val="24"/>
              </w:rPr>
              <w:t>Салымская</w:t>
            </w:r>
            <w:proofErr w:type="spellEnd"/>
            <w:r w:rsidR="00A7283A" w:rsidRPr="00A7283A">
              <w:rPr>
                <w:rFonts w:ascii="Times New Roman" w:hAnsi="Times New Roman"/>
                <w:sz w:val="24"/>
                <w:szCs w:val="24"/>
              </w:rPr>
              <w:t xml:space="preserve"> СОШ № 1»</w:t>
            </w:r>
          </w:p>
        </w:tc>
      </w:tr>
    </w:tbl>
    <w:p w:rsidR="004D0E07" w:rsidRPr="00337CBA" w:rsidRDefault="00FA653E" w:rsidP="00E65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Реализация проекта</w:t>
      </w:r>
      <w:r w:rsidR="00041E7F" w:rsidRPr="00337CBA">
        <w:rPr>
          <w:rFonts w:ascii="Times New Roman" w:eastAsia="Times New Roman" w:hAnsi="Times New Roman"/>
          <w:sz w:val="24"/>
          <w:szCs w:val="24"/>
        </w:rPr>
        <w:t>:</w:t>
      </w:r>
    </w:p>
    <w:p w:rsidR="0082559C" w:rsidRDefault="00F00E2F" w:rsidP="00E6575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7CBA">
        <w:rPr>
          <w:rFonts w:ascii="Times New Roman" w:hAnsi="Times New Roman"/>
          <w:sz w:val="24"/>
          <w:szCs w:val="24"/>
        </w:rPr>
        <w:t xml:space="preserve">Для реализации проекта  в школе </w:t>
      </w:r>
      <w:r w:rsidRPr="00AD03F5">
        <w:rPr>
          <w:rFonts w:ascii="Times New Roman" w:hAnsi="Times New Roman"/>
          <w:b/>
          <w:sz w:val="24"/>
          <w:szCs w:val="24"/>
        </w:rPr>
        <w:t>созданы следующие условия</w:t>
      </w:r>
      <w:r w:rsidRPr="00337CBA">
        <w:rPr>
          <w:rFonts w:ascii="Times New Roman" w:hAnsi="Times New Roman"/>
          <w:sz w:val="24"/>
          <w:szCs w:val="24"/>
        </w:rPr>
        <w:t>:</w:t>
      </w:r>
      <w:r w:rsidR="00AD03F5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82559C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82559C" w:rsidRDefault="00AD03F5" w:rsidP="00E65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наличие нормативно-правовой базы реализации образовательной программы ФГОС НОО,                                                                                                                                                                                              - наличие нормативно-правовой базы социального проектирования,                                                                </w:t>
      </w:r>
    </w:p>
    <w:p w:rsidR="0082559C" w:rsidRPr="0082559C" w:rsidRDefault="00AD03F5" w:rsidP="00E65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школьный опыт</w:t>
      </w:r>
      <w:r w:rsidR="00041E7F" w:rsidRPr="00337CBA">
        <w:rPr>
          <w:rFonts w:ascii="Times New Roman" w:eastAsia="Times New Roman" w:hAnsi="Times New Roman"/>
          <w:sz w:val="24"/>
          <w:szCs w:val="24"/>
        </w:rPr>
        <w:t xml:space="preserve"> создания и реализации социальных проектов</w:t>
      </w:r>
      <w:r>
        <w:rPr>
          <w:rFonts w:ascii="Times New Roman" w:eastAsia="Times New Roman" w:hAnsi="Times New Roman"/>
          <w:sz w:val="24"/>
          <w:szCs w:val="24"/>
        </w:rPr>
        <w:t xml:space="preserve">,                                                                    </w:t>
      </w:r>
    </w:p>
    <w:p w:rsidR="00532B36" w:rsidRDefault="00AD03F5" w:rsidP="00E657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наличие творческой группы старшеклассников  и педагогов,</w:t>
      </w:r>
    </w:p>
    <w:p w:rsidR="009573BF" w:rsidRDefault="00AD03F5" w:rsidP="00E657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Реализация проекта предполагает </w:t>
      </w:r>
      <w:r w:rsidRPr="00AD03F5">
        <w:rPr>
          <w:rFonts w:ascii="Times New Roman" w:eastAsia="Times New Roman" w:hAnsi="Times New Roman"/>
          <w:b/>
          <w:sz w:val="24"/>
          <w:szCs w:val="24"/>
        </w:rPr>
        <w:t>сотрудничество со следующими организациями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  <w:r w:rsidR="0078188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573BF" w:rsidRPr="009573BF" w:rsidRDefault="009573BF" w:rsidP="00E65758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573BF">
        <w:rPr>
          <w:rFonts w:ascii="Times New Roman" w:eastAsia="Times New Roman" w:hAnsi="Times New Roman"/>
          <w:sz w:val="24"/>
          <w:szCs w:val="24"/>
        </w:rPr>
        <w:t>К</w:t>
      </w:r>
      <w:r w:rsidR="00781886" w:rsidRPr="009573BF">
        <w:rPr>
          <w:rFonts w:ascii="Times New Roman" w:eastAsia="Times New Roman" w:hAnsi="Times New Roman"/>
          <w:sz w:val="24"/>
          <w:szCs w:val="24"/>
        </w:rPr>
        <w:t>омпания «</w:t>
      </w:r>
      <w:proofErr w:type="spellStart"/>
      <w:r w:rsidR="00781886" w:rsidRPr="009573BF">
        <w:rPr>
          <w:rFonts w:ascii="Times New Roman" w:eastAsia="Times New Roman" w:hAnsi="Times New Roman"/>
          <w:sz w:val="24"/>
          <w:szCs w:val="24"/>
        </w:rPr>
        <w:t>Салым</w:t>
      </w:r>
      <w:proofErr w:type="spellEnd"/>
      <w:r w:rsidR="00781886" w:rsidRPr="009573BF">
        <w:rPr>
          <w:rFonts w:ascii="Times New Roman" w:eastAsia="Times New Roman" w:hAnsi="Times New Roman"/>
          <w:sz w:val="24"/>
          <w:szCs w:val="24"/>
        </w:rPr>
        <w:t xml:space="preserve"> Петролеум </w:t>
      </w:r>
      <w:proofErr w:type="spellStart"/>
      <w:r w:rsidR="00781886" w:rsidRPr="009573BF">
        <w:rPr>
          <w:rFonts w:ascii="Times New Roman" w:eastAsia="Times New Roman" w:hAnsi="Times New Roman"/>
          <w:sz w:val="24"/>
          <w:szCs w:val="24"/>
        </w:rPr>
        <w:t>Девелопмент</w:t>
      </w:r>
      <w:proofErr w:type="spellEnd"/>
      <w:r w:rsidR="00781886" w:rsidRPr="009573BF">
        <w:rPr>
          <w:rFonts w:ascii="Times New Roman" w:eastAsia="Times New Roman" w:hAnsi="Times New Roman"/>
          <w:sz w:val="24"/>
          <w:szCs w:val="24"/>
        </w:rPr>
        <w:t xml:space="preserve"> НВ», </w:t>
      </w:r>
    </w:p>
    <w:p w:rsidR="009573BF" w:rsidRPr="009573BF" w:rsidRDefault="00A4593B" w:rsidP="00E65758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573BF">
        <w:rPr>
          <w:rFonts w:ascii="Times New Roman" w:hAnsi="Times New Roman"/>
          <w:sz w:val="24"/>
          <w:szCs w:val="24"/>
        </w:rPr>
        <w:t xml:space="preserve">Бюджетное учреждение Ханты – Мансийского автономного округа – </w:t>
      </w:r>
      <w:proofErr w:type="spellStart"/>
      <w:r w:rsidRPr="009573BF">
        <w:rPr>
          <w:rFonts w:ascii="Times New Roman" w:hAnsi="Times New Roman"/>
          <w:sz w:val="24"/>
          <w:szCs w:val="24"/>
        </w:rPr>
        <w:t>Югры</w:t>
      </w:r>
      <w:proofErr w:type="spellEnd"/>
      <w:r w:rsidRPr="009573BF">
        <w:rPr>
          <w:rFonts w:ascii="Times New Roman" w:hAnsi="Times New Roman"/>
          <w:sz w:val="24"/>
          <w:szCs w:val="24"/>
        </w:rPr>
        <w:t>,</w:t>
      </w:r>
      <w:r w:rsidR="009573BF" w:rsidRPr="00957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73BF">
        <w:rPr>
          <w:rFonts w:ascii="Times New Roman" w:hAnsi="Times New Roman"/>
          <w:sz w:val="24"/>
          <w:szCs w:val="24"/>
        </w:rPr>
        <w:t>Нефтеюганский</w:t>
      </w:r>
      <w:proofErr w:type="spellEnd"/>
      <w:r w:rsidRPr="009573BF">
        <w:rPr>
          <w:rFonts w:ascii="Times New Roman" w:hAnsi="Times New Roman"/>
          <w:sz w:val="24"/>
          <w:szCs w:val="24"/>
        </w:rPr>
        <w:t xml:space="preserve"> лесхоз</w:t>
      </w:r>
      <w:proofErr w:type="gramStart"/>
      <w:r w:rsidR="00781886" w:rsidRPr="009573BF">
        <w:rPr>
          <w:rFonts w:ascii="Times New Roman" w:eastAsia="Times New Roman" w:hAnsi="Times New Roman"/>
          <w:sz w:val="24"/>
          <w:szCs w:val="24"/>
        </w:rPr>
        <w:t xml:space="preserve"> </w:t>
      </w:r>
      <w:r w:rsidR="006D49F1" w:rsidRPr="009573BF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6D49F1" w:rsidRPr="009573B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573BF" w:rsidRPr="009573BF" w:rsidRDefault="009573BF" w:rsidP="00E6575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3BF">
        <w:rPr>
          <w:rFonts w:ascii="Times New Roman" w:eastAsia="Times New Roman" w:hAnsi="Times New Roman"/>
          <w:sz w:val="24"/>
          <w:szCs w:val="24"/>
        </w:rPr>
        <w:t xml:space="preserve">Муниципальное учреждение  «Администрация с. п. </w:t>
      </w:r>
      <w:proofErr w:type="spellStart"/>
      <w:r w:rsidRPr="009573BF">
        <w:rPr>
          <w:rFonts w:ascii="Times New Roman" w:eastAsia="Times New Roman" w:hAnsi="Times New Roman"/>
          <w:sz w:val="24"/>
          <w:szCs w:val="24"/>
        </w:rPr>
        <w:t>Салым</w:t>
      </w:r>
      <w:proofErr w:type="spellEnd"/>
      <w:r w:rsidRPr="009573BF">
        <w:rPr>
          <w:rFonts w:ascii="Times New Roman" w:eastAsia="Times New Roman" w:hAnsi="Times New Roman"/>
          <w:sz w:val="24"/>
          <w:szCs w:val="24"/>
        </w:rPr>
        <w:t xml:space="preserve"> »</w:t>
      </w:r>
    </w:p>
    <w:p w:rsidR="00AD03F5" w:rsidRPr="009573BF" w:rsidRDefault="009573BF" w:rsidP="00E65758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573BF">
        <w:rPr>
          <w:rFonts w:ascii="Times New Roman" w:eastAsia="Times New Roman" w:hAnsi="Times New Roman"/>
          <w:sz w:val="24"/>
          <w:szCs w:val="24"/>
        </w:rPr>
        <w:t xml:space="preserve">Муниципальное учреждение  </w:t>
      </w:r>
      <w:r w:rsidR="006D49F1" w:rsidRPr="009573BF">
        <w:rPr>
          <w:rFonts w:ascii="Times New Roman" w:eastAsia="Times New Roman" w:hAnsi="Times New Roman"/>
          <w:sz w:val="24"/>
          <w:szCs w:val="24"/>
        </w:rPr>
        <w:t xml:space="preserve">КСК « Сияние севера» п. </w:t>
      </w:r>
      <w:proofErr w:type="spellStart"/>
      <w:r w:rsidR="006D49F1" w:rsidRPr="009573BF">
        <w:rPr>
          <w:rFonts w:ascii="Times New Roman" w:eastAsia="Times New Roman" w:hAnsi="Times New Roman"/>
          <w:sz w:val="24"/>
          <w:szCs w:val="24"/>
        </w:rPr>
        <w:t>Салым</w:t>
      </w:r>
      <w:proofErr w:type="spellEnd"/>
      <w:r w:rsidR="006D49F1" w:rsidRPr="009573BF">
        <w:rPr>
          <w:rFonts w:ascii="Times New Roman" w:eastAsia="Times New Roman" w:hAnsi="Times New Roman"/>
          <w:sz w:val="24"/>
          <w:szCs w:val="24"/>
        </w:rPr>
        <w:t>.</w:t>
      </w:r>
    </w:p>
    <w:p w:rsidR="00B5552A" w:rsidRPr="00DE76D0" w:rsidRDefault="00781886" w:rsidP="00E65758">
      <w:pPr>
        <w:spacing w:after="0" w:line="240" w:lineRule="auto"/>
        <w:jc w:val="both"/>
        <w:rPr>
          <w:rStyle w:val="a4"/>
          <w:rFonts w:ascii="Times New Roman" w:hAnsi="Times New Roman"/>
          <w:bCs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П</w:t>
      </w:r>
      <w:r w:rsidR="00B5552A" w:rsidRPr="00DE76D0">
        <w:rPr>
          <w:rStyle w:val="a4"/>
          <w:rFonts w:ascii="Times New Roman" w:hAnsi="Times New Roman"/>
          <w:b w:val="0"/>
          <w:bCs w:val="0"/>
          <w:sz w:val="24"/>
          <w:szCs w:val="24"/>
        </w:rPr>
        <w:t>редполагает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ся</w:t>
      </w:r>
      <w:r w:rsidR="00B5552A" w:rsidRPr="00DE76D0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B5552A" w:rsidRPr="00781886">
        <w:rPr>
          <w:rStyle w:val="a4"/>
          <w:rFonts w:ascii="Times New Roman" w:hAnsi="Times New Roman"/>
          <w:bCs w:val="0"/>
          <w:sz w:val="24"/>
          <w:szCs w:val="24"/>
        </w:rPr>
        <w:t>три ступени</w:t>
      </w:r>
      <w:r w:rsidR="00B5552A" w:rsidRPr="00DE76D0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B5552A" w:rsidRPr="00DE76D0">
        <w:rPr>
          <w:rStyle w:val="a4"/>
          <w:rFonts w:ascii="Times New Roman" w:hAnsi="Times New Roman"/>
          <w:bCs w:val="0"/>
          <w:sz w:val="24"/>
          <w:szCs w:val="24"/>
        </w:rPr>
        <w:t>социально активной деятельности</w:t>
      </w:r>
      <w:r w:rsidR="00303839"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 w:rsidR="00303839" w:rsidRPr="00303839">
        <w:rPr>
          <w:rStyle w:val="a4"/>
          <w:rFonts w:ascii="Times New Roman" w:hAnsi="Times New Roman"/>
          <w:b w:val="0"/>
          <w:bCs w:val="0"/>
          <w:sz w:val="24"/>
          <w:szCs w:val="24"/>
        </w:rPr>
        <w:t>учащихся НРМОБУ</w:t>
      </w:r>
      <w:r w:rsidR="00B5552A" w:rsidRPr="00303839">
        <w:rPr>
          <w:rStyle w:val="a4"/>
          <w:rFonts w:ascii="Times New Roman" w:hAnsi="Times New Roman"/>
          <w:b w:val="0"/>
          <w:bCs w:val="0"/>
          <w:sz w:val="24"/>
          <w:szCs w:val="24"/>
        </w:rPr>
        <w:t>:</w:t>
      </w:r>
    </w:p>
    <w:p w:rsidR="00B5552A" w:rsidRPr="00B5552A" w:rsidRDefault="00B5552A" w:rsidP="00E65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52A">
        <w:rPr>
          <w:rFonts w:ascii="Times New Roman" w:eastAsia="Times New Roman" w:hAnsi="Times New Roman"/>
          <w:sz w:val="24"/>
          <w:szCs w:val="24"/>
          <w:lang w:eastAsia="ru-RU"/>
        </w:rPr>
        <w:t xml:space="preserve"> 2 – 4 классы: </w:t>
      </w:r>
      <w:r w:rsidRPr="00B5552A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</w:t>
      </w:r>
      <w:r w:rsidRPr="00B5552A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действует по основным моделям деятельности;</w:t>
      </w:r>
    </w:p>
    <w:p w:rsidR="00B5552A" w:rsidRPr="00B5552A" w:rsidRDefault="00DE76D0" w:rsidP="00E65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552A" w:rsidRPr="00B5552A">
        <w:rPr>
          <w:rFonts w:ascii="Times New Roman" w:eastAsia="Times New Roman" w:hAnsi="Times New Roman"/>
          <w:sz w:val="24"/>
          <w:szCs w:val="24"/>
          <w:lang w:eastAsia="ru-RU"/>
        </w:rPr>
        <w:t xml:space="preserve">5 -7 классы: </w:t>
      </w:r>
      <w:r w:rsidR="00B5552A" w:rsidRPr="00B5552A">
        <w:rPr>
          <w:rFonts w:ascii="Times New Roman" w:eastAsia="Times New Roman" w:hAnsi="Times New Roman"/>
          <w:b/>
          <w:sz w:val="24"/>
          <w:szCs w:val="24"/>
          <w:lang w:eastAsia="ru-RU"/>
        </w:rPr>
        <w:t>активный участник</w:t>
      </w:r>
      <w:r w:rsidR="00B5552A" w:rsidRPr="00B5552A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вносит дополнения в основные модели социальной деятельности;</w:t>
      </w:r>
    </w:p>
    <w:p w:rsidR="00781886" w:rsidRDefault="00DE76D0" w:rsidP="00E65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559C">
        <w:rPr>
          <w:rFonts w:ascii="Times New Roman" w:eastAsia="Times New Roman" w:hAnsi="Times New Roman"/>
          <w:sz w:val="24"/>
          <w:szCs w:val="24"/>
          <w:lang w:eastAsia="ru-RU"/>
        </w:rPr>
        <w:t>8–11классы:</w:t>
      </w:r>
      <w:r w:rsidR="00FD0F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552A" w:rsidRPr="00DE76D0">
        <w:rPr>
          <w:rFonts w:ascii="Times New Roman" w:eastAsia="Times New Roman" w:hAnsi="Times New Roman"/>
          <w:b/>
          <w:sz w:val="24"/>
          <w:szCs w:val="24"/>
          <w:lang w:eastAsia="ru-RU"/>
        </w:rPr>
        <w:t>творец</w:t>
      </w:r>
      <w:r w:rsidR="00B5552A" w:rsidRPr="00DE76D0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предлагает и действует по своим </w:t>
      </w:r>
      <w:r w:rsidR="00303839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моделям социальной деятельности.                                                                                                                                                           Учащиеся,  </w:t>
      </w:r>
      <w:r w:rsidR="00303839" w:rsidRPr="00303839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реализующие  проект</w:t>
      </w:r>
      <w:r w:rsidR="00781886" w:rsidRPr="003038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«ШАГ» младшего школьника</w:t>
      </w:r>
      <w:r w:rsidR="0078188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03839">
        <w:rPr>
          <w:rFonts w:ascii="Times New Roman" w:eastAsia="Times New Roman" w:hAnsi="Times New Roman"/>
          <w:sz w:val="24"/>
          <w:szCs w:val="24"/>
          <w:lang w:eastAsia="ru-RU"/>
        </w:rPr>
        <w:t xml:space="preserve"> - восходят на </w:t>
      </w:r>
      <w:r w:rsidR="00303839" w:rsidRPr="00303839">
        <w:rPr>
          <w:rFonts w:ascii="Times New Roman" w:eastAsia="Times New Roman" w:hAnsi="Times New Roman"/>
          <w:b/>
          <w:sz w:val="24"/>
          <w:szCs w:val="24"/>
          <w:lang w:eastAsia="ru-RU"/>
        </w:rPr>
        <w:t>уровень активного участника</w:t>
      </w:r>
      <w:r w:rsidR="003038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социальной деятельности.</w:t>
      </w:r>
    </w:p>
    <w:p w:rsidR="00781886" w:rsidRDefault="00781886" w:rsidP="00E65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B4" w:rsidRPr="00DE76D0" w:rsidRDefault="002F3C3A" w:rsidP="002F3C3A">
      <w:pPr>
        <w:spacing w:line="360" w:lineRule="auto"/>
        <w:jc w:val="center"/>
        <w:rPr>
          <w:rStyle w:val="a4"/>
          <w:rFonts w:ascii="Times New Roman" w:hAnsi="Times New Roman"/>
          <w:bCs w:val="0"/>
          <w:sz w:val="24"/>
          <w:szCs w:val="24"/>
        </w:rPr>
      </w:pPr>
      <w:r>
        <w:rPr>
          <w:rStyle w:val="a4"/>
          <w:rFonts w:ascii="Times New Roman" w:hAnsi="Times New Roman"/>
          <w:bCs w:val="0"/>
          <w:sz w:val="24"/>
          <w:szCs w:val="24"/>
        </w:rPr>
        <w:t>Этапы реализации</w:t>
      </w:r>
    </w:p>
    <w:tbl>
      <w:tblPr>
        <w:tblStyle w:val="a5"/>
        <w:tblW w:w="0" w:type="auto"/>
        <w:tblInd w:w="108" w:type="dxa"/>
        <w:tblLook w:val="04A0"/>
      </w:tblPr>
      <w:tblGrid>
        <w:gridCol w:w="2715"/>
        <w:gridCol w:w="2227"/>
        <w:gridCol w:w="9058"/>
      </w:tblGrid>
      <w:tr w:rsidR="003221B4" w:rsidRPr="00337CBA" w:rsidTr="00E65758">
        <w:tc>
          <w:tcPr>
            <w:tcW w:w="2715" w:type="dxa"/>
          </w:tcPr>
          <w:p w:rsidR="003221B4" w:rsidRPr="00337CBA" w:rsidRDefault="003221B4" w:rsidP="003221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11285" w:type="dxa"/>
            <w:gridSpan w:val="2"/>
          </w:tcPr>
          <w:p w:rsidR="003221B4" w:rsidRPr="00337CBA" w:rsidRDefault="003221B4" w:rsidP="003221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</w:tc>
      </w:tr>
      <w:tr w:rsidR="003221B4" w:rsidRPr="00337CBA" w:rsidTr="00E65758">
        <w:tc>
          <w:tcPr>
            <w:tcW w:w="2715" w:type="dxa"/>
          </w:tcPr>
          <w:p w:rsidR="003221B4" w:rsidRPr="00337CBA" w:rsidRDefault="003221B4" w:rsidP="00532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1285" w:type="dxa"/>
            <w:gridSpan w:val="2"/>
          </w:tcPr>
          <w:p w:rsidR="003221B4" w:rsidRPr="00337CBA" w:rsidRDefault="003221B4" w:rsidP="001E333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Знакомство с деятельностью учащихся 5-11 классов по реализации социальных проектов;</w:t>
            </w:r>
          </w:p>
          <w:p w:rsidR="003221B4" w:rsidRDefault="003221B4" w:rsidP="001E333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Диагностика ведущего типа творческой деятель</w:t>
            </w:r>
            <w:r w:rsidR="00976A30">
              <w:rPr>
                <w:rFonts w:ascii="Times New Roman" w:hAnsi="Times New Roman"/>
                <w:sz w:val="24"/>
                <w:szCs w:val="24"/>
              </w:rPr>
              <w:t>ности младших школьников;</w:t>
            </w:r>
          </w:p>
          <w:p w:rsidR="00976A30" w:rsidRPr="00337CBA" w:rsidRDefault="00976A30" w:rsidP="001E333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учащихся 2-4 классов на предмет необходимости  реализации социальных проектов;</w:t>
            </w:r>
          </w:p>
          <w:p w:rsidR="003221B4" w:rsidRPr="00337CBA" w:rsidRDefault="003221B4" w:rsidP="001E333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Создание творческих групп младших школьников;</w:t>
            </w:r>
          </w:p>
          <w:p w:rsidR="003221B4" w:rsidRDefault="00B4412A" w:rsidP="001E333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Привлечение учащихся старших классов к роли кураторов рабочих групп младших школьников</w:t>
            </w:r>
            <w:r w:rsidR="00976A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A30" w:rsidRDefault="00976A30" w:rsidP="001E333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педагогов к  социальной деятельности совместно с младшими школьниками;</w:t>
            </w:r>
          </w:p>
          <w:p w:rsidR="00976A30" w:rsidRPr="00337CBA" w:rsidRDefault="00976A30" w:rsidP="001E333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данного проекта перед представителями педагогического и общественного сообщества.</w:t>
            </w:r>
          </w:p>
        </w:tc>
      </w:tr>
      <w:tr w:rsidR="00B46B99" w:rsidRPr="00337CBA" w:rsidTr="00E65758">
        <w:trPr>
          <w:trHeight w:val="323"/>
        </w:trPr>
        <w:tc>
          <w:tcPr>
            <w:tcW w:w="2715" w:type="dxa"/>
            <w:vMerge w:val="restart"/>
          </w:tcPr>
          <w:p w:rsidR="00B46B99" w:rsidRPr="00337CBA" w:rsidRDefault="00B46B99" w:rsidP="00532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/>
                <w:sz w:val="24"/>
                <w:szCs w:val="24"/>
              </w:rPr>
              <w:t>- реализация проектов</w:t>
            </w:r>
          </w:p>
        </w:tc>
        <w:tc>
          <w:tcPr>
            <w:tcW w:w="2227" w:type="dxa"/>
          </w:tcPr>
          <w:p w:rsidR="00B46B99" w:rsidRPr="00B46B99" w:rsidRDefault="00B46B99" w:rsidP="00B46B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B99" w:rsidRDefault="00B46B99" w:rsidP="001923D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AAA">
              <w:rPr>
                <w:rFonts w:ascii="Times New Roman" w:hAnsi="Times New Roman"/>
                <w:sz w:val="24"/>
                <w:szCs w:val="24"/>
              </w:rPr>
              <w:t>Социальный проект</w:t>
            </w:r>
          </w:p>
          <w:p w:rsidR="00B46B99" w:rsidRDefault="00B46B99" w:rsidP="001923D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8" w:type="dxa"/>
          </w:tcPr>
          <w:p w:rsidR="00B46B99" w:rsidRDefault="00B46B99" w:rsidP="001923D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B99" w:rsidRPr="00337CBA" w:rsidRDefault="00B46B99" w:rsidP="00B46B99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AAA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</w:tr>
      <w:tr w:rsidR="00B46B99" w:rsidRPr="00337CBA" w:rsidTr="00E65758">
        <w:trPr>
          <w:trHeight w:val="322"/>
        </w:trPr>
        <w:tc>
          <w:tcPr>
            <w:tcW w:w="2715" w:type="dxa"/>
            <w:vMerge/>
          </w:tcPr>
          <w:p w:rsidR="00B46B99" w:rsidRPr="00337CBA" w:rsidRDefault="00B46B99" w:rsidP="00532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46B99" w:rsidRPr="00B46B99" w:rsidRDefault="00B46B99" w:rsidP="00B46B9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F89">
              <w:rPr>
                <w:rFonts w:ascii="Times New Roman" w:hAnsi="Times New Roman"/>
                <w:sz w:val="24"/>
                <w:szCs w:val="24"/>
              </w:rPr>
              <w:t>Анимационная студия</w:t>
            </w:r>
          </w:p>
        </w:tc>
        <w:tc>
          <w:tcPr>
            <w:tcW w:w="9058" w:type="dxa"/>
          </w:tcPr>
          <w:p w:rsidR="007E03F3" w:rsidRPr="007E03F3" w:rsidRDefault="00B46B99" w:rsidP="00A41B3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41B30">
              <w:rPr>
                <w:rFonts w:ascii="Times New Roman" w:eastAsia="Times New Roman" w:hAnsi="Times New Roman"/>
                <w:sz w:val="24"/>
                <w:szCs w:val="24"/>
              </w:rPr>
              <w:t xml:space="preserve">написание сценария фильма; </w:t>
            </w:r>
          </w:p>
          <w:p w:rsidR="007E03F3" w:rsidRPr="007E03F3" w:rsidRDefault="00B46B99" w:rsidP="00A41B3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41B30">
              <w:rPr>
                <w:rFonts w:ascii="Times New Roman" w:eastAsia="Times New Roman" w:hAnsi="Times New Roman"/>
                <w:sz w:val="24"/>
                <w:szCs w:val="24"/>
              </w:rPr>
              <w:t xml:space="preserve"> изображение персонажей, декораций;</w:t>
            </w:r>
          </w:p>
          <w:p w:rsidR="007E03F3" w:rsidRPr="007E03F3" w:rsidRDefault="00B46B99" w:rsidP="00A41B3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41B30">
              <w:rPr>
                <w:rFonts w:ascii="Times New Roman" w:eastAsia="Times New Roman" w:hAnsi="Times New Roman"/>
                <w:sz w:val="24"/>
                <w:szCs w:val="24"/>
              </w:rPr>
              <w:t xml:space="preserve"> изготовление</w:t>
            </w:r>
            <w:r w:rsidR="007E03F3">
              <w:rPr>
                <w:rFonts w:ascii="Times New Roman" w:eastAsia="Times New Roman" w:hAnsi="Times New Roman"/>
                <w:sz w:val="24"/>
                <w:szCs w:val="24"/>
              </w:rPr>
              <w:t xml:space="preserve"> макетов, моделей и игрушек;</w:t>
            </w:r>
          </w:p>
          <w:p w:rsidR="00B46B99" w:rsidRPr="00A41B30" w:rsidRDefault="00B46B99" w:rsidP="00A41B3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41B30">
              <w:rPr>
                <w:rFonts w:ascii="Times New Roman" w:eastAsia="Times New Roman" w:hAnsi="Times New Roman"/>
                <w:sz w:val="24"/>
                <w:szCs w:val="24"/>
              </w:rPr>
              <w:t xml:space="preserve">осваивание современного оборудования. </w:t>
            </w:r>
            <w:r w:rsidRPr="00A41B3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B46B99" w:rsidRPr="00337CBA" w:rsidTr="00E65758">
        <w:trPr>
          <w:trHeight w:val="322"/>
        </w:trPr>
        <w:tc>
          <w:tcPr>
            <w:tcW w:w="2715" w:type="dxa"/>
            <w:vMerge/>
          </w:tcPr>
          <w:p w:rsidR="00B46B99" w:rsidRPr="00337CBA" w:rsidRDefault="00B46B99" w:rsidP="00532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46B99" w:rsidRPr="00B46B99" w:rsidRDefault="00B46B99" w:rsidP="00B46B9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F89">
              <w:rPr>
                <w:rFonts w:ascii="Times New Roman" w:hAnsi="Times New Roman"/>
                <w:sz w:val="24"/>
                <w:szCs w:val="24"/>
              </w:rPr>
              <w:t>Зимний сад</w:t>
            </w:r>
          </w:p>
        </w:tc>
        <w:tc>
          <w:tcPr>
            <w:tcW w:w="9058" w:type="dxa"/>
          </w:tcPr>
          <w:p w:rsidR="00A41B30" w:rsidRPr="00A41B30" w:rsidRDefault="00A41B30" w:rsidP="00A41B3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A41B30">
              <w:rPr>
                <w:rFonts w:ascii="Times New Roman" w:hAnsi="Times New Roman"/>
                <w:sz w:val="24"/>
                <w:szCs w:val="24"/>
              </w:rPr>
              <w:t>Подбор растений, рекомендуемых для озеленения помещений,</w:t>
            </w:r>
          </w:p>
          <w:p w:rsidR="00A41B30" w:rsidRPr="00A41B30" w:rsidRDefault="00A41B30" w:rsidP="00A41B3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A41B30">
              <w:rPr>
                <w:rFonts w:ascii="Times New Roman" w:hAnsi="Times New Roman"/>
                <w:sz w:val="24"/>
                <w:szCs w:val="24"/>
              </w:rPr>
              <w:t xml:space="preserve">Изучить особенности содержания растений в помещении </w:t>
            </w:r>
          </w:p>
          <w:p w:rsidR="00B46B99" w:rsidRPr="00A41B30" w:rsidRDefault="00A41B30" w:rsidP="00A41B30">
            <w:pPr>
              <w:pStyle w:val="a3"/>
              <w:numPr>
                <w:ilvl w:val="0"/>
                <w:numId w:val="25"/>
              </w:numPr>
              <w:rPr>
                <w:b/>
              </w:rPr>
            </w:pPr>
            <w:r w:rsidRPr="00A41B30">
              <w:rPr>
                <w:rFonts w:ascii="Times New Roman" w:hAnsi="Times New Roman"/>
                <w:sz w:val="24"/>
                <w:szCs w:val="24"/>
              </w:rPr>
              <w:t>Составить технологические карты содержания комнатных растений</w:t>
            </w:r>
          </w:p>
          <w:p w:rsidR="00A41B30" w:rsidRPr="00B46B99" w:rsidRDefault="00A41B30" w:rsidP="00B46B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99" w:rsidRPr="00337CBA" w:rsidTr="00E65758">
        <w:trPr>
          <w:trHeight w:val="322"/>
        </w:trPr>
        <w:tc>
          <w:tcPr>
            <w:tcW w:w="2715" w:type="dxa"/>
            <w:vMerge/>
          </w:tcPr>
          <w:p w:rsidR="00B46B99" w:rsidRPr="00337CBA" w:rsidRDefault="00B46B99" w:rsidP="00532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D49F1" w:rsidRPr="006D49F1" w:rsidRDefault="007E03F3" w:rsidP="006D4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Восьмое чудо света – театр</w:t>
            </w:r>
          </w:p>
          <w:p w:rsidR="006D49F1" w:rsidRPr="006D49F1" w:rsidRDefault="006D49F1" w:rsidP="006D49F1">
            <w:pPr>
              <w:ind w:hanging="12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B99" w:rsidRPr="00B46B99" w:rsidRDefault="00B46B99" w:rsidP="00B46B9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8" w:type="dxa"/>
          </w:tcPr>
          <w:p w:rsidR="006D49F1" w:rsidRPr="006D49F1" w:rsidRDefault="006D49F1" w:rsidP="006D49F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 w:rsidRPr="006D49F1">
              <w:rPr>
                <w:rFonts w:ascii="Times New Roman" w:hAnsi="Times New Roman"/>
                <w:sz w:val="24"/>
              </w:rPr>
              <w:t>Участие в мастерских и творческих лабораториях:</w:t>
            </w:r>
          </w:p>
          <w:p w:rsidR="006D49F1" w:rsidRPr="006D49F1" w:rsidRDefault="006D49F1" w:rsidP="006D49F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 w:rsidRPr="006D49F1">
              <w:rPr>
                <w:rFonts w:ascii="Times New Roman" w:hAnsi="Times New Roman"/>
                <w:sz w:val="24"/>
              </w:rPr>
              <w:t>Мастерской "«Умелые руки</w:t>
            </w:r>
            <w:proofErr w:type="gramStart"/>
            <w:r w:rsidRPr="006D49F1">
              <w:rPr>
                <w:rFonts w:ascii="Times New Roman" w:hAnsi="Times New Roman"/>
                <w:sz w:val="24"/>
              </w:rPr>
              <w:t>"»</w:t>
            </w:r>
            <w:proofErr w:type="gramEnd"/>
            <w:r w:rsidRPr="006D49F1">
              <w:rPr>
                <w:rFonts w:ascii="Times New Roman" w:hAnsi="Times New Roman"/>
                <w:sz w:val="24"/>
              </w:rPr>
              <w:t>(создание декораций, бутафории),</w:t>
            </w:r>
          </w:p>
          <w:p w:rsidR="006D49F1" w:rsidRPr="006D49F1" w:rsidRDefault="006D49F1" w:rsidP="006D49F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 w:rsidRPr="006D49F1">
              <w:rPr>
                <w:rFonts w:ascii="Times New Roman" w:hAnsi="Times New Roman"/>
                <w:sz w:val="24"/>
              </w:rPr>
              <w:t>мастерской «Кройки и шитья»  (изготовление костюмов, париков),</w:t>
            </w:r>
          </w:p>
          <w:p w:rsidR="006D49F1" w:rsidRPr="006D49F1" w:rsidRDefault="006D49F1" w:rsidP="006D49F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 w:rsidRPr="006D49F1">
              <w:rPr>
                <w:rFonts w:ascii="Times New Roman" w:hAnsi="Times New Roman"/>
                <w:sz w:val="24"/>
              </w:rPr>
              <w:t>«Юный художник» (</w:t>
            </w:r>
            <w:proofErr w:type="gramStart"/>
            <w:r w:rsidRPr="006D49F1">
              <w:rPr>
                <w:rFonts w:ascii="Times New Roman" w:hAnsi="Times New Roman"/>
                <w:sz w:val="24"/>
              </w:rPr>
              <w:t>художественной</w:t>
            </w:r>
            <w:proofErr w:type="gramEnd"/>
            <w:r w:rsidRPr="006D49F1">
              <w:rPr>
                <w:rFonts w:ascii="Times New Roman" w:hAnsi="Times New Roman"/>
                <w:sz w:val="24"/>
              </w:rPr>
              <w:t xml:space="preserve"> оформление), </w:t>
            </w:r>
          </w:p>
          <w:p w:rsidR="006D49F1" w:rsidRPr="006D49F1" w:rsidRDefault="006D49F1" w:rsidP="006D49F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 w:rsidRPr="006D49F1">
              <w:rPr>
                <w:rFonts w:ascii="Times New Roman" w:hAnsi="Times New Roman"/>
                <w:sz w:val="24"/>
              </w:rPr>
              <w:t xml:space="preserve">«Сценическая речь» (работа над правильной речью), </w:t>
            </w:r>
          </w:p>
          <w:p w:rsidR="006D49F1" w:rsidRPr="006D49F1" w:rsidRDefault="006D49F1" w:rsidP="006D49F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 w:rsidRPr="006D49F1">
              <w:rPr>
                <w:rFonts w:ascii="Times New Roman" w:hAnsi="Times New Roman"/>
                <w:sz w:val="24"/>
              </w:rPr>
              <w:t xml:space="preserve">«В мире будущих актеров </w:t>
            </w:r>
            <w:proofErr w:type="gramStart"/>
            <w:r w:rsidRPr="006D49F1">
              <w:rPr>
                <w:rFonts w:ascii="Times New Roman" w:hAnsi="Times New Roman"/>
                <w:sz w:val="24"/>
              </w:rPr>
              <w:t>прекрасного</w:t>
            </w:r>
            <w:proofErr w:type="gramEnd"/>
            <w:r w:rsidRPr="006D49F1">
              <w:rPr>
                <w:rFonts w:ascii="Times New Roman" w:hAnsi="Times New Roman"/>
                <w:sz w:val="24"/>
              </w:rPr>
              <w:t>» (музыкальное оформление, создание аудиотеки).</w:t>
            </w:r>
          </w:p>
          <w:p w:rsidR="00B46B99" w:rsidRPr="00B46B99" w:rsidRDefault="00B46B99" w:rsidP="00B46B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99" w:rsidRPr="00337CBA" w:rsidTr="00E65758">
        <w:trPr>
          <w:trHeight w:val="322"/>
        </w:trPr>
        <w:tc>
          <w:tcPr>
            <w:tcW w:w="2715" w:type="dxa"/>
            <w:vMerge/>
          </w:tcPr>
          <w:p w:rsidR="00B46B99" w:rsidRPr="00337CBA" w:rsidRDefault="00B46B99" w:rsidP="00532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46B99" w:rsidRPr="00B46B99" w:rsidRDefault="00B46B99" w:rsidP="00B46B9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F89">
              <w:rPr>
                <w:rFonts w:ascii="Times New Roman" w:hAnsi="Times New Roman"/>
                <w:sz w:val="24"/>
                <w:szCs w:val="24"/>
              </w:rPr>
              <w:t>Лесная быль</w:t>
            </w:r>
          </w:p>
        </w:tc>
        <w:tc>
          <w:tcPr>
            <w:tcW w:w="9058" w:type="dxa"/>
          </w:tcPr>
          <w:p w:rsidR="00B46B99" w:rsidRPr="007E03F3" w:rsidRDefault="00B46B99" w:rsidP="007E03F3">
            <w:pPr>
              <w:pStyle w:val="a3"/>
              <w:numPr>
                <w:ilvl w:val="0"/>
                <w:numId w:val="28"/>
              </w:numPr>
              <w:tabs>
                <w:tab w:val="left" w:pos="3980"/>
              </w:tabs>
              <w:rPr>
                <w:rFonts w:ascii="Times New Roman" w:hAnsi="Times New Roman"/>
                <w:sz w:val="24"/>
                <w:szCs w:val="24"/>
              </w:rPr>
            </w:pPr>
            <w:r w:rsidRPr="007E03F3">
              <w:rPr>
                <w:rFonts w:ascii="Times New Roman" w:hAnsi="Times New Roman"/>
                <w:sz w:val="24"/>
                <w:szCs w:val="24"/>
              </w:rPr>
              <w:t>Посадка семян хвойных пород деревьев</w:t>
            </w:r>
          </w:p>
          <w:p w:rsidR="00B46B99" w:rsidRPr="007E03F3" w:rsidRDefault="00B46B99" w:rsidP="007E03F3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03F3">
              <w:rPr>
                <w:rFonts w:ascii="Times New Roman" w:hAnsi="Times New Roman"/>
                <w:sz w:val="24"/>
                <w:szCs w:val="24"/>
              </w:rPr>
              <w:t>Посадка хвойных пород деревьев</w:t>
            </w:r>
          </w:p>
        </w:tc>
      </w:tr>
      <w:tr w:rsidR="00B46B99" w:rsidRPr="00337CBA" w:rsidTr="00E65758">
        <w:trPr>
          <w:trHeight w:val="322"/>
        </w:trPr>
        <w:tc>
          <w:tcPr>
            <w:tcW w:w="2715" w:type="dxa"/>
            <w:vMerge/>
          </w:tcPr>
          <w:p w:rsidR="00B46B99" w:rsidRPr="00337CBA" w:rsidRDefault="00B46B99" w:rsidP="00532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46B99" w:rsidRPr="00B46B99" w:rsidRDefault="00B46B99" w:rsidP="00B46B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0F89">
              <w:rPr>
                <w:rFonts w:ascii="Times New Roman" w:hAnsi="Times New Roman"/>
                <w:sz w:val="24"/>
                <w:szCs w:val="24"/>
              </w:rPr>
              <w:t>Школьный вестник</w:t>
            </w:r>
          </w:p>
        </w:tc>
        <w:tc>
          <w:tcPr>
            <w:tcW w:w="9058" w:type="dxa"/>
          </w:tcPr>
          <w:p w:rsidR="00A41B30" w:rsidRPr="007E03F3" w:rsidRDefault="00A41B30" w:rsidP="007E03F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3F3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7E03F3" w:rsidRPr="007E03F3">
              <w:rPr>
                <w:rFonts w:ascii="Times New Roman" w:hAnsi="Times New Roman"/>
                <w:sz w:val="24"/>
                <w:szCs w:val="24"/>
              </w:rPr>
              <w:t xml:space="preserve"> в школьном пресс- центре</w:t>
            </w:r>
            <w:r w:rsidRPr="007E0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03F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E03F3">
              <w:rPr>
                <w:rFonts w:ascii="Times New Roman" w:hAnsi="Times New Roman"/>
                <w:sz w:val="24"/>
                <w:szCs w:val="24"/>
              </w:rPr>
              <w:t>выпуск школьной газеты</w:t>
            </w:r>
            <w:r w:rsidR="007E03F3" w:rsidRPr="007E03F3">
              <w:rPr>
                <w:rFonts w:ascii="Times New Roman" w:hAnsi="Times New Roman"/>
                <w:sz w:val="24"/>
                <w:szCs w:val="24"/>
              </w:rPr>
              <w:t>, заметок</w:t>
            </w:r>
            <w:r w:rsidRPr="007E03F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6B99" w:rsidRPr="00B46B99" w:rsidRDefault="00B46B99" w:rsidP="00B46B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99" w:rsidRPr="00337CBA" w:rsidTr="00E65758">
        <w:trPr>
          <w:trHeight w:val="322"/>
        </w:trPr>
        <w:tc>
          <w:tcPr>
            <w:tcW w:w="2715" w:type="dxa"/>
            <w:vMerge/>
          </w:tcPr>
          <w:p w:rsidR="00B46B99" w:rsidRPr="00337CBA" w:rsidRDefault="00B46B99" w:rsidP="00532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46B99" w:rsidRPr="00B46B99" w:rsidRDefault="00843A9A" w:rsidP="00B46B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28FF">
              <w:rPr>
                <w:rFonts w:ascii="Times New Roman" w:hAnsi="Times New Roman"/>
                <w:sz w:val="24"/>
                <w:szCs w:val="24"/>
              </w:rPr>
              <w:t>Школьная летопись</w:t>
            </w:r>
          </w:p>
        </w:tc>
        <w:tc>
          <w:tcPr>
            <w:tcW w:w="9058" w:type="dxa"/>
          </w:tcPr>
          <w:p w:rsidR="000746DD" w:rsidRPr="000746DD" w:rsidRDefault="007E03F3" w:rsidP="000746D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6DD">
              <w:rPr>
                <w:rFonts w:ascii="Times New Roman" w:hAnsi="Times New Roman"/>
                <w:sz w:val="24"/>
                <w:szCs w:val="24"/>
              </w:rPr>
              <w:t>Работа классов по сбору информации</w:t>
            </w:r>
            <w:r w:rsidR="000746DD" w:rsidRPr="00074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46DD" w:rsidRPr="000746DD" w:rsidRDefault="000746DD" w:rsidP="000746D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6DD">
              <w:rPr>
                <w:rFonts w:ascii="Times New Roman" w:hAnsi="Times New Roman"/>
                <w:sz w:val="24"/>
                <w:szCs w:val="24"/>
              </w:rPr>
              <w:t>Сбор  информации, получаемой от классов, общественности;</w:t>
            </w:r>
          </w:p>
          <w:p w:rsidR="000746DD" w:rsidRPr="000746DD" w:rsidRDefault="000746DD" w:rsidP="000746D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6DD">
              <w:rPr>
                <w:rFonts w:ascii="Times New Roman" w:hAnsi="Times New Roman"/>
                <w:sz w:val="24"/>
                <w:szCs w:val="24"/>
              </w:rPr>
              <w:t>Систематизация полученной информации;</w:t>
            </w:r>
          </w:p>
          <w:p w:rsidR="000746DD" w:rsidRPr="000746DD" w:rsidRDefault="000746DD" w:rsidP="000746D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6DD">
              <w:rPr>
                <w:rFonts w:ascii="Times New Roman" w:hAnsi="Times New Roman"/>
                <w:sz w:val="24"/>
                <w:szCs w:val="24"/>
              </w:rPr>
              <w:t>Набор текста и компьютерная верстка;</w:t>
            </w:r>
          </w:p>
          <w:p w:rsidR="00B46B99" w:rsidRPr="000746DD" w:rsidRDefault="000746DD" w:rsidP="000746D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6DD">
              <w:rPr>
                <w:rFonts w:ascii="Times New Roman" w:hAnsi="Times New Roman"/>
                <w:sz w:val="24"/>
                <w:szCs w:val="24"/>
              </w:rPr>
              <w:t xml:space="preserve">Художественное оформление обложки, страниц Летописи « </w:t>
            </w:r>
            <w:r w:rsidR="00843A9A" w:rsidRPr="000746DD">
              <w:rPr>
                <w:rFonts w:ascii="Times New Roman" w:hAnsi="Times New Roman"/>
                <w:sz w:val="24"/>
                <w:szCs w:val="24"/>
              </w:rPr>
              <w:t>Знаменитые выпускники школы</w:t>
            </w:r>
            <w:r w:rsidRPr="000746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221B4" w:rsidRPr="00337CBA" w:rsidTr="00E65758">
        <w:tc>
          <w:tcPr>
            <w:tcW w:w="2715" w:type="dxa"/>
          </w:tcPr>
          <w:p w:rsidR="003221B4" w:rsidRPr="00337CBA" w:rsidRDefault="003221B4" w:rsidP="00532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11285" w:type="dxa"/>
            <w:gridSpan w:val="2"/>
          </w:tcPr>
          <w:p w:rsidR="003221B4" w:rsidRDefault="00B4412A" w:rsidP="001E333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17C6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8E7FBA"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Pr="000717C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17C6">
              <w:rPr>
                <w:rFonts w:ascii="Times New Roman" w:hAnsi="Times New Roman"/>
                <w:sz w:val="24"/>
                <w:szCs w:val="24"/>
              </w:rPr>
              <w:t xml:space="preserve"> младших школьников</w:t>
            </w:r>
          </w:p>
          <w:p w:rsidR="008E7FBA" w:rsidRDefault="000717C6" w:rsidP="001E333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общего развития</w:t>
            </w:r>
            <w:r w:rsidR="008E7FBA">
              <w:rPr>
                <w:rFonts w:ascii="Times New Roman" w:hAnsi="Times New Roman"/>
                <w:sz w:val="24"/>
                <w:szCs w:val="24"/>
              </w:rPr>
              <w:t xml:space="preserve"> младших школьников</w:t>
            </w:r>
          </w:p>
          <w:p w:rsidR="008E7FBA" w:rsidRDefault="008E7FBA" w:rsidP="001E333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духовно-нравственного развития младших школьников</w:t>
            </w:r>
          </w:p>
          <w:p w:rsidR="000717C6" w:rsidRPr="000717C6" w:rsidRDefault="008E7FBA" w:rsidP="001E333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 гражданского становления младших школьников</w:t>
            </w:r>
          </w:p>
          <w:p w:rsidR="000717C6" w:rsidRDefault="000717C6" w:rsidP="001E333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17C6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r w:rsidR="008E7FBA">
              <w:rPr>
                <w:rFonts w:ascii="Times New Roman" w:hAnsi="Times New Roman"/>
                <w:sz w:val="24"/>
                <w:szCs w:val="24"/>
              </w:rPr>
              <w:t xml:space="preserve">творческих </w:t>
            </w:r>
            <w:r w:rsidRPr="000717C6">
              <w:rPr>
                <w:rFonts w:ascii="Times New Roman" w:hAnsi="Times New Roman"/>
                <w:sz w:val="24"/>
                <w:szCs w:val="24"/>
              </w:rPr>
              <w:t>групп, поощрение участников</w:t>
            </w:r>
          </w:p>
          <w:p w:rsidR="008E7FBA" w:rsidRPr="000717C6" w:rsidRDefault="003C1AE0" w:rsidP="001E333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8E7FBA">
              <w:rPr>
                <w:rFonts w:ascii="Times New Roman" w:hAnsi="Times New Roman"/>
                <w:sz w:val="24"/>
                <w:szCs w:val="24"/>
              </w:rPr>
              <w:t xml:space="preserve"> возникших проблем, целей и задач их достижения (формулирование тем новых социальных проектов)</w:t>
            </w:r>
          </w:p>
        </w:tc>
      </w:tr>
    </w:tbl>
    <w:p w:rsidR="003221B4" w:rsidRPr="00337CBA" w:rsidRDefault="003221B4" w:rsidP="00532B3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82559C" w:rsidRPr="0057493C" w:rsidRDefault="00E4394B" w:rsidP="00574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D33">
        <w:rPr>
          <w:rFonts w:ascii="Times New Roman" w:hAnsi="Times New Roman"/>
          <w:b/>
          <w:sz w:val="24"/>
          <w:szCs w:val="24"/>
        </w:rPr>
        <w:t>Реалистичность</w:t>
      </w:r>
      <w:r>
        <w:rPr>
          <w:rFonts w:ascii="Times New Roman" w:hAnsi="Times New Roman"/>
          <w:b/>
          <w:sz w:val="24"/>
          <w:szCs w:val="24"/>
        </w:rPr>
        <w:t xml:space="preserve"> ресурсного обеспечения </w:t>
      </w:r>
      <w:r>
        <w:rPr>
          <w:rFonts w:ascii="Times New Roman" w:hAnsi="Times New Roman"/>
          <w:sz w:val="24"/>
          <w:szCs w:val="24"/>
        </w:rPr>
        <w:t xml:space="preserve">проекта заложена в  нормативно-правовых документах о требованиях </w:t>
      </w:r>
      <w:r w:rsidRPr="00851D33">
        <w:rPr>
          <w:rFonts w:ascii="Times New Roman" w:hAnsi="Times New Roman"/>
          <w:sz w:val="24"/>
          <w:szCs w:val="24"/>
        </w:rPr>
        <w:t xml:space="preserve"> к кадровым, финансовым, материально-техническим и иным условиям реализации основной образовательной программы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 и достижению</w:t>
      </w:r>
      <w:r w:rsidRPr="00851D33">
        <w:rPr>
          <w:rFonts w:ascii="Times New Roman" w:hAnsi="Times New Roman"/>
          <w:sz w:val="24"/>
          <w:szCs w:val="24"/>
        </w:rPr>
        <w:t xml:space="preserve"> планируемых результато</w:t>
      </w:r>
      <w:r w:rsidR="00662A6C">
        <w:rPr>
          <w:rFonts w:ascii="Times New Roman" w:hAnsi="Times New Roman"/>
          <w:sz w:val="24"/>
          <w:szCs w:val="24"/>
        </w:rPr>
        <w:t>в начального общего образования</w:t>
      </w:r>
      <w:proofErr w:type="gramStart"/>
      <w:r w:rsidR="008E7FBA">
        <w:rPr>
          <w:rFonts w:ascii="Times New Roman" w:hAnsi="Times New Roman"/>
          <w:sz w:val="24"/>
          <w:szCs w:val="24"/>
        </w:rPr>
        <w:t xml:space="preserve"> </w:t>
      </w:r>
      <w:r w:rsidR="00662A6C">
        <w:rPr>
          <w:rFonts w:ascii="Times New Roman" w:hAnsi="Times New Roman"/>
          <w:sz w:val="24"/>
          <w:szCs w:val="24"/>
        </w:rPr>
        <w:t>,</w:t>
      </w:r>
      <w:proofErr w:type="gramEnd"/>
      <w:r w:rsidR="00662A6C">
        <w:rPr>
          <w:rFonts w:ascii="Times New Roman" w:hAnsi="Times New Roman"/>
          <w:sz w:val="24"/>
          <w:szCs w:val="24"/>
        </w:rPr>
        <w:t xml:space="preserve"> </w:t>
      </w:r>
      <w:r w:rsidR="008E7FBA">
        <w:rPr>
          <w:rFonts w:ascii="Times New Roman" w:hAnsi="Times New Roman"/>
          <w:sz w:val="24"/>
          <w:szCs w:val="24"/>
        </w:rPr>
        <w:t>исходя из положений «Концепции духовно-нравственного развития и воспитания гражданина России».</w:t>
      </w:r>
      <w:r>
        <w:rPr>
          <w:rFonts w:ascii="Times New Roman" w:hAnsi="Times New Roman"/>
          <w:sz w:val="24"/>
          <w:szCs w:val="24"/>
        </w:rPr>
        <w:t xml:space="preserve"> </w:t>
      </w:r>
      <w:r w:rsidR="0057493C">
        <w:rPr>
          <w:rFonts w:ascii="Times New Roman" w:hAnsi="Times New Roman"/>
          <w:b/>
          <w:sz w:val="24"/>
          <w:szCs w:val="24"/>
        </w:rPr>
        <w:t xml:space="preserve"> </w:t>
      </w:r>
      <w:r w:rsidR="00662A6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E4394B" w:rsidRPr="002413CF" w:rsidRDefault="00662A6C" w:rsidP="005749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4394B" w:rsidRPr="00E4394B">
        <w:rPr>
          <w:rFonts w:ascii="Times New Roman" w:hAnsi="Times New Roman"/>
          <w:sz w:val="24"/>
          <w:szCs w:val="24"/>
        </w:rPr>
        <w:t xml:space="preserve">Интегративным результатом реализации данного проекта должно стать создание комфортной развивающей образовательной среды, 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обучающихся.  </w:t>
      </w:r>
    </w:p>
    <w:p w:rsidR="0082559C" w:rsidRPr="00245622" w:rsidRDefault="0082559C" w:rsidP="005749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559C">
        <w:rPr>
          <w:rFonts w:ascii="Times New Roman" w:hAnsi="Times New Roman"/>
          <w:b/>
          <w:color w:val="000000"/>
          <w:sz w:val="24"/>
          <w:szCs w:val="24"/>
        </w:rPr>
        <w:t xml:space="preserve">Механизм оценки результатов </w:t>
      </w:r>
      <w:r w:rsidRPr="00245622">
        <w:rPr>
          <w:rFonts w:ascii="Times New Roman" w:hAnsi="Times New Roman"/>
          <w:color w:val="000000"/>
          <w:sz w:val="24"/>
          <w:szCs w:val="24"/>
        </w:rPr>
        <w:t>реализации проекта «ШАГ» младших школьников».</w:t>
      </w:r>
    </w:p>
    <w:p w:rsidR="0082559C" w:rsidRPr="0082559C" w:rsidRDefault="0082559C" w:rsidP="0057493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559C">
        <w:rPr>
          <w:rFonts w:ascii="Times New Roman" w:hAnsi="Times New Roman"/>
          <w:b/>
          <w:iCs/>
          <w:color w:val="000000"/>
          <w:sz w:val="24"/>
          <w:szCs w:val="24"/>
        </w:rPr>
        <w:t>Критерии и показатели эффективности реализации программы:</w:t>
      </w:r>
    </w:p>
    <w:p w:rsidR="0082559C" w:rsidRPr="00245622" w:rsidRDefault="0082559C" w:rsidP="0057493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622">
        <w:rPr>
          <w:rFonts w:ascii="Times New Roman" w:hAnsi="Times New Roman"/>
          <w:b/>
          <w:sz w:val="24"/>
          <w:szCs w:val="24"/>
        </w:rPr>
        <w:t>Управленческая деятельность:</w:t>
      </w:r>
    </w:p>
    <w:p w:rsidR="0082559C" w:rsidRPr="0082559C" w:rsidRDefault="0082559C" w:rsidP="00E657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59C">
        <w:rPr>
          <w:rFonts w:ascii="Times New Roman" w:hAnsi="Times New Roman"/>
          <w:sz w:val="24"/>
          <w:szCs w:val="24"/>
        </w:rPr>
        <w:t>Повышение качества  управления учебно-воспитательной деятельностью начального звена обучения.</w:t>
      </w:r>
    </w:p>
    <w:p w:rsidR="0082559C" w:rsidRPr="0082559C" w:rsidRDefault="0082559C" w:rsidP="00E657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59C">
        <w:rPr>
          <w:rFonts w:ascii="Times New Roman" w:hAnsi="Times New Roman"/>
          <w:sz w:val="24"/>
          <w:szCs w:val="24"/>
        </w:rPr>
        <w:t>Удовлетворенность  управлением образовательной деятельностью  и условиями образования в начальном звене обучения со стороны учащихся, их родителей, представителей социума.</w:t>
      </w:r>
    </w:p>
    <w:p w:rsidR="0082559C" w:rsidRPr="0082559C" w:rsidRDefault="0082559C" w:rsidP="00E657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59C">
        <w:rPr>
          <w:rFonts w:ascii="Times New Roman" w:hAnsi="Times New Roman"/>
          <w:sz w:val="24"/>
          <w:szCs w:val="24"/>
        </w:rPr>
        <w:t xml:space="preserve">Согласованность и единство действий управления всех участников проекта «ШАГ». </w:t>
      </w:r>
    </w:p>
    <w:p w:rsidR="0082559C" w:rsidRPr="0082559C" w:rsidRDefault="0082559C" w:rsidP="00E657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59C">
        <w:rPr>
          <w:rFonts w:ascii="Times New Roman" w:hAnsi="Times New Roman"/>
          <w:sz w:val="24"/>
          <w:szCs w:val="24"/>
        </w:rPr>
        <w:t>Целостность системы управления инновационной деятельностью на начальном этапе обучения образовательного учреждения;</w:t>
      </w:r>
    </w:p>
    <w:p w:rsidR="0082559C" w:rsidRPr="0082559C" w:rsidRDefault="0082559C" w:rsidP="00E657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59C">
        <w:rPr>
          <w:rFonts w:ascii="Times New Roman" w:hAnsi="Times New Roman"/>
          <w:sz w:val="24"/>
          <w:szCs w:val="24"/>
        </w:rPr>
        <w:t>Управление инновационным процессом реализации ФГОС НОО  на основе эффективного использования результатов мониторинга социально-ориентированной деятельности младших школьников.</w:t>
      </w:r>
    </w:p>
    <w:p w:rsidR="0082559C" w:rsidRPr="00245622" w:rsidRDefault="0082559C" w:rsidP="00E6575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622">
        <w:rPr>
          <w:rFonts w:ascii="Times New Roman" w:hAnsi="Times New Roman"/>
          <w:b/>
          <w:sz w:val="24"/>
          <w:szCs w:val="24"/>
        </w:rPr>
        <w:t>Деятельность обучения и воспитания:</w:t>
      </w:r>
    </w:p>
    <w:p w:rsidR="0082559C" w:rsidRPr="0082559C" w:rsidRDefault="0082559C" w:rsidP="00E6575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559C">
        <w:rPr>
          <w:rFonts w:ascii="Times New Roman" w:hAnsi="Times New Roman"/>
          <w:sz w:val="24"/>
          <w:szCs w:val="24"/>
        </w:rPr>
        <w:t>Уровень профессионального развития педагогов-участников «ШАГ»;</w:t>
      </w:r>
    </w:p>
    <w:p w:rsidR="0082559C" w:rsidRPr="0082559C" w:rsidRDefault="0082559C" w:rsidP="00E6575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559C">
        <w:rPr>
          <w:rFonts w:ascii="Times New Roman" w:hAnsi="Times New Roman"/>
          <w:sz w:val="24"/>
          <w:szCs w:val="24"/>
        </w:rPr>
        <w:t>Уровень обновления содержания образования, внедрения инновационных идей в образовательный процесс начального звена обучения;</w:t>
      </w:r>
    </w:p>
    <w:p w:rsidR="0082559C" w:rsidRPr="0082559C" w:rsidRDefault="0082559C" w:rsidP="001E333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559C">
        <w:rPr>
          <w:rFonts w:ascii="Times New Roman" w:hAnsi="Times New Roman"/>
          <w:sz w:val="24"/>
          <w:szCs w:val="24"/>
        </w:rPr>
        <w:t>Степень освоения продуктивных психолого-педагогических технологий обучения и воспитания;</w:t>
      </w:r>
    </w:p>
    <w:p w:rsidR="0082559C" w:rsidRPr="0082559C" w:rsidRDefault="0082559C" w:rsidP="001E333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559C">
        <w:rPr>
          <w:rFonts w:ascii="Times New Roman" w:hAnsi="Times New Roman"/>
          <w:sz w:val="24"/>
          <w:szCs w:val="24"/>
        </w:rPr>
        <w:t>Системность  мониторинга обучения, развития и воспитания;</w:t>
      </w:r>
    </w:p>
    <w:p w:rsidR="0082559C" w:rsidRPr="0082559C" w:rsidRDefault="0082559C" w:rsidP="001E333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2559C">
        <w:rPr>
          <w:rFonts w:ascii="Times New Roman" w:hAnsi="Times New Roman"/>
          <w:sz w:val="24"/>
          <w:szCs w:val="24"/>
        </w:rPr>
        <w:t>Повышение уровня общей и профессиональной культуры членов педагогического сообщества;</w:t>
      </w:r>
    </w:p>
    <w:p w:rsidR="0082559C" w:rsidRPr="0082559C" w:rsidRDefault="0082559C" w:rsidP="001E333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2559C">
        <w:rPr>
          <w:rFonts w:ascii="Times New Roman" w:hAnsi="Times New Roman"/>
          <w:sz w:val="24"/>
          <w:szCs w:val="24"/>
        </w:rPr>
        <w:t>Использование современных электронных коммуникативных средств в области  обучения, воспитания и управления.</w:t>
      </w:r>
    </w:p>
    <w:p w:rsidR="0082559C" w:rsidRPr="00245622" w:rsidRDefault="0082559C" w:rsidP="001E333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5622">
        <w:rPr>
          <w:rFonts w:ascii="Times New Roman" w:hAnsi="Times New Roman"/>
          <w:b/>
          <w:sz w:val="24"/>
          <w:szCs w:val="24"/>
        </w:rPr>
        <w:lastRenderedPageBreak/>
        <w:t>Социально-ориентированная  деятельность:</w:t>
      </w:r>
    </w:p>
    <w:p w:rsidR="0082559C" w:rsidRPr="00245622" w:rsidRDefault="0082559C" w:rsidP="001E333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5622">
        <w:rPr>
          <w:rFonts w:ascii="Times New Roman" w:hAnsi="Times New Roman"/>
          <w:sz w:val="24"/>
          <w:szCs w:val="24"/>
        </w:rPr>
        <w:t>Востребованность проекта всеми его участниками: учащимися, родителями, педагогами, социумом;</w:t>
      </w:r>
    </w:p>
    <w:p w:rsidR="0082559C" w:rsidRPr="0082559C" w:rsidRDefault="0082559C" w:rsidP="001E333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45622">
        <w:rPr>
          <w:rFonts w:ascii="Times New Roman" w:hAnsi="Times New Roman"/>
          <w:sz w:val="24"/>
          <w:szCs w:val="24"/>
        </w:rPr>
        <w:t>Повышение уровня информационной культуры участников проекта;</w:t>
      </w:r>
    </w:p>
    <w:p w:rsidR="0082559C" w:rsidRPr="0082559C" w:rsidRDefault="0082559C" w:rsidP="001E333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559C">
        <w:rPr>
          <w:rFonts w:ascii="Times New Roman" w:hAnsi="Times New Roman"/>
          <w:sz w:val="24"/>
          <w:szCs w:val="24"/>
        </w:rPr>
        <w:t>Положительная динамика  уровня  воспитанности  при освоении младшими школьниками социальных проектов;</w:t>
      </w:r>
    </w:p>
    <w:p w:rsidR="0082559C" w:rsidRPr="0082559C" w:rsidRDefault="0082559C" w:rsidP="001E333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2559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2559C">
        <w:rPr>
          <w:rFonts w:ascii="Times New Roman" w:hAnsi="Times New Roman"/>
          <w:sz w:val="24"/>
          <w:szCs w:val="24"/>
        </w:rPr>
        <w:t xml:space="preserve"> основных компонентов готовности быть гражданином Отечества;</w:t>
      </w:r>
    </w:p>
    <w:p w:rsidR="0082559C" w:rsidRPr="0082559C" w:rsidRDefault="0082559C" w:rsidP="001E333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2559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2559C">
        <w:rPr>
          <w:rFonts w:ascii="Times New Roman" w:hAnsi="Times New Roman"/>
          <w:sz w:val="24"/>
          <w:szCs w:val="24"/>
        </w:rPr>
        <w:t xml:space="preserve"> универсальных учебных действий (УУД);</w:t>
      </w:r>
    </w:p>
    <w:p w:rsidR="0082559C" w:rsidRPr="0082559C" w:rsidRDefault="0082559C" w:rsidP="001E333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2559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2559C">
        <w:rPr>
          <w:rFonts w:ascii="Times New Roman" w:hAnsi="Times New Roman"/>
          <w:sz w:val="24"/>
          <w:szCs w:val="24"/>
        </w:rPr>
        <w:t xml:space="preserve"> умений социально-ориентированной деятельности;</w:t>
      </w:r>
    </w:p>
    <w:p w:rsidR="0082559C" w:rsidRPr="0082559C" w:rsidRDefault="0082559C" w:rsidP="00E657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59C">
        <w:rPr>
          <w:rFonts w:ascii="Times New Roman" w:hAnsi="Times New Roman"/>
          <w:sz w:val="24"/>
          <w:szCs w:val="24"/>
        </w:rPr>
        <w:t>Участие в конкурсах социальных проектов;</w:t>
      </w:r>
    </w:p>
    <w:p w:rsidR="0082559C" w:rsidRPr="0082559C" w:rsidRDefault="0082559C" w:rsidP="00E657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559C">
        <w:rPr>
          <w:rFonts w:ascii="Times New Roman" w:hAnsi="Times New Roman"/>
          <w:sz w:val="24"/>
          <w:szCs w:val="24"/>
        </w:rPr>
        <w:t>Повышение качества воспитательной деятельности  педагогов.</w:t>
      </w:r>
    </w:p>
    <w:p w:rsidR="0082559C" w:rsidRPr="0082559C" w:rsidRDefault="0082559C" w:rsidP="00E657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559C" w:rsidRPr="0082559C" w:rsidRDefault="0082559C" w:rsidP="00E657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559C">
        <w:rPr>
          <w:rFonts w:ascii="Times New Roman" w:hAnsi="Times New Roman"/>
          <w:b/>
          <w:color w:val="000000"/>
          <w:sz w:val="24"/>
          <w:szCs w:val="24"/>
        </w:rPr>
        <w:t>Ожидаемые результаты реализации проекта.</w:t>
      </w:r>
    </w:p>
    <w:p w:rsidR="0082559C" w:rsidRPr="0082559C" w:rsidRDefault="0082559C" w:rsidP="00E657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559C">
        <w:rPr>
          <w:rFonts w:ascii="Times New Roman" w:hAnsi="Times New Roman"/>
          <w:b/>
          <w:color w:val="000000"/>
          <w:sz w:val="24"/>
          <w:szCs w:val="24"/>
        </w:rPr>
        <w:t>Количественные показатели:</w:t>
      </w:r>
    </w:p>
    <w:p w:rsidR="0082559C" w:rsidRPr="0082559C" w:rsidRDefault="0082559C" w:rsidP="00E657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559C">
        <w:rPr>
          <w:rFonts w:ascii="Times New Roman" w:hAnsi="Times New Roman"/>
          <w:color w:val="000000"/>
          <w:sz w:val="24"/>
          <w:szCs w:val="24"/>
        </w:rPr>
        <w:t>Охват социально-ориентированной деятельностью всех  школьников 2-4 и 5 классов;</w:t>
      </w:r>
    </w:p>
    <w:p w:rsidR="0082559C" w:rsidRPr="0082559C" w:rsidRDefault="0082559C" w:rsidP="00E657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559C">
        <w:rPr>
          <w:rFonts w:ascii="Times New Roman" w:hAnsi="Times New Roman"/>
          <w:color w:val="000000"/>
          <w:sz w:val="24"/>
          <w:szCs w:val="24"/>
        </w:rPr>
        <w:t>Включение классных руководителей, учителей-предметников, педагога-психолога, социального педагога, педагога-организатора в процесс организации социально-ориентированной деятельности младших школьников.</w:t>
      </w:r>
    </w:p>
    <w:p w:rsidR="0082559C" w:rsidRPr="0082559C" w:rsidRDefault="0082559C" w:rsidP="00E65758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2559C" w:rsidRPr="0082559C" w:rsidRDefault="0082559C" w:rsidP="00E657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55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559C">
        <w:rPr>
          <w:rFonts w:ascii="Times New Roman" w:hAnsi="Times New Roman"/>
          <w:b/>
          <w:color w:val="000000"/>
          <w:sz w:val="24"/>
          <w:szCs w:val="24"/>
        </w:rPr>
        <w:t>Показатели социального развития и социальной адаптации личности:</w:t>
      </w:r>
    </w:p>
    <w:p w:rsidR="0082559C" w:rsidRPr="0082559C" w:rsidRDefault="0082559C" w:rsidP="00E657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559C">
        <w:rPr>
          <w:rFonts w:ascii="Times New Roman" w:hAnsi="Times New Roman"/>
          <w:color w:val="000000"/>
          <w:sz w:val="24"/>
          <w:szCs w:val="24"/>
        </w:rPr>
        <w:t>Формирование творческих, коммуникативных навыков, умений социально-ориентированной деятельности;</w:t>
      </w:r>
    </w:p>
    <w:p w:rsidR="0082559C" w:rsidRPr="0082559C" w:rsidRDefault="0082559C" w:rsidP="00E657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559C">
        <w:rPr>
          <w:rFonts w:ascii="Times New Roman" w:hAnsi="Times New Roman"/>
          <w:color w:val="000000"/>
          <w:sz w:val="24"/>
          <w:szCs w:val="24"/>
        </w:rPr>
        <w:t>Воспитание экологической, политической, этической культуры участников проекта;</w:t>
      </w:r>
    </w:p>
    <w:p w:rsidR="0082559C" w:rsidRPr="0082559C" w:rsidRDefault="0082559C" w:rsidP="00E6575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559C" w:rsidRPr="0082559C" w:rsidRDefault="0082559C" w:rsidP="00E657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559C">
        <w:rPr>
          <w:rFonts w:ascii="Times New Roman" w:hAnsi="Times New Roman"/>
          <w:b/>
          <w:color w:val="000000"/>
          <w:sz w:val="24"/>
          <w:szCs w:val="24"/>
        </w:rPr>
        <w:t>Показатели готовности младших школьников быть гражданами России:</w:t>
      </w:r>
    </w:p>
    <w:p w:rsidR="0082559C" w:rsidRPr="0082559C" w:rsidRDefault="0082559C" w:rsidP="00E6575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559C">
        <w:rPr>
          <w:rFonts w:ascii="Times New Roman" w:hAnsi="Times New Roman"/>
          <w:color w:val="000000"/>
          <w:sz w:val="24"/>
          <w:szCs w:val="24"/>
        </w:rPr>
        <w:t>Воспитание ценностно-мотивационной, интеллектуальной, познавательной, коммуникативной, контрольно-оценочной зрелости гражданина Отечества;</w:t>
      </w:r>
    </w:p>
    <w:p w:rsidR="0082559C" w:rsidRPr="0082559C" w:rsidRDefault="0082559C" w:rsidP="00E6575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559C" w:rsidRPr="0082559C" w:rsidRDefault="0082559C" w:rsidP="00E657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559C">
        <w:rPr>
          <w:rFonts w:ascii="Times New Roman" w:hAnsi="Times New Roman"/>
          <w:b/>
          <w:color w:val="000000"/>
          <w:sz w:val="24"/>
          <w:szCs w:val="24"/>
        </w:rPr>
        <w:t>Показатели общественного мнения:</w:t>
      </w:r>
    </w:p>
    <w:p w:rsidR="000746DD" w:rsidRPr="009573BF" w:rsidRDefault="0082559C" w:rsidP="00E65758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82559C">
        <w:rPr>
          <w:rFonts w:ascii="Times New Roman" w:hAnsi="Times New Roman"/>
          <w:color w:val="000000"/>
          <w:sz w:val="24"/>
          <w:szCs w:val="24"/>
        </w:rPr>
        <w:t>Привлечение общественности (</w:t>
      </w:r>
      <w:r w:rsidR="000746DD" w:rsidRPr="009573BF">
        <w:rPr>
          <w:rFonts w:ascii="Times New Roman" w:eastAsia="Times New Roman" w:hAnsi="Times New Roman"/>
          <w:sz w:val="24"/>
          <w:szCs w:val="24"/>
        </w:rPr>
        <w:t>Компания «</w:t>
      </w:r>
      <w:proofErr w:type="spellStart"/>
      <w:r w:rsidR="000746DD" w:rsidRPr="009573BF">
        <w:rPr>
          <w:rFonts w:ascii="Times New Roman" w:eastAsia="Times New Roman" w:hAnsi="Times New Roman"/>
          <w:sz w:val="24"/>
          <w:szCs w:val="24"/>
        </w:rPr>
        <w:t>Салым</w:t>
      </w:r>
      <w:proofErr w:type="spellEnd"/>
      <w:r w:rsidR="000746DD" w:rsidRPr="009573BF">
        <w:rPr>
          <w:rFonts w:ascii="Times New Roman" w:eastAsia="Times New Roman" w:hAnsi="Times New Roman"/>
          <w:sz w:val="24"/>
          <w:szCs w:val="24"/>
        </w:rPr>
        <w:t xml:space="preserve"> Петролеум </w:t>
      </w:r>
      <w:proofErr w:type="spellStart"/>
      <w:r w:rsidR="000746DD" w:rsidRPr="009573BF">
        <w:rPr>
          <w:rFonts w:ascii="Times New Roman" w:eastAsia="Times New Roman" w:hAnsi="Times New Roman"/>
          <w:sz w:val="24"/>
          <w:szCs w:val="24"/>
        </w:rPr>
        <w:t>Девелопмент</w:t>
      </w:r>
      <w:proofErr w:type="spellEnd"/>
      <w:r w:rsidR="000746DD" w:rsidRPr="009573BF">
        <w:rPr>
          <w:rFonts w:ascii="Times New Roman" w:eastAsia="Times New Roman" w:hAnsi="Times New Roman"/>
          <w:sz w:val="24"/>
          <w:szCs w:val="24"/>
        </w:rPr>
        <w:t xml:space="preserve"> НВ», </w:t>
      </w:r>
      <w:proofErr w:type="gramEnd"/>
    </w:p>
    <w:p w:rsidR="0082559C" w:rsidRPr="000746DD" w:rsidRDefault="000746DD" w:rsidP="00E65758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73BF">
        <w:rPr>
          <w:rFonts w:ascii="Times New Roman" w:hAnsi="Times New Roman"/>
          <w:sz w:val="24"/>
          <w:szCs w:val="24"/>
        </w:rPr>
        <w:t xml:space="preserve">Бюджетное учреждение Ханты – Мансийского автономного округа – </w:t>
      </w:r>
      <w:proofErr w:type="spellStart"/>
      <w:r w:rsidRPr="009573BF">
        <w:rPr>
          <w:rFonts w:ascii="Times New Roman" w:hAnsi="Times New Roman"/>
          <w:sz w:val="24"/>
          <w:szCs w:val="24"/>
        </w:rPr>
        <w:t>Югры</w:t>
      </w:r>
      <w:proofErr w:type="spellEnd"/>
      <w:r w:rsidRPr="009573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73BF">
        <w:rPr>
          <w:rFonts w:ascii="Times New Roman" w:hAnsi="Times New Roman"/>
          <w:sz w:val="24"/>
          <w:szCs w:val="24"/>
        </w:rPr>
        <w:t>Нефтеюганский</w:t>
      </w:r>
      <w:proofErr w:type="spellEnd"/>
      <w:r w:rsidRPr="009573BF">
        <w:rPr>
          <w:rFonts w:ascii="Times New Roman" w:hAnsi="Times New Roman"/>
          <w:sz w:val="24"/>
          <w:szCs w:val="24"/>
        </w:rPr>
        <w:t xml:space="preserve"> лесхоз</w:t>
      </w:r>
      <w:proofErr w:type="gramStart"/>
      <w:r w:rsidRPr="009573BF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9573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46DD">
        <w:rPr>
          <w:rFonts w:ascii="Times New Roman" w:eastAsia="Times New Roman" w:hAnsi="Times New Roman"/>
          <w:sz w:val="24"/>
          <w:szCs w:val="24"/>
        </w:rPr>
        <w:t xml:space="preserve">Муниципальное учреждение  «Администрация с. п. </w:t>
      </w:r>
      <w:proofErr w:type="spellStart"/>
      <w:r w:rsidRPr="000746DD">
        <w:rPr>
          <w:rFonts w:ascii="Times New Roman" w:eastAsia="Times New Roman" w:hAnsi="Times New Roman"/>
          <w:sz w:val="24"/>
          <w:szCs w:val="24"/>
        </w:rPr>
        <w:t>Салым</w:t>
      </w:r>
      <w:proofErr w:type="spellEnd"/>
      <w:r w:rsidRPr="000746DD">
        <w:rPr>
          <w:rFonts w:ascii="Times New Roman" w:eastAsia="Times New Roman" w:hAnsi="Times New Roman"/>
          <w:sz w:val="24"/>
          <w:szCs w:val="24"/>
        </w:rPr>
        <w:t xml:space="preserve"> »Муниципальное учреждение  КСК « Сияние севера» п. </w:t>
      </w:r>
      <w:proofErr w:type="spellStart"/>
      <w:r w:rsidRPr="000746DD">
        <w:rPr>
          <w:rFonts w:ascii="Times New Roman" w:eastAsia="Times New Roman" w:hAnsi="Times New Roman"/>
          <w:sz w:val="24"/>
          <w:szCs w:val="24"/>
        </w:rPr>
        <w:t>Салым</w:t>
      </w:r>
      <w:proofErr w:type="spellEnd"/>
      <w:r w:rsidRPr="000746DD">
        <w:rPr>
          <w:rFonts w:ascii="Times New Roman" w:eastAsia="Times New Roman" w:hAnsi="Times New Roman"/>
          <w:sz w:val="24"/>
          <w:szCs w:val="24"/>
        </w:rPr>
        <w:t>.</w:t>
      </w:r>
      <w:r w:rsidR="0082559C" w:rsidRPr="000746DD">
        <w:rPr>
          <w:rFonts w:ascii="Times New Roman" w:hAnsi="Times New Roman"/>
          <w:color w:val="000000"/>
          <w:sz w:val="24"/>
          <w:szCs w:val="24"/>
        </w:rPr>
        <w:t>) к реализации проекта;</w:t>
      </w:r>
    </w:p>
    <w:p w:rsidR="0082559C" w:rsidRPr="0082559C" w:rsidRDefault="0082559C" w:rsidP="00E6575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559C">
        <w:rPr>
          <w:rFonts w:ascii="Times New Roman" w:hAnsi="Times New Roman"/>
          <w:color w:val="000000"/>
          <w:sz w:val="24"/>
          <w:szCs w:val="24"/>
        </w:rPr>
        <w:t>Информирование общественности о результатах реализации проекта;</w:t>
      </w:r>
    </w:p>
    <w:p w:rsidR="0082559C" w:rsidRPr="0082559C" w:rsidRDefault="0082559C" w:rsidP="00E6575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559C">
        <w:rPr>
          <w:rFonts w:ascii="Times New Roman" w:hAnsi="Times New Roman"/>
          <w:color w:val="000000"/>
          <w:sz w:val="24"/>
          <w:szCs w:val="24"/>
        </w:rPr>
        <w:t>Заинтересованность партнеров в реализации проекта;</w:t>
      </w:r>
    </w:p>
    <w:p w:rsidR="0082559C" w:rsidRPr="00E65758" w:rsidRDefault="0082559C" w:rsidP="00E6575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559C">
        <w:rPr>
          <w:rFonts w:ascii="Times New Roman" w:hAnsi="Times New Roman"/>
          <w:color w:val="000000"/>
          <w:sz w:val="24"/>
          <w:szCs w:val="24"/>
        </w:rPr>
        <w:t>Информация в газете «Школьный вестник»</w:t>
      </w:r>
      <w:r w:rsidR="002413CF">
        <w:rPr>
          <w:rFonts w:ascii="Times New Roman" w:hAnsi="Times New Roman"/>
          <w:color w:val="000000"/>
          <w:sz w:val="24"/>
          <w:szCs w:val="24"/>
        </w:rPr>
        <w:t>, «Югорское обозрение», на сайте школы.</w:t>
      </w:r>
    </w:p>
    <w:p w:rsidR="0082559C" w:rsidRPr="0082559C" w:rsidRDefault="0082559C" w:rsidP="00E6575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59C">
        <w:rPr>
          <w:rFonts w:ascii="Times New Roman" w:hAnsi="Times New Roman"/>
          <w:b/>
          <w:sz w:val="24"/>
          <w:szCs w:val="24"/>
        </w:rPr>
        <w:t>Конечный продукт</w:t>
      </w:r>
      <w:r w:rsidRPr="0082559C">
        <w:rPr>
          <w:rFonts w:ascii="Times New Roman" w:hAnsi="Times New Roman"/>
          <w:sz w:val="24"/>
          <w:szCs w:val="24"/>
        </w:rPr>
        <w:t>:</w:t>
      </w:r>
    </w:p>
    <w:p w:rsidR="000746DD" w:rsidRDefault="0082559C" w:rsidP="00E65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559C">
        <w:rPr>
          <w:rFonts w:ascii="Times New Roman" w:hAnsi="Times New Roman"/>
          <w:sz w:val="24"/>
          <w:szCs w:val="24"/>
        </w:rPr>
        <w:lastRenderedPageBreak/>
        <w:t xml:space="preserve">Выпускник начальной школы  имеет высокий уровень  знаний, определенных  </w:t>
      </w:r>
      <w:proofErr w:type="spellStart"/>
      <w:r w:rsidRPr="0082559C">
        <w:rPr>
          <w:rFonts w:ascii="Times New Roman" w:hAnsi="Times New Roman"/>
          <w:sz w:val="24"/>
          <w:szCs w:val="24"/>
        </w:rPr>
        <w:t>госстандартом</w:t>
      </w:r>
      <w:proofErr w:type="spellEnd"/>
      <w:r w:rsidRPr="0082559C">
        <w:rPr>
          <w:rFonts w:ascii="Times New Roman" w:hAnsi="Times New Roman"/>
          <w:sz w:val="24"/>
          <w:szCs w:val="24"/>
        </w:rPr>
        <w:t xml:space="preserve"> образования, владеет  умственными операциями, интеллектуальными умениями, имеет  систему взглядов на мир, носящих мировоззренческий характер, на основе чего  оценивает себя и мир и строит свою жизнь и деятельность в соответствии с запросами общества.</w:t>
      </w:r>
    </w:p>
    <w:p w:rsidR="000746DD" w:rsidRDefault="000746DD" w:rsidP="00E65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результате разработки и реализации проекта нельзя не осознать, что з</w:t>
      </w:r>
      <w:r w:rsidRPr="00653D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нания и умения 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данной области </w:t>
      </w:r>
      <w:r w:rsidRPr="00653D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сегодня широко востребованы в профессиональной, общественной и даже личной жизни. Проект - дело командное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653D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чем сильнее команда, тем более эффективный проект, тем серьезнее достигаемые результаты. </w:t>
      </w:r>
      <w:r w:rsidRPr="003F267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Проектирование</w:t>
      </w:r>
      <w:r w:rsidRPr="003F26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53D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себе совершенствует </w:t>
      </w:r>
      <w:r w:rsidRPr="00653D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жизнь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нашей школы</w:t>
      </w:r>
      <w:r w:rsidRPr="00653D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653D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Выявление актуальных проблем школьной среды с последующим полноценным анализом и разработкой эффективных способов по их решению, объединение для этого потенциала учащихся, педагогов, родителей, партнеров - это серьезный шаг на пути моде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рнизации школьного образования: новые события, новый смысл, интересные дела, современные  технологии,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со-трудничество</w:t>
      </w:r>
      <w:proofErr w:type="spellEnd"/>
      <w:r w:rsidRPr="00653D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творчество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выход</w:t>
      </w:r>
      <w:r w:rsidRPr="00653D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 п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ривычные и так надоевшие рамки школьной программы.</w:t>
      </w:r>
      <w:r w:rsidRPr="000746D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746DD" w:rsidRDefault="000746DD" w:rsidP="00E65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мониторинга подводятся не к концу 4 класса</w:t>
      </w:r>
      <w:r w:rsidRPr="00662A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(выпуск</w:t>
      </w:r>
      <w:r w:rsidRPr="00662A6C">
        <w:rPr>
          <w:rFonts w:ascii="Times New Roman" w:hAnsi="Times New Roman"/>
          <w:sz w:val="24"/>
          <w:szCs w:val="24"/>
        </w:rPr>
        <w:t xml:space="preserve"> из начальной школы</w:t>
      </w:r>
      <w:r>
        <w:rPr>
          <w:rFonts w:ascii="Times New Roman" w:hAnsi="Times New Roman"/>
          <w:sz w:val="24"/>
          <w:szCs w:val="24"/>
        </w:rPr>
        <w:t>, получение начального общего образования)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а по завершении 5 класса, когд</w:t>
      </w:r>
      <w:r w:rsidRPr="00662A6C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подойдет к завершению адаптация к обучению в среднем звене. Именно в это время возможно увидеть, как изменился воспитуемый в процессе социальной деятельности. В данное время возможно соотнести желаемое и реальное: насколько состоялась </w:t>
      </w:r>
      <w:r w:rsidRPr="00E4394B">
        <w:rPr>
          <w:rFonts w:ascii="Times New Roman" w:hAnsi="Times New Roman"/>
          <w:sz w:val="24"/>
          <w:szCs w:val="24"/>
        </w:rPr>
        <w:t>личность школьника, обладающего творческими качествами, необходимыми для успешной социализации</w:t>
      </w:r>
      <w:r>
        <w:rPr>
          <w:rFonts w:ascii="Times New Roman" w:hAnsi="Times New Roman"/>
          <w:sz w:val="24"/>
          <w:szCs w:val="24"/>
        </w:rPr>
        <w:t xml:space="preserve"> активного гражданина Отечества.  Обладает ли младший школьник такими качествами как  </w:t>
      </w:r>
      <w:r w:rsidRPr="00E4394B">
        <w:rPr>
          <w:rFonts w:ascii="Times New Roman" w:hAnsi="Times New Roman"/>
          <w:sz w:val="24"/>
          <w:szCs w:val="24"/>
        </w:rPr>
        <w:t xml:space="preserve"> быстрота, критичность, гибкость мышления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4394B">
        <w:rPr>
          <w:rFonts w:ascii="Times New Roman" w:hAnsi="Times New Roman"/>
          <w:sz w:val="24"/>
          <w:szCs w:val="24"/>
        </w:rPr>
        <w:t xml:space="preserve"> ответственность</w:t>
      </w:r>
      <w:r>
        <w:rPr>
          <w:rFonts w:ascii="Times New Roman" w:hAnsi="Times New Roman"/>
          <w:sz w:val="24"/>
          <w:szCs w:val="24"/>
        </w:rPr>
        <w:t>,</w:t>
      </w:r>
      <w:r w:rsidRPr="00E4394B">
        <w:rPr>
          <w:rFonts w:ascii="Times New Roman" w:hAnsi="Times New Roman"/>
          <w:sz w:val="24"/>
          <w:szCs w:val="24"/>
        </w:rPr>
        <w:t xml:space="preserve"> целеустремленность</w:t>
      </w:r>
      <w:r>
        <w:rPr>
          <w:rFonts w:ascii="Times New Roman" w:hAnsi="Times New Roman"/>
          <w:sz w:val="24"/>
          <w:szCs w:val="24"/>
        </w:rPr>
        <w:t>,</w:t>
      </w:r>
      <w:r w:rsidRPr="00E4394B">
        <w:rPr>
          <w:rFonts w:ascii="Times New Roman" w:hAnsi="Times New Roman"/>
          <w:sz w:val="24"/>
          <w:szCs w:val="24"/>
        </w:rPr>
        <w:t xml:space="preserve"> самостоятельность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4394B">
        <w:rPr>
          <w:rFonts w:ascii="Times New Roman" w:hAnsi="Times New Roman"/>
          <w:sz w:val="24"/>
          <w:szCs w:val="24"/>
        </w:rPr>
        <w:t xml:space="preserve"> воображение, фантазия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4394B">
        <w:rPr>
          <w:rFonts w:ascii="Times New Roman" w:hAnsi="Times New Roman"/>
          <w:sz w:val="24"/>
          <w:szCs w:val="24"/>
        </w:rPr>
        <w:t xml:space="preserve"> легкость генерирования идей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4394B">
        <w:rPr>
          <w:rFonts w:ascii="Times New Roman" w:hAnsi="Times New Roman"/>
          <w:sz w:val="24"/>
          <w:szCs w:val="24"/>
        </w:rPr>
        <w:t xml:space="preserve"> свобода творчества</w:t>
      </w:r>
      <w:r>
        <w:rPr>
          <w:rFonts w:ascii="Times New Roman" w:hAnsi="Times New Roman"/>
          <w:sz w:val="24"/>
          <w:szCs w:val="24"/>
        </w:rPr>
        <w:t>,</w:t>
      </w:r>
      <w:r w:rsidRPr="00E4394B">
        <w:rPr>
          <w:rFonts w:ascii="Times New Roman" w:hAnsi="Times New Roman"/>
          <w:sz w:val="24"/>
          <w:szCs w:val="24"/>
        </w:rPr>
        <w:t xml:space="preserve"> самоуважение</w:t>
      </w:r>
      <w:r>
        <w:rPr>
          <w:rFonts w:ascii="Times New Roman" w:hAnsi="Times New Roman"/>
          <w:sz w:val="24"/>
          <w:szCs w:val="24"/>
        </w:rPr>
        <w:t>,</w:t>
      </w:r>
      <w:r w:rsidRPr="00E4394B">
        <w:rPr>
          <w:rFonts w:ascii="Times New Roman" w:hAnsi="Times New Roman"/>
          <w:sz w:val="24"/>
          <w:szCs w:val="24"/>
        </w:rPr>
        <w:t xml:space="preserve"> готовность и способность к реализации творческого потенциала во всех видах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245622" w:rsidRDefault="00245622" w:rsidP="00E6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C1AE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Перспекти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вы дальнейшего развития проекта:</w:t>
      </w:r>
    </w:p>
    <w:p w:rsidR="00662A6C" w:rsidRDefault="000746DD" w:rsidP="00E65758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 – ориентированная деятельность учащихся 2 – 11 классов</w:t>
      </w:r>
    </w:p>
    <w:p w:rsidR="00662A6C" w:rsidRPr="00D714B7" w:rsidRDefault="000746DD" w:rsidP="00E65758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заявляет о себе, как рай</w:t>
      </w:r>
      <w:r w:rsidR="00FD0F76">
        <w:rPr>
          <w:rFonts w:ascii="Times New Roman" w:hAnsi="Times New Roman"/>
          <w:sz w:val="24"/>
          <w:szCs w:val="24"/>
        </w:rPr>
        <w:t>онной экспериментальной площадке</w:t>
      </w:r>
      <w:r>
        <w:rPr>
          <w:rFonts w:ascii="Times New Roman" w:hAnsi="Times New Roman"/>
          <w:sz w:val="24"/>
          <w:szCs w:val="24"/>
        </w:rPr>
        <w:t xml:space="preserve"> по социально -  ориентированной деятельности школьника</w:t>
      </w:r>
      <w:r w:rsidR="00D714B7">
        <w:rPr>
          <w:rFonts w:ascii="Times New Roman" w:hAnsi="Times New Roman"/>
          <w:sz w:val="24"/>
          <w:szCs w:val="24"/>
        </w:rPr>
        <w:t>.</w:t>
      </w:r>
      <w:r w:rsidR="00863108" w:rsidRPr="00D714B7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2"/>
      </w:tblGrid>
      <w:tr w:rsidR="00B44236" w:rsidRPr="00653DB4" w:rsidTr="00085E04">
        <w:tc>
          <w:tcPr>
            <w:tcW w:w="0" w:type="auto"/>
            <w:vAlign w:val="center"/>
            <w:hideMark/>
          </w:tcPr>
          <w:p w:rsidR="00B44236" w:rsidRPr="00653DB4" w:rsidRDefault="00B44236" w:rsidP="00E65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4236" w:rsidRPr="00653DB4" w:rsidTr="00085E04">
        <w:tc>
          <w:tcPr>
            <w:tcW w:w="0" w:type="auto"/>
            <w:vAlign w:val="center"/>
            <w:hideMark/>
          </w:tcPr>
          <w:p w:rsidR="003C1AE0" w:rsidRPr="00E65758" w:rsidRDefault="003F2672" w:rsidP="00E65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267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Считаем, что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работа над проектом «Школа активной гражданственности младших школьников»</w:t>
            </w:r>
            <w:r w:rsidR="00B44236" w:rsidRPr="00653D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направ</w:t>
            </w:r>
            <w:r w:rsidR="00B44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лена на качественное п</w:t>
            </w:r>
            <w:r w:rsidR="00B44236" w:rsidRPr="00653D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рактико</w:t>
            </w:r>
            <w:r w:rsidR="00B44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44236" w:rsidRPr="00653D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ориентированное, </w:t>
            </w:r>
            <w:proofErr w:type="spellStart"/>
            <w:r w:rsidR="00B44236" w:rsidRPr="00653D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деятельностное</w:t>
            </w:r>
            <w:proofErr w:type="spellEnd"/>
            <w:r w:rsidR="00B44236" w:rsidRPr="00653D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высокомотивированное образование – самое эффективное образова</w:t>
            </w:r>
            <w:r w:rsidR="00B44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ние.  Р</w:t>
            </w:r>
            <w:r w:rsidR="00B44236" w:rsidRPr="00653D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абота в команде, обсужд</w:t>
            </w:r>
            <w:r w:rsidR="00B44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ение проблем с членами целевых групп</w:t>
            </w:r>
            <w:r w:rsidR="00B44236" w:rsidRPr="00653D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взаимодействие в ходе разработки проекта с партнерами предоставляют отличные возможност</w:t>
            </w:r>
            <w:r w:rsidR="00B44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для социализации обучающихся. </w:t>
            </w:r>
            <w:r w:rsidR="00B44236" w:rsidRPr="00653D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Совместный труд на благо общего дела активно формирует востребованные сегодня качества личности – целеустремленность, ответственность, умение работать в команде, </w:t>
            </w:r>
            <w:proofErr w:type="spellStart"/>
            <w:r w:rsidR="00B44236" w:rsidRPr="00653D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взаимоподдержку</w:t>
            </w:r>
            <w:proofErr w:type="spellEnd"/>
            <w:r w:rsidR="00B44236" w:rsidRPr="00653D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взаимовыручку, взаимоуважение и толерантность, лидерство и волю к победе. Какие личности станут завтра полноправными ч</w:t>
            </w:r>
            <w:r w:rsidR="00B44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ленами общества – </w:t>
            </w:r>
            <w:r w:rsidR="0024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определяется сегодня.</w:t>
            </w:r>
          </w:p>
        </w:tc>
      </w:tr>
    </w:tbl>
    <w:p w:rsidR="0097724B" w:rsidRDefault="0097724B" w:rsidP="00662A6C">
      <w:pPr>
        <w:tabs>
          <w:tab w:val="left" w:pos="3980"/>
        </w:tabs>
        <w:rPr>
          <w:rFonts w:ascii="Times New Roman" w:hAnsi="Times New Roman"/>
          <w:sz w:val="24"/>
          <w:szCs w:val="24"/>
        </w:rPr>
      </w:pPr>
    </w:p>
    <w:p w:rsidR="0057493C" w:rsidRDefault="0057493C" w:rsidP="00662A6C">
      <w:pPr>
        <w:tabs>
          <w:tab w:val="left" w:pos="3980"/>
        </w:tabs>
        <w:rPr>
          <w:rFonts w:ascii="Times New Roman" w:hAnsi="Times New Roman"/>
          <w:sz w:val="24"/>
          <w:szCs w:val="24"/>
        </w:rPr>
      </w:pPr>
    </w:p>
    <w:p w:rsidR="002F3C3A" w:rsidRDefault="002F3C3A" w:rsidP="0009482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F3C3A" w:rsidRDefault="002F3C3A" w:rsidP="0009482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B10DE" w:rsidRDefault="00FD0F76" w:rsidP="0009482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7CBA">
        <w:rPr>
          <w:rFonts w:ascii="Times New Roman" w:eastAsia="Times New Roman" w:hAnsi="Times New Roman"/>
          <w:b/>
          <w:sz w:val="24"/>
          <w:szCs w:val="24"/>
        </w:rPr>
        <w:lastRenderedPageBreak/>
        <w:t>Рабочий план реализации проекта</w:t>
      </w:r>
      <w:r w:rsidR="0016185B">
        <w:rPr>
          <w:rFonts w:ascii="Times New Roman" w:eastAsia="Times New Roman" w:hAnsi="Times New Roman"/>
          <w:b/>
          <w:sz w:val="24"/>
          <w:szCs w:val="24"/>
        </w:rPr>
        <w:t xml:space="preserve"> педагогической поддержки</w:t>
      </w:r>
    </w:p>
    <w:p w:rsidR="003B10DE" w:rsidRDefault="003B10DE" w:rsidP="00C36DB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15"/>
        <w:gridCol w:w="3519"/>
        <w:gridCol w:w="3516"/>
        <w:gridCol w:w="2573"/>
        <w:gridCol w:w="2185"/>
      </w:tblGrid>
      <w:tr w:rsidR="0009482E" w:rsidTr="0009482E">
        <w:tc>
          <w:tcPr>
            <w:tcW w:w="0" w:type="auto"/>
          </w:tcPr>
          <w:p w:rsidR="0009482E" w:rsidRPr="0009482E" w:rsidRDefault="0009482E" w:rsidP="0009482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82E">
              <w:rPr>
                <w:rFonts w:ascii="Times New Roman" w:hAnsi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3559" w:type="dxa"/>
          </w:tcPr>
          <w:p w:rsidR="0009482E" w:rsidRPr="0009482E" w:rsidRDefault="0009482E" w:rsidP="0009482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82E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69" w:type="dxa"/>
          </w:tcPr>
          <w:p w:rsidR="0009482E" w:rsidRPr="0009482E" w:rsidRDefault="0009482E" w:rsidP="0009482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82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601" w:type="dxa"/>
          </w:tcPr>
          <w:p w:rsidR="0009482E" w:rsidRPr="0009482E" w:rsidRDefault="0009482E" w:rsidP="0009482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9482E">
              <w:rPr>
                <w:rFonts w:ascii="Times New Roman" w:hAnsi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</w:p>
        </w:tc>
        <w:tc>
          <w:tcPr>
            <w:tcW w:w="0" w:type="auto"/>
          </w:tcPr>
          <w:p w:rsidR="0009482E" w:rsidRPr="0009482E" w:rsidRDefault="0009482E" w:rsidP="0009482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82E">
              <w:rPr>
                <w:rFonts w:ascii="Times New Roman" w:hAnsi="Times New Roman"/>
                <w:b/>
                <w:sz w:val="24"/>
                <w:szCs w:val="24"/>
              </w:rPr>
              <w:t>Управленческие решения</w:t>
            </w:r>
          </w:p>
        </w:tc>
      </w:tr>
      <w:tr w:rsidR="0009482E" w:rsidTr="0009482E">
        <w:tc>
          <w:tcPr>
            <w:tcW w:w="0" w:type="auto"/>
          </w:tcPr>
          <w:p w:rsidR="0009482E" w:rsidRPr="0009482E" w:rsidRDefault="0009482E" w:rsidP="0009482E">
            <w:pPr>
              <w:pStyle w:val="a3"/>
              <w:ind w:left="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82E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  <w:p w:rsidR="0009482E" w:rsidRPr="0009482E" w:rsidRDefault="0009482E" w:rsidP="000948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482E">
              <w:rPr>
                <w:rFonts w:ascii="Times New Roman" w:hAnsi="Times New Roman"/>
                <w:b/>
                <w:sz w:val="24"/>
                <w:szCs w:val="24"/>
              </w:rPr>
              <w:t>Диагностико-проектировочный</w:t>
            </w:r>
            <w:proofErr w:type="spellEnd"/>
            <w:r w:rsidRPr="0009482E">
              <w:rPr>
                <w:rFonts w:ascii="Times New Roman" w:hAnsi="Times New Roman"/>
                <w:b/>
                <w:sz w:val="24"/>
                <w:szCs w:val="24"/>
              </w:rPr>
              <w:t xml:space="preserve"> этап.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482E">
              <w:rPr>
                <w:rFonts w:ascii="Times New Roman" w:hAnsi="Times New Roman"/>
                <w:b/>
                <w:sz w:val="24"/>
                <w:szCs w:val="24"/>
              </w:rPr>
              <w:t>Конструктивно-формирующий этап.</w:t>
            </w:r>
          </w:p>
        </w:tc>
        <w:tc>
          <w:tcPr>
            <w:tcW w:w="3559" w:type="dxa"/>
          </w:tcPr>
          <w:p w:rsidR="0009482E" w:rsidRPr="00245622" w:rsidRDefault="0009482E" w:rsidP="0009482E">
            <w:pPr>
              <w:pStyle w:val="ac"/>
              <w:keepNext/>
              <w:widowControl w:val="0"/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45622">
              <w:rPr>
                <w:rFonts w:ascii="Times New Roman" w:hAnsi="Times New Roman" w:cs="Times New Roman"/>
                <w:bCs/>
                <w:color w:val="000000"/>
              </w:rPr>
              <w:t>Изучение и анализ научно-методической литературы по проблеме исследования.</w:t>
            </w:r>
          </w:p>
          <w:p w:rsidR="0009482E" w:rsidRPr="00245622" w:rsidRDefault="0009482E" w:rsidP="0009482E">
            <w:pPr>
              <w:pStyle w:val="ac"/>
              <w:keepNext/>
              <w:widowControl w:val="0"/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45622">
              <w:rPr>
                <w:rFonts w:ascii="Times New Roman" w:hAnsi="Times New Roman" w:cs="Times New Roman"/>
                <w:bCs/>
                <w:color w:val="000000"/>
              </w:rPr>
              <w:t xml:space="preserve"> Осмысление теоретических и методологических положений по проблеме эксперимента. </w:t>
            </w:r>
          </w:p>
          <w:p w:rsidR="0009482E" w:rsidRPr="00245622" w:rsidRDefault="0009482E" w:rsidP="0009482E">
            <w:pPr>
              <w:pStyle w:val="ac"/>
              <w:keepNext/>
              <w:widowControl w:val="0"/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45622">
              <w:rPr>
                <w:rFonts w:ascii="Times New Roman" w:hAnsi="Times New Roman" w:cs="Times New Roman"/>
                <w:bCs/>
                <w:color w:val="000000"/>
              </w:rPr>
              <w:t>Осуществление подготовительной работы по разработке системы включения младших школьников в процесс реализации социальных проектов: анализ  образовательной программы ФГОС НОО школы, оценка степени удовлетворенности потребителей и других заинтересованных сторон качеством образовательных услуг, предоставляемых начальной школой.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Определение функциональных обязанностей творческой  команды педагогов, старшеклассников  и младших школьников  в организации, функционировании и развитии системы социально-</w:t>
            </w:r>
            <w:r w:rsidRPr="00245622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ориентированной  деятельности.</w:t>
            </w:r>
          </w:p>
          <w:p w:rsidR="0009482E" w:rsidRPr="00245622" w:rsidRDefault="0009482E" w:rsidP="000948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 Менеджмент процессов (проектирование процессов, управление процессами, улучшение процессов) в начальном звене обучения общеобразовательного учреждения.</w:t>
            </w:r>
          </w:p>
        </w:tc>
        <w:tc>
          <w:tcPr>
            <w:tcW w:w="3569" w:type="dxa"/>
          </w:tcPr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lastRenderedPageBreak/>
              <w:t>Методологическое обоснование включения младших школьников в  проектирование и социально-ориентированную  деятельность.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Мобилизация творческого потенциала группы педагогов-кураторов.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Выработка организационной структуры и механизма реализации проекта «ШАГ».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Диагностические и контрольно-аналитические материалы.</w:t>
            </w:r>
          </w:p>
          <w:p w:rsidR="0009482E" w:rsidRPr="00245622" w:rsidRDefault="0009482E" w:rsidP="000948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/>
                <w:sz w:val="24"/>
                <w:szCs w:val="24"/>
              </w:rPr>
              <w:t>Рассмотрение и утверждение проекта «ШАГ» педагогическим и общественным сообществом.</w:t>
            </w:r>
          </w:p>
        </w:tc>
        <w:tc>
          <w:tcPr>
            <w:tcW w:w="2601" w:type="dxa"/>
          </w:tcPr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ЗДУВР,</w:t>
            </w: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ЗДУВР, методист </w:t>
            </w: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ЗДУВР</w:t>
            </w: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ЗДУВР</w:t>
            </w: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ЗДУВР</w:t>
            </w: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622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 w:rsidRPr="00245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Медработники 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Директор, ЗДУВР</w:t>
            </w: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Директор, ЗДУВР, </w:t>
            </w:r>
            <w:r w:rsidRPr="00245622">
              <w:rPr>
                <w:rFonts w:ascii="Times New Roman" w:hAnsi="Times New Roman"/>
                <w:sz w:val="24"/>
                <w:szCs w:val="24"/>
              </w:rPr>
              <w:lastRenderedPageBreak/>
              <w:t>учителя, руководители МО</w:t>
            </w: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ЗДУВР, учителя, руководители МО</w:t>
            </w: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Принятие проекта программы на заседании педагогического совета</w:t>
            </w: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Принять нормативные документы по обеспечению программной деятельности и контролировать ход их реализации.</w:t>
            </w: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Выступления на заседаниях МО</w:t>
            </w: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Разработка рекомендаций для педагогов, родителей, обучающихся, администрации школы</w:t>
            </w:r>
          </w:p>
          <w:p w:rsidR="0009482E" w:rsidRPr="00245622" w:rsidRDefault="0009482E" w:rsidP="000948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lastRenderedPageBreak/>
              <w:t>Разработать и установить компьютерную программу для проведения мониторинга</w:t>
            </w:r>
          </w:p>
          <w:p w:rsidR="0009482E" w:rsidRPr="00245622" w:rsidRDefault="0009482E" w:rsidP="000948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Проводить административный контроль до 15 сентября, по четвертям, ежегодно</w:t>
            </w:r>
          </w:p>
        </w:tc>
      </w:tr>
      <w:tr w:rsidR="0009482E" w:rsidTr="0009482E">
        <w:tc>
          <w:tcPr>
            <w:tcW w:w="2194" w:type="dxa"/>
          </w:tcPr>
          <w:p w:rsidR="0009482E" w:rsidRPr="00245622" w:rsidRDefault="0009482E" w:rsidP="0009482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2013-2015</w:t>
            </w:r>
          </w:p>
          <w:p w:rsidR="0009482E" w:rsidRPr="00245622" w:rsidRDefault="0009482E" w:rsidP="000948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b/>
                <w:sz w:val="24"/>
                <w:szCs w:val="24"/>
              </w:rPr>
              <w:t>Этап локальных и системных изменений</w:t>
            </w:r>
          </w:p>
        </w:tc>
        <w:tc>
          <w:tcPr>
            <w:tcW w:w="3559" w:type="dxa"/>
          </w:tcPr>
          <w:p w:rsidR="0009482E" w:rsidRPr="00245622" w:rsidRDefault="0009482E" w:rsidP="0009482E">
            <w:pPr>
              <w:keepNext/>
              <w:widowControl w:val="0"/>
              <w:shd w:val="clear" w:color="auto" w:fill="FFFFFF"/>
              <w:tabs>
                <w:tab w:val="left" w:pos="37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Разработка руководства по сопровождению  совместной деятельности участников проекта «ШАГ». </w:t>
            </w:r>
          </w:p>
          <w:p w:rsidR="0009482E" w:rsidRPr="00245622" w:rsidRDefault="0009482E" w:rsidP="0009482E">
            <w:pPr>
              <w:keepNext/>
              <w:widowControl w:val="0"/>
              <w:shd w:val="clear" w:color="auto" w:fill="FFFFFF"/>
              <w:tabs>
                <w:tab w:val="left" w:pos="37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Анализ механизмов и ресурсов осуществления процессов социально-ориентированной деятельности</w:t>
            </w:r>
          </w:p>
          <w:p w:rsidR="0009482E" w:rsidRPr="00245622" w:rsidRDefault="0009482E" w:rsidP="0009482E">
            <w:pPr>
              <w:keepNext/>
              <w:widowControl w:val="0"/>
              <w:shd w:val="clear" w:color="auto" w:fill="FFFFFF"/>
              <w:tabs>
                <w:tab w:val="left" w:pos="37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  Разработка нормативно-правовой базы для осуществления программных мероприятий.</w:t>
            </w:r>
          </w:p>
          <w:p w:rsidR="0009482E" w:rsidRPr="00245622" w:rsidRDefault="0009482E" w:rsidP="0009482E">
            <w:pPr>
              <w:keepNext/>
              <w:widowControl w:val="0"/>
              <w:shd w:val="clear" w:color="auto" w:fill="FFFFFF"/>
              <w:tabs>
                <w:tab w:val="left" w:pos="37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    Созд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и внедрение форм предоставления </w:t>
            </w:r>
            <w:r w:rsidRPr="00245622">
              <w:rPr>
                <w:rFonts w:ascii="Times New Roman" w:hAnsi="Times New Roman"/>
                <w:sz w:val="24"/>
                <w:szCs w:val="24"/>
              </w:rPr>
              <w:t xml:space="preserve"> информации о качестве социально-ориентированной деятельности.         </w:t>
            </w:r>
          </w:p>
          <w:p w:rsidR="0009482E" w:rsidRPr="00245622" w:rsidRDefault="0009482E" w:rsidP="0009482E">
            <w:pPr>
              <w:keepNext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Создание банка диагностических методик для психолого-педагогического сопровождения  процесса социально-ориентированной </w:t>
            </w:r>
            <w:r w:rsidRPr="0024562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09482E" w:rsidRPr="00245622" w:rsidRDefault="0009482E" w:rsidP="0009482E">
            <w:pPr>
              <w:keepNext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              Освоение педагогами-участниками проекта «ШАГ» методик  мониторинговых исследований и диагностических процедур.</w:t>
            </w:r>
          </w:p>
          <w:p w:rsidR="0009482E" w:rsidRPr="00245622" w:rsidRDefault="0009482E" w:rsidP="0009482E">
            <w:pPr>
              <w:keepNext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 Отслеживание изменений в личностном становлении младших школьников с позиций готовности быть гражданином.</w:t>
            </w:r>
          </w:p>
          <w:p w:rsidR="0009482E" w:rsidRPr="00245622" w:rsidRDefault="0009482E" w:rsidP="0009482E">
            <w:pPr>
              <w:keepNext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 Коррекция элементов системы воспитательной деятельности. </w:t>
            </w:r>
          </w:p>
          <w:p w:rsidR="0009482E" w:rsidRPr="00245622" w:rsidRDefault="0009482E" w:rsidP="0009482E">
            <w:pPr>
              <w:keepNext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Планирование мероприятий по улучшению </w:t>
            </w:r>
            <w:proofErr w:type="gramStart"/>
            <w:r w:rsidRPr="00245622">
              <w:rPr>
                <w:rFonts w:ascii="Times New Roman" w:hAnsi="Times New Roman"/>
                <w:sz w:val="24"/>
                <w:szCs w:val="24"/>
              </w:rPr>
              <w:t>качества деятельности начального звена обучения образовательного учреждения</w:t>
            </w:r>
            <w:proofErr w:type="gramEnd"/>
            <w:r w:rsidRPr="00245622">
              <w:rPr>
                <w:rFonts w:ascii="Times New Roman" w:hAnsi="Times New Roman"/>
                <w:sz w:val="24"/>
                <w:szCs w:val="24"/>
              </w:rPr>
              <w:t xml:space="preserve"> как системы; качества процессов, протекающих в образовательном учреждении; качества результатов деятельности образовательного учреждения. </w:t>
            </w:r>
          </w:p>
          <w:p w:rsidR="0009482E" w:rsidRPr="00245622" w:rsidRDefault="0009482E" w:rsidP="0009482E">
            <w:pPr>
              <w:keepNext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           Повышение эффективности  управления качеством образования посредством вовлечения младших школьников и кураторов-педагогов в социально-ориентированную деятельность.</w:t>
            </w:r>
          </w:p>
          <w:p w:rsidR="0009482E" w:rsidRPr="00245622" w:rsidRDefault="0009482E" w:rsidP="0009482E">
            <w:pPr>
              <w:keepNext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lastRenderedPageBreak/>
              <w:t>Внесение корректив в план учебно-воспитательной работы начальной школы.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Корректировка  программы  </w:t>
            </w:r>
            <w:proofErr w:type="spellStart"/>
            <w:r w:rsidRPr="00245622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245622">
              <w:rPr>
                <w:rFonts w:ascii="Times New Roman" w:hAnsi="Times New Roman"/>
                <w:sz w:val="24"/>
                <w:szCs w:val="24"/>
              </w:rPr>
              <w:t xml:space="preserve"> управления качеством образовательного </w:t>
            </w:r>
            <w:proofErr w:type="gramStart"/>
            <w:r w:rsidRPr="00245622">
              <w:rPr>
                <w:rFonts w:ascii="Times New Roman" w:hAnsi="Times New Roman"/>
                <w:sz w:val="24"/>
                <w:szCs w:val="24"/>
              </w:rPr>
              <w:t>процесса</w:t>
            </w:r>
            <w:proofErr w:type="gramEnd"/>
            <w:r w:rsidRPr="00245622">
              <w:rPr>
                <w:rFonts w:ascii="Times New Roman" w:hAnsi="Times New Roman"/>
                <w:sz w:val="24"/>
                <w:szCs w:val="24"/>
              </w:rPr>
              <w:t xml:space="preserve"> а также  духовно-нравственным развитием и воспитанием младших школьников как  граждан России.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Активизация творческого потенциала </w:t>
            </w:r>
            <w:proofErr w:type="spellStart"/>
            <w:r w:rsidRPr="00245622"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  <w:r w:rsidRPr="00245622">
              <w:rPr>
                <w:rFonts w:ascii="Times New Roman" w:hAnsi="Times New Roman"/>
                <w:sz w:val="24"/>
                <w:szCs w:val="24"/>
              </w:rPr>
              <w:t xml:space="preserve"> в процессе реализации социальных проектов.</w:t>
            </w:r>
          </w:p>
          <w:p w:rsidR="0009482E" w:rsidRPr="00245622" w:rsidRDefault="0009482E" w:rsidP="000948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Повышение интеллектуального и общекультурного уровня участников социально-                                     ориентированной деятельности</w:t>
            </w:r>
            <w:proofErr w:type="gramStart"/>
            <w:r w:rsidRPr="0024562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45622">
              <w:rPr>
                <w:rFonts w:ascii="Times New Roman" w:hAnsi="Times New Roman"/>
                <w:sz w:val="24"/>
                <w:szCs w:val="24"/>
              </w:rPr>
              <w:t xml:space="preserve"> Повышение уровня профессионального мастерства педагогов в вопросах </w:t>
            </w:r>
            <w:r w:rsidRPr="00245622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процессами духовно-нравственного становления младших школьников.</w:t>
            </w:r>
          </w:p>
          <w:p w:rsidR="0009482E" w:rsidRPr="00245622" w:rsidRDefault="0009482E" w:rsidP="000948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09482E" w:rsidRPr="00245622" w:rsidRDefault="0009482E" w:rsidP="0009482E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lastRenderedPageBreak/>
              <w:t>Директор, ЗДУВР, методист</w:t>
            </w: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Директор, ЗДУВР, методист, родительский актив</w:t>
            </w: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ЗДУВР, руководители МО, члены УС.</w:t>
            </w: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ЗДУВР</w:t>
            </w: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ЗДУВР,</w:t>
            </w: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6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4562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4562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245622">
              <w:rPr>
                <w:rFonts w:ascii="Times New Roman" w:hAnsi="Times New Roman"/>
                <w:sz w:val="24"/>
                <w:szCs w:val="24"/>
              </w:rPr>
              <w:t>, соц.педагог</w:t>
            </w: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lastRenderedPageBreak/>
              <w:t>директор, ЗДУВР, методист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ЗДУВР, соц</w:t>
            </w:r>
            <w:proofErr w:type="gramStart"/>
            <w:r w:rsidRPr="0024562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45622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proofErr w:type="gramStart"/>
            <w:r w:rsidRPr="0024562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45622">
              <w:rPr>
                <w:rFonts w:ascii="Times New Roman" w:hAnsi="Times New Roman"/>
                <w:sz w:val="24"/>
                <w:szCs w:val="24"/>
              </w:rPr>
              <w:t xml:space="preserve"> ЗДВР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ЗДУВР, педагог-психолог</w:t>
            </w:r>
          </w:p>
          <w:p w:rsidR="0009482E" w:rsidRPr="00245622" w:rsidRDefault="0009482E" w:rsidP="000948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482E" w:rsidRPr="00245622" w:rsidRDefault="0009482E" w:rsidP="0009482E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качества образования</w:t>
            </w: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Выработка путей дальнейшей реализации программы</w:t>
            </w: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Обобщение опыта работы по теме</w:t>
            </w: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Мониторинг физического здоровья </w:t>
            </w: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Смотр кабинетов и рекреаций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Пополнение банка данных одаренных детей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Обучение на курсах ПК</w:t>
            </w:r>
          </w:p>
          <w:p w:rsidR="0009482E" w:rsidRPr="00245622" w:rsidRDefault="0009482E" w:rsidP="000948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482E" w:rsidTr="0009482E">
        <w:tc>
          <w:tcPr>
            <w:tcW w:w="2194" w:type="dxa"/>
          </w:tcPr>
          <w:p w:rsidR="0009482E" w:rsidRPr="0009482E" w:rsidRDefault="0009482E" w:rsidP="0009482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8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2015-2016</w:t>
            </w:r>
          </w:p>
          <w:p w:rsidR="0009482E" w:rsidRPr="00245622" w:rsidRDefault="0009482E" w:rsidP="0009482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82E">
              <w:rPr>
                <w:rFonts w:ascii="Times New Roman" w:hAnsi="Times New Roman"/>
                <w:b/>
                <w:sz w:val="24"/>
                <w:szCs w:val="24"/>
              </w:rPr>
              <w:t>Результативно-диагностический</w:t>
            </w:r>
          </w:p>
        </w:tc>
        <w:tc>
          <w:tcPr>
            <w:tcW w:w="3559" w:type="dxa"/>
          </w:tcPr>
          <w:p w:rsidR="0009482E" w:rsidRPr="00245622" w:rsidRDefault="0009482E" w:rsidP="0009482E">
            <w:pPr>
              <w:pStyle w:val="ac"/>
              <w:keepNext/>
              <w:widowControl w:val="0"/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45622">
              <w:rPr>
                <w:rFonts w:ascii="Times New Roman" w:hAnsi="Times New Roman" w:cs="Times New Roman"/>
              </w:rPr>
              <w:t xml:space="preserve">Анализ эффективности реализации проекта «ШАГ» младших школьников».                                                                      Анализ банка научно-методических материалов по социальному проектированию, социально-ориентированной деятельности младших школьников. </w:t>
            </w:r>
            <w:r w:rsidRPr="00245622">
              <w:rPr>
                <w:rFonts w:ascii="Times New Roman" w:hAnsi="Times New Roman" w:cs="Times New Roman"/>
                <w:spacing w:val="-3"/>
              </w:rPr>
              <w:t xml:space="preserve">Разработка на основе полученных результатов </w:t>
            </w:r>
            <w:r w:rsidRPr="00245622">
              <w:rPr>
                <w:rFonts w:ascii="Times New Roman" w:hAnsi="Times New Roman" w:cs="Times New Roman"/>
              </w:rPr>
              <w:t>методических рекомендаций по организации социально-ориентированной деятельности младших школьников.</w:t>
            </w:r>
          </w:p>
          <w:p w:rsidR="0009482E" w:rsidRPr="00245622" w:rsidRDefault="0009482E" w:rsidP="0009482E">
            <w:pPr>
              <w:spacing w:before="120" w:after="12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 Обобщение и распространение опыта социально-ориентированной деятельности.                                                 </w:t>
            </w:r>
          </w:p>
          <w:p w:rsidR="0009482E" w:rsidRPr="00245622" w:rsidRDefault="0009482E" w:rsidP="0009482E">
            <w:pPr>
              <w:pStyle w:val="ac"/>
              <w:keepNext/>
              <w:widowControl w:val="0"/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45622">
              <w:rPr>
                <w:rFonts w:ascii="Times New Roman" w:hAnsi="Times New Roman" w:cs="Times New Roman"/>
              </w:rPr>
              <w:t xml:space="preserve">Завершающий анализ и обобщение полученных </w:t>
            </w:r>
            <w:r w:rsidRPr="00245622">
              <w:rPr>
                <w:rFonts w:ascii="Times New Roman" w:hAnsi="Times New Roman" w:cs="Times New Roman"/>
                <w:spacing w:val="-1"/>
              </w:rPr>
              <w:t>в эксперименте данных, уточнение теоретических положений и оформление</w:t>
            </w:r>
            <w:r w:rsidRPr="00245622">
              <w:rPr>
                <w:rFonts w:ascii="Times New Roman" w:hAnsi="Times New Roman" w:cs="Times New Roman"/>
              </w:rPr>
              <w:t xml:space="preserve"> исследовательских материалов. </w:t>
            </w:r>
          </w:p>
          <w:p w:rsidR="0009482E" w:rsidRPr="00245622" w:rsidRDefault="0009482E" w:rsidP="0009482E">
            <w:pPr>
              <w:pStyle w:val="ac"/>
              <w:keepNext/>
              <w:widowControl w:val="0"/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45622">
              <w:rPr>
                <w:rFonts w:ascii="Times New Roman" w:hAnsi="Times New Roman" w:cs="Times New Roman"/>
              </w:rPr>
              <w:t>Анализ, оценка и осмысливание результатов экспериментальной деятельности для установления связи между проведенными в эксперименте воздействиями и достигнутыми результатами.</w:t>
            </w:r>
          </w:p>
          <w:p w:rsidR="0009482E" w:rsidRPr="00245622" w:rsidRDefault="0009482E" w:rsidP="0009482E">
            <w:pPr>
              <w:pStyle w:val="ac"/>
              <w:keepNext/>
              <w:widowControl w:val="0"/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45622">
              <w:rPr>
                <w:rFonts w:ascii="Times New Roman" w:hAnsi="Times New Roman" w:cs="Times New Roman"/>
                <w:spacing w:val="-3"/>
              </w:rPr>
              <w:t xml:space="preserve">   </w:t>
            </w:r>
            <w:r w:rsidRPr="00245622">
              <w:rPr>
                <w:rFonts w:ascii="Times New Roman" w:hAnsi="Times New Roman" w:cs="Times New Roman"/>
              </w:rPr>
              <w:t xml:space="preserve">Представление результатов экспериментальной деятельности на заседании МО, </w:t>
            </w:r>
            <w:r w:rsidRPr="00245622">
              <w:rPr>
                <w:rFonts w:ascii="Times New Roman" w:hAnsi="Times New Roman" w:cs="Times New Roman"/>
              </w:rPr>
              <w:lastRenderedPageBreak/>
              <w:t>педагогическом совете, семинарах.</w:t>
            </w:r>
          </w:p>
          <w:p w:rsidR="0009482E" w:rsidRPr="00245622" w:rsidRDefault="0009482E" w:rsidP="0009482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09482E" w:rsidRPr="00245622" w:rsidRDefault="0009482E" w:rsidP="0009482E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69" w:type="dxa"/>
          </w:tcPr>
          <w:p w:rsidR="0009482E" w:rsidRPr="00245622" w:rsidRDefault="0009482E" w:rsidP="000948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lastRenderedPageBreak/>
              <w:t>Перспективное планирование основных направлений развития НОО.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Перспективное планирование программно-методического обеспечения учебно-воспитательного процесса с целью создания условий развития и воспитания младших школьников как активных граждан Отечества.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Рост престижа воспитательной системы НРМОБУ «</w:t>
            </w:r>
            <w:proofErr w:type="spellStart"/>
            <w:r w:rsidRPr="00245622">
              <w:rPr>
                <w:rFonts w:ascii="Times New Roman" w:hAnsi="Times New Roman"/>
                <w:sz w:val="24"/>
                <w:szCs w:val="24"/>
              </w:rPr>
              <w:t>Салымская</w:t>
            </w:r>
            <w:proofErr w:type="spellEnd"/>
            <w:r w:rsidRPr="00245622">
              <w:rPr>
                <w:rFonts w:ascii="Times New Roman" w:hAnsi="Times New Roman"/>
                <w:sz w:val="24"/>
                <w:szCs w:val="24"/>
              </w:rPr>
              <w:t xml:space="preserve"> СОШ №1».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Перспективное планирование деятельности начальной школы НРМОБУ «</w:t>
            </w:r>
            <w:proofErr w:type="spellStart"/>
            <w:r w:rsidRPr="00245622">
              <w:rPr>
                <w:rFonts w:ascii="Times New Roman" w:hAnsi="Times New Roman"/>
                <w:sz w:val="24"/>
                <w:szCs w:val="24"/>
              </w:rPr>
              <w:t>Салымская</w:t>
            </w:r>
            <w:proofErr w:type="spellEnd"/>
            <w:r w:rsidRPr="00245622">
              <w:rPr>
                <w:rFonts w:ascii="Times New Roman" w:hAnsi="Times New Roman"/>
                <w:sz w:val="24"/>
                <w:szCs w:val="24"/>
              </w:rPr>
              <w:t xml:space="preserve"> СОШ №1».</w:t>
            </w:r>
          </w:p>
          <w:p w:rsidR="0009482E" w:rsidRPr="00245622" w:rsidRDefault="0009482E" w:rsidP="000948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</w:tcPr>
          <w:p w:rsidR="0009482E" w:rsidRPr="00245622" w:rsidRDefault="0009482E" w:rsidP="0009482E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Администрация.</w:t>
            </w:r>
          </w:p>
          <w:p w:rsidR="0009482E" w:rsidRPr="00245622" w:rsidRDefault="0009482E" w:rsidP="000948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622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  <w:r w:rsidRPr="002456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482E" w:rsidRPr="00245622" w:rsidRDefault="0009482E" w:rsidP="000948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>Управляющий совет.</w:t>
            </w:r>
          </w:p>
        </w:tc>
        <w:tc>
          <w:tcPr>
            <w:tcW w:w="0" w:type="auto"/>
          </w:tcPr>
          <w:p w:rsidR="0009482E" w:rsidRPr="00245622" w:rsidRDefault="0009482E" w:rsidP="000948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622">
              <w:rPr>
                <w:rFonts w:ascii="Times New Roman" w:hAnsi="Times New Roman"/>
                <w:sz w:val="24"/>
                <w:szCs w:val="24"/>
              </w:rPr>
              <w:t xml:space="preserve">Педагогический совет, выпуск методической продукции, публикации в методических журналах, </w:t>
            </w:r>
            <w:proofErr w:type="spellStart"/>
            <w:r w:rsidRPr="00245622">
              <w:rPr>
                <w:rFonts w:ascii="Times New Roman" w:hAnsi="Times New Roman"/>
                <w:sz w:val="24"/>
                <w:szCs w:val="24"/>
              </w:rPr>
              <w:t>обощение</w:t>
            </w:r>
            <w:proofErr w:type="spellEnd"/>
            <w:r w:rsidRPr="00245622">
              <w:rPr>
                <w:rFonts w:ascii="Times New Roman" w:hAnsi="Times New Roman"/>
                <w:sz w:val="24"/>
                <w:szCs w:val="24"/>
              </w:rPr>
              <w:t xml:space="preserve"> опыта работы.</w:t>
            </w:r>
          </w:p>
        </w:tc>
      </w:tr>
    </w:tbl>
    <w:p w:rsidR="00421C4E" w:rsidRDefault="00421C4E" w:rsidP="003B10DE">
      <w:pPr>
        <w:pStyle w:val="ad"/>
        <w:ind w:firstLine="0"/>
        <w:jc w:val="left"/>
        <w:rPr>
          <w:b/>
          <w:sz w:val="24"/>
          <w:szCs w:val="24"/>
        </w:rPr>
      </w:pPr>
    </w:p>
    <w:p w:rsidR="00421C4E" w:rsidRDefault="00421C4E" w:rsidP="003B10DE">
      <w:pPr>
        <w:pStyle w:val="ad"/>
        <w:ind w:firstLine="0"/>
        <w:jc w:val="left"/>
        <w:rPr>
          <w:b/>
          <w:sz w:val="24"/>
          <w:szCs w:val="24"/>
        </w:rPr>
      </w:pPr>
    </w:p>
    <w:p w:rsidR="00421C4E" w:rsidRDefault="00421C4E" w:rsidP="003B10DE">
      <w:pPr>
        <w:pStyle w:val="ad"/>
        <w:ind w:firstLine="0"/>
        <w:jc w:val="left"/>
        <w:rPr>
          <w:b/>
          <w:sz w:val="24"/>
          <w:szCs w:val="24"/>
        </w:rPr>
      </w:pPr>
    </w:p>
    <w:p w:rsidR="00421C4E" w:rsidRDefault="00421C4E" w:rsidP="003B10DE">
      <w:pPr>
        <w:pStyle w:val="ad"/>
        <w:ind w:firstLine="0"/>
        <w:jc w:val="left"/>
        <w:rPr>
          <w:b/>
          <w:sz w:val="24"/>
          <w:szCs w:val="24"/>
        </w:rPr>
      </w:pPr>
    </w:p>
    <w:p w:rsidR="00421C4E" w:rsidRDefault="00421C4E" w:rsidP="003B10DE">
      <w:pPr>
        <w:pStyle w:val="ad"/>
        <w:ind w:firstLine="0"/>
        <w:jc w:val="left"/>
        <w:rPr>
          <w:b/>
          <w:sz w:val="24"/>
          <w:szCs w:val="24"/>
        </w:rPr>
      </w:pPr>
    </w:p>
    <w:p w:rsidR="00421C4E" w:rsidRDefault="00421C4E" w:rsidP="003B10DE">
      <w:pPr>
        <w:pStyle w:val="ad"/>
        <w:ind w:firstLine="0"/>
        <w:jc w:val="left"/>
        <w:rPr>
          <w:b/>
          <w:sz w:val="24"/>
          <w:szCs w:val="24"/>
        </w:rPr>
      </w:pPr>
    </w:p>
    <w:p w:rsidR="00E274CA" w:rsidRDefault="00E274CA" w:rsidP="00324D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09482E" w:rsidRDefault="0009482E" w:rsidP="00324D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09482E" w:rsidRDefault="0009482E" w:rsidP="00324D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09482E" w:rsidRDefault="0009482E" w:rsidP="00324D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09482E" w:rsidRDefault="0009482E" w:rsidP="00324D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09482E" w:rsidRDefault="0009482E" w:rsidP="00324D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09482E" w:rsidRDefault="0009482E" w:rsidP="00324D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E274CA" w:rsidRDefault="00E274CA" w:rsidP="00324D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57493C" w:rsidRDefault="0057493C" w:rsidP="00324D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E274CA" w:rsidRPr="0026048B" w:rsidRDefault="0026048B" w:rsidP="0016185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48B">
        <w:rPr>
          <w:rFonts w:ascii="Times New Roman" w:hAnsi="Times New Roman"/>
          <w:b/>
          <w:sz w:val="24"/>
          <w:szCs w:val="24"/>
        </w:rPr>
        <w:lastRenderedPageBreak/>
        <w:t>Рабочий план</w:t>
      </w:r>
      <w:r w:rsidR="0016185B">
        <w:rPr>
          <w:rFonts w:ascii="Times New Roman" w:hAnsi="Times New Roman"/>
          <w:b/>
          <w:sz w:val="24"/>
          <w:szCs w:val="24"/>
        </w:rPr>
        <w:t xml:space="preserve"> творческой группы</w:t>
      </w:r>
    </w:p>
    <w:tbl>
      <w:tblPr>
        <w:tblStyle w:val="a5"/>
        <w:tblW w:w="13955" w:type="dxa"/>
        <w:tblLook w:val="04A0"/>
      </w:tblPr>
      <w:tblGrid>
        <w:gridCol w:w="1668"/>
        <w:gridCol w:w="4564"/>
        <w:gridCol w:w="482"/>
        <w:gridCol w:w="2172"/>
        <w:gridCol w:w="382"/>
        <w:gridCol w:w="4687"/>
      </w:tblGrid>
      <w:tr w:rsidR="006D275B" w:rsidTr="006D275B">
        <w:trPr>
          <w:trHeight w:val="143"/>
        </w:trPr>
        <w:tc>
          <w:tcPr>
            <w:tcW w:w="1668" w:type="dxa"/>
          </w:tcPr>
          <w:p w:rsidR="006D275B" w:rsidRPr="0026048B" w:rsidRDefault="0016185B" w:rsidP="0016185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4" w:type="dxa"/>
          </w:tcPr>
          <w:p w:rsidR="006D275B" w:rsidRPr="0026048B" w:rsidRDefault="006D275B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26048B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54" w:type="dxa"/>
            <w:gridSpan w:val="2"/>
          </w:tcPr>
          <w:p w:rsidR="006D275B" w:rsidRPr="0026048B" w:rsidRDefault="006D275B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26048B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5069" w:type="dxa"/>
            <w:gridSpan w:val="2"/>
          </w:tcPr>
          <w:p w:rsidR="006D275B" w:rsidRPr="0026048B" w:rsidRDefault="006D275B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26048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6185B" w:rsidTr="005445ED">
        <w:trPr>
          <w:trHeight w:val="143"/>
        </w:trPr>
        <w:tc>
          <w:tcPr>
            <w:tcW w:w="13955" w:type="dxa"/>
            <w:gridSpan w:val="6"/>
          </w:tcPr>
          <w:p w:rsidR="0016185B" w:rsidRPr="0026048B" w:rsidRDefault="0016185B" w:rsidP="006D275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Подготовительный</w:t>
            </w: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Pr="00337CBA" w:rsidRDefault="006D275B" w:rsidP="006D275B">
            <w:pPr>
              <w:pStyle w:val="a3"/>
              <w:numPr>
                <w:ilvl w:val="0"/>
                <w:numId w:val="34"/>
              </w:num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6D275B" w:rsidRPr="00337CBA" w:rsidRDefault="006D275B" w:rsidP="006D275B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Знакомство с деятельностью учащихся 5-11 классов по реализации социальных проектов;</w:t>
            </w:r>
          </w:p>
          <w:p w:rsidR="006D275B" w:rsidRDefault="006D27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54" w:type="dxa"/>
            <w:gridSpan w:val="2"/>
          </w:tcPr>
          <w:p w:rsidR="006D275B" w:rsidRPr="00E274CA" w:rsidRDefault="006D27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E274C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2012</w:t>
            </w:r>
          </w:p>
        </w:tc>
        <w:tc>
          <w:tcPr>
            <w:tcW w:w="5069" w:type="dxa"/>
            <w:gridSpan w:val="2"/>
          </w:tcPr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старшеклассники – кураторы, </w:t>
            </w:r>
          </w:p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дополнительного образования, </w:t>
            </w:r>
          </w:p>
          <w:p w:rsidR="006D275B" w:rsidRPr="00D714B7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специалисты узкого профиля, </w:t>
            </w:r>
            <w:r w:rsidRPr="00D714B7">
              <w:rPr>
                <w:rFonts w:ascii="Times New Roman" w:eastAsia="Times New Roman" w:hAnsi="Times New Roman"/>
                <w:sz w:val="24"/>
                <w:szCs w:val="24"/>
              </w:rPr>
              <w:t xml:space="preserve">привлеченные для создания проекта; </w:t>
            </w:r>
          </w:p>
          <w:p w:rsidR="006D275B" w:rsidRDefault="006D275B" w:rsidP="00BA48E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Pr="00337CBA" w:rsidRDefault="006D275B" w:rsidP="006D275B">
            <w:pPr>
              <w:pStyle w:val="a3"/>
              <w:numPr>
                <w:ilvl w:val="0"/>
                <w:numId w:val="34"/>
              </w:num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6D275B" w:rsidRDefault="006D275B" w:rsidP="006D275B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Диагностика ведущего типа творческой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младших школьников;</w:t>
            </w:r>
          </w:p>
          <w:p w:rsidR="006D275B" w:rsidRDefault="006D27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54" w:type="dxa"/>
            <w:gridSpan w:val="2"/>
          </w:tcPr>
          <w:p w:rsidR="006D275B" w:rsidRPr="00E274CA" w:rsidRDefault="006D27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E274C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2012</w:t>
            </w:r>
          </w:p>
        </w:tc>
        <w:tc>
          <w:tcPr>
            <w:tcW w:w="5069" w:type="dxa"/>
            <w:gridSpan w:val="2"/>
          </w:tcPr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психолог, </w:t>
            </w:r>
          </w:p>
          <w:p w:rsidR="006D275B" w:rsidRDefault="006D275B" w:rsidP="007E2A3A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Default="006D275B" w:rsidP="006D275B">
            <w:pPr>
              <w:pStyle w:val="a3"/>
              <w:numPr>
                <w:ilvl w:val="0"/>
                <w:numId w:val="34"/>
              </w:num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6D275B" w:rsidRPr="00337CBA" w:rsidRDefault="006D275B" w:rsidP="006D275B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учащихся 2-4 классов на предмет необходимости  реализации социальных проектов;</w:t>
            </w:r>
          </w:p>
          <w:p w:rsidR="006D275B" w:rsidRDefault="006D27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54" w:type="dxa"/>
            <w:gridSpan w:val="2"/>
          </w:tcPr>
          <w:p w:rsidR="006D275B" w:rsidRDefault="006D27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85344">
              <w:rPr>
                <w:rFonts w:ascii="Times New Roman" w:hAnsi="Times New Roman"/>
                <w:b/>
                <w:sz w:val="24"/>
                <w:szCs w:val="24"/>
              </w:rPr>
              <w:t>Ноябрь – декабрь 2012</w:t>
            </w:r>
          </w:p>
        </w:tc>
        <w:tc>
          <w:tcPr>
            <w:tcW w:w="5069" w:type="dxa"/>
            <w:gridSpan w:val="2"/>
          </w:tcPr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старшеклассники – кураторы, </w:t>
            </w:r>
          </w:p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психолог, </w:t>
            </w:r>
          </w:p>
          <w:p w:rsidR="006D275B" w:rsidRDefault="006D275B" w:rsidP="007E2A3A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Pr="00337CBA" w:rsidRDefault="006D275B" w:rsidP="006D275B">
            <w:pPr>
              <w:pStyle w:val="a3"/>
              <w:numPr>
                <w:ilvl w:val="0"/>
                <w:numId w:val="34"/>
              </w:num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6D275B" w:rsidRPr="00337CBA" w:rsidRDefault="006D275B" w:rsidP="006D275B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Создание творческих групп младших школьников;</w:t>
            </w:r>
          </w:p>
          <w:p w:rsidR="006D275B" w:rsidRDefault="006D27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54" w:type="dxa"/>
            <w:gridSpan w:val="2"/>
          </w:tcPr>
          <w:p w:rsidR="006D275B" w:rsidRPr="00385344" w:rsidRDefault="006D27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 - февраль</w:t>
            </w:r>
            <w:r w:rsidRPr="00385344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69" w:type="dxa"/>
            <w:gridSpan w:val="2"/>
          </w:tcPr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старшеклассники – кураторы, </w:t>
            </w:r>
          </w:p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психолог, </w:t>
            </w:r>
          </w:p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дополнительного образования, </w:t>
            </w:r>
          </w:p>
          <w:p w:rsidR="006D275B" w:rsidRPr="00D714B7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специалисты узкого профиля, </w:t>
            </w:r>
            <w:r w:rsidRPr="00D714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привлеченные для создания проекта; </w:t>
            </w:r>
          </w:p>
          <w:p w:rsidR="006D275B" w:rsidRDefault="006D275B" w:rsidP="007E2A3A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Pr="00337CBA" w:rsidRDefault="006D275B" w:rsidP="006D275B">
            <w:pPr>
              <w:pStyle w:val="a3"/>
              <w:numPr>
                <w:ilvl w:val="0"/>
                <w:numId w:val="34"/>
              </w:num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6D275B" w:rsidRDefault="006D275B" w:rsidP="006D275B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37CBA">
              <w:rPr>
                <w:rFonts w:ascii="Times New Roman" w:hAnsi="Times New Roman"/>
                <w:sz w:val="24"/>
                <w:szCs w:val="24"/>
              </w:rPr>
              <w:t>Привлечение учащихся старших классов к роли кураторов рабочих групп младших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275B" w:rsidRDefault="006D27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54" w:type="dxa"/>
            <w:gridSpan w:val="2"/>
          </w:tcPr>
          <w:p w:rsidR="006D275B" w:rsidRPr="00385344" w:rsidRDefault="006D27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385344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385344">
              <w:rPr>
                <w:rFonts w:ascii="Times New Roman" w:hAnsi="Times New Roman"/>
                <w:b/>
                <w:sz w:val="24"/>
                <w:szCs w:val="24"/>
              </w:rPr>
              <w:t xml:space="preserve"> апрель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534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69" w:type="dxa"/>
            <w:gridSpan w:val="2"/>
          </w:tcPr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старшеклассники – кураторы, </w:t>
            </w:r>
          </w:p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психолог, </w:t>
            </w:r>
          </w:p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дополнительного образования, </w:t>
            </w:r>
          </w:p>
          <w:p w:rsidR="006D275B" w:rsidRDefault="006D275B" w:rsidP="007E2A3A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Default="006D275B" w:rsidP="006D275B">
            <w:pPr>
              <w:pStyle w:val="a3"/>
              <w:numPr>
                <w:ilvl w:val="0"/>
                <w:numId w:val="34"/>
              </w:num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6D275B" w:rsidRDefault="006D275B" w:rsidP="006D275B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педагогов к  социальной деятельности совместно с младшими школьниками;</w:t>
            </w:r>
          </w:p>
          <w:p w:rsidR="006D275B" w:rsidRDefault="006D27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54" w:type="dxa"/>
            <w:gridSpan w:val="2"/>
          </w:tcPr>
          <w:p w:rsidR="006D275B" w:rsidRPr="00385344" w:rsidRDefault="006D27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385344">
              <w:rPr>
                <w:rFonts w:ascii="Times New Roman" w:hAnsi="Times New Roman"/>
                <w:b/>
                <w:sz w:val="24"/>
                <w:szCs w:val="24"/>
              </w:rPr>
              <w:t>Май 2013</w:t>
            </w:r>
          </w:p>
        </w:tc>
        <w:tc>
          <w:tcPr>
            <w:tcW w:w="5069" w:type="dxa"/>
            <w:gridSpan w:val="2"/>
          </w:tcPr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старшеклассники – кураторы, </w:t>
            </w:r>
          </w:p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психолог, </w:t>
            </w:r>
          </w:p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дополнительного образования, </w:t>
            </w:r>
          </w:p>
          <w:p w:rsidR="006D275B" w:rsidRPr="00D714B7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специалисты узкого профиля, </w:t>
            </w:r>
            <w:r w:rsidRPr="00D714B7">
              <w:rPr>
                <w:rFonts w:ascii="Times New Roman" w:eastAsia="Times New Roman" w:hAnsi="Times New Roman"/>
                <w:sz w:val="24"/>
                <w:szCs w:val="24"/>
              </w:rPr>
              <w:t xml:space="preserve">привлеченные для создания проекта; </w:t>
            </w:r>
          </w:p>
          <w:p w:rsidR="006D275B" w:rsidRPr="00A4593B" w:rsidRDefault="006D275B" w:rsidP="00BA48E4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>родители.</w:t>
            </w:r>
            <w:r w:rsidRPr="00A45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75B" w:rsidRDefault="006D275B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6185B" w:rsidTr="005445ED">
        <w:trPr>
          <w:trHeight w:val="143"/>
        </w:trPr>
        <w:tc>
          <w:tcPr>
            <w:tcW w:w="13955" w:type="dxa"/>
            <w:gridSpan w:val="6"/>
          </w:tcPr>
          <w:p w:rsidR="0016185B" w:rsidRPr="006D275B" w:rsidRDefault="0016185B" w:rsidP="006D275B">
            <w:pPr>
              <w:spacing w:line="360" w:lineRule="auto"/>
              <w:ind w:lef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B">
              <w:rPr>
                <w:rFonts w:ascii="Times New Roman" w:hAnsi="Times New Roman"/>
                <w:b/>
                <w:sz w:val="24"/>
                <w:szCs w:val="24"/>
              </w:rPr>
              <w:t>Основной этап</w:t>
            </w:r>
          </w:p>
        </w:tc>
      </w:tr>
      <w:tr w:rsidR="0016185B" w:rsidTr="005445ED">
        <w:trPr>
          <w:trHeight w:val="143"/>
        </w:trPr>
        <w:tc>
          <w:tcPr>
            <w:tcW w:w="13955" w:type="dxa"/>
            <w:gridSpan w:val="6"/>
          </w:tcPr>
          <w:p w:rsidR="0016185B" w:rsidRDefault="001618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6185B" w:rsidRPr="00385344" w:rsidRDefault="0016185B" w:rsidP="006D275B">
            <w:pPr>
              <w:spacing w:before="100" w:beforeAutospacing="1" w:after="100" w:afterAutospacing="1"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344">
              <w:rPr>
                <w:rFonts w:ascii="Times New Roman" w:hAnsi="Times New Roman"/>
                <w:b/>
                <w:sz w:val="24"/>
                <w:szCs w:val="24"/>
              </w:rPr>
              <w:t>Анимационная студия</w:t>
            </w:r>
          </w:p>
        </w:tc>
      </w:tr>
      <w:tr w:rsidR="00E65758" w:rsidTr="006D275B">
        <w:trPr>
          <w:trHeight w:val="143"/>
        </w:trPr>
        <w:tc>
          <w:tcPr>
            <w:tcW w:w="1668" w:type="dxa"/>
          </w:tcPr>
          <w:p w:rsidR="00E65758" w:rsidRPr="00A41B30" w:rsidRDefault="00E65758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65758" w:rsidRPr="007E03F3" w:rsidRDefault="00E65758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41B30">
              <w:rPr>
                <w:rFonts w:ascii="Times New Roman" w:eastAsia="Times New Roman" w:hAnsi="Times New Roman"/>
                <w:sz w:val="24"/>
                <w:szCs w:val="24"/>
              </w:rPr>
              <w:t xml:space="preserve">написание сценария фильма; </w:t>
            </w:r>
          </w:p>
          <w:p w:rsidR="00E65758" w:rsidRPr="00385344" w:rsidRDefault="00E65758" w:rsidP="006D275B">
            <w:pPr>
              <w:pStyle w:val="a3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B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1B3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554" w:type="dxa"/>
            <w:gridSpan w:val="2"/>
          </w:tcPr>
          <w:p w:rsidR="00E65758" w:rsidRPr="001E3AE2" w:rsidRDefault="00E65758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E3AE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E3AE2">
              <w:rPr>
                <w:rFonts w:ascii="Times New Roman" w:hAnsi="Times New Roman"/>
                <w:b/>
                <w:sz w:val="24"/>
                <w:szCs w:val="24"/>
              </w:rPr>
              <w:t xml:space="preserve"> октябрь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2013</w:t>
            </w:r>
          </w:p>
        </w:tc>
        <w:tc>
          <w:tcPr>
            <w:tcW w:w="4687" w:type="dxa"/>
          </w:tcPr>
          <w:p w:rsidR="00E65758" w:rsidRDefault="00E65758">
            <w:r w:rsidRPr="006E507B">
              <w:rPr>
                <w:rFonts w:ascii="Times New Roman" w:hAnsi="Times New Roman"/>
                <w:sz w:val="24"/>
                <w:szCs w:val="24"/>
              </w:rPr>
              <w:t>лидер творческой группы</w:t>
            </w:r>
          </w:p>
        </w:tc>
      </w:tr>
      <w:tr w:rsidR="00E65758" w:rsidTr="006D275B">
        <w:trPr>
          <w:trHeight w:val="143"/>
        </w:trPr>
        <w:tc>
          <w:tcPr>
            <w:tcW w:w="1668" w:type="dxa"/>
          </w:tcPr>
          <w:p w:rsidR="00E65758" w:rsidRPr="00A41B30" w:rsidRDefault="00E65758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65758" w:rsidRPr="007E03F3" w:rsidRDefault="00E65758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41B30">
              <w:rPr>
                <w:rFonts w:ascii="Times New Roman" w:eastAsia="Times New Roman" w:hAnsi="Times New Roman"/>
                <w:sz w:val="24"/>
                <w:szCs w:val="24"/>
              </w:rPr>
              <w:t>изображение персонажей, декораций;</w:t>
            </w:r>
          </w:p>
          <w:p w:rsidR="00E65758" w:rsidRDefault="00E65758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4" w:type="dxa"/>
            <w:gridSpan w:val="2"/>
          </w:tcPr>
          <w:p w:rsidR="00E65758" w:rsidRPr="00827B60" w:rsidRDefault="00E65758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</w:t>
            </w:r>
            <w:r w:rsidRPr="00827B60">
              <w:rPr>
                <w:rFonts w:ascii="Times New Roman" w:hAnsi="Times New Roman"/>
                <w:b/>
                <w:sz w:val="24"/>
                <w:szCs w:val="24"/>
              </w:rPr>
              <w:t xml:space="preserve">оябрь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827B60">
              <w:rPr>
                <w:rFonts w:ascii="Times New Roman" w:hAnsi="Times New Roman"/>
                <w:b/>
                <w:sz w:val="24"/>
                <w:szCs w:val="24"/>
              </w:rPr>
              <w:t xml:space="preserve"> декабрь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2013</w:t>
            </w:r>
          </w:p>
        </w:tc>
        <w:tc>
          <w:tcPr>
            <w:tcW w:w="4687" w:type="dxa"/>
          </w:tcPr>
          <w:p w:rsidR="00E65758" w:rsidRDefault="00E65758">
            <w:r w:rsidRPr="006E507B">
              <w:rPr>
                <w:rFonts w:ascii="Times New Roman" w:hAnsi="Times New Roman"/>
                <w:sz w:val="24"/>
                <w:szCs w:val="24"/>
              </w:rPr>
              <w:t>лидер творческой группы</w:t>
            </w:r>
          </w:p>
        </w:tc>
      </w:tr>
      <w:tr w:rsidR="00E65758" w:rsidTr="006D275B">
        <w:trPr>
          <w:trHeight w:val="143"/>
        </w:trPr>
        <w:tc>
          <w:tcPr>
            <w:tcW w:w="1668" w:type="dxa"/>
          </w:tcPr>
          <w:p w:rsidR="00E65758" w:rsidRPr="00A41B30" w:rsidRDefault="00E65758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65758" w:rsidRPr="007E03F3" w:rsidRDefault="00E65758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41B30">
              <w:rPr>
                <w:rFonts w:ascii="Times New Roman" w:eastAsia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макетов, моделей и игрушек;</w:t>
            </w:r>
          </w:p>
          <w:p w:rsidR="00E65758" w:rsidRDefault="00E65758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4" w:type="dxa"/>
            <w:gridSpan w:val="2"/>
          </w:tcPr>
          <w:p w:rsidR="00E65758" w:rsidRPr="00827B60" w:rsidRDefault="00E65758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27B60">
              <w:rPr>
                <w:rFonts w:ascii="Times New Roman" w:hAnsi="Times New Roman"/>
                <w:b/>
                <w:sz w:val="24"/>
                <w:szCs w:val="24"/>
              </w:rPr>
              <w:t>январь – февраль – март 2014</w:t>
            </w:r>
          </w:p>
        </w:tc>
        <w:tc>
          <w:tcPr>
            <w:tcW w:w="4687" w:type="dxa"/>
          </w:tcPr>
          <w:p w:rsidR="00E65758" w:rsidRDefault="00E65758">
            <w:r w:rsidRPr="000E48E1">
              <w:rPr>
                <w:rFonts w:ascii="Times New Roman" w:hAnsi="Times New Roman"/>
                <w:sz w:val="24"/>
                <w:szCs w:val="24"/>
              </w:rPr>
              <w:t>лидер творческой группы</w:t>
            </w:r>
          </w:p>
        </w:tc>
      </w:tr>
      <w:tr w:rsidR="00E65758" w:rsidTr="006D275B">
        <w:trPr>
          <w:trHeight w:val="143"/>
        </w:trPr>
        <w:tc>
          <w:tcPr>
            <w:tcW w:w="1668" w:type="dxa"/>
          </w:tcPr>
          <w:p w:rsidR="00E65758" w:rsidRPr="006D275B" w:rsidRDefault="00E65758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65758" w:rsidRDefault="00E65758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A41B30">
              <w:rPr>
                <w:rFonts w:ascii="Times New Roman" w:eastAsia="Times New Roman" w:hAnsi="Times New Roman"/>
                <w:sz w:val="24"/>
                <w:szCs w:val="24"/>
              </w:rPr>
              <w:t xml:space="preserve">осваивание современного оборудования. </w:t>
            </w:r>
            <w:r w:rsidRPr="00A41B3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554" w:type="dxa"/>
            <w:gridSpan w:val="2"/>
          </w:tcPr>
          <w:p w:rsidR="00E65758" w:rsidRPr="00827B60" w:rsidRDefault="00E65758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27B60">
              <w:rPr>
                <w:rFonts w:ascii="Times New Roman" w:hAnsi="Times New Roman"/>
                <w:b/>
                <w:sz w:val="24"/>
                <w:szCs w:val="24"/>
              </w:rPr>
              <w:t>апрель – май 2014</w:t>
            </w:r>
          </w:p>
        </w:tc>
        <w:tc>
          <w:tcPr>
            <w:tcW w:w="4687" w:type="dxa"/>
          </w:tcPr>
          <w:p w:rsidR="00E65758" w:rsidRDefault="00E65758">
            <w:r w:rsidRPr="000E48E1">
              <w:rPr>
                <w:rFonts w:ascii="Times New Roman" w:hAnsi="Times New Roman"/>
                <w:sz w:val="24"/>
                <w:szCs w:val="24"/>
              </w:rPr>
              <w:t>лидер творческой группы</w:t>
            </w:r>
          </w:p>
        </w:tc>
      </w:tr>
      <w:tr w:rsidR="0016185B" w:rsidTr="005445ED">
        <w:trPr>
          <w:trHeight w:val="143"/>
        </w:trPr>
        <w:tc>
          <w:tcPr>
            <w:tcW w:w="13955" w:type="dxa"/>
            <w:gridSpan w:val="6"/>
          </w:tcPr>
          <w:p w:rsidR="0016185B" w:rsidRDefault="001618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6185B" w:rsidRPr="00342576" w:rsidRDefault="0016185B" w:rsidP="006D275B">
            <w:pPr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576">
              <w:rPr>
                <w:rFonts w:ascii="Times New Roman" w:hAnsi="Times New Roman"/>
                <w:b/>
                <w:sz w:val="24"/>
                <w:szCs w:val="24"/>
              </w:rPr>
              <w:t>Восьмое чудо света – театр</w:t>
            </w:r>
          </w:p>
          <w:p w:rsidR="0016185B" w:rsidRPr="00342576" w:rsidRDefault="0016185B" w:rsidP="006D275B">
            <w:pPr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85B" w:rsidRDefault="001618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Pr="006D49F1" w:rsidRDefault="006D275B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6" w:type="dxa"/>
            <w:gridSpan w:val="2"/>
          </w:tcPr>
          <w:p w:rsidR="006D275B" w:rsidRPr="006D49F1" w:rsidRDefault="006D275B" w:rsidP="006D275B">
            <w:pPr>
              <w:pStyle w:val="a3"/>
              <w:ind w:left="317"/>
              <w:rPr>
                <w:rFonts w:ascii="Times New Roman" w:hAnsi="Times New Roman"/>
                <w:sz w:val="24"/>
              </w:rPr>
            </w:pPr>
            <w:r w:rsidRPr="006D49F1">
              <w:rPr>
                <w:rFonts w:ascii="Times New Roman" w:hAnsi="Times New Roman"/>
                <w:sz w:val="24"/>
              </w:rPr>
              <w:t>Участие в мастерских и творческих лабораториях:</w:t>
            </w:r>
          </w:p>
          <w:p w:rsidR="006D275B" w:rsidRDefault="006D275B" w:rsidP="006D275B">
            <w:pPr>
              <w:pStyle w:val="a3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4" w:type="dxa"/>
            <w:gridSpan w:val="2"/>
          </w:tcPr>
          <w:p w:rsidR="006D275B" w:rsidRPr="00827B60" w:rsidRDefault="006D275B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27B60">
              <w:rPr>
                <w:rFonts w:ascii="Times New Roman" w:hAnsi="Times New Roman"/>
                <w:b/>
                <w:sz w:val="24"/>
                <w:szCs w:val="24"/>
              </w:rPr>
              <w:t>2013 – 2014 г</w:t>
            </w:r>
          </w:p>
        </w:tc>
        <w:tc>
          <w:tcPr>
            <w:tcW w:w="4687" w:type="dxa"/>
          </w:tcPr>
          <w:p w:rsidR="00E65758" w:rsidRPr="007E2A3A" w:rsidRDefault="00E65758" w:rsidP="00E65758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 т</w:t>
            </w:r>
            <w:r w:rsidRPr="007E2A3A">
              <w:rPr>
                <w:rFonts w:ascii="Times New Roman" w:hAnsi="Times New Roman"/>
                <w:sz w:val="24"/>
                <w:szCs w:val="24"/>
              </w:rPr>
              <w:t>ворческ</w:t>
            </w:r>
            <w:r>
              <w:rPr>
                <w:rFonts w:ascii="Times New Roman" w:hAnsi="Times New Roman"/>
                <w:sz w:val="24"/>
                <w:szCs w:val="24"/>
              </w:rPr>
              <w:t>ой группы</w:t>
            </w:r>
          </w:p>
          <w:p w:rsidR="006D275B" w:rsidRPr="00A4593B" w:rsidRDefault="00E65758" w:rsidP="00E65758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6185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D275B" w:rsidRPr="00A4593B">
              <w:rPr>
                <w:rFonts w:ascii="Times New Roman" w:eastAsia="Times New Roman" w:hAnsi="Times New Roman"/>
                <w:sz w:val="24"/>
                <w:szCs w:val="24"/>
              </w:rPr>
              <w:t>педа</w:t>
            </w:r>
            <w:r w:rsidR="006D275B">
              <w:rPr>
                <w:rFonts w:ascii="Times New Roman" w:eastAsia="Times New Roman" w:hAnsi="Times New Roman"/>
                <w:sz w:val="24"/>
                <w:szCs w:val="24"/>
              </w:rPr>
              <w:t>гог дополнительного образования</w:t>
            </w:r>
            <w:r w:rsidR="006D275B"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6D275B" w:rsidRPr="00D714B7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специалисты узкого профиля, </w:t>
            </w:r>
            <w:r w:rsidRPr="00D714B7">
              <w:rPr>
                <w:rFonts w:ascii="Times New Roman" w:eastAsia="Times New Roman" w:hAnsi="Times New Roman"/>
                <w:sz w:val="24"/>
                <w:szCs w:val="24"/>
              </w:rPr>
              <w:t>привлеченные для создани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проекта</w:t>
            </w:r>
            <w:r w:rsidR="0016185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D714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D275B" w:rsidRDefault="006D275B" w:rsidP="0016185B">
            <w:pPr>
              <w:spacing w:before="100" w:beforeAutospacing="1" w:after="100" w:afterAutospacing="1"/>
              <w:ind w:left="8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Default="006D275B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6" w:type="dxa"/>
            <w:gridSpan w:val="2"/>
          </w:tcPr>
          <w:p w:rsidR="006D275B" w:rsidRPr="006D49F1" w:rsidRDefault="006D275B" w:rsidP="006D275B">
            <w:pPr>
              <w:pStyle w:val="a3"/>
              <w:ind w:left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Мастерская</w:t>
            </w:r>
            <w:r w:rsidRPr="006D49F1">
              <w:rPr>
                <w:rFonts w:ascii="Times New Roman" w:hAnsi="Times New Roman"/>
                <w:sz w:val="24"/>
              </w:rPr>
              <w:t xml:space="preserve"> "«Умелые руки</w:t>
            </w:r>
            <w:proofErr w:type="gramStart"/>
            <w:r w:rsidRPr="006D49F1">
              <w:rPr>
                <w:rFonts w:ascii="Times New Roman" w:hAnsi="Times New Roman"/>
                <w:sz w:val="24"/>
              </w:rPr>
              <w:t>"»</w:t>
            </w:r>
            <w:proofErr w:type="gramEnd"/>
            <w:r w:rsidRPr="006D49F1">
              <w:rPr>
                <w:rFonts w:ascii="Times New Roman" w:hAnsi="Times New Roman"/>
                <w:sz w:val="24"/>
              </w:rPr>
              <w:t>(создание декораций, бутафории),</w:t>
            </w:r>
          </w:p>
          <w:p w:rsidR="006D275B" w:rsidRDefault="006D27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4" w:type="dxa"/>
            <w:gridSpan w:val="2"/>
          </w:tcPr>
          <w:p w:rsidR="006D275B" w:rsidRDefault="006D275B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27B60">
              <w:rPr>
                <w:rFonts w:ascii="Times New Roman" w:hAnsi="Times New Roman"/>
                <w:b/>
                <w:sz w:val="24"/>
                <w:szCs w:val="24"/>
              </w:rPr>
              <w:t>2013 – 2014 г</w:t>
            </w:r>
          </w:p>
        </w:tc>
        <w:tc>
          <w:tcPr>
            <w:tcW w:w="4687" w:type="dxa"/>
          </w:tcPr>
          <w:p w:rsidR="00E65758" w:rsidRPr="007E2A3A" w:rsidRDefault="00E65758" w:rsidP="00E65758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 т</w:t>
            </w:r>
            <w:r w:rsidRPr="007E2A3A">
              <w:rPr>
                <w:rFonts w:ascii="Times New Roman" w:hAnsi="Times New Roman"/>
                <w:sz w:val="24"/>
                <w:szCs w:val="24"/>
              </w:rPr>
              <w:t>ворческ</w:t>
            </w:r>
            <w:r>
              <w:rPr>
                <w:rFonts w:ascii="Times New Roman" w:hAnsi="Times New Roman"/>
                <w:sz w:val="24"/>
                <w:szCs w:val="24"/>
              </w:rPr>
              <w:t>ой группы</w:t>
            </w:r>
          </w:p>
          <w:p w:rsidR="006D275B" w:rsidRPr="00A4593B" w:rsidRDefault="00E65758" w:rsidP="00E65758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6185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D275B"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дополнительного образования, </w:t>
            </w:r>
            <w:proofErr w:type="gramEnd"/>
          </w:p>
          <w:p w:rsidR="006D275B" w:rsidRPr="00D714B7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специалисты узкого профиля, </w:t>
            </w:r>
            <w:r w:rsidRPr="00D714B7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 w:rsidR="0016185B">
              <w:rPr>
                <w:rFonts w:ascii="Times New Roman" w:eastAsia="Times New Roman" w:hAnsi="Times New Roman"/>
                <w:sz w:val="24"/>
                <w:szCs w:val="24"/>
              </w:rPr>
              <w:t>влеченные для создания проекта)</w:t>
            </w:r>
          </w:p>
          <w:p w:rsidR="006D275B" w:rsidRDefault="006D275B" w:rsidP="0016185B">
            <w:pPr>
              <w:spacing w:before="100" w:beforeAutospacing="1" w:after="100" w:afterAutospacing="1"/>
              <w:ind w:left="8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Default="006D275B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6" w:type="dxa"/>
            <w:gridSpan w:val="2"/>
          </w:tcPr>
          <w:p w:rsidR="006D275B" w:rsidRPr="006D49F1" w:rsidRDefault="006D275B" w:rsidP="006D275B">
            <w:pPr>
              <w:pStyle w:val="a3"/>
              <w:ind w:left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Мастерская</w:t>
            </w:r>
            <w:r w:rsidRPr="006D49F1">
              <w:rPr>
                <w:rFonts w:ascii="Times New Roman" w:hAnsi="Times New Roman"/>
                <w:sz w:val="24"/>
              </w:rPr>
              <w:t xml:space="preserve"> «Кройки и шитья»  (изготовление костюмов, париков),</w:t>
            </w:r>
          </w:p>
          <w:p w:rsidR="006D275B" w:rsidRDefault="006D27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4" w:type="dxa"/>
            <w:gridSpan w:val="2"/>
          </w:tcPr>
          <w:p w:rsidR="006D275B" w:rsidRDefault="006D275B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27B60">
              <w:rPr>
                <w:rFonts w:ascii="Times New Roman" w:hAnsi="Times New Roman"/>
                <w:b/>
                <w:sz w:val="24"/>
                <w:szCs w:val="24"/>
              </w:rPr>
              <w:t>2013 – 2014 г</w:t>
            </w:r>
          </w:p>
        </w:tc>
        <w:tc>
          <w:tcPr>
            <w:tcW w:w="4687" w:type="dxa"/>
          </w:tcPr>
          <w:p w:rsidR="00E65758" w:rsidRPr="007E2A3A" w:rsidRDefault="00E65758" w:rsidP="00E65758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 т</w:t>
            </w:r>
            <w:r w:rsidRPr="007E2A3A">
              <w:rPr>
                <w:rFonts w:ascii="Times New Roman" w:hAnsi="Times New Roman"/>
                <w:sz w:val="24"/>
                <w:szCs w:val="24"/>
              </w:rPr>
              <w:t>ворческ</w:t>
            </w:r>
            <w:r>
              <w:rPr>
                <w:rFonts w:ascii="Times New Roman" w:hAnsi="Times New Roman"/>
                <w:sz w:val="24"/>
                <w:szCs w:val="24"/>
              </w:rPr>
              <w:t>ой группы</w:t>
            </w:r>
          </w:p>
          <w:p w:rsidR="006D275B" w:rsidRPr="00A4593B" w:rsidRDefault="00E65758" w:rsidP="00E65758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6185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D275B" w:rsidRPr="00A4593B">
              <w:rPr>
                <w:rFonts w:ascii="Times New Roman" w:eastAsia="Times New Roman" w:hAnsi="Times New Roman"/>
                <w:sz w:val="24"/>
                <w:szCs w:val="24"/>
              </w:rPr>
              <w:t>пед</w:t>
            </w:r>
            <w:r w:rsidR="006D275B">
              <w:rPr>
                <w:rFonts w:ascii="Times New Roman" w:eastAsia="Times New Roman" w:hAnsi="Times New Roman"/>
                <w:sz w:val="24"/>
                <w:szCs w:val="24"/>
              </w:rPr>
              <w:t>агог дополнительного образования</w:t>
            </w:r>
            <w:proofErr w:type="gramEnd"/>
          </w:p>
          <w:p w:rsidR="006D275B" w:rsidRPr="00D714B7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специалисты узкого профиля, </w:t>
            </w:r>
            <w:r w:rsidRPr="00D714B7">
              <w:rPr>
                <w:rFonts w:ascii="Times New Roman" w:eastAsia="Times New Roman" w:hAnsi="Times New Roman"/>
                <w:sz w:val="24"/>
                <w:szCs w:val="24"/>
              </w:rPr>
              <w:t>привлеченные для создани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проекта</w:t>
            </w:r>
            <w:r w:rsidR="0016185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D714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D275B" w:rsidRDefault="006D275B" w:rsidP="0016185B">
            <w:pPr>
              <w:spacing w:before="100" w:beforeAutospacing="1" w:after="100" w:afterAutospacing="1"/>
              <w:ind w:left="8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Pr="006D49F1" w:rsidRDefault="006D275B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6" w:type="dxa"/>
            <w:gridSpan w:val="2"/>
          </w:tcPr>
          <w:p w:rsidR="006D275B" w:rsidRPr="006D49F1" w:rsidRDefault="006D275B" w:rsidP="006D275B">
            <w:pPr>
              <w:pStyle w:val="a3"/>
              <w:ind w:left="317"/>
              <w:rPr>
                <w:rFonts w:ascii="Times New Roman" w:hAnsi="Times New Roman"/>
                <w:sz w:val="24"/>
              </w:rPr>
            </w:pPr>
            <w:r w:rsidRPr="006D49F1">
              <w:rPr>
                <w:rFonts w:ascii="Times New Roman" w:hAnsi="Times New Roman"/>
                <w:sz w:val="24"/>
              </w:rPr>
              <w:t>«Юный художник» (</w:t>
            </w:r>
            <w:proofErr w:type="gramStart"/>
            <w:r w:rsidRPr="006D49F1">
              <w:rPr>
                <w:rFonts w:ascii="Times New Roman" w:hAnsi="Times New Roman"/>
                <w:sz w:val="24"/>
              </w:rPr>
              <w:t>художественной</w:t>
            </w:r>
            <w:proofErr w:type="gramEnd"/>
            <w:r w:rsidRPr="006D49F1">
              <w:rPr>
                <w:rFonts w:ascii="Times New Roman" w:hAnsi="Times New Roman"/>
                <w:sz w:val="24"/>
              </w:rPr>
              <w:t xml:space="preserve"> оформление), </w:t>
            </w:r>
          </w:p>
          <w:p w:rsidR="006D275B" w:rsidRDefault="006D27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4" w:type="dxa"/>
            <w:gridSpan w:val="2"/>
          </w:tcPr>
          <w:p w:rsidR="006D275B" w:rsidRDefault="006D275B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27B60">
              <w:rPr>
                <w:rFonts w:ascii="Times New Roman" w:hAnsi="Times New Roman"/>
                <w:b/>
                <w:sz w:val="24"/>
                <w:szCs w:val="24"/>
              </w:rPr>
              <w:t>2013 – 2014 г</w:t>
            </w:r>
          </w:p>
        </w:tc>
        <w:tc>
          <w:tcPr>
            <w:tcW w:w="4687" w:type="dxa"/>
          </w:tcPr>
          <w:p w:rsidR="00E65758" w:rsidRPr="007E2A3A" w:rsidRDefault="00E65758" w:rsidP="00E65758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 т</w:t>
            </w:r>
            <w:r w:rsidRPr="007E2A3A">
              <w:rPr>
                <w:rFonts w:ascii="Times New Roman" w:hAnsi="Times New Roman"/>
                <w:sz w:val="24"/>
                <w:szCs w:val="24"/>
              </w:rPr>
              <w:t>ворческ</w:t>
            </w:r>
            <w:r>
              <w:rPr>
                <w:rFonts w:ascii="Times New Roman" w:hAnsi="Times New Roman"/>
                <w:sz w:val="24"/>
                <w:szCs w:val="24"/>
              </w:rPr>
              <w:t>ой группы</w:t>
            </w:r>
          </w:p>
          <w:p w:rsidR="006D275B" w:rsidRPr="00A4593B" w:rsidRDefault="00E65758" w:rsidP="00E65758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6185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D275B"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дополнительного образования, </w:t>
            </w:r>
            <w:proofErr w:type="gramEnd"/>
          </w:p>
          <w:p w:rsidR="006D275B" w:rsidRPr="00D714B7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специалисты узкого профиля, </w:t>
            </w:r>
            <w:r w:rsidRPr="00D714B7">
              <w:rPr>
                <w:rFonts w:ascii="Times New Roman" w:eastAsia="Times New Roman" w:hAnsi="Times New Roman"/>
                <w:sz w:val="24"/>
                <w:szCs w:val="24"/>
              </w:rPr>
              <w:t>привлеченные для создания проекта</w:t>
            </w:r>
            <w:r w:rsidR="0016185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D275B" w:rsidRDefault="006D275B" w:rsidP="0016185B">
            <w:pPr>
              <w:spacing w:before="100" w:beforeAutospacing="1" w:after="100" w:afterAutospacing="1"/>
              <w:ind w:left="8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Pr="006D49F1" w:rsidRDefault="006D275B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6" w:type="dxa"/>
            <w:gridSpan w:val="2"/>
          </w:tcPr>
          <w:p w:rsidR="006D275B" w:rsidRPr="006D49F1" w:rsidRDefault="006D275B" w:rsidP="006D275B">
            <w:pPr>
              <w:pStyle w:val="a3"/>
              <w:ind w:left="317"/>
              <w:rPr>
                <w:rFonts w:ascii="Times New Roman" w:hAnsi="Times New Roman"/>
                <w:sz w:val="24"/>
              </w:rPr>
            </w:pPr>
            <w:r w:rsidRPr="006D49F1">
              <w:rPr>
                <w:rFonts w:ascii="Times New Roman" w:hAnsi="Times New Roman"/>
                <w:sz w:val="24"/>
              </w:rPr>
              <w:t xml:space="preserve">«Сценическая речь» (работа над правильной речью), </w:t>
            </w:r>
          </w:p>
          <w:p w:rsidR="006D275B" w:rsidRDefault="006D27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4" w:type="dxa"/>
            <w:gridSpan w:val="2"/>
          </w:tcPr>
          <w:p w:rsidR="006D275B" w:rsidRDefault="006D275B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27B60">
              <w:rPr>
                <w:rFonts w:ascii="Times New Roman" w:hAnsi="Times New Roman"/>
                <w:b/>
                <w:sz w:val="24"/>
                <w:szCs w:val="24"/>
              </w:rPr>
              <w:t>2013 – 2014 г</w:t>
            </w:r>
          </w:p>
        </w:tc>
        <w:tc>
          <w:tcPr>
            <w:tcW w:w="4687" w:type="dxa"/>
          </w:tcPr>
          <w:p w:rsidR="00E65758" w:rsidRPr="007E2A3A" w:rsidRDefault="00E65758" w:rsidP="00E65758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 т</w:t>
            </w:r>
            <w:r w:rsidRPr="007E2A3A">
              <w:rPr>
                <w:rFonts w:ascii="Times New Roman" w:hAnsi="Times New Roman"/>
                <w:sz w:val="24"/>
                <w:szCs w:val="24"/>
              </w:rPr>
              <w:t>ворческ</w:t>
            </w:r>
            <w:r>
              <w:rPr>
                <w:rFonts w:ascii="Times New Roman" w:hAnsi="Times New Roman"/>
                <w:sz w:val="24"/>
                <w:szCs w:val="24"/>
              </w:rPr>
              <w:t>ой группы</w:t>
            </w:r>
          </w:p>
          <w:p w:rsidR="006D275B" w:rsidRPr="00A4593B" w:rsidRDefault="00E65758" w:rsidP="00E65758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6185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D275B"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дополнительного образования, </w:t>
            </w:r>
            <w:proofErr w:type="gramEnd"/>
          </w:p>
          <w:p w:rsidR="006D275B" w:rsidRPr="00D714B7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специалисты узкого профиля, </w:t>
            </w:r>
            <w:r w:rsidRPr="00D714B7">
              <w:rPr>
                <w:rFonts w:ascii="Times New Roman" w:eastAsia="Times New Roman" w:hAnsi="Times New Roman"/>
                <w:sz w:val="24"/>
                <w:szCs w:val="24"/>
              </w:rPr>
              <w:t>привлеченные для создания проекта</w:t>
            </w:r>
            <w:r w:rsidR="0016185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D275B" w:rsidRDefault="006D275B" w:rsidP="0016185B">
            <w:pPr>
              <w:spacing w:before="100" w:beforeAutospacing="1" w:after="100" w:afterAutospacing="1"/>
              <w:ind w:left="8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Pr="006D49F1" w:rsidRDefault="006D275B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6" w:type="dxa"/>
            <w:gridSpan w:val="2"/>
          </w:tcPr>
          <w:p w:rsidR="006D275B" w:rsidRPr="006D49F1" w:rsidRDefault="006D275B" w:rsidP="006D275B">
            <w:pPr>
              <w:pStyle w:val="a3"/>
              <w:ind w:left="317"/>
              <w:rPr>
                <w:rFonts w:ascii="Times New Roman" w:hAnsi="Times New Roman"/>
                <w:sz w:val="24"/>
              </w:rPr>
            </w:pPr>
            <w:r w:rsidRPr="006D49F1">
              <w:rPr>
                <w:rFonts w:ascii="Times New Roman" w:hAnsi="Times New Roman"/>
                <w:sz w:val="24"/>
              </w:rPr>
              <w:t xml:space="preserve">«В мире будущих актеров </w:t>
            </w:r>
            <w:proofErr w:type="gramStart"/>
            <w:r w:rsidRPr="006D49F1">
              <w:rPr>
                <w:rFonts w:ascii="Times New Roman" w:hAnsi="Times New Roman"/>
                <w:sz w:val="24"/>
              </w:rPr>
              <w:t>прекрасного</w:t>
            </w:r>
            <w:proofErr w:type="gramEnd"/>
            <w:r w:rsidRPr="006D49F1">
              <w:rPr>
                <w:rFonts w:ascii="Times New Roman" w:hAnsi="Times New Roman"/>
                <w:sz w:val="24"/>
              </w:rPr>
              <w:t>» (музыкальное оформление, создание аудиотеки).</w:t>
            </w:r>
          </w:p>
          <w:p w:rsidR="006D275B" w:rsidRDefault="006D275B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4" w:type="dxa"/>
            <w:gridSpan w:val="2"/>
          </w:tcPr>
          <w:p w:rsidR="006D275B" w:rsidRDefault="006D275B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27B60">
              <w:rPr>
                <w:rFonts w:ascii="Times New Roman" w:hAnsi="Times New Roman"/>
                <w:b/>
                <w:sz w:val="24"/>
                <w:szCs w:val="24"/>
              </w:rPr>
              <w:t>2013 – 2014 г</w:t>
            </w:r>
          </w:p>
        </w:tc>
        <w:tc>
          <w:tcPr>
            <w:tcW w:w="4687" w:type="dxa"/>
          </w:tcPr>
          <w:p w:rsidR="00E65758" w:rsidRPr="007E2A3A" w:rsidRDefault="00E65758" w:rsidP="00E65758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 т</w:t>
            </w:r>
            <w:r w:rsidRPr="007E2A3A">
              <w:rPr>
                <w:rFonts w:ascii="Times New Roman" w:hAnsi="Times New Roman"/>
                <w:sz w:val="24"/>
                <w:szCs w:val="24"/>
              </w:rPr>
              <w:t>ворческ</w:t>
            </w:r>
            <w:r>
              <w:rPr>
                <w:rFonts w:ascii="Times New Roman" w:hAnsi="Times New Roman"/>
                <w:sz w:val="24"/>
                <w:szCs w:val="24"/>
              </w:rPr>
              <w:t>ой группы</w:t>
            </w:r>
          </w:p>
          <w:p w:rsidR="006D275B" w:rsidRPr="00A4593B" w:rsidRDefault="00E65758" w:rsidP="00E65758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6185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D275B"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дополнительного образования, </w:t>
            </w:r>
            <w:proofErr w:type="gramEnd"/>
          </w:p>
          <w:p w:rsidR="006D275B" w:rsidRPr="00D714B7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специалисты узкого профиля, </w:t>
            </w:r>
            <w:r w:rsidRPr="00D714B7">
              <w:rPr>
                <w:rFonts w:ascii="Times New Roman" w:eastAsia="Times New Roman" w:hAnsi="Times New Roman"/>
                <w:sz w:val="24"/>
                <w:szCs w:val="24"/>
              </w:rPr>
              <w:t>привлеченные дл</w:t>
            </w:r>
            <w:r w:rsidR="0016185B">
              <w:rPr>
                <w:rFonts w:ascii="Times New Roman" w:eastAsia="Times New Roman" w:hAnsi="Times New Roman"/>
                <w:sz w:val="24"/>
                <w:szCs w:val="24"/>
              </w:rPr>
              <w:t>я создания проекта)</w:t>
            </w:r>
          </w:p>
          <w:p w:rsidR="006D275B" w:rsidRDefault="006D275B" w:rsidP="0016185B">
            <w:pPr>
              <w:spacing w:before="100" w:beforeAutospacing="1" w:after="100" w:afterAutospacing="1"/>
              <w:ind w:left="8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6185B" w:rsidTr="005445ED">
        <w:trPr>
          <w:trHeight w:val="143"/>
        </w:trPr>
        <w:tc>
          <w:tcPr>
            <w:tcW w:w="13955" w:type="dxa"/>
            <w:gridSpan w:val="6"/>
          </w:tcPr>
          <w:p w:rsidR="0016185B" w:rsidRPr="00342576" w:rsidRDefault="0016185B" w:rsidP="0016185B">
            <w:pPr>
              <w:spacing w:before="100" w:beforeAutospacing="1" w:after="100" w:afterAutospacing="1"/>
              <w:ind w:left="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576">
              <w:rPr>
                <w:rFonts w:ascii="Times New Roman" w:hAnsi="Times New Roman"/>
                <w:b/>
                <w:sz w:val="24"/>
                <w:szCs w:val="24"/>
              </w:rPr>
              <w:t>Зимний сад</w:t>
            </w:r>
          </w:p>
          <w:p w:rsidR="0016185B" w:rsidRDefault="0016185B" w:rsidP="0016185B">
            <w:pPr>
              <w:spacing w:before="100" w:beforeAutospacing="1" w:after="100" w:afterAutospacing="1"/>
              <w:ind w:left="8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Pr="00A41B30" w:rsidRDefault="006D275B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6D275B" w:rsidRPr="00A41B30" w:rsidRDefault="006D275B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41B30">
              <w:rPr>
                <w:rFonts w:ascii="Times New Roman" w:hAnsi="Times New Roman"/>
                <w:sz w:val="24"/>
                <w:szCs w:val="24"/>
              </w:rPr>
              <w:t>Подбор растений, рекомендуемых для озеленения помещений,</w:t>
            </w:r>
          </w:p>
          <w:p w:rsidR="006D275B" w:rsidRDefault="006D275B" w:rsidP="006D275B">
            <w:pPr>
              <w:pStyle w:val="a3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4" w:type="dxa"/>
            <w:gridSpan w:val="2"/>
          </w:tcPr>
          <w:p w:rsidR="006D275B" w:rsidRPr="00827B60" w:rsidRDefault="006D275B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27B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 – октябрь – ноябрь 2013</w:t>
            </w:r>
          </w:p>
        </w:tc>
        <w:tc>
          <w:tcPr>
            <w:tcW w:w="4687" w:type="dxa"/>
          </w:tcPr>
          <w:p w:rsidR="006D275B" w:rsidRPr="007E2A3A" w:rsidRDefault="00E65758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лидер </w:t>
            </w:r>
            <w:r w:rsidR="006D275B">
              <w:rPr>
                <w:rFonts w:ascii="Times New Roman" w:hAnsi="Times New Roman"/>
                <w:sz w:val="24"/>
                <w:szCs w:val="24"/>
              </w:rPr>
              <w:t>т</w:t>
            </w:r>
            <w:r w:rsidR="006D275B" w:rsidRPr="007E2A3A">
              <w:rPr>
                <w:rFonts w:ascii="Times New Roman" w:hAnsi="Times New Roman"/>
                <w:sz w:val="24"/>
                <w:szCs w:val="24"/>
              </w:rPr>
              <w:t>ворческ</w:t>
            </w:r>
            <w:r>
              <w:rPr>
                <w:rFonts w:ascii="Times New Roman" w:hAnsi="Times New Roman"/>
                <w:sz w:val="24"/>
                <w:szCs w:val="24"/>
              </w:rPr>
              <w:t>ой группы</w:t>
            </w:r>
          </w:p>
          <w:p w:rsidR="006D275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65758" w:rsidTr="006D275B">
        <w:trPr>
          <w:trHeight w:val="143"/>
        </w:trPr>
        <w:tc>
          <w:tcPr>
            <w:tcW w:w="1668" w:type="dxa"/>
          </w:tcPr>
          <w:p w:rsidR="00E65758" w:rsidRPr="00A41B30" w:rsidRDefault="00E65758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65758" w:rsidRPr="00A41B30" w:rsidRDefault="00E65758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41B30">
              <w:rPr>
                <w:rFonts w:ascii="Times New Roman" w:hAnsi="Times New Roman"/>
                <w:sz w:val="24"/>
                <w:szCs w:val="24"/>
              </w:rPr>
              <w:t xml:space="preserve">Изучить особенности содержания растений в помещении </w:t>
            </w:r>
          </w:p>
          <w:p w:rsidR="00E65758" w:rsidRDefault="00E65758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4" w:type="dxa"/>
            <w:gridSpan w:val="2"/>
          </w:tcPr>
          <w:p w:rsidR="00E65758" w:rsidRPr="00827B60" w:rsidRDefault="00E65758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27B60">
              <w:rPr>
                <w:rFonts w:ascii="Times New Roman" w:hAnsi="Times New Roman"/>
                <w:b/>
                <w:sz w:val="24"/>
                <w:szCs w:val="24"/>
              </w:rPr>
              <w:t>Декабрь январь февраль 2013 - 2014</w:t>
            </w:r>
          </w:p>
        </w:tc>
        <w:tc>
          <w:tcPr>
            <w:tcW w:w="4687" w:type="dxa"/>
          </w:tcPr>
          <w:p w:rsidR="00E65758" w:rsidRDefault="00E65758">
            <w:r w:rsidRPr="008F0610">
              <w:rPr>
                <w:rFonts w:ascii="Times New Roman" w:hAnsi="Times New Roman"/>
                <w:sz w:val="24"/>
                <w:szCs w:val="24"/>
              </w:rPr>
              <w:t>лидер творческой группы</w:t>
            </w:r>
          </w:p>
        </w:tc>
      </w:tr>
      <w:tr w:rsidR="00E65758" w:rsidTr="006D275B">
        <w:trPr>
          <w:trHeight w:val="143"/>
        </w:trPr>
        <w:tc>
          <w:tcPr>
            <w:tcW w:w="1668" w:type="dxa"/>
          </w:tcPr>
          <w:p w:rsidR="00E65758" w:rsidRPr="00A41B30" w:rsidRDefault="00E65758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65758" w:rsidRPr="00A41B30" w:rsidRDefault="00E65758" w:rsidP="006D275B">
            <w:pPr>
              <w:pStyle w:val="a3"/>
              <w:ind w:left="317"/>
              <w:rPr>
                <w:b/>
              </w:rPr>
            </w:pPr>
            <w:r w:rsidRPr="00A41B30">
              <w:rPr>
                <w:rFonts w:ascii="Times New Roman" w:hAnsi="Times New Roman"/>
                <w:sz w:val="24"/>
                <w:szCs w:val="24"/>
              </w:rPr>
              <w:t>Составить технологические карты содержания комнатных растений</w:t>
            </w:r>
          </w:p>
          <w:p w:rsidR="00E65758" w:rsidRDefault="00E65758" w:rsidP="006D275B">
            <w:pPr>
              <w:spacing w:before="100" w:beforeAutospacing="1" w:after="100" w:afterAutospacing="1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4" w:type="dxa"/>
            <w:gridSpan w:val="2"/>
          </w:tcPr>
          <w:p w:rsidR="00E65758" w:rsidRPr="00827B60" w:rsidRDefault="00E65758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27B60">
              <w:rPr>
                <w:rFonts w:ascii="Times New Roman" w:hAnsi="Times New Roman"/>
                <w:b/>
                <w:sz w:val="24"/>
                <w:szCs w:val="24"/>
              </w:rPr>
              <w:t>Март – апрель – май 2014</w:t>
            </w:r>
          </w:p>
        </w:tc>
        <w:tc>
          <w:tcPr>
            <w:tcW w:w="4687" w:type="dxa"/>
          </w:tcPr>
          <w:p w:rsidR="00E65758" w:rsidRDefault="00E65758">
            <w:r w:rsidRPr="008F0610">
              <w:rPr>
                <w:rFonts w:ascii="Times New Roman" w:hAnsi="Times New Roman"/>
                <w:sz w:val="24"/>
                <w:szCs w:val="24"/>
              </w:rPr>
              <w:t>лидер творческой группы</w:t>
            </w:r>
          </w:p>
        </w:tc>
      </w:tr>
      <w:tr w:rsidR="0016185B" w:rsidTr="005445ED">
        <w:trPr>
          <w:trHeight w:val="143"/>
        </w:trPr>
        <w:tc>
          <w:tcPr>
            <w:tcW w:w="13955" w:type="dxa"/>
            <w:gridSpan w:val="6"/>
          </w:tcPr>
          <w:p w:rsidR="0016185B" w:rsidRPr="00265298" w:rsidRDefault="0016185B" w:rsidP="0016185B">
            <w:pPr>
              <w:spacing w:before="100" w:beforeAutospacing="1" w:after="100" w:afterAutospacing="1"/>
              <w:ind w:left="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298">
              <w:rPr>
                <w:rFonts w:ascii="Times New Roman" w:hAnsi="Times New Roman"/>
                <w:b/>
                <w:sz w:val="24"/>
                <w:szCs w:val="24"/>
              </w:rPr>
              <w:t>Лесная быль</w:t>
            </w:r>
          </w:p>
          <w:p w:rsidR="0016185B" w:rsidRDefault="0016185B" w:rsidP="0016185B">
            <w:pPr>
              <w:spacing w:before="100" w:beforeAutospacing="1" w:after="100" w:afterAutospacing="1"/>
              <w:ind w:left="8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65758" w:rsidTr="006D275B">
        <w:trPr>
          <w:trHeight w:val="143"/>
        </w:trPr>
        <w:tc>
          <w:tcPr>
            <w:tcW w:w="1668" w:type="dxa"/>
          </w:tcPr>
          <w:p w:rsidR="00E65758" w:rsidRPr="007E03F3" w:rsidRDefault="00E65758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  <w:tab w:val="left" w:pos="39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65758" w:rsidRPr="007E03F3" w:rsidRDefault="00E65758" w:rsidP="006D275B">
            <w:pPr>
              <w:pStyle w:val="a3"/>
              <w:tabs>
                <w:tab w:val="left" w:pos="3980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7E03F3">
              <w:rPr>
                <w:rFonts w:ascii="Times New Roman" w:hAnsi="Times New Roman"/>
                <w:sz w:val="24"/>
                <w:szCs w:val="24"/>
              </w:rPr>
              <w:t>Посадка семян хвойных пород деревьев</w:t>
            </w:r>
          </w:p>
          <w:p w:rsidR="00E65758" w:rsidRPr="00A41B30" w:rsidRDefault="00E65758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E65758" w:rsidRPr="00827B60" w:rsidRDefault="00E65758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27B60">
              <w:rPr>
                <w:rFonts w:ascii="Times New Roman" w:hAnsi="Times New Roman"/>
                <w:b/>
                <w:sz w:val="24"/>
                <w:szCs w:val="24"/>
              </w:rPr>
              <w:t>Сентябрь – октябрь – ноябрь – декабрь 2013</w:t>
            </w:r>
          </w:p>
        </w:tc>
        <w:tc>
          <w:tcPr>
            <w:tcW w:w="4687" w:type="dxa"/>
          </w:tcPr>
          <w:p w:rsidR="00E65758" w:rsidRDefault="00E65758">
            <w:r w:rsidRPr="00603DD9">
              <w:rPr>
                <w:rFonts w:ascii="Times New Roman" w:hAnsi="Times New Roman"/>
                <w:sz w:val="24"/>
                <w:szCs w:val="24"/>
              </w:rPr>
              <w:t>лидер творческой группы</w:t>
            </w:r>
          </w:p>
        </w:tc>
      </w:tr>
      <w:tr w:rsidR="00E65758" w:rsidTr="006D275B">
        <w:trPr>
          <w:trHeight w:val="143"/>
        </w:trPr>
        <w:tc>
          <w:tcPr>
            <w:tcW w:w="1668" w:type="dxa"/>
          </w:tcPr>
          <w:p w:rsidR="00E65758" w:rsidRPr="007E03F3" w:rsidRDefault="00E65758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65758" w:rsidRDefault="00E65758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7E03F3">
              <w:rPr>
                <w:rFonts w:ascii="Times New Roman" w:hAnsi="Times New Roman"/>
                <w:sz w:val="24"/>
                <w:szCs w:val="24"/>
              </w:rPr>
              <w:t>Посадка хвойных пород деревьев</w:t>
            </w:r>
          </w:p>
          <w:p w:rsidR="00E65758" w:rsidRPr="00A41B30" w:rsidRDefault="00E65758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E65758" w:rsidRPr="00827B60" w:rsidRDefault="00E65758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27B60">
              <w:rPr>
                <w:rFonts w:ascii="Times New Roman" w:hAnsi="Times New Roman"/>
                <w:b/>
                <w:sz w:val="24"/>
                <w:szCs w:val="24"/>
              </w:rPr>
              <w:t>Апрель – май 2014</w:t>
            </w:r>
          </w:p>
        </w:tc>
        <w:tc>
          <w:tcPr>
            <w:tcW w:w="4687" w:type="dxa"/>
          </w:tcPr>
          <w:p w:rsidR="00E65758" w:rsidRDefault="00E65758">
            <w:r w:rsidRPr="00603DD9">
              <w:rPr>
                <w:rFonts w:ascii="Times New Roman" w:hAnsi="Times New Roman"/>
                <w:sz w:val="24"/>
                <w:szCs w:val="24"/>
              </w:rPr>
              <w:t>лидер творческой группы</w:t>
            </w:r>
          </w:p>
        </w:tc>
      </w:tr>
      <w:tr w:rsidR="0016185B" w:rsidTr="005445ED">
        <w:trPr>
          <w:trHeight w:val="143"/>
        </w:trPr>
        <w:tc>
          <w:tcPr>
            <w:tcW w:w="13955" w:type="dxa"/>
            <w:gridSpan w:val="6"/>
          </w:tcPr>
          <w:p w:rsidR="0016185B" w:rsidRPr="00265298" w:rsidRDefault="0016185B" w:rsidP="0016185B">
            <w:pPr>
              <w:spacing w:before="100" w:beforeAutospacing="1" w:after="100" w:afterAutospacing="1"/>
              <w:ind w:left="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298">
              <w:rPr>
                <w:rFonts w:ascii="Times New Roman" w:hAnsi="Times New Roman"/>
                <w:b/>
                <w:sz w:val="24"/>
                <w:szCs w:val="24"/>
              </w:rPr>
              <w:t>Школьный вестник</w:t>
            </w:r>
          </w:p>
          <w:p w:rsidR="0016185B" w:rsidRPr="00265298" w:rsidRDefault="0016185B" w:rsidP="0016185B">
            <w:pPr>
              <w:spacing w:before="100" w:beforeAutospacing="1" w:after="100" w:afterAutospacing="1"/>
              <w:ind w:left="8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Pr="007E03F3" w:rsidRDefault="006D275B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6D275B" w:rsidRPr="007E03F3" w:rsidRDefault="006D275B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7E03F3">
              <w:rPr>
                <w:rFonts w:ascii="Times New Roman" w:hAnsi="Times New Roman"/>
                <w:sz w:val="24"/>
                <w:szCs w:val="24"/>
              </w:rPr>
              <w:t xml:space="preserve">Работа в школьном пресс- центре </w:t>
            </w:r>
            <w:proofErr w:type="gramStart"/>
            <w:r w:rsidRPr="007E03F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E03F3">
              <w:rPr>
                <w:rFonts w:ascii="Times New Roman" w:hAnsi="Times New Roman"/>
                <w:sz w:val="24"/>
                <w:szCs w:val="24"/>
              </w:rPr>
              <w:t>выпуск школьной газеты, заметок)</w:t>
            </w:r>
          </w:p>
          <w:p w:rsidR="006D275B" w:rsidRPr="00A41B30" w:rsidRDefault="006D275B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6D275B" w:rsidRPr="00827B60" w:rsidRDefault="006D275B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27B60">
              <w:rPr>
                <w:rFonts w:ascii="Times New Roman" w:hAnsi="Times New Roman"/>
                <w:b/>
                <w:sz w:val="24"/>
                <w:szCs w:val="24"/>
              </w:rPr>
              <w:t>2013 - 2014</w:t>
            </w:r>
          </w:p>
        </w:tc>
        <w:tc>
          <w:tcPr>
            <w:tcW w:w="4687" w:type="dxa"/>
          </w:tcPr>
          <w:p w:rsidR="00E65758" w:rsidRPr="007E2A3A" w:rsidRDefault="00E65758" w:rsidP="00E65758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 т</w:t>
            </w:r>
            <w:r w:rsidRPr="007E2A3A">
              <w:rPr>
                <w:rFonts w:ascii="Times New Roman" w:hAnsi="Times New Roman"/>
                <w:sz w:val="24"/>
                <w:szCs w:val="24"/>
              </w:rPr>
              <w:t>ворческ</w:t>
            </w:r>
            <w:r>
              <w:rPr>
                <w:rFonts w:ascii="Times New Roman" w:hAnsi="Times New Roman"/>
                <w:sz w:val="24"/>
                <w:szCs w:val="24"/>
              </w:rPr>
              <w:t>ой группы</w:t>
            </w:r>
          </w:p>
          <w:p w:rsidR="006D275B" w:rsidRDefault="006D275B" w:rsidP="0016185B">
            <w:pPr>
              <w:spacing w:before="100" w:beforeAutospacing="1" w:after="100" w:afterAutospacing="1"/>
              <w:ind w:left="8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6185B" w:rsidTr="005445ED">
        <w:trPr>
          <w:trHeight w:val="143"/>
        </w:trPr>
        <w:tc>
          <w:tcPr>
            <w:tcW w:w="13955" w:type="dxa"/>
            <w:gridSpan w:val="6"/>
          </w:tcPr>
          <w:p w:rsidR="0016185B" w:rsidRPr="00265298" w:rsidRDefault="0016185B" w:rsidP="0016185B">
            <w:pPr>
              <w:spacing w:before="100" w:beforeAutospacing="1" w:after="100" w:afterAutospacing="1"/>
              <w:ind w:left="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298">
              <w:rPr>
                <w:rFonts w:ascii="Times New Roman" w:hAnsi="Times New Roman"/>
                <w:b/>
                <w:sz w:val="24"/>
                <w:szCs w:val="24"/>
              </w:rPr>
              <w:t>Школьная летопись</w:t>
            </w:r>
          </w:p>
          <w:p w:rsidR="0016185B" w:rsidRDefault="0016185B" w:rsidP="0016185B">
            <w:pPr>
              <w:spacing w:before="100" w:beforeAutospacing="1" w:after="100" w:afterAutospacing="1"/>
              <w:ind w:left="8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65758" w:rsidTr="006D275B">
        <w:trPr>
          <w:trHeight w:val="143"/>
        </w:trPr>
        <w:tc>
          <w:tcPr>
            <w:tcW w:w="1668" w:type="dxa"/>
          </w:tcPr>
          <w:p w:rsidR="00E65758" w:rsidRPr="000746DD" w:rsidRDefault="00E65758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65758" w:rsidRPr="000746DD" w:rsidRDefault="00E65758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0746DD">
              <w:rPr>
                <w:rFonts w:ascii="Times New Roman" w:hAnsi="Times New Roman"/>
                <w:sz w:val="24"/>
                <w:szCs w:val="24"/>
              </w:rPr>
              <w:t xml:space="preserve">Работа классов по сбору информации </w:t>
            </w:r>
          </w:p>
          <w:p w:rsidR="00E65758" w:rsidRPr="00A41B30" w:rsidRDefault="00E65758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E65758" w:rsidRDefault="00E65758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3AE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E3AE2">
              <w:rPr>
                <w:rFonts w:ascii="Times New Roman" w:hAnsi="Times New Roman"/>
                <w:b/>
                <w:sz w:val="24"/>
                <w:szCs w:val="24"/>
              </w:rPr>
              <w:t xml:space="preserve"> октябрь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2013</w:t>
            </w:r>
          </w:p>
        </w:tc>
        <w:tc>
          <w:tcPr>
            <w:tcW w:w="4687" w:type="dxa"/>
          </w:tcPr>
          <w:p w:rsidR="00E65758" w:rsidRDefault="00E65758">
            <w:r w:rsidRPr="00834646">
              <w:rPr>
                <w:rFonts w:ascii="Times New Roman" w:hAnsi="Times New Roman"/>
                <w:sz w:val="24"/>
                <w:szCs w:val="24"/>
              </w:rPr>
              <w:t>лидер творческой группы</w:t>
            </w:r>
          </w:p>
        </w:tc>
      </w:tr>
      <w:tr w:rsidR="00E65758" w:rsidTr="006D275B">
        <w:trPr>
          <w:trHeight w:val="143"/>
        </w:trPr>
        <w:tc>
          <w:tcPr>
            <w:tcW w:w="1668" w:type="dxa"/>
          </w:tcPr>
          <w:p w:rsidR="00E65758" w:rsidRPr="000746DD" w:rsidRDefault="00E65758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65758" w:rsidRPr="000746DD" w:rsidRDefault="00E65758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0746DD">
              <w:rPr>
                <w:rFonts w:ascii="Times New Roman" w:hAnsi="Times New Roman"/>
                <w:sz w:val="24"/>
                <w:szCs w:val="24"/>
              </w:rPr>
              <w:t>Сбор  информации, получаемой от классов, общественности;</w:t>
            </w:r>
          </w:p>
          <w:p w:rsidR="00E65758" w:rsidRPr="000746DD" w:rsidRDefault="00E65758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E65758" w:rsidRDefault="00E65758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27B60">
              <w:rPr>
                <w:rFonts w:ascii="Times New Roman" w:hAnsi="Times New Roman"/>
                <w:b/>
                <w:sz w:val="24"/>
                <w:szCs w:val="24"/>
              </w:rPr>
              <w:t xml:space="preserve">оябрь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827B60">
              <w:rPr>
                <w:rFonts w:ascii="Times New Roman" w:hAnsi="Times New Roman"/>
                <w:b/>
                <w:sz w:val="24"/>
                <w:szCs w:val="24"/>
              </w:rPr>
              <w:t xml:space="preserve"> декабрь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2013</w:t>
            </w:r>
          </w:p>
        </w:tc>
        <w:tc>
          <w:tcPr>
            <w:tcW w:w="4687" w:type="dxa"/>
          </w:tcPr>
          <w:p w:rsidR="00E65758" w:rsidRDefault="00E65758">
            <w:r w:rsidRPr="00834646">
              <w:rPr>
                <w:rFonts w:ascii="Times New Roman" w:hAnsi="Times New Roman"/>
                <w:sz w:val="24"/>
                <w:szCs w:val="24"/>
              </w:rPr>
              <w:t>лидер творческой группы</w:t>
            </w:r>
          </w:p>
        </w:tc>
      </w:tr>
      <w:tr w:rsidR="00E65758" w:rsidTr="006D275B">
        <w:trPr>
          <w:trHeight w:val="143"/>
        </w:trPr>
        <w:tc>
          <w:tcPr>
            <w:tcW w:w="1668" w:type="dxa"/>
          </w:tcPr>
          <w:p w:rsidR="00E65758" w:rsidRPr="000746DD" w:rsidRDefault="00E65758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65758" w:rsidRPr="000746DD" w:rsidRDefault="00E65758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0746DD">
              <w:rPr>
                <w:rFonts w:ascii="Times New Roman" w:hAnsi="Times New Roman"/>
                <w:sz w:val="24"/>
                <w:szCs w:val="24"/>
              </w:rPr>
              <w:t>Систематизация полученной информации;</w:t>
            </w:r>
          </w:p>
        </w:tc>
        <w:tc>
          <w:tcPr>
            <w:tcW w:w="2554" w:type="dxa"/>
            <w:gridSpan w:val="2"/>
          </w:tcPr>
          <w:p w:rsidR="00E65758" w:rsidRPr="00EA4A11" w:rsidRDefault="00E65758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A4A11">
              <w:rPr>
                <w:rFonts w:ascii="Times New Roman" w:hAnsi="Times New Roman"/>
                <w:b/>
                <w:sz w:val="24"/>
                <w:szCs w:val="24"/>
              </w:rPr>
              <w:t>Январь 2014</w:t>
            </w:r>
          </w:p>
        </w:tc>
        <w:tc>
          <w:tcPr>
            <w:tcW w:w="4687" w:type="dxa"/>
          </w:tcPr>
          <w:p w:rsidR="00E65758" w:rsidRDefault="00E65758">
            <w:r w:rsidRPr="00834646">
              <w:rPr>
                <w:rFonts w:ascii="Times New Roman" w:hAnsi="Times New Roman"/>
                <w:sz w:val="24"/>
                <w:szCs w:val="24"/>
              </w:rPr>
              <w:t>лидер творческой группы</w:t>
            </w:r>
          </w:p>
        </w:tc>
      </w:tr>
      <w:tr w:rsidR="00E65758" w:rsidTr="006D275B">
        <w:trPr>
          <w:trHeight w:val="143"/>
        </w:trPr>
        <w:tc>
          <w:tcPr>
            <w:tcW w:w="1668" w:type="dxa"/>
          </w:tcPr>
          <w:p w:rsidR="00E65758" w:rsidRPr="000746DD" w:rsidRDefault="00E65758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65758" w:rsidRPr="000746DD" w:rsidRDefault="00E65758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0746DD">
              <w:rPr>
                <w:rFonts w:ascii="Times New Roman" w:hAnsi="Times New Roman"/>
                <w:sz w:val="24"/>
                <w:szCs w:val="24"/>
              </w:rPr>
              <w:t>Набор текста и компьютерная верстка</w:t>
            </w:r>
          </w:p>
          <w:p w:rsidR="00E65758" w:rsidRPr="000746DD" w:rsidRDefault="00E65758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E65758" w:rsidRPr="00EA4A11" w:rsidRDefault="00E65758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Февраль- март 2014</w:t>
            </w:r>
          </w:p>
        </w:tc>
        <w:tc>
          <w:tcPr>
            <w:tcW w:w="4687" w:type="dxa"/>
          </w:tcPr>
          <w:p w:rsidR="00E65758" w:rsidRDefault="00E65758">
            <w:r w:rsidRPr="00834646">
              <w:rPr>
                <w:rFonts w:ascii="Times New Roman" w:hAnsi="Times New Roman"/>
                <w:sz w:val="24"/>
                <w:szCs w:val="24"/>
              </w:rPr>
              <w:t>лидер творческой группы</w:t>
            </w:r>
          </w:p>
        </w:tc>
      </w:tr>
      <w:tr w:rsidR="00E65758" w:rsidTr="006D275B">
        <w:trPr>
          <w:trHeight w:val="143"/>
        </w:trPr>
        <w:tc>
          <w:tcPr>
            <w:tcW w:w="1668" w:type="dxa"/>
          </w:tcPr>
          <w:p w:rsidR="00E65758" w:rsidRPr="000746DD" w:rsidRDefault="00E65758" w:rsidP="006D275B">
            <w:pPr>
              <w:pStyle w:val="a3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65758" w:rsidRPr="000746DD" w:rsidRDefault="00E65758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0746DD">
              <w:rPr>
                <w:rFonts w:ascii="Times New Roman" w:hAnsi="Times New Roman"/>
                <w:sz w:val="24"/>
                <w:szCs w:val="24"/>
              </w:rPr>
              <w:t>Художественное оформление обложки, страниц Летописи « Знаменитые выпускники школы»</w:t>
            </w:r>
          </w:p>
        </w:tc>
        <w:tc>
          <w:tcPr>
            <w:tcW w:w="2554" w:type="dxa"/>
            <w:gridSpan w:val="2"/>
          </w:tcPr>
          <w:p w:rsidR="00E65758" w:rsidRPr="00EA4A11" w:rsidRDefault="00E65758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A4A11">
              <w:rPr>
                <w:rFonts w:ascii="Times New Roman" w:hAnsi="Times New Roman"/>
                <w:b/>
                <w:sz w:val="24"/>
                <w:szCs w:val="24"/>
              </w:rPr>
              <w:t>Апрель – май 2014</w:t>
            </w:r>
          </w:p>
        </w:tc>
        <w:tc>
          <w:tcPr>
            <w:tcW w:w="4687" w:type="dxa"/>
          </w:tcPr>
          <w:p w:rsidR="00E65758" w:rsidRDefault="00E65758">
            <w:r w:rsidRPr="00834646">
              <w:rPr>
                <w:rFonts w:ascii="Times New Roman" w:hAnsi="Times New Roman"/>
                <w:sz w:val="24"/>
                <w:szCs w:val="24"/>
              </w:rPr>
              <w:t>лидер творческой группы</w:t>
            </w:r>
          </w:p>
        </w:tc>
      </w:tr>
      <w:tr w:rsidR="0016185B" w:rsidTr="005445ED">
        <w:trPr>
          <w:trHeight w:val="143"/>
        </w:trPr>
        <w:tc>
          <w:tcPr>
            <w:tcW w:w="13955" w:type="dxa"/>
            <w:gridSpan w:val="6"/>
          </w:tcPr>
          <w:p w:rsidR="0016185B" w:rsidRDefault="0016185B" w:rsidP="0016185B">
            <w:pPr>
              <w:spacing w:before="100" w:beforeAutospacing="1" w:after="100" w:afterAutospacing="1"/>
              <w:ind w:left="8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3AE2">
              <w:rPr>
                <w:rFonts w:ascii="Times New Roman" w:hAnsi="Times New Roman"/>
                <w:b/>
                <w:sz w:val="24"/>
                <w:szCs w:val="24"/>
              </w:rPr>
              <w:t>Заключительный</w:t>
            </w: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Pr="000717C6" w:rsidRDefault="006D275B" w:rsidP="006D275B">
            <w:pPr>
              <w:pStyle w:val="a3"/>
              <w:numPr>
                <w:ilvl w:val="0"/>
                <w:numId w:val="36"/>
              </w:num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6D275B" w:rsidRDefault="006D275B" w:rsidP="006D275B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0717C6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Pr="000717C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младших школьников</w:t>
            </w:r>
          </w:p>
          <w:p w:rsidR="006D275B" w:rsidRPr="000746DD" w:rsidRDefault="006D275B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6D275B" w:rsidRDefault="006D275B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3AE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E3AE2">
              <w:rPr>
                <w:rFonts w:ascii="Times New Roman" w:hAnsi="Times New Roman"/>
                <w:b/>
                <w:sz w:val="24"/>
                <w:szCs w:val="24"/>
              </w:rPr>
              <w:t xml:space="preserve"> октябрь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2014</w:t>
            </w:r>
          </w:p>
        </w:tc>
        <w:tc>
          <w:tcPr>
            <w:tcW w:w="4687" w:type="dxa"/>
          </w:tcPr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старшеклассники – кураторы</w:t>
            </w:r>
          </w:p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</w:t>
            </w: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гог дополнительного образования</w:t>
            </w: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D275B" w:rsidRPr="00D714B7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циалисты узкого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профиля</w:t>
            </w:r>
            <w:proofErr w:type="gramEnd"/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14B7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ивлеченные для создания проекта</w:t>
            </w:r>
            <w:r w:rsidRPr="00D714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родители</w:t>
            </w:r>
          </w:p>
          <w:p w:rsidR="006D275B" w:rsidRDefault="006D275B" w:rsidP="0016185B">
            <w:pPr>
              <w:spacing w:before="100" w:beforeAutospacing="1" w:after="100" w:afterAutospacing="1"/>
              <w:ind w:left="8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Default="006D275B" w:rsidP="006D275B">
            <w:pPr>
              <w:pStyle w:val="a3"/>
              <w:numPr>
                <w:ilvl w:val="0"/>
                <w:numId w:val="36"/>
              </w:num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6D275B" w:rsidRDefault="006D275B" w:rsidP="006D275B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общего развития младших школьников</w:t>
            </w:r>
          </w:p>
          <w:p w:rsidR="006D275B" w:rsidRPr="000746DD" w:rsidRDefault="006D275B" w:rsidP="006D275B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6D275B" w:rsidRDefault="006D275B" w:rsidP="00EA4A1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 -</w:t>
            </w:r>
            <w:r w:rsidRPr="001E3A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дека</w:t>
            </w:r>
            <w:r w:rsidRPr="001E3AE2">
              <w:rPr>
                <w:rFonts w:ascii="Times New Roman" w:hAnsi="Times New Roman"/>
                <w:b/>
                <w:sz w:val="24"/>
                <w:szCs w:val="24"/>
              </w:rPr>
              <w:t>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2014</w:t>
            </w:r>
          </w:p>
        </w:tc>
        <w:tc>
          <w:tcPr>
            <w:tcW w:w="4687" w:type="dxa"/>
          </w:tcPr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</w:t>
            </w: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гог дополнительного образования</w:t>
            </w: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D275B" w:rsidRPr="00D714B7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специалисты узкого профиля, </w:t>
            </w:r>
            <w:r w:rsidRPr="00D714B7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ивлеченные для создания проекта</w:t>
            </w:r>
            <w:r w:rsidRPr="00D714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родители</w:t>
            </w:r>
            <w:r w:rsidRPr="00A45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75B" w:rsidRDefault="006D275B" w:rsidP="0016185B">
            <w:pPr>
              <w:spacing w:before="100" w:beforeAutospacing="1" w:after="100" w:afterAutospacing="1"/>
              <w:ind w:left="8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Default="006D275B" w:rsidP="006D275B">
            <w:pPr>
              <w:pStyle w:val="a3"/>
              <w:numPr>
                <w:ilvl w:val="0"/>
                <w:numId w:val="36"/>
              </w:num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6D275B" w:rsidRDefault="006D275B" w:rsidP="006D275B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духовно-нравственного развития младших школьников</w:t>
            </w:r>
          </w:p>
          <w:p w:rsidR="006D275B" w:rsidRPr="000717C6" w:rsidRDefault="006D275B" w:rsidP="006D275B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гражданского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становления младших школьников</w:t>
            </w:r>
          </w:p>
          <w:p w:rsidR="006D275B" w:rsidRDefault="006D275B" w:rsidP="006D275B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6D275B" w:rsidRPr="00F37637" w:rsidRDefault="006D275B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376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2015-2016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87" w:type="dxa"/>
          </w:tcPr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</w:t>
            </w: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гог дополнительного образования</w:t>
            </w: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D275B" w:rsidRDefault="006D275B" w:rsidP="0016185B">
            <w:pPr>
              <w:spacing w:before="100" w:beforeAutospacing="1" w:after="100" w:afterAutospacing="1"/>
              <w:ind w:left="8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Pr="000717C6" w:rsidRDefault="006D275B" w:rsidP="006D275B">
            <w:pPr>
              <w:pStyle w:val="a3"/>
              <w:numPr>
                <w:ilvl w:val="0"/>
                <w:numId w:val="36"/>
              </w:num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6D275B" w:rsidRDefault="006D275B" w:rsidP="006D275B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0717C6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творческих </w:t>
            </w:r>
            <w:r w:rsidRPr="000717C6">
              <w:rPr>
                <w:rFonts w:ascii="Times New Roman" w:hAnsi="Times New Roman"/>
                <w:sz w:val="24"/>
                <w:szCs w:val="24"/>
              </w:rPr>
              <w:t>групп, поощрение участников</w:t>
            </w:r>
          </w:p>
          <w:p w:rsidR="006D275B" w:rsidRDefault="006D275B" w:rsidP="006D275B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6D275B" w:rsidRPr="00F37637" w:rsidRDefault="006D275B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37637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4687" w:type="dxa"/>
          </w:tcPr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</w:t>
            </w: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дополнительного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45622">
              <w:rPr>
                <w:rFonts w:ascii="Times New Roman" w:hAnsi="Times New Roman"/>
                <w:sz w:val="24"/>
                <w:szCs w:val="24"/>
              </w:rPr>
              <w:t>дминистрация.</w:t>
            </w:r>
          </w:p>
          <w:p w:rsidR="006D275B" w:rsidRDefault="006D275B" w:rsidP="0016185B">
            <w:pPr>
              <w:spacing w:before="100" w:beforeAutospacing="1" w:after="100" w:afterAutospacing="1"/>
              <w:ind w:left="8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275B" w:rsidTr="006D275B">
        <w:trPr>
          <w:trHeight w:val="143"/>
        </w:trPr>
        <w:tc>
          <w:tcPr>
            <w:tcW w:w="1668" w:type="dxa"/>
          </w:tcPr>
          <w:p w:rsidR="006D275B" w:rsidRDefault="006D275B" w:rsidP="006D275B">
            <w:pPr>
              <w:pStyle w:val="a3"/>
              <w:numPr>
                <w:ilvl w:val="0"/>
                <w:numId w:val="36"/>
              </w:num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6D275B" w:rsidRDefault="006D275B" w:rsidP="006D275B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 возникших проблем, целей и задач их достижения (формулирование тем новых социальных проектов)</w:t>
            </w:r>
          </w:p>
        </w:tc>
        <w:tc>
          <w:tcPr>
            <w:tcW w:w="2554" w:type="dxa"/>
            <w:gridSpan w:val="2"/>
          </w:tcPr>
          <w:p w:rsidR="006D275B" w:rsidRPr="00F37637" w:rsidRDefault="006D275B" w:rsidP="00324D4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37637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4687" w:type="dxa"/>
          </w:tcPr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</w:t>
            </w:r>
          </w:p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D275B" w:rsidRPr="00A4593B" w:rsidRDefault="006D275B" w:rsidP="0016185B">
            <w:pPr>
              <w:pStyle w:val="a3"/>
              <w:spacing w:line="360" w:lineRule="auto"/>
              <w:ind w:lef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гог дополнительного образования</w:t>
            </w:r>
            <w:r w:rsidRPr="00A459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D275B" w:rsidRPr="00245622" w:rsidRDefault="006D275B" w:rsidP="00E65758">
            <w:pPr>
              <w:ind w:left="9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</w:t>
            </w:r>
            <w:r w:rsidRPr="00245622">
              <w:rPr>
                <w:rFonts w:ascii="Times New Roman" w:hAnsi="Times New Roman"/>
                <w:sz w:val="24"/>
                <w:szCs w:val="24"/>
              </w:rPr>
              <w:t>дминистр</w:t>
            </w:r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</w:p>
          <w:p w:rsidR="006D275B" w:rsidRPr="00245622" w:rsidRDefault="006D275B" w:rsidP="00E65758">
            <w:pPr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  <w:p w:rsidR="006D275B" w:rsidRDefault="006D275B" w:rsidP="00E65758">
            <w:pPr>
              <w:ind w:left="9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</w:t>
            </w:r>
            <w:r w:rsidRPr="00245622">
              <w:rPr>
                <w:rFonts w:ascii="Times New Roman" w:hAnsi="Times New Roman"/>
                <w:sz w:val="24"/>
                <w:szCs w:val="24"/>
              </w:rPr>
              <w:t>правляющий совет.</w:t>
            </w:r>
          </w:p>
        </w:tc>
      </w:tr>
    </w:tbl>
    <w:p w:rsidR="0026048B" w:rsidRDefault="0026048B" w:rsidP="00324D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6048B" w:rsidRDefault="0026048B" w:rsidP="00324D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6048B" w:rsidRDefault="0026048B" w:rsidP="00324D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65758" w:rsidRDefault="00E65758" w:rsidP="00324D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65758" w:rsidRDefault="00E65758" w:rsidP="00324D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65758" w:rsidRDefault="00E65758" w:rsidP="00324D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65758" w:rsidRDefault="00E65758" w:rsidP="00324D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24D41" w:rsidRDefault="003B10DE" w:rsidP="00324D4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C1AE0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Литература </w:t>
      </w:r>
    </w:p>
    <w:p w:rsidR="00085E04" w:rsidRPr="00A7283A" w:rsidRDefault="00085E04" w:rsidP="00E65758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Алексеев Н.А. Педагогические основы проектирования личностно ориентированного обучения: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Дис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. … д-ра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. наук. – Тюмень, 1997. – 310 с.</w:t>
      </w:r>
    </w:p>
    <w:p w:rsidR="00085E04" w:rsidRPr="00A7283A" w:rsidRDefault="00085E04" w:rsidP="00E65758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Афанасьева Г.В. Педагогическое проектирование реализации образовательных и профессиональных планов школьников в малых городах России: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Дис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. … канд.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. наук. – М., 1995.</w:t>
      </w:r>
    </w:p>
    <w:p w:rsidR="00085E04" w:rsidRPr="00A7283A" w:rsidRDefault="00085E04" w:rsidP="00E65758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Балабанов П.И. Методологические проблемы проектировочной деятельности. – Новосибирск: Наука, 1990. – 200 с.</w:t>
      </w:r>
    </w:p>
    <w:p w:rsidR="00A7283A" w:rsidRPr="00A7283A" w:rsidRDefault="00085E04" w:rsidP="00E65758">
      <w:pPr>
        <w:pStyle w:val="a3"/>
        <w:numPr>
          <w:ilvl w:val="0"/>
          <w:numId w:val="20"/>
        </w:numPr>
        <w:shd w:val="clear" w:color="auto" w:fill="FFFFFF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Безрукова В.С. Педагогика. Проективная педагогика: Учеб. пособие для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инженер.-пед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ин-тов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индустр.-пед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. техникумов. – Екатеринбург: Деловая книга, 1996. – 344 с.</w:t>
      </w:r>
    </w:p>
    <w:p w:rsidR="00297DC8" w:rsidRPr="00A7283A" w:rsidRDefault="00297DC8" w:rsidP="00E65758">
      <w:pPr>
        <w:pStyle w:val="a3"/>
        <w:numPr>
          <w:ilvl w:val="0"/>
          <w:numId w:val="20"/>
        </w:numPr>
        <w:shd w:val="clear" w:color="auto" w:fill="FFFFFF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7283A">
        <w:rPr>
          <w:rFonts w:ascii="Times New Roman" w:eastAsiaTheme="minorHAnsi" w:hAnsi="Times New Roman"/>
          <w:color w:val="000000"/>
          <w:sz w:val="24"/>
          <w:szCs w:val="24"/>
        </w:rPr>
        <w:t>Богоявленская Д.Б. Основные современные концепции творчества и одарённости. М.: Молодая гвардия, 1997. С.57.</w:t>
      </w:r>
    </w:p>
    <w:p w:rsidR="00115683" w:rsidRPr="00A7283A" w:rsidRDefault="00297DC8" w:rsidP="00E65758">
      <w:pPr>
        <w:pStyle w:val="a3"/>
        <w:numPr>
          <w:ilvl w:val="0"/>
          <w:numId w:val="20"/>
        </w:numPr>
        <w:shd w:val="clear" w:color="auto" w:fill="FFFFFF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7283A">
        <w:rPr>
          <w:rFonts w:ascii="Times New Roman" w:eastAsiaTheme="minorHAnsi" w:hAnsi="Times New Roman"/>
          <w:color w:val="000000"/>
          <w:sz w:val="24"/>
          <w:szCs w:val="24"/>
        </w:rPr>
        <w:t>Галкина Т.В., Алексеева Л.Г. Диагностика и развитие креативности // Развитие и диагностика способностей / Под ред. В.Н.Дружинина. – М., 1991. С.102.</w:t>
      </w:r>
    </w:p>
    <w:p w:rsidR="00085E04" w:rsidRPr="00115683" w:rsidRDefault="00085E04" w:rsidP="00E65758">
      <w:pPr>
        <w:pStyle w:val="a3"/>
        <w:numPr>
          <w:ilvl w:val="0"/>
          <w:numId w:val="20"/>
        </w:numPr>
        <w:shd w:val="clear" w:color="auto" w:fill="FFFFFF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Джонс Дж. К. Методы проектирования. – М.: Мир, 1986. – 326 с.</w:t>
      </w:r>
    </w:p>
    <w:p w:rsidR="00115683" w:rsidRPr="00115683" w:rsidRDefault="00115683" w:rsidP="00E65758">
      <w:pPr>
        <w:pStyle w:val="a3"/>
        <w:numPr>
          <w:ilvl w:val="0"/>
          <w:numId w:val="20"/>
        </w:numPr>
        <w:shd w:val="clear" w:color="auto" w:fill="FFFFFF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115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Дзятковская</w:t>
      </w:r>
      <w:proofErr w:type="spellEnd"/>
      <w:r w:rsidRPr="00115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115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115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 образовательных учреждений. Мониторинг и диагностика. – Иркутск, 2003. – Часть 1.</w:t>
      </w:r>
    </w:p>
    <w:p w:rsidR="00085E04" w:rsidRPr="00A7283A" w:rsidRDefault="00085E04" w:rsidP="00E65758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Дондурей Д.Б. Социальное проектирование в сфере культуры: поиск перспективных направлений // Социальное проектирование в сфере культуры: Методологические проблемы. – М.: Наука, 1986. – 236 с.</w:t>
      </w:r>
    </w:p>
    <w:p w:rsidR="00085E04" w:rsidRPr="00A7283A" w:rsidRDefault="00085E04" w:rsidP="00E65758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Заир-Бек Е.С. Теоретические основы обучения педагогическому проектированию: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Дис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. … д-ра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. наук. – СПб., 1995. – 410 с.</w:t>
      </w:r>
    </w:p>
    <w:p w:rsidR="00085E04" w:rsidRPr="00A7283A" w:rsidRDefault="00085E04" w:rsidP="00E65758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Ильясов И.И., Галатенко Н.А. Проектирование курса обучения по учебной дисциплине: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Пособ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преподавателей. – М.: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Издат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. корпорация «Логос», 1994. – 280 с.</w:t>
      </w:r>
    </w:p>
    <w:p w:rsidR="00085E04" w:rsidRPr="00A7283A" w:rsidRDefault="00085E04" w:rsidP="00E65758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Калиновский Ю.И. Психолого-педагогические основы проектирования, организации и развития региональной системы образования: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Дис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. … канд.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. наук. – М., 1994.</w:t>
      </w:r>
    </w:p>
    <w:p w:rsidR="00085E04" w:rsidRPr="00A7283A" w:rsidRDefault="00085E04" w:rsidP="00E65758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Крюкова Е.А. Теоретические основы проектирования и применения личностно-развивающих педагогических средств.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Дис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. … д-ра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. наук. – Волгоград, 2000. – 251 с.</w:t>
      </w:r>
    </w:p>
    <w:p w:rsidR="00A7283A" w:rsidRPr="00A7283A" w:rsidRDefault="00085E04" w:rsidP="00E65758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Купинская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 Е.В. Проекты реформы средней общеобразовательной школы в деятельности Министерства народного просвещения в конце XIX – начале XX вв. // Науч. тр.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Моск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. гос. ун-та.– М.: Прометей, 2000. – С. 595–602. – Сер.: Психолого-педагогические науки.</w:t>
      </w:r>
      <w:r w:rsidR="00A7283A" w:rsidRPr="00A7283A">
        <w:rPr>
          <w:rFonts w:ascii="Times New Roman" w:hAnsi="Times New Roman"/>
          <w:sz w:val="24"/>
          <w:szCs w:val="24"/>
        </w:rPr>
        <w:t xml:space="preserve"> </w:t>
      </w:r>
    </w:p>
    <w:p w:rsidR="00A7283A" w:rsidRPr="00A7283A" w:rsidRDefault="00EA129C" w:rsidP="00E65758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A7283A" w:rsidRPr="00A7283A">
          <w:rPr>
            <w:rFonts w:ascii="Times New Roman" w:eastAsia="Times New Roman" w:hAnsi="Times New Roman"/>
            <w:sz w:val="24"/>
            <w:szCs w:val="24"/>
            <w:lang w:eastAsia="ru-RU"/>
          </w:rPr>
          <w:t>Маркова, 1990. С. 9; аннотация</w:t>
        </w:r>
      </w:hyperlink>
      <w:r w:rsidR="00A7283A"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7DC8" w:rsidRPr="00A7283A" w:rsidRDefault="00297DC8" w:rsidP="00E65758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Матяш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 Н. В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Пректная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младших школьников : кн. для учителя начальных классов / Н. В.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Матяш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, В.Д. Симоненко.- М.: ИЦ «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Граф», 2002. -112 с.</w:t>
      </w:r>
    </w:p>
    <w:p w:rsidR="00085E04" w:rsidRPr="00A7283A" w:rsidRDefault="00085E04" w:rsidP="00E65758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Познание и проектирование (Материалы «Круглого стола») // Вопросы философии. 1985. № 6. – С. 86–96.</w:t>
      </w:r>
    </w:p>
    <w:p w:rsidR="00297DC8" w:rsidRPr="00A7283A" w:rsidRDefault="00085E04" w:rsidP="00E65758">
      <w:pPr>
        <w:pStyle w:val="a3"/>
        <w:numPr>
          <w:ilvl w:val="0"/>
          <w:numId w:val="20"/>
        </w:numPr>
        <w:shd w:val="clear" w:color="auto" w:fill="FFFFFF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Поличка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 Н.П. Организационно-педагогические основы проектирования процесса обучения в условиях действия государственного образовательного стандарта общего среднего образования.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Дис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 xml:space="preserve">. … д-ра </w:t>
      </w:r>
      <w:proofErr w:type="spellStart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A7283A">
        <w:rPr>
          <w:rFonts w:ascii="Times New Roman" w:eastAsia="Times New Roman" w:hAnsi="Times New Roman"/>
          <w:sz w:val="24"/>
          <w:szCs w:val="24"/>
          <w:lang w:eastAsia="ru-RU"/>
        </w:rPr>
        <w:t>. наук. – М., 2000. – 272 с.</w:t>
      </w:r>
      <w:r w:rsidR="00297DC8" w:rsidRPr="00A7283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297DC8" w:rsidRPr="00A7283A" w:rsidRDefault="00297DC8" w:rsidP="00E65758">
      <w:pPr>
        <w:pStyle w:val="a3"/>
        <w:numPr>
          <w:ilvl w:val="0"/>
          <w:numId w:val="20"/>
        </w:numPr>
        <w:shd w:val="clear" w:color="auto" w:fill="FFFFFF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7283A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Туник Е.Е. Тест </w:t>
      </w:r>
      <w:proofErr w:type="spellStart"/>
      <w:r w:rsidRPr="00A7283A">
        <w:rPr>
          <w:rFonts w:ascii="Times New Roman" w:eastAsiaTheme="minorHAnsi" w:hAnsi="Times New Roman"/>
          <w:color w:val="000000"/>
          <w:sz w:val="24"/>
          <w:szCs w:val="24"/>
        </w:rPr>
        <w:t>Е.Торренса</w:t>
      </w:r>
      <w:proofErr w:type="spellEnd"/>
      <w:r w:rsidRPr="00A7283A">
        <w:rPr>
          <w:rFonts w:ascii="Times New Roman" w:eastAsiaTheme="minorHAnsi" w:hAnsi="Times New Roman"/>
          <w:color w:val="000000"/>
          <w:sz w:val="24"/>
          <w:szCs w:val="24"/>
        </w:rPr>
        <w:t xml:space="preserve">. Диагностика креативности. СПб: </w:t>
      </w:r>
      <w:proofErr w:type="spellStart"/>
      <w:r w:rsidRPr="00A7283A">
        <w:rPr>
          <w:rFonts w:ascii="Times New Roman" w:eastAsiaTheme="minorHAnsi" w:hAnsi="Times New Roman"/>
          <w:color w:val="000000"/>
          <w:sz w:val="24"/>
          <w:szCs w:val="24"/>
        </w:rPr>
        <w:t>Иматон</w:t>
      </w:r>
      <w:proofErr w:type="spellEnd"/>
      <w:r w:rsidRPr="00A7283A">
        <w:rPr>
          <w:rFonts w:ascii="Times New Roman" w:eastAsiaTheme="minorHAnsi" w:hAnsi="Times New Roman"/>
          <w:color w:val="000000"/>
          <w:sz w:val="24"/>
          <w:szCs w:val="24"/>
        </w:rPr>
        <w:t xml:space="preserve">, 1998. </w:t>
      </w:r>
    </w:p>
    <w:p w:rsidR="00AF6B25" w:rsidRPr="00AF6B25" w:rsidRDefault="00AF6B25" w:rsidP="00E65758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 ресурсы:</w:t>
      </w:r>
    </w:p>
    <w:p w:rsidR="00AF6B25" w:rsidRPr="00E65758" w:rsidRDefault="00AF6B25" w:rsidP="00E65758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hyperlink r:id="rId10" w:tgtFrame="top" w:history="1">
        <w:r w:rsidRPr="00AF6B25">
          <w:rPr>
            <w:rFonts w:ascii="Times New Roman" w:eastAsia="Times New Roman" w:hAnsi="Times New Roman"/>
            <w:sz w:val="24"/>
            <w:szCs w:val="24"/>
            <w:lang w:eastAsia="ru-RU"/>
          </w:rPr>
          <w:t>http://www.voppsy.ru/journals_all/issues/1995/951/951013.htm</w:t>
        </w:r>
      </w:hyperlink>
      <w:r w:rsidRPr="00AF6B2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см. статью В.В. </w:t>
      </w:r>
      <w:proofErr w:type="spellStart"/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Репкина</w:t>
      </w:r>
      <w:proofErr w:type="spellEnd"/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Г.В. </w:t>
      </w:r>
      <w:proofErr w:type="spellStart"/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Репкиной</w:t>
      </w:r>
      <w:proofErr w:type="spellEnd"/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Е.В. Заики "О системе психолого-педагогического мониторинга в построении учебной деятельности").</w:t>
      </w:r>
    </w:p>
    <w:p w:rsidR="00A7283A" w:rsidRDefault="00AF6B25" w:rsidP="00E6575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spacing w:val="1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(</w:t>
      </w:r>
      <w:hyperlink r:id="rId11" w:tgtFrame="top" w:history="1">
        <w:r w:rsidRPr="00AF6B25">
          <w:rPr>
            <w:rFonts w:ascii="Times New Roman" w:eastAsia="Times New Roman" w:hAnsi="Times New Roman"/>
            <w:sz w:val="24"/>
            <w:szCs w:val="24"/>
            <w:lang w:eastAsia="ru-RU"/>
          </w:rPr>
          <w:t>http://www.psy.msu.ru/about/lab/ht.html</w:t>
        </w:r>
      </w:hyperlink>
      <w:r w:rsidRPr="00AF6B25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см. Центр психологического и </w:t>
      </w:r>
      <w:proofErr w:type="spellStart"/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тестирования "Гуманитарные технологии").</w:t>
      </w:r>
    </w:p>
    <w:p w:rsidR="00E65758" w:rsidRDefault="00E65758" w:rsidP="00E65758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spacing w:val="14"/>
          <w:lang w:eastAsia="ru-RU"/>
        </w:rPr>
      </w:pPr>
    </w:p>
    <w:p w:rsidR="00E65758" w:rsidRDefault="00E65758" w:rsidP="00E657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pacing w:val="14"/>
          <w:lang w:eastAsia="ru-RU"/>
        </w:rPr>
      </w:pPr>
    </w:p>
    <w:p w:rsidR="00E65758" w:rsidRDefault="00E65758" w:rsidP="00E657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pacing w:val="14"/>
          <w:lang w:eastAsia="ru-RU"/>
        </w:rPr>
      </w:pPr>
    </w:p>
    <w:p w:rsidR="00E65758" w:rsidRDefault="00E65758" w:rsidP="00E657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pacing w:val="14"/>
          <w:lang w:eastAsia="ru-RU"/>
        </w:rPr>
      </w:pPr>
    </w:p>
    <w:p w:rsidR="00E65758" w:rsidRDefault="00E65758" w:rsidP="00E657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pacing w:val="14"/>
          <w:lang w:eastAsia="ru-RU"/>
        </w:rPr>
      </w:pPr>
    </w:p>
    <w:p w:rsidR="00E65758" w:rsidRDefault="00E65758" w:rsidP="00E657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pacing w:val="14"/>
          <w:lang w:eastAsia="ru-RU"/>
        </w:rPr>
      </w:pPr>
    </w:p>
    <w:p w:rsidR="00E65758" w:rsidRDefault="00E65758" w:rsidP="00E657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pacing w:val="14"/>
          <w:lang w:eastAsia="ru-RU"/>
        </w:rPr>
      </w:pPr>
    </w:p>
    <w:p w:rsidR="00E65758" w:rsidRDefault="00E65758" w:rsidP="00E657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pacing w:val="14"/>
          <w:lang w:eastAsia="ru-RU"/>
        </w:rPr>
      </w:pPr>
    </w:p>
    <w:p w:rsidR="00E65758" w:rsidRDefault="00E65758" w:rsidP="00E657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pacing w:val="14"/>
          <w:lang w:eastAsia="ru-RU"/>
        </w:rPr>
      </w:pPr>
    </w:p>
    <w:p w:rsidR="00E65758" w:rsidRDefault="00E65758" w:rsidP="00E657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pacing w:val="14"/>
          <w:lang w:eastAsia="ru-RU"/>
        </w:rPr>
      </w:pPr>
    </w:p>
    <w:p w:rsidR="00E65758" w:rsidRDefault="00E65758" w:rsidP="00E657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pacing w:val="14"/>
          <w:lang w:eastAsia="ru-RU"/>
        </w:rPr>
      </w:pPr>
    </w:p>
    <w:p w:rsidR="00E65758" w:rsidRDefault="00E65758" w:rsidP="00E657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pacing w:val="14"/>
          <w:lang w:eastAsia="ru-RU"/>
        </w:rPr>
      </w:pPr>
    </w:p>
    <w:p w:rsidR="00E65758" w:rsidRDefault="00E65758" w:rsidP="00E657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pacing w:val="14"/>
          <w:lang w:eastAsia="ru-RU"/>
        </w:rPr>
      </w:pPr>
    </w:p>
    <w:p w:rsidR="00E65758" w:rsidRPr="00E65758" w:rsidRDefault="00E65758" w:rsidP="00E657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pacing w:val="14"/>
          <w:lang w:eastAsia="ru-RU"/>
        </w:rPr>
      </w:pPr>
    </w:p>
    <w:p w:rsidR="00AF6B25" w:rsidRPr="00AF6B25" w:rsidRDefault="00AF6B25" w:rsidP="00AF6B25">
      <w:pPr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bCs/>
          <w:i/>
          <w:iCs/>
          <w:color w:val="000000"/>
          <w:spacing w:val="14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b/>
          <w:bCs/>
          <w:i/>
          <w:iCs/>
          <w:color w:val="000000"/>
          <w:spacing w:val="14"/>
          <w:sz w:val="24"/>
          <w:szCs w:val="24"/>
          <w:lang w:eastAsia="ru-RU"/>
        </w:rPr>
        <w:lastRenderedPageBreak/>
        <w:t>Приложение 1</w:t>
      </w:r>
    </w:p>
    <w:p w:rsidR="00AF6B25" w:rsidRDefault="00AF6B25" w:rsidP="00AF6B25">
      <w:pPr>
        <w:spacing w:before="100" w:beforeAutospacing="1" w:after="0" w:line="240" w:lineRule="auto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b/>
          <w:bCs/>
          <w:i/>
          <w:iCs/>
          <w:color w:val="000000"/>
          <w:spacing w:val="14"/>
          <w:sz w:val="24"/>
          <w:szCs w:val="24"/>
          <w:lang w:eastAsia="ru-RU"/>
        </w:rPr>
        <w:t xml:space="preserve">Диагностика уровня </w:t>
      </w:r>
      <w:proofErr w:type="spellStart"/>
      <w:r w:rsidRPr="00AF6B25">
        <w:rPr>
          <w:rFonts w:ascii="Times New Roman" w:eastAsia="Times New Roman" w:hAnsi="Times New Roman"/>
          <w:b/>
          <w:bCs/>
          <w:i/>
          <w:iCs/>
          <w:color w:val="000000"/>
          <w:spacing w:val="14"/>
          <w:sz w:val="24"/>
          <w:szCs w:val="24"/>
          <w:lang w:eastAsia="ru-RU"/>
        </w:rPr>
        <w:t>сформированности</w:t>
      </w:r>
      <w:proofErr w:type="spellEnd"/>
      <w:r w:rsidRPr="00AF6B25">
        <w:rPr>
          <w:rFonts w:ascii="Times New Roman" w:eastAsia="Times New Roman" w:hAnsi="Times New Roman"/>
          <w:b/>
          <w:bCs/>
          <w:i/>
          <w:iCs/>
          <w:color w:val="000000"/>
          <w:spacing w:val="14"/>
          <w:sz w:val="24"/>
          <w:szCs w:val="24"/>
          <w:lang w:eastAsia="ru-RU"/>
        </w:rPr>
        <w:t xml:space="preserve"> учебной деятельности                                         </w:t>
      </w: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AF6B25" w:rsidRPr="00AF6B25" w:rsidRDefault="00AF6B25" w:rsidP="00AF6B25">
      <w:pPr>
        <w:spacing w:before="100" w:beforeAutospacing="1" w:after="0" w:line="240" w:lineRule="auto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hyperlink r:id="rId12" w:history="1">
        <w:r w:rsidRPr="00AF6B25">
          <w:rPr>
            <w:rFonts w:ascii="Times New Roman" w:eastAsia="Times New Roman" w:hAnsi="Times New Roman"/>
            <w:sz w:val="24"/>
            <w:szCs w:val="24"/>
            <w:lang w:eastAsia="ru-RU"/>
          </w:rPr>
          <w:t>Маркова А.К., 1990; аннотация</w:t>
        </w:r>
      </w:hyperlink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AF6B25" w:rsidRPr="00AF6B25" w:rsidRDefault="00AF6B25" w:rsidP="00AF6B25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Аспекты диагностики:</w:t>
      </w:r>
    </w:p>
    <w:p w:rsidR="00AF6B25" w:rsidRPr="00AF6B25" w:rsidRDefault="00AF6B25" w:rsidP="001E333D">
      <w:pPr>
        <w:numPr>
          <w:ilvl w:val="0"/>
          <w:numId w:val="19"/>
        </w:numPr>
        <w:spacing w:before="100" w:beforeAutospacing="1" w:after="0" w:line="240" w:lineRule="auto"/>
        <w:ind w:left="8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Состояние учебной задачи и ориентировочной основы:</w:t>
      </w: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6B25" w:rsidRPr="00AF6B25" w:rsidRDefault="00AF6B25" w:rsidP="001E333D">
      <w:pPr>
        <w:numPr>
          <w:ilvl w:val="1"/>
          <w:numId w:val="19"/>
        </w:numPr>
        <w:spacing w:before="100" w:beforeAutospacing="1" w:after="0" w:line="240" w:lineRule="auto"/>
        <w:ind w:left="15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понимание школьником учебной задач и ее активное принятие, понимание смысла деятельности; </w:t>
      </w:r>
    </w:p>
    <w:p w:rsidR="00AF6B25" w:rsidRPr="00AF6B25" w:rsidRDefault="00AF6B25" w:rsidP="001E333D">
      <w:pPr>
        <w:numPr>
          <w:ilvl w:val="1"/>
          <w:numId w:val="19"/>
        </w:numPr>
        <w:spacing w:before="100" w:beforeAutospacing="1" w:after="0" w:line="240" w:lineRule="auto"/>
        <w:ind w:left="15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самостоятельная постановка школьником учебных задач; </w:t>
      </w:r>
    </w:p>
    <w:p w:rsidR="00AF6B25" w:rsidRPr="00AF6B25" w:rsidRDefault="00AF6B25" w:rsidP="001E333D">
      <w:pPr>
        <w:numPr>
          <w:ilvl w:val="1"/>
          <w:numId w:val="19"/>
        </w:numPr>
        <w:spacing w:before="100" w:beforeAutospacing="1" w:after="0" w:line="240" w:lineRule="auto"/>
        <w:ind w:left="15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самостоятельный выбор ориентиров  действия в решении познавательных и воспитательных задач. </w:t>
      </w:r>
    </w:p>
    <w:p w:rsidR="00AF6B25" w:rsidRPr="00AF6B25" w:rsidRDefault="00AF6B25" w:rsidP="001E333D">
      <w:pPr>
        <w:numPr>
          <w:ilvl w:val="0"/>
          <w:numId w:val="19"/>
        </w:numPr>
        <w:spacing w:before="100" w:beforeAutospacing="1" w:after="0" w:line="240" w:lineRule="auto"/>
        <w:ind w:left="8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Состояние учебных действий:</w:t>
      </w: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6B25" w:rsidRPr="00AF6B25" w:rsidRDefault="00AF6B25" w:rsidP="001E333D">
      <w:pPr>
        <w:numPr>
          <w:ilvl w:val="1"/>
          <w:numId w:val="19"/>
        </w:numPr>
        <w:spacing w:before="100" w:beforeAutospacing="1" w:after="0" w:line="240" w:lineRule="auto"/>
        <w:ind w:left="15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учебные действия школьник выполняет (изменение, сравнение, моделирование и др.); </w:t>
      </w:r>
    </w:p>
    <w:p w:rsidR="00AF6B25" w:rsidRPr="00AF6B25" w:rsidRDefault="00AF6B25" w:rsidP="001E333D">
      <w:pPr>
        <w:numPr>
          <w:ilvl w:val="1"/>
          <w:numId w:val="19"/>
        </w:numPr>
        <w:spacing w:before="100" w:beforeAutospacing="1" w:after="0" w:line="240" w:lineRule="auto"/>
        <w:ind w:left="15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какой форме он их выполняет (материальная, материализованная, громко-речевая, умственный план), развернуто (в полном составе операций) или свернуто, самостоятельно или после побуждений со стороны взрослого; </w:t>
      </w:r>
    </w:p>
    <w:p w:rsidR="00AF6B25" w:rsidRPr="00AF6B25" w:rsidRDefault="00AF6B25" w:rsidP="001E333D">
      <w:pPr>
        <w:numPr>
          <w:ilvl w:val="1"/>
          <w:numId w:val="19"/>
        </w:numPr>
        <w:spacing w:before="100" w:beforeAutospacing="1" w:after="0" w:line="240" w:lineRule="auto"/>
        <w:ind w:left="15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складываются ли из отдельных действий более крупные блоки - способы, приемы, методы; различает ли ученик способ и результат действий; </w:t>
      </w:r>
    </w:p>
    <w:p w:rsidR="00AF6B25" w:rsidRPr="00AF6B25" w:rsidRDefault="00AF6B25" w:rsidP="001E333D">
      <w:pPr>
        <w:numPr>
          <w:ilvl w:val="1"/>
          <w:numId w:val="19"/>
        </w:numPr>
        <w:spacing w:before="100" w:beforeAutospacing="1" w:after="0" w:line="240" w:lineRule="auto"/>
        <w:ind w:left="15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владеет ли школьник несколькими приемами достижения одного результата; </w:t>
      </w:r>
    </w:p>
    <w:p w:rsidR="00AF6B25" w:rsidRPr="00AF6B25" w:rsidRDefault="00AF6B25" w:rsidP="001E333D">
      <w:pPr>
        <w:numPr>
          <w:ilvl w:val="0"/>
          <w:numId w:val="19"/>
        </w:numPr>
        <w:spacing w:before="100" w:beforeAutospacing="1" w:after="0" w:line="240" w:lineRule="auto"/>
        <w:ind w:left="8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Состояние самоконтроля и самооценки:</w:t>
      </w: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6B25" w:rsidRPr="00AF6B25" w:rsidRDefault="00AF6B25" w:rsidP="001E333D">
      <w:pPr>
        <w:numPr>
          <w:ilvl w:val="1"/>
          <w:numId w:val="19"/>
        </w:numPr>
        <w:spacing w:before="100" w:beforeAutospacing="1" w:after="0" w:line="240" w:lineRule="auto"/>
        <w:ind w:left="15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умеет ли ученик проверять себя после окончания работы (итоговый самоконтроль); </w:t>
      </w:r>
    </w:p>
    <w:p w:rsidR="00AF6B25" w:rsidRPr="00AF6B25" w:rsidRDefault="00AF6B25" w:rsidP="001E333D">
      <w:pPr>
        <w:numPr>
          <w:ilvl w:val="1"/>
          <w:numId w:val="19"/>
        </w:numPr>
        <w:spacing w:before="100" w:beforeAutospacing="1" w:after="0" w:line="240" w:lineRule="auto"/>
        <w:ind w:left="15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может ли проверять себя в середине и в процессе работы (пошаговый самоконтроль); </w:t>
      </w:r>
    </w:p>
    <w:p w:rsidR="00AF6B25" w:rsidRPr="00AF6B25" w:rsidRDefault="00AF6B25" w:rsidP="001E333D">
      <w:pPr>
        <w:numPr>
          <w:ilvl w:val="1"/>
          <w:numId w:val="19"/>
        </w:numPr>
        <w:spacing w:before="100" w:beforeAutospacing="1" w:after="0" w:line="240" w:lineRule="auto"/>
        <w:ind w:left="15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способен ли он планировать работу до ее начала (планирующий самоконтроль); </w:t>
      </w:r>
    </w:p>
    <w:p w:rsidR="00AF6B25" w:rsidRPr="00AF6B25" w:rsidRDefault="00AF6B25" w:rsidP="001E333D">
      <w:pPr>
        <w:numPr>
          <w:ilvl w:val="1"/>
          <w:numId w:val="19"/>
        </w:numPr>
        <w:spacing w:before="100" w:beforeAutospacing="1" w:after="0" w:line="240" w:lineRule="auto"/>
        <w:ind w:left="15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владеет ли школьник адекватной самооценкой; </w:t>
      </w:r>
    </w:p>
    <w:p w:rsidR="00AF6B25" w:rsidRPr="00AF6B25" w:rsidRDefault="00AF6B25" w:rsidP="001E333D">
      <w:pPr>
        <w:numPr>
          <w:ilvl w:val="1"/>
          <w:numId w:val="19"/>
        </w:numPr>
        <w:spacing w:before="100" w:beforeAutospacing="1" w:after="0" w:line="240" w:lineRule="auto"/>
        <w:ind w:left="15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доступна ли ему дифференцированная самооценка отдельных частей своей работы или он может оценить себя лишь в общем виде; </w:t>
      </w:r>
    </w:p>
    <w:p w:rsidR="00AF6B25" w:rsidRPr="00AF6B25" w:rsidRDefault="00AF6B25" w:rsidP="001E333D">
      <w:pPr>
        <w:numPr>
          <w:ilvl w:val="0"/>
          <w:numId w:val="19"/>
        </w:numPr>
        <w:spacing w:before="100" w:beforeAutospacing="1" w:after="0" w:line="240" w:lineRule="auto"/>
        <w:ind w:left="8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Каков результат учебной деятельности:</w:t>
      </w: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6B25" w:rsidRPr="00AF6B25" w:rsidRDefault="00AF6B25" w:rsidP="001E333D">
      <w:pPr>
        <w:numPr>
          <w:ilvl w:val="1"/>
          <w:numId w:val="19"/>
        </w:numPr>
        <w:spacing w:before="100" w:beforeAutospacing="1" w:after="0" w:line="240" w:lineRule="auto"/>
        <w:ind w:left="15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объективный (правильность решения, число действий до результата, расход времени, решение задач разной трудности); </w:t>
      </w:r>
    </w:p>
    <w:p w:rsidR="00AF6B25" w:rsidRPr="00AF6B25" w:rsidRDefault="00AF6B25" w:rsidP="001E333D">
      <w:pPr>
        <w:numPr>
          <w:ilvl w:val="1"/>
          <w:numId w:val="19"/>
        </w:numPr>
        <w:spacing w:before="100" w:beforeAutospacing="1" w:after="0" w:line="240" w:lineRule="auto"/>
        <w:ind w:left="15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субъективный (значимость, смысл этой учебной работы для самого ученика, субъективная удовлетворенность, психологическая цена - расход времени и сил, вклад личных усилий). </w:t>
      </w:r>
    </w:p>
    <w:p w:rsidR="00AF6B25" w:rsidRPr="00AF6B25" w:rsidRDefault="00AF6B25" w:rsidP="00AF6B25">
      <w:pPr>
        <w:spacing w:before="100" w:beforeAutospacing="1" w:after="0" w:line="240" w:lineRule="auto"/>
        <w:ind w:firstLine="5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Диагностируя учебную (познавательную)  деятельность школьников, важно посмотреть, какова целостность этой деятельности (или налицо только раздробленные звенья и операции), есть ли выраженная индивидуальность ее выполнения.                                                                                                                                                                                          Свободное и самостоятельное осуществление учебной деятельности свидетельствует об определенном важном уровне умственного </w:t>
      </w:r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развития - </w:t>
      </w:r>
      <w:proofErr w:type="spellStart"/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познавательной деятельности как основы мышления.                                                                                           В школьной практике предлагается учитывать при оценке результатов учения не только знания, но и деятельность учащихся, их обеспечивающую. Требования к результатам обучения включают: систему знаний и умений; виды деятельности, в которых осуществляется усвоение предметного содержания обучения; качественные особенности усвоения учащимися предметного и </w:t>
      </w:r>
      <w:proofErr w:type="spellStart"/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содержания обучения </w:t>
      </w:r>
      <w:r w:rsidRPr="00AF6B2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13" w:history="1">
        <w:r w:rsidRPr="00AF6B25">
          <w:rPr>
            <w:rFonts w:ascii="Times New Roman" w:eastAsia="Times New Roman" w:hAnsi="Times New Roman"/>
            <w:sz w:val="24"/>
            <w:szCs w:val="24"/>
            <w:lang w:eastAsia="ru-RU"/>
          </w:rPr>
          <w:t>Маркова, 1990. С. 9; аннотация</w:t>
        </w:r>
      </w:hyperlink>
      <w:r w:rsidRPr="00AF6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(</w:t>
      </w:r>
      <w:hyperlink r:id="rId14" w:tgtFrame="top" w:history="1">
        <w:r w:rsidRPr="00AF6B25">
          <w:rPr>
            <w:rFonts w:ascii="Times New Roman" w:eastAsia="Times New Roman" w:hAnsi="Times New Roman"/>
            <w:sz w:val="24"/>
            <w:szCs w:val="24"/>
            <w:lang w:eastAsia="ru-RU"/>
          </w:rPr>
          <w:t>http://www.voppsy.ru/journals_all/issues/1995/951/951013.htm</w:t>
        </w:r>
      </w:hyperlink>
      <w:r w:rsidRPr="00AF6B25">
        <w:rPr>
          <w:rFonts w:ascii="Times New Roman" w:eastAsia="Times New Roman" w:hAnsi="Times New Roman"/>
          <w:sz w:val="24"/>
          <w:szCs w:val="24"/>
          <w:lang w:eastAsia="ru-RU"/>
        </w:rPr>
        <w:t xml:space="preserve">; см. статью В.В. </w:t>
      </w:r>
      <w:proofErr w:type="spellStart"/>
      <w:r w:rsidRPr="00AF6B25">
        <w:rPr>
          <w:rFonts w:ascii="Times New Roman" w:eastAsia="Times New Roman" w:hAnsi="Times New Roman"/>
          <w:sz w:val="24"/>
          <w:szCs w:val="24"/>
          <w:lang w:eastAsia="ru-RU"/>
        </w:rPr>
        <w:t>Репкина</w:t>
      </w:r>
      <w:proofErr w:type="spellEnd"/>
      <w:r w:rsidRPr="00AF6B25">
        <w:rPr>
          <w:rFonts w:ascii="Times New Roman" w:eastAsia="Times New Roman" w:hAnsi="Times New Roman"/>
          <w:sz w:val="24"/>
          <w:szCs w:val="24"/>
          <w:lang w:eastAsia="ru-RU"/>
        </w:rPr>
        <w:t xml:space="preserve">, Г.В. </w:t>
      </w:r>
      <w:proofErr w:type="spellStart"/>
      <w:r w:rsidRPr="00AF6B25">
        <w:rPr>
          <w:rFonts w:ascii="Times New Roman" w:eastAsia="Times New Roman" w:hAnsi="Times New Roman"/>
          <w:sz w:val="24"/>
          <w:szCs w:val="24"/>
          <w:lang w:eastAsia="ru-RU"/>
        </w:rPr>
        <w:t>Репкиной</w:t>
      </w:r>
      <w:proofErr w:type="spellEnd"/>
      <w:r w:rsidRPr="00AF6B25">
        <w:rPr>
          <w:rFonts w:ascii="Times New Roman" w:eastAsia="Times New Roman" w:hAnsi="Times New Roman"/>
          <w:sz w:val="24"/>
          <w:szCs w:val="24"/>
          <w:lang w:eastAsia="ru-RU"/>
        </w:rPr>
        <w:t>, Е.В. Заики "О системе психолого-педагогического мониторинга в построении учебной деятельности").</w:t>
      </w:r>
      <w:r w:rsidRPr="00AF6B2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Состояние видов деятельности школьника может быть выявлено </w:t>
      </w:r>
      <w:proofErr w:type="spellStart"/>
      <w:r w:rsidRPr="00AF6B25">
        <w:rPr>
          <w:rFonts w:ascii="Times New Roman" w:eastAsia="Times New Roman" w:hAnsi="Times New Roman"/>
          <w:sz w:val="24"/>
          <w:szCs w:val="24"/>
          <w:lang w:eastAsia="ru-RU"/>
        </w:rPr>
        <w:t>критериально-ориентированными</w:t>
      </w:r>
      <w:proofErr w:type="spellEnd"/>
      <w:r w:rsidRPr="00AF6B25"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тестами, </w:t>
      </w:r>
      <w:proofErr w:type="spellStart"/>
      <w:r w:rsidRPr="00AF6B25">
        <w:rPr>
          <w:rFonts w:ascii="Times New Roman" w:eastAsia="Times New Roman" w:hAnsi="Times New Roman"/>
          <w:sz w:val="24"/>
          <w:szCs w:val="24"/>
          <w:lang w:eastAsia="ru-RU"/>
        </w:rPr>
        <w:t>деятельностными</w:t>
      </w:r>
      <w:proofErr w:type="spellEnd"/>
      <w:r w:rsidRPr="00AF6B2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пробами, длительным наблюдением, а также в ходе психологически продуманного устного опроса и в письменных контрольных работах (</w:t>
      </w:r>
      <w:hyperlink r:id="rId15" w:tgtFrame="top" w:history="1">
        <w:r w:rsidRPr="00AF6B25">
          <w:rPr>
            <w:rFonts w:ascii="Times New Roman" w:eastAsia="Times New Roman" w:hAnsi="Times New Roman"/>
            <w:sz w:val="24"/>
            <w:szCs w:val="24"/>
            <w:lang w:eastAsia="ru-RU"/>
          </w:rPr>
          <w:t>http://www.psy.msu.ru/about/lab/ht.html</w:t>
        </w:r>
      </w:hyperlink>
      <w:r w:rsidRPr="00AF6B25">
        <w:rPr>
          <w:rFonts w:ascii="Times New Roman" w:eastAsia="Times New Roman" w:hAnsi="Times New Roman"/>
          <w:sz w:val="24"/>
          <w:szCs w:val="24"/>
          <w:lang w:eastAsia="ru-RU"/>
        </w:rPr>
        <w:t xml:space="preserve">; см. Центр психологического и </w:t>
      </w:r>
      <w:proofErr w:type="spellStart"/>
      <w:r w:rsidRPr="00AF6B25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профориентационного</w:t>
      </w:r>
      <w:proofErr w:type="spellEnd"/>
      <w:r w:rsidRPr="00AF6B25"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тестирования "Гуманитарные технологии").</w:t>
      </w:r>
    </w:p>
    <w:p w:rsidR="00AF6B25" w:rsidRPr="00AF6B25" w:rsidRDefault="00AF6B25" w:rsidP="00AF6B25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F6B25" w:rsidRPr="00AF6B25" w:rsidRDefault="00AF6B25" w:rsidP="00AF6B25">
      <w:pPr>
        <w:shd w:val="clear" w:color="auto" w:fill="FFFFFF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Приложение 2</w:t>
      </w:r>
    </w:p>
    <w:p w:rsidR="00AF6B25" w:rsidRPr="0016185B" w:rsidRDefault="00AF6B25" w:rsidP="00AF6B2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bookmarkStart w:id="1" w:name="_Toc264321313"/>
      <w:bookmarkStart w:id="2" w:name="_Toc263967861"/>
      <w:bookmarkStart w:id="3" w:name="_Toc263886738"/>
      <w:bookmarkEnd w:id="1"/>
      <w:bookmarkEnd w:id="2"/>
      <w:r w:rsidRPr="0016185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Батарея тестов «Творческое мышление» Е.Е. Туник</w:t>
      </w:r>
      <w:bookmarkEnd w:id="3"/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Большинство тестов является модификацией тестов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Гилфорда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или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Торренса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. Время проведения тестов 40 минут. Тесты предназначены для возрастной группы от 5 до 15 лет, проводятся в индивидуальной или групповой форме. 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AF6B25">
        <w:rPr>
          <w:rFonts w:ascii="Times New Roman" w:eastAsiaTheme="minorHAnsi" w:hAnsi="Times New Roman"/>
          <w:b/>
          <w:color w:val="000000"/>
          <w:sz w:val="24"/>
          <w:szCs w:val="24"/>
        </w:rPr>
        <w:t>Субтест</w:t>
      </w:r>
      <w:proofErr w:type="spellEnd"/>
      <w:r w:rsidRPr="00AF6B2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1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.Использование предметов (варианты употребления)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Задача: Перечислить как можно больше способов использования предмета, отличающиеся от обычного употребления.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Инструкция испытуемому: Газета используется для чтения, ты можешь придумать другие способы использования газеты. Что из неё можно сделать? Как её можно использовать?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Инструкция зачитывается устно. Время выполнения теста 3 минуты. Ответы записывают испытуемые. Время засекается после прочтения инструкции.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Оценивание: результаты выполнения теста оцениваются в баллах.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Имеются три показателя: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1) Беглость (беглость воспроизведения идей) – суммарное число ответов. За каждый ответ даётся 1 балл, все баллы суммируются.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bookmarkStart w:id="4" w:name="_Toc264321314"/>
      <w:bookmarkStart w:id="5" w:name="_Toc263967862"/>
      <w:bookmarkStart w:id="6" w:name="_Toc263886739"/>
      <w:bookmarkStart w:id="7" w:name="_Toc263707602"/>
      <w:bookmarkStart w:id="8" w:name="_Toc263706466"/>
      <w:bookmarkStart w:id="9" w:name="_Toc263524924"/>
      <w:bookmarkStart w:id="10" w:name="_Toc262241126"/>
      <w:bookmarkStart w:id="11" w:name="_Toc259645060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Б=1* n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n = число уместных ответов; Б = беглость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2) Гибкость – число классов (категорий) ответов.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Все ответы можно отнести к различным классам. Например, ответы типа: сделать из газеты – шапку, корабль, игрушку и так далее, можно отнести к одному классу – Создание поделок и игрушек.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Следует приписать каждому ответу номер категории из списка приведённого в методики Е.Е. Туник, затем, если несколько ответов будут относиться к одной категории, то учитывать первый ответ из этой категории, то есть учитывать каждую категорию только один раз. Затем следует подсчитать число использованных ребёнком категорий. В принципе, число категорий может изменяться от 0 до 12 (если не будет дано ответов, отнесённых к новой категории, которой нет в списке категорий). Кто-то может дать много ответов, то есть иметь высокий показатель по фактору беглость, но все ответы могут относиться к одной категории, например к категории №12 – Создание поделок, игрушек.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За одну категорию даём 3 балла.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bookmarkStart w:id="12" w:name="_Toc264321315"/>
      <w:bookmarkStart w:id="13" w:name="_Toc263967863"/>
      <w:bookmarkStart w:id="14" w:name="_Toc263886740"/>
      <w:bookmarkStart w:id="15" w:name="_Toc263707603"/>
      <w:bookmarkStart w:id="16" w:name="_Toc263706467"/>
      <w:bookmarkStart w:id="17" w:name="_Toc263524925"/>
      <w:bookmarkStart w:id="18" w:name="_Toc262241127"/>
      <w:bookmarkStart w:id="19" w:name="_Toc25964506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Г=3 *m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Г – показатель гибкости, m – число использованных категорий.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Ответам ни подходящим ни к одной категории присваивается новая категория и , соответственно, добавляется по 3 балла за каждую новую категорию. Таких ответов может быть несколько. Но прежде чем присваивать новую категорию, следует очень внимательно соотнести ответ с приведённым списком категорий.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2)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Оригинанальность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– число ответов с необычным употреблением понятия, в данном случае оригинальным считается ответ, данный 1 раз на выборке объёмом 30 – 40 человек. 1 оригинальный ответ – 5 баллов.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Все баллы за оригинальные ответы суммируются.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bookmarkStart w:id="20" w:name="_Toc264321316"/>
      <w:bookmarkStart w:id="21" w:name="_Toc263967864"/>
      <w:bookmarkStart w:id="22" w:name="_Toc263886741"/>
      <w:bookmarkStart w:id="23" w:name="_Toc263707604"/>
      <w:bookmarkStart w:id="24" w:name="_Toc263706468"/>
      <w:bookmarkStart w:id="25" w:name="_Toc263524926"/>
      <w:bookmarkStart w:id="26" w:name="_Toc262241128"/>
      <w:bookmarkStart w:id="27" w:name="_Toc259645062"/>
      <w:bookmarkEnd w:id="20"/>
      <w:bookmarkEnd w:id="21"/>
      <w:bookmarkEnd w:id="22"/>
      <w:bookmarkEnd w:id="23"/>
      <w:bookmarkEnd w:id="24"/>
      <w:bookmarkEnd w:id="25"/>
      <w:bookmarkEnd w:id="26"/>
      <w:bookmarkEnd w:id="27"/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Op=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5 *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k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,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Op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– показатель оригинальности, k – число оригинальных ответов.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Строгий подсчёт суммарного показателя по каждому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субтесту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следует проводить после процедуры стандартизации, то есть перевода сырых баллов в стандартные. В данном случае предлагается проводить суммирование баллов по различным факторам, отдавая себе отчёт в том, что такая процедура не является достаточно корректной, а следовательно, суммарными баллами можно пользоваться только как приблизительными и оценочными.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bookmarkStart w:id="28" w:name="_Toc264321317"/>
      <w:bookmarkStart w:id="29" w:name="_Toc263967865"/>
      <w:bookmarkStart w:id="30" w:name="_Toc263886742"/>
      <w:bookmarkStart w:id="31" w:name="_Toc263707605"/>
      <w:bookmarkStart w:id="32" w:name="_Toc263706469"/>
      <w:bookmarkStart w:id="33" w:name="_Toc263524927"/>
      <w:bookmarkStart w:id="34" w:name="_Toc262241129"/>
      <w:bookmarkStart w:id="35" w:name="_Toc259645063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T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vertAlign w:val="subscript"/>
        </w:rPr>
        <w:t>1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=Б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vertAlign w:val="subscript"/>
        </w:rPr>
        <w:t>1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+Г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vertAlign w:val="subscript"/>
        </w:rPr>
        <w:t>1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=Op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vertAlign w:val="subscript"/>
        </w:rPr>
        <w:t>1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=n+3*m+5*k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Где Т1 – суммарный балл по 1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субтесту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, Б1 – беглость по 1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субтесту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, Г1 гибкость по 1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субтесту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, Op1 – оригинальность по 1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субтесту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n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– общее число уместных ответов, m – число категорий, k – число оригинальных ответов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Следует обратить особое внимание на термин уместные, адекватные ответы. Первое – следует исключать из числа учитываемых те ответы, которые упоминались в инструкции – очевидные способы использования газет: читать газету, узнавать новости и так далее, помимо специально оговорённых в категории 1. Но в этом случае надо исключать только самые очевидные способы использования газеты, по сути только вышеприведённые. Второе – следует исключать повторяющиеся (полностью) дублирующие друг друга ответы.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AF6B25">
        <w:rPr>
          <w:rFonts w:ascii="Times New Roman" w:eastAsiaTheme="minorHAnsi" w:hAnsi="Times New Roman"/>
          <w:b/>
          <w:color w:val="000000"/>
          <w:sz w:val="24"/>
          <w:szCs w:val="24"/>
        </w:rPr>
        <w:t>Субтест</w:t>
      </w:r>
      <w:proofErr w:type="spellEnd"/>
      <w:r w:rsidRPr="00AF6B2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2.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Заключения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Задача: Перечислить различные последствия гипотетической ситуации.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Инструкция испытуемому: Вообрази, что случиться, если животные и птицы смогут разговаривать на человеческом языке.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Время выполнения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субтеста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3 минуты.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Оценивание: результаты выполнения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субтеста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оцениваются в баллах: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Имеются два показателя: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1) Беглость (беглость воспроизведения идей) – общее число приведённых следствий. 1 ответ (1 следствие) – 1 балл.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2) Оригинальность – число оригинальных ответов, число отдалённых следствий. Здесь оригинальным считается ответ приведенный только 1 раз (на выборке 30 – 40 человек).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1 оригинальный ответ – 5 баллов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Op=5*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k</w:t>
      </w:r>
      <w:proofErr w:type="spellEnd"/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Op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– показатель оригинальности, k – число оригинальных ответов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Т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vertAlign w:val="subscript"/>
        </w:rPr>
        <w:t>2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=n+5*k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Т2 – Суммарный показатель 2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субтеста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Как и в первом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субтесте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следует обратить внимание на исключение неуместных (неадекватных) ответов; а именно: повторяющихся ответов и ответов не имеющих отношение к поставленной задаче.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AF6B25">
        <w:rPr>
          <w:rFonts w:ascii="Times New Roman" w:eastAsiaTheme="minorHAnsi" w:hAnsi="Times New Roman"/>
          <w:b/>
          <w:color w:val="000000"/>
          <w:sz w:val="24"/>
          <w:szCs w:val="24"/>
        </w:rPr>
        <w:lastRenderedPageBreak/>
        <w:t>Субтест</w:t>
      </w:r>
      <w:proofErr w:type="spellEnd"/>
      <w:r w:rsidRPr="00AF6B2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3.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Слова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Задача: Придумать слова, которые начинаются или оканчиваются определённым слогом.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Инструкция испытуемому: 1 часть. Придумай слова, которые начинаются на слог – «По», например «Полка».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Время 2 минуты.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Часть 2. Придумай слова, которые оканчиваются на слог «Ка», например «Сумка».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Время 2 минуты.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Оценивание: Результаты выполнения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субтеста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оцениваются в баллах.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Имеются два показателя: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1) Беглость – общее число приведённых слов. 1 слово – 1 балл.</w:t>
      </w:r>
    </w:p>
    <w:p w:rsidR="00AF6B25" w:rsidRPr="00AF6B25" w:rsidRDefault="00AF6B25" w:rsidP="00AF6B25">
      <w:pPr>
        <w:shd w:val="clear" w:color="auto" w:fill="FFFFFF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Б=n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n – общее число слов.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Как и раннее, следует вычеркнуть повторяющиеся слова, а также не учитываются неадекватные слова – в данном случае слова, которые не начинаются или не оканчиваются на заданный в инструкции слог.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2) Оригинальность. Число оригинальных слов, приведенных один раз на выборку 30 – 40 человек – k. 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Op=5*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k</w:t>
      </w:r>
      <w:proofErr w:type="spellEnd"/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k – число оригинальных слов.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Op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– показатель оригинальности.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T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vertAlign w:val="subscript"/>
        </w:rPr>
        <w:t>3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=n+ 5*k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T3 – суммарный показатель третьего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субтеста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AF6B25">
        <w:rPr>
          <w:rFonts w:ascii="Times New Roman" w:eastAsiaTheme="minorHAnsi" w:hAnsi="Times New Roman"/>
          <w:b/>
          <w:color w:val="000000"/>
          <w:sz w:val="24"/>
          <w:szCs w:val="24"/>
        </w:rPr>
        <w:t>Субтест</w:t>
      </w:r>
      <w:proofErr w:type="spellEnd"/>
      <w:r w:rsidRPr="00AF6B2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3.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Словесная ассоциация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Задача: привести как можно больше определений для общеупотребительных слов.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Инструкция испытуемому: Приведи как можно больше определений для слова – книга. Например – красивая книга – какая ещё бывает книга?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Время выполнения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субтеста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– 3 минуты.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Оценивание: Результаты выполнения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субтеста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оцениваются в баллах по 3 показателям: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1) Беглость – суммарное число приведённых определений – n. 1 определение – 1 балл.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Б=n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Б – показатель беглости.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2) Гибкость – число приведённых классов – категорий ответов. 1 категория – 3 балла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Г=3*m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Г - показатель гибкости, m – число категорий ответов (в методике Е.Е. Туник приводится 12 категорий). Все ответы, относящиеся к одной категории, учитываются 1 раз и получают – 3 балла. В принципе, максимально возможный балл – 12х3=36 баллов (в случае, когда в ответах присутствуют все 12 категорий, что на практике встречается исключительно редко, а также отсутствуют ответы, которым присваивается новая категория). Как и в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субтесте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1 ответам, не подходящим ни к какой категории, присваивается новая категория и, соответственно, добавляется по 3 балла за каждую новую категорию. В этом случае максимально полученное число баллов может увеличиваться.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3) Оригинальность – число оригинальных определений – в нашем случае – k.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Оригинальное определение – приведённое всего 1 раз на выборке из 30 40 человек. 1 оригинальное определение – 5 баллов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Op=5 *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k</w:t>
      </w:r>
      <w:proofErr w:type="spellEnd"/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Op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– показатель оригинальности, k – число оригинальных определений.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Т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vertAlign w:val="subscript"/>
        </w:rPr>
        <w:t>4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=n + 3* m +5 *k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где Т4 – суммарный показатель 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AF6B25">
        <w:rPr>
          <w:rFonts w:ascii="Times New Roman" w:eastAsiaTheme="minorHAnsi" w:hAnsi="Times New Roman"/>
          <w:b/>
          <w:color w:val="000000"/>
          <w:sz w:val="24"/>
          <w:szCs w:val="24"/>
        </w:rPr>
        <w:t>Субтест</w:t>
      </w:r>
      <w:proofErr w:type="spellEnd"/>
      <w:r w:rsidRPr="00AF6B2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4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. Составление изображений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Задача: Нарисовать заданные объекты, пользуясь определённым набором фигур.</w:t>
      </w:r>
    </w:p>
    <w:p w:rsidR="00AF6B25" w:rsidRPr="00AF6B25" w:rsidRDefault="00AF6B25" w:rsidP="00AF6B25">
      <w:pPr>
        <w:shd w:val="clear" w:color="auto" w:fill="FFFFFF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Общая инструкция для детей может выглядеть так «Сейчас вы немного порисуете. Рисовать — приятное занятие и постарайтесь делать это так чтобы ваш рисунок был интересным, необычным, особенным.» Объясняя как выполнять задания, нельзя приводить примеры возможных ответов, показывать рисунки выполненные кем-то другим. Перед выполнением каждого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субтеста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психологу или педагогу следует проговаривать содержание задания, уточнять что именно следует сделать.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Инструкция испытуемому: Нарисуй определённые объекты, пользуясь следующим набором фигур: круг, прямоугольник, треугольник, полукруг. Каждую фигуру можно использовать несколько раз, менять их размеры и положения в пространстве, но нельзя добавлять другие фигуры или линии.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В первом квадрате нарисуй лицо, во втором – дом, в третьем – клоуна, а в четвёртом – то, что ты хочешь. Подпиши четвёртый рисунок.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Испытуемому предъявляется набор фигур (изображённый в методике на рисунке 1) и образец выполнения задания.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Время выполнения всех рисунков – 8 минут.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Длина стороны квадрата = 8 сантиметров (для тестового бланка).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Оценивание: Оценивание производится по двум показателям.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1) беглость – гибкость. В данном показателе учитываются: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n1 – число изображённых элементов (деталей), 1 деталь – 0.1 балла; n2 число использованных классов фигур (из четырёх заданных, a, b, c, d), 1 класс фигур – 1 балл; n2 – изменяется от 0 до 4; n3 – число ошибок, ошибкой считается использование в рисунке незаданной фигуры или линии, 1 ошибка 0.1 балла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Б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=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Σ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(0.1n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vertAlign w:val="subscript"/>
          <w:lang w:val="en-US"/>
        </w:rPr>
        <w:t>1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i + n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vertAlign w:val="subscript"/>
          <w:lang w:val="en-US"/>
        </w:rPr>
        <w:t>2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i – 0.1* n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vertAlign w:val="subscript"/>
          <w:lang w:val="en-US"/>
        </w:rPr>
        <w:t>3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i)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i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- 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номер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рисунка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Затем баллы Б (беглость) суммируются по 4-м рисункам.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2) Оригинальность. k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vertAlign w:val="subscript"/>
        </w:rPr>
        <w:t>1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– число оригинальных элементов рисунка.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Под оригинальным элементом понимается элемент необычной формы или необычное расположение элемента, необычное использование элемента, оригинальное расположение элементов друг относительно друга. 1 оригинальный элемент – 3 балла.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В одном рисунке может быть несколько оригинальных элементов.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k – оригинальность четвёртого рисунка (по теме и содержанию) может встречаться 1 раз на выборку 30 – 40 человек.. k может принимать значения 0 или 1. 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за оригинальный сюжет = 5 баллов (относится только к рисунку 4)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Op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= 5 *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k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+ Σ3 *k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vertAlign w:val="subscript"/>
        </w:rPr>
        <w:t>1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i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Op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– оригинальность,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i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– номер рисунка (от 1 до 4)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Т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vertAlign w:val="subscript"/>
        </w:rPr>
        <w:t>4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= Б +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Op</w:t>
      </w:r>
      <w:proofErr w:type="spellEnd"/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Б – беглость,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Op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– оригинальность, Т5 – суммарный показатель 5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AF6B25">
        <w:rPr>
          <w:rFonts w:ascii="Times New Roman" w:eastAsiaTheme="minorHAnsi" w:hAnsi="Times New Roman"/>
          <w:b/>
          <w:color w:val="000000"/>
          <w:sz w:val="24"/>
          <w:szCs w:val="24"/>
        </w:rPr>
        <w:t>Субтест</w:t>
      </w:r>
      <w:proofErr w:type="spellEnd"/>
      <w:r w:rsidRPr="00AF6B2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5.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Эскизы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Задача: в квадратах теста приводится множество одинаковых фигур (кругов); каждую из фигур надо превратить в различные изображения.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Инструкция испытуемому: добавь любые детали или линии к основному изображению так, чтобы получились различные интересные рисунки. Дорисуй эти картинки. Рисовать можно внутри круга и снаружи круга. Подпиши название каждого рисунка. 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Время выполнения задания – 10 минут.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Тестовый бланк состоит из листа стандартной бумаги (формат А-4), на котором изображено 20 квадратов с кругом посередине. Размеры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кватрата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5х5 см, диаметр каждого круга ~1.5 см.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Оценивание: оценивание проводится по 3 показателям: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1) Беглость – число адекватных задаче рисунков.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n – Число рисунков (изменяется от 0 до 20). За 1 рисунок – 1 балл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Б=n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Исключаются рисунки, точно повторяющие друг друга (дубликат), а также рисунки, в которых не использован стимульный материал – круги.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2) Гибкость – число изображенных классов (категорий) рисунков. Например, изображение различных лиц относится к одной категории, изображения различных животных так же составляет одну категорию.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m – число категорий, за одну категорию – 3 балла.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Г= 3*m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3) Оригинальность . k – число оригинальных рисунков; оригинальным считается рисунок, сюжет которого использован один раз (на выборке 30-40 человек) 1 оригинальный рисунок – 5 баллов.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Ор=5*k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Ор – показатель оригинальности.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Т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vertAlign w:val="subscript"/>
        </w:rPr>
        <w:t>5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=n+3*m+5*k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Где Т6 – суммарный показатель 6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При подсчете баллов по 6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следует учитывать все рисунки вне зависимости от качества изображения. О сюжете и теме надо судить не только по рисунку, но и обязательно принимать во внимание подпись.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AF6B25">
        <w:rPr>
          <w:rFonts w:ascii="Times New Roman" w:eastAsiaTheme="minorHAnsi" w:hAnsi="Times New Roman"/>
          <w:b/>
          <w:color w:val="000000"/>
          <w:sz w:val="24"/>
          <w:szCs w:val="24"/>
        </w:rPr>
        <w:t>Субтест</w:t>
      </w:r>
      <w:proofErr w:type="spellEnd"/>
      <w:r w:rsidRPr="00AF6B2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6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Спрятанная форма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Задача: Найти различные фигуры, скрытые в сложном,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малоструктурированном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изображении.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Инструкция испытуемому: Найти как можно больше изображений на этом рисунке. Что нарисовано на этой картинке?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Время выполнения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Субтеста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3 мин.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Оценивание: Результаты выполнения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субтеста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 оцениваются в баллах по 2 показателям: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1) Беглость – суммарное число ответов – n. 1 ответ – 1 балл.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Б=n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2) Оригинальность – число оригинальных, редких ответов – k. В данном случае оригинальным будет считаться ответ, данный один раз на выборке 30-40 человек. 1 оригинальный ответ – 5 баллов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Ор=5*k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Где Ор – оригинальность.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Т</w:t>
      </w:r>
      <w:r w:rsidRPr="00AF6B25">
        <w:rPr>
          <w:rFonts w:ascii="Times New Roman" w:eastAsiaTheme="minorHAnsi" w:hAnsi="Times New Roman"/>
          <w:color w:val="000000"/>
          <w:sz w:val="24"/>
          <w:szCs w:val="24"/>
          <w:vertAlign w:val="subscript"/>
        </w:rPr>
        <w:t>6</w:t>
      </w: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=n+5*k</w:t>
      </w:r>
    </w:p>
    <w:p w:rsidR="00AF6B25" w:rsidRPr="00AF6B25" w:rsidRDefault="00AF6B25" w:rsidP="00AF6B25">
      <w:pPr>
        <w:shd w:val="clear" w:color="auto" w:fill="FFFFFF"/>
        <w:spacing w:before="168"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 xml:space="preserve">Где Т6 – суммарный показатель шестого </w:t>
      </w:r>
      <w:proofErr w:type="spellStart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субтеста</w:t>
      </w:r>
      <w:proofErr w:type="spellEnd"/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AF6B25" w:rsidRPr="00AF6B25" w:rsidRDefault="00AF6B25" w:rsidP="00AF6B25">
      <w:pPr>
        <w:shd w:val="clear" w:color="auto" w:fill="FFFFFF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F6B25" w:rsidRPr="00AF6B25" w:rsidRDefault="00AF6B25" w:rsidP="00AF6B25">
      <w:pPr>
        <w:shd w:val="clear" w:color="auto" w:fill="FFFFFF"/>
        <w:spacing w:before="168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b/>
          <w:color w:val="000000"/>
          <w:sz w:val="24"/>
          <w:szCs w:val="24"/>
        </w:rPr>
        <w:t>Приложение №3</w:t>
      </w:r>
    </w:p>
    <w:p w:rsidR="00AF6B25" w:rsidRPr="00AF6B25" w:rsidRDefault="00AF6B25" w:rsidP="00AF6B25">
      <w:pPr>
        <w:shd w:val="clear" w:color="auto" w:fill="FFFFFF"/>
        <w:spacing w:before="168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b/>
          <w:color w:val="000000"/>
          <w:sz w:val="24"/>
          <w:szCs w:val="24"/>
        </w:rPr>
        <w:t>Исследование креативности учителей по методике Д. Джонсона</w:t>
      </w:r>
    </w:p>
    <w:p w:rsidR="00AF6B25" w:rsidRPr="00AF6B25" w:rsidRDefault="00AF6B25" w:rsidP="00AF6B25">
      <w:pPr>
        <w:shd w:val="clear" w:color="auto" w:fill="FFFFFF"/>
        <w:spacing w:before="168"/>
        <w:rPr>
          <w:rFonts w:ascii="Times New Roman" w:eastAsiaTheme="minorHAnsi" w:hAnsi="Times New Roman"/>
          <w:color w:val="000000"/>
          <w:sz w:val="24"/>
          <w:szCs w:val="24"/>
        </w:rPr>
      </w:pPr>
      <w:r w:rsidRPr="00AF6B25">
        <w:rPr>
          <w:rFonts w:ascii="Times New Roman" w:eastAsiaTheme="minorHAnsi" w:hAnsi="Times New Roman"/>
          <w:color w:val="000000"/>
          <w:sz w:val="24"/>
          <w:szCs w:val="24"/>
        </w:rPr>
        <w:t>Оцените, используя пятибалльную систему, в какой мере Вы обладаете нижеописанными творческими характеристиками. Возможные оценочные баллы: 5 – постоянно; 4 – часто; 3 – иногда; 2 – редко; 1 – никогда.</w:t>
      </w:r>
    </w:p>
    <w:p w:rsidR="00AF6B25" w:rsidRPr="00AF6B25" w:rsidRDefault="00AF6B25" w:rsidP="00AF6B25">
      <w:pPr>
        <w:shd w:val="clear" w:color="auto" w:fill="FFFFFF"/>
        <w:rPr>
          <w:rFonts w:ascii="Times New Roman" w:eastAsiaTheme="minorHAnsi" w:hAnsi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9"/>
        <w:gridCol w:w="12604"/>
        <w:gridCol w:w="530"/>
        <w:gridCol w:w="529"/>
      </w:tblGrid>
      <w:tr w:rsidR="00AF6B25" w:rsidRPr="00AF6B25" w:rsidTr="00085E04"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AF6B25" w:rsidRPr="00AF6B25" w:rsidRDefault="0016185B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  <w:r w:rsidR="00AF6B25"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Е.А. </w:t>
            </w:r>
          </w:p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«Д»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Т.И.</w:t>
            </w:r>
          </w:p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«В»</w:t>
            </w:r>
          </w:p>
        </w:tc>
      </w:tr>
      <w:tr w:rsidR="00AF6B25" w:rsidRPr="00AF6B25" w:rsidTr="00085E04"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Ощущаете неопределенные, сложные особенности окружающего мира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F6B25" w:rsidRPr="00AF6B25" w:rsidTr="00085E04"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Выдвигаете и выражаете большое количество различных идей в данных условиях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F6B25" w:rsidRPr="00AF6B25" w:rsidTr="00085E04"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Предлагаете разные виды, типы, категории идей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F6B25" w:rsidRPr="00AF6B25" w:rsidTr="00085E04"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Предлагаете дополнительные детали, идеи, версии или решения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F6B25" w:rsidRPr="00AF6B25" w:rsidTr="00085E04"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Проявляете воображение, чувство юмора и развиваете ли Вы гипотетические возможности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F6B25" w:rsidRPr="00AF6B25" w:rsidTr="00085E04"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Демонстрируете поведение, которое является неожиданным, оригинальным, но полезным для решения проблемы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F6B25" w:rsidRPr="00AF6B25" w:rsidTr="00085E04"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Воздерживаетесь от принятия первой пришедшей в голову типичной, общепринятой идеи, выдвигаете различные варианты и выбираете лучший.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F6B25" w:rsidRPr="00AF6B25" w:rsidTr="00085E04"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Проявляете уверенность в своем решении, несмотря на возникшие затруднения, брать на себя ответственность за нестандартную позицию, мнение, содействующее решению проблемы.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F6B25" w:rsidRPr="00AF6B25" w:rsidTr="00085E04">
        <w:tc>
          <w:tcPr>
            <w:tcW w:w="0" w:type="auto"/>
            <w:hideMark/>
          </w:tcPr>
          <w:p w:rsidR="00AF6B25" w:rsidRPr="00AF6B25" w:rsidRDefault="00AF6B25" w:rsidP="00AF6B2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Общий балл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AF6B25" w:rsidRPr="00AF6B25" w:rsidRDefault="00AF6B25" w:rsidP="00AF6B25">
            <w:pPr>
              <w:spacing w:before="168"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F6B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A44969" w:rsidRPr="0057493C" w:rsidRDefault="00A44969" w:rsidP="0057493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44969" w:rsidRPr="0057493C" w:rsidSect="001618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5" w:right="1245" w:bottom="1276" w:left="1701" w:header="708" w:footer="708" w:gutter="0"/>
      <w:pgBorders w:display="firstPage"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5ED" w:rsidRDefault="005445ED" w:rsidP="003B10DE">
      <w:pPr>
        <w:spacing w:after="0" w:line="240" w:lineRule="auto"/>
      </w:pPr>
      <w:r>
        <w:separator/>
      </w:r>
    </w:p>
  </w:endnote>
  <w:endnote w:type="continuationSeparator" w:id="0">
    <w:p w:rsidR="005445ED" w:rsidRDefault="005445ED" w:rsidP="003B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ED" w:rsidRDefault="005445ED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7348"/>
    </w:sdtPr>
    <w:sdtContent>
      <w:p w:rsidR="005445ED" w:rsidRDefault="005445ED">
        <w:pPr>
          <w:pStyle w:val="af0"/>
          <w:jc w:val="right"/>
        </w:pPr>
        <w:fldSimple w:instr=" PAGE   \* MERGEFORMAT ">
          <w:r w:rsidR="002F3C3A">
            <w:rPr>
              <w:noProof/>
            </w:rPr>
            <w:t>11</w:t>
          </w:r>
        </w:fldSimple>
      </w:p>
    </w:sdtContent>
  </w:sdt>
  <w:p w:rsidR="005445ED" w:rsidRPr="00253D7D" w:rsidRDefault="005445ED" w:rsidP="00253D7D">
    <w:pPr>
      <w:pStyle w:val="af0"/>
      <w:jc w:val="center"/>
      <w:rPr>
        <w:rFonts w:ascii="Times New Roman" w:hAnsi="Times New Roman"/>
        <w:sz w:val="24"/>
        <w:szCs w:val="24"/>
      </w:rPr>
    </w:pPr>
    <w:r w:rsidRPr="00253D7D">
      <w:rPr>
        <w:rFonts w:ascii="Times New Roman" w:hAnsi="Times New Roman"/>
        <w:sz w:val="24"/>
        <w:szCs w:val="24"/>
      </w:rPr>
      <w:t>Качалина Наталия Анатольевна, НРМОБУ «</w:t>
    </w:r>
    <w:proofErr w:type="spellStart"/>
    <w:r w:rsidRPr="00253D7D">
      <w:rPr>
        <w:rFonts w:ascii="Times New Roman" w:hAnsi="Times New Roman"/>
        <w:sz w:val="24"/>
        <w:szCs w:val="24"/>
      </w:rPr>
      <w:t>Салымская</w:t>
    </w:r>
    <w:proofErr w:type="spellEnd"/>
    <w:r w:rsidRPr="00253D7D">
      <w:rPr>
        <w:rFonts w:ascii="Times New Roman" w:hAnsi="Times New Roman"/>
        <w:sz w:val="24"/>
        <w:szCs w:val="24"/>
      </w:rPr>
      <w:t xml:space="preserve"> СОШ № 1»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ED" w:rsidRDefault="005445E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5ED" w:rsidRDefault="005445ED" w:rsidP="003B10DE">
      <w:pPr>
        <w:spacing w:after="0" w:line="240" w:lineRule="auto"/>
      </w:pPr>
      <w:r>
        <w:separator/>
      </w:r>
    </w:p>
  </w:footnote>
  <w:footnote w:type="continuationSeparator" w:id="0">
    <w:p w:rsidR="005445ED" w:rsidRDefault="005445ED" w:rsidP="003B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ED" w:rsidRDefault="005445E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ED" w:rsidRDefault="005445ED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ED" w:rsidRDefault="005445E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37B"/>
    <w:multiLevelType w:val="hybridMultilevel"/>
    <w:tmpl w:val="54C8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44226"/>
    <w:multiLevelType w:val="hybridMultilevel"/>
    <w:tmpl w:val="CD76CB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04E68"/>
    <w:multiLevelType w:val="hybridMultilevel"/>
    <w:tmpl w:val="3A4C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0667D"/>
    <w:multiLevelType w:val="hybridMultilevel"/>
    <w:tmpl w:val="08FE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86BCD"/>
    <w:multiLevelType w:val="hybridMultilevel"/>
    <w:tmpl w:val="C128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35AD8"/>
    <w:multiLevelType w:val="hybridMultilevel"/>
    <w:tmpl w:val="AE98A8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C085B"/>
    <w:multiLevelType w:val="hybridMultilevel"/>
    <w:tmpl w:val="64EE7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3178C8"/>
    <w:multiLevelType w:val="hybridMultilevel"/>
    <w:tmpl w:val="A9A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47DAB"/>
    <w:multiLevelType w:val="hybridMultilevel"/>
    <w:tmpl w:val="ABE02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976EC0"/>
    <w:multiLevelType w:val="multilevel"/>
    <w:tmpl w:val="AC3AA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2" w:hanging="2160"/>
      </w:pPr>
      <w:rPr>
        <w:rFonts w:hint="default"/>
      </w:rPr>
    </w:lvl>
  </w:abstractNum>
  <w:abstractNum w:abstractNumId="10">
    <w:nsid w:val="15D25C9B"/>
    <w:multiLevelType w:val="hybridMultilevel"/>
    <w:tmpl w:val="FF54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8E3862"/>
    <w:multiLevelType w:val="hybridMultilevel"/>
    <w:tmpl w:val="A7F8490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A4982"/>
    <w:multiLevelType w:val="hybridMultilevel"/>
    <w:tmpl w:val="72FE04D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C007BB"/>
    <w:multiLevelType w:val="hybridMultilevel"/>
    <w:tmpl w:val="8916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655B3"/>
    <w:multiLevelType w:val="multilevel"/>
    <w:tmpl w:val="AC3AA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2" w:hanging="2160"/>
      </w:pPr>
      <w:rPr>
        <w:rFonts w:hint="default"/>
      </w:rPr>
    </w:lvl>
  </w:abstractNum>
  <w:abstractNum w:abstractNumId="15">
    <w:nsid w:val="2C1B4AD7"/>
    <w:multiLevelType w:val="hybridMultilevel"/>
    <w:tmpl w:val="773E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76BDF"/>
    <w:multiLevelType w:val="hybridMultilevel"/>
    <w:tmpl w:val="2B88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A925DB"/>
    <w:multiLevelType w:val="hybridMultilevel"/>
    <w:tmpl w:val="EBD2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D4754"/>
    <w:multiLevelType w:val="hybridMultilevel"/>
    <w:tmpl w:val="42BEBD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77197"/>
    <w:multiLevelType w:val="hybridMultilevel"/>
    <w:tmpl w:val="0D82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75528"/>
    <w:multiLevelType w:val="hybridMultilevel"/>
    <w:tmpl w:val="6138F6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62BDA"/>
    <w:multiLevelType w:val="hybridMultilevel"/>
    <w:tmpl w:val="F838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546A6"/>
    <w:multiLevelType w:val="hybridMultilevel"/>
    <w:tmpl w:val="1A6CF40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>
    <w:nsid w:val="473A508B"/>
    <w:multiLevelType w:val="multilevel"/>
    <w:tmpl w:val="AC3AA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2" w:hanging="2160"/>
      </w:pPr>
      <w:rPr>
        <w:rFonts w:hint="default"/>
      </w:rPr>
    </w:lvl>
  </w:abstractNum>
  <w:abstractNum w:abstractNumId="24">
    <w:nsid w:val="53441698"/>
    <w:multiLevelType w:val="hybridMultilevel"/>
    <w:tmpl w:val="E0DAC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C5410"/>
    <w:multiLevelType w:val="multilevel"/>
    <w:tmpl w:val="48DA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C305ED"/>
    <w:multiLevelType w:val="hybridMultilevel"/>
    <w:tmpl w:val="3504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121C01"/>
    <w:multiLevelType w:val="hybridMultilevel"/>
    <w:tmpl w:val="333272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B2379"/>
    <w:multiLevelType w:val="hybridMultilevel"/>
    <w:tmpl w:val="077686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412C6"/>
    <w:multiLevelType w:val="hybridMultilevel"/>
    <w:tmpl w:val="DD688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B5C4E"/>
    <w:multiLevelType w:val="hybridMultilevel"/>
    <w:tmpl w:val="72FE04D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141025"/>
    <w:multiLevelType w:val="hybridMultilevel"/>
    <w:tmpl w:val="72FE04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6579B3"/>
    <w:multiLevelType w:val="hybridMultilevel"/>
    <w:tmpl w:val="291C72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6295B"/>
    <w:multiLevelType w:val="hybridMultilevel"/>
    <w:tmpl w:val="60DA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0F55A7"/>
    <w:multiLevelType w:val="hybridMultilevel"/>
    <w:tmpl w:val="4BCC5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6D48BB"/>
    <w:multiLevelType w:val="hybridMultilevel"/>
    <w:tmpl w:val="FB94FF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876678"/>
    <w:multiLevelType w:val="hybridMultilevel"/>
    <w:tmpl w:val="932C8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F1671"/>
    <w:multiLevelType w:val="hybridMultilevel"/>
    <w:tmpl w:val="412809F4"/>
    <w:lvl w:ilvl="0" w:tplc="CDB63CF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3"/>
  </w:num>
  <w:num w:numId="3">
    <w:abstractNumId w:val="35"/>
  </w:num>
  <w:num w:numId="4">
    <w:abstractNumId w:val="26"/>
  </w:num>
  <w:num w:numId="5">
    <w:abstractNumId w:val="23"/>
  </w:num>
  <w:num w:numId="6">
    <w:abstractNumId w:val="11"/>
  </w:num>
  <w:num w:numId="7">
    <w:abstractNumId w:val="2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33"/>
  </w:num>
  <w:num w:numId="16">
    <w:abstractNumId w:val="36"/>
  </w:num>
  <w:num w:numId="17">
    <w:abstractNumId w:val="37"/>
  </w:num>
  <w:num w:numId="18">
    <w:abstractNumId w:val="7"/>
  </w:num>
  <w:num w:numId="19">
    <w:abstractNumId w:val="25"/>
  </w:num>
  <w:num w:numId="20">
    <w:abstractNumId w:val="21"/>
  </w:num>
  <w:num w:numId="21">
    <w:abstractNumId w:val="0"/>
  </w:num>
  <w:num w:numId="22">
    <w:abstractNumId w:val="19"/>
  </w:num>
  <w:num w:numId="23">
    <w:abstractNumId w:val="27"/>
  </w:num>
  <w:num w:numId="24">
    <w:abstractNumId w:val="3"/>
  </w:num>
  <w:num w:numId="25">
    <w:abstractNumId w:val="29"/>
  </w:num>
  <w:num w:numId="26">
    <w:abstractNumId w:val="20"/>
  </w:num>
  <w:num w:numId="27">
    <w:abstractNumId w:val="18"/>
  </w:num>
  <w:num w:numId="28">
    <w:abstractNumId w:val="1"/>
  </w:num>
  <w:num w:numId="29">
    <w:abstractNumId w:val="5"/>
  </w:num>
  <w:num w:numId="30">
    <w:abstractNumId w:val="28"/>
  </w:num>
  <w:num w:numId="31">
    <w:abstractNumId w:val="4"/>
  </w:num>
  <w:num w:numId="32">
    <w:abstractNumId w:val="8"/>
  </w:num>
  <w:num w:numId="33">
    <w:abstractNumId w:val="22"/>
  </w:num>
  <w:num w:numId="34">
    <w:abstractNumId w:val="31"/>
  </w:num>
  <w:num w:numId="35">
    <w:abstractNumId w:val="30"/>
  </w:num>
  <w:num w:numId="36">
    <w:abstractNumId w:val="12"/>
  </w:num>
  <w:num w:numId="37">
    <w:abstractNumId w:val="9"/>
  </w:num>
  <w:num w:numId="38">
    <w:abstractNumId w:val="14"/>
  </w:num>
  <w:num w:numId="39">
    <w:abstractNumId w:val="3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70488"/>
    <w:rsid w:val="0001037B"/>
    <w:rsid w:val="00012C25"/>
    <w:rsid w:val="00041E7F"/>
    <w:rsid w:val="000717C6"/>
    <w:rsid w:val="000746DD"/>
    <w:rsid w:val="00085E04"/>
    <w:rsid w:val="0009482E"/>
    <w:rsid w:val="000D5D31"/>
    <w:rsid w:val="000F3B05"/>
    <w:rsid w:val="000F46F1"/>
    <w:rsid w:val="00115683"/>
    <w:rsid w:val="00125AE0"/>
    <w:rsid w:val="0013651E"/>
    <w:rsid w:val="0016185B"/>
    <w:rsid w:val="00185B0F"/>
    <w:rsid w:val="001923DE"/>
    <w:rsid w:val="001D18DC"/>
    <w:rsid w:val="001E333D"/>
    <w:rsid w:val="001E3AE2"/>
    <w:rsid w:val="001E7E57"/>
    <w:rsid w:val="001F29AF"/>
    <w:rsid w:val="002413CF"/>
    <w:rsid w:val="00244D49"/>
    <w:rsid w:val="00245622"/>
    <w:rsid w:val="00246DD7"/>
    <w:rsid w:val="0025240D"/>
    <w:rsid w:val="00253D7D"/>
    <w:rsid w:val="0026048B"/>
    <w:rsid w:val="00265298"/>
    <w:rsid w:val="002779BB"/>
    <w:rsid w:val="00297DC8"/>
    <w:rsid w:val="002C65DB"/>
    <w:rsid w:val="002D14E3"/>
    <w:rsid w:val="002E5E9C"/>
    <w:rsid w:val="002F3C3A"/>
    <w:rsid w:val="00303839"/>
    <w:rsid w:val="00321959"/>
    <w:rsid w:val="003221B4"/>
    <w:rsid w:val="00324D41"/>
    <w:rsid w:val="003316BF"/>
    <w:rsid w:val="00337CBA"/>
    <w:rsid w:val="00342576"/>
    <w:rsid w:val="00375ABB"/>
    <w:rsid w:val="00385344"/>
    <w:rsid w:val="0039100E"/>
    <w:rsid w:val="003A074F"/>
    <w:rsid w:val="003B10DE"/>
    <w:rsid w:val="003B28FF"/>
    <w:rsid w:val="003C1AE0"/>
    <w:rsid w:val="003E27E8"/>
    <w:rsid w:val="003F2672"/>
    <w:rsid w:val="00421C4E"/>
    <w:rsid w:val="004D0E07"/>
    <w:rsid w:val="004D3DA6"/>
    <w:rsid w:val="004E389F"/>
    <w:rsid w:val="004E7EAA"/>
    <w:rsid w:val="00532B36"/>
    <w:rsid w:val="005445ED"/>
    <w:rsid w:val="0057493C"/>
    <w:rsid w:val="00583DAC"/>
    <w:rsid w:val="005A0FBB"/>
    <w:rsid w:val="005B3720"/>
    <w:rsid w:val="005D3242"/>
    <w:rsid w:val="005E7B04"/>
    <w:rsid w:val="006104E0"/>
    <w:rsid w:val="006533DC"/>
    <w:rsid w:val="00653DB4"/>
    <w:rsid w:val="00662A6C"/>
    <w:rsid w:val="006B7D49"/>
    <w:rsid w:val="006C4A33"/>
    <w:rsid w:val="006D275B"/>
    <w:rsid w:val="006D49F1"/>
    <w:rsid w:val="0070076C"/>
    <w:rsid w:val="00714BC3"/>
    <w:rsid w:val="00762C1C"/>
    <w:rsid w:val="00781886"/>
    <w:rsid w:val="007E03F3"/>
    <w:rsid w:val="007E2A3A"/>
    <w:rsid w:val="007F20A0"/>
    <w:rsid w:val="00803468"/>
    <w:rsid w:val="008230D9"/>
    <w:rsid w:val="0082559C"/>
    <w:rsid w:val="00827B60"/>
    <w:rsid w:val="00830157"/>
    <w:rsid w:val="00836609"/>
    <w:rsid w:val="00843A9A"/>
    <w:rsid w:val="00863108"/>
    <w:rsid w:val="008965D4"/>
    <w:rsid w:val="008B36FB"/>
    <w:rsid w:val="008C4ADC"/>
    <w:rsid w:val="008E7FBA"/>
    <w:rsid w:val="00911A78"/>
    <w:rsid w:val="00912ECE"/>
    <w:rsid w:val="0092593D"/>
    <w:rsid w:val="00955704"/>
    <w:rsid w:val="009573BF"/>
    <w:rsid w:val="00976A30"/>
    <w:rsid w:val="0097724B"/>
    <w:rsid w:val="00985D24"/>
    <w:rsid w:val="009A180E"/>
    <w:rsid w:val="009A5BBB"/>
    <w:rsid w:val="009B0F89"/>
    <w:rsid w:val="009F4777"/>
    <w:rsid w:val="00A0650B"/>
    <w:rsid w:val="00A22AAA"/>
    <w:rsid w:val="00A41B30"/>
    <w:rsid w:val="00A44969"/>
    <w:rsid w:val="00A4593B"/>
    <w:rsid w:val="00A612FB"/>
    <w:rsid w:val="00A7283A"/>
    <w:rsid w:val="00AB3D61"/>
    <w:rsid w:val="00AD03F5"/>
    <w:rsid w:val="00AF2A92"/>
    <w:rsid w:val="00AF4847"/>
    <w:rsid w:val="00AF6B25"/>
    <w:rsid w:val="00B21D24"/>
    <w:rsid w:val="00B41878"/>
    <w:rsid w:val="00B4412A"/>
    <w:rsid w:val="00B44236"/>
    <w:rsid w:val="00B46B99"/>
    <w:rsid w:val="00B5552A"/>
    <w:rsid w:val="00B76B85"/>
    <w:rsid w:val="00B83250"/>
    <w:rsid w:val="00BA48E4"/>
    <w:rsid w:val="00BB23B0"/>
    <w:rsid w:val="00BB3880"/>
    <w:rsid w:val="00C16144"/>
    <w:rsid w:val="00C36DB3"/>
    <w:rsid w:val="00C70488"/>
    <w:rsid w:val="00CA1B8F"/>
    <w:rsid w:val="00D14EC4"/>
    <w:rsid w:val="00D714B7"/>
    <w:rsid w:val="00DE76D0"/>
    <w:rsid w:val="00DF3BCC"/>
    <w:rsid w:val="00E274CA"/>
    <w:rsid w:val="00E30CF1"/>
    <w:rsid w:val="00E4394B"/>
    <w:rsid w:val="00E65758"/>
    <w:rsid w:val="00E85B93"/>
    <w:rsid w:val="00E940B9"/>
    <w:rsid w:val="00EA129C"/>
    <w:rsid w:val="00EA4A11"/>
    <w:rsid w:val="00EC0FE3"/>
    <w:rsid w:val="00F00084"/>
    <w:rsid w:val="00F00E2F"/>
    <w:rsid w:val="00F37637"/>
    <w:rsid w:val="00FA653E"/>
    <w:rsid w:val="00FB16FE"/>
    <w:rsid w:val="00FD0F76"/>
    <w:rsid w:val="00FD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00E"/>
    <w:pPr>
      <w:ind w:left="720"/>
      <w:contextualSpacing/>
    </w:pPr>
  </w:style>
  <w:style w:type="character" w:styleId="a4">
    <w:name w:val="Strong"/>
    <w:qFormat/>
    <w:rsid w:val="00F00E2F"/>
    <w:rPr>
      <w:b/>
      <w:bCs/>
    </w:rPr>
  </w:style>
  <w:style w:type="table" w:styleId="a5">
    <w:name w:val="Table Grid"/>
    <w:basedOn w:val="a1"/>
    <w:uiPriority w:val="59"/>
    <w:rsid w:val="0032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4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D49"/>
    <w:rPr>
      <w:rFonts w:ascii="Tahoma" w:eastAsia="Calibri" w:hAnsi="Tahoma" w:cs="Tahoma"/>
      <w:sz w:val="16"/>
      <w:szCs w:val="16"/>
    </w:rPr>
  </w:style>
  <w:style w:type="paragraph" w:styleId="a8">
    <w:name w:val="Title"/>
    <w:basedOn w:val="a"/>
    <w:link w:val="a9"/>
    <w:qFormat/>
    <w:rsid w:val="00FA653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FA65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rsid w:val="00FA653E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65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FA653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A65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3B10D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d">
    <w:name w:val="МОН основной"/>
    <w:basedOn w:val="a"/>
    <w:rsid w:val="003B10D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B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B10DE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3B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10DE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8C4A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6B7D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3">
    <w:name w:val="МОН"/>
    <w:basedOn w:val="a"/>
    <w:rsid w:val="006B7D4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00E"/>
    <w:pPr>
      <w:ind w:left="720"/>
      <w:contextualSpacing/>
    </w:pPr>
  </w:style>
  <w:style w:type="character" w:styleId="a4">
    <w:name w:val="Strong"/>
    <w:qFormat/>
    <w:rsid w:val="00F00E2F"/>
    <w:rPr>
      <w:b/>
      <w:bCs/>
    </w:rPr>
  </w:style>
  <w:style w:type="table" w:styleId="a5">
    <w:name w:val="Table Grid"/>
    <w:basedOn w:val="a1"/>
    <w:uiPriority w:val="59"/>
    <w:rsid w:val="0032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4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D49"/>
    <w:rPr>
      <w:rFonts w:ascii="Tahoma" w:eastAsia="Calibri" w:hAnsi="Tahoma" w:cs="Tahoma"/>
      <w:sz w:val="16"/>
      <w:szCs w:val="16"/>
    </w:rPr>
  </w:style>
  <w:style w:type="paragraph" w:styleId="a8">
    <w:name w:val="Title"/>
    <w:basedOn w:val="a"/>
    <w:link w:val="a9"/>
    <w:qFormat/>
    <w:rsid w:val="00FA653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FA65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rsid w:val="00FA653E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65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FA653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A65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3B10D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d">
    <w:name w:val="МОН основной"/>
    <w:basedOn w:val="a"/>
    <w:rsid w:val="003B10D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B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B10DE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3B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10DE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8C4A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do.rudn.ru/psychology/pedagogical_psychology/annot/annot_5_5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do.rudn.ru/psychology/pedagogical_psychology/annot/annot_5_5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.msu.ru/about/lab/ht.htm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psy.msu.ru/about/lab/ht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oppsy.ru/journals_all/issues/1995/951/951013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do.rudn.ru/psychology/pedagogical_psychology/annot/annot_5_5.html" TargetMode="External"/><Relationship Id="rId14" Type="http://schemas.openxmlformats.org/officeDocument/2006/relationships/hyperlink" Target="http://www.voppsy.ru/journals_all/issues/1995/951/951013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7651-6724-458D-AF04-D1A82624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38</Pages>
  <Words>8549</Words>
  <Characters>48731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</dc:creator>
  <cp:lastModifiedBy>Customer</cp:lastModifiedBy>
  <cp:revision>10</cp:revision>
  <cp:lastPrinted>2012-01-29T11:54:00Z</cp:lastPrinted>
  <dcterms:created xsi:type="dcterms:W3CDTF">2012-01-27T03:48:00Z</dcterms:created>
  <dcterms:modified xsi:type="dcterms:W3CDTF">2012-01-29T11:57:00Z</dcterms:modified>
</cp:coreProperties>
</file>