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F" w:rsidRPr="00E91BAB" w:rsidRDefault="00B42D8F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P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A79">
        <w:rPr>
          <w:rFonts w:ascii="Times New Roman" w:hAnsi="Times New Roman" w:cs="Times New Roman"/>
          <w:bCs/>
          <w:caps/>
          <w:color w:val="000000"/>
        </w:rPr>
        <w:t>М</w:t>
      </w:r>
      <w:r w:rsidRPr="006C6A79">
        <w:rPr>
          <w:rFonts w:ascii="Times New Roman" w:hAnsi="Times New Roman" w:cs="Times New Roman"/>
        </w:rPr>
        <w:t>униципальное бюджетное образовательное учреждение</w:t>
      </w:r>
    </w:p>
    <w:p w:rsidR="006C6A79" w:rsidRP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A79">
        <w:rPr>
          <w:rFonts w:ascii="Times New Roman" w:hAnsi="Times New Roman" w:cs="Times New Roman"/>
        </w:rPr>
        <w:t>«Майская средняя общеобразовательная школа</w:t>
      </w:r>
    </w:p>
    <w:p w:rsidR="006C6A79" w:rsidRP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A79">
        <w:rPr>
          <w:rFonts w:ascii="Times New Roman" w:hAnsi="Times New Roman" w:cs="Times New Roman"/>
        </w:rPr>
        <w:t>имени Евгения Леонидовича Чистякова</w:t>
      </w: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A79">
        <w:rPr>
          <w:rFonts w:ascii="Times New Roman" w:hAnsi="Times New Roman" w:cs="Times New Roman"/>
        </w:rPr>
        <w:t>муниципального района «</w:t>
      </w:r>
      <w:proofErr w:type="spellStart"/>
      <w:r w:rsidRPr="006C6A79">
        <w:rPr>
          <w:rFonts w:ascii="Times New Roman" w:hAnsi="Times New Roman" w:cs="Times New Roman"/>
        </w:rPr>
        <w:t>Амгинский</w:t>
      </w:r>
      <w:proofErr w:type="spellEnd"/>
      <w:r w:rsidRPr="006C6A79">
        <w:rPr>
          <w:rFonts w:ascii="Times New Roman" w:hAnsi="Times New Roman" w:cs="Times New Roman"/>
        </w:rPr>
        <w:t xml:space="preserve"> улус (район)»</w:t>
      </w: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A79" w:rsidRP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79">
        <w:rPr>
          <w:rFonts w:ascii="Times New Roman" w:hAnsi="Times New Roman" w:cs="Times New Roman"/>
          <w:b/>
          <w:sz w:val="28"/>
          <w:szCs w:val="28"/>
        </w:rPr>
        <w:t>Открытый урок по окружающему миру</w:t>
      </w:r>
    </w:p>
    <w:p w:rsidR="006C6A79" w:rsidRPr="006C6A79" w:rsidRDefault="006C6A79" w:rsidP="006C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79">
        <w:rPr>
          <w:rFonts w:ascii="Times New Roman" w:hAnsi="Times New Roman" w:cs="Times New Roman"/>
          <w:b/>
          <w:sz w:val="28"/>
          <w:szCs w:val="28"/>
        </w:rPr>
        <w:t>«Моё настроение»</w:t>
      </w: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79" w:rsidRDefault="006C6A79" w:rsidP="006C6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578" w:rsidRDefault="00421578" w:rsidP="006C6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УМК. </w:t>
      </w:r>
      <w:r w:rsidRPr="00421578">
        <w:rPr>
          <w:rFonts w:ascii="Times New Roman" w:eastAsia="Calibri" w:hAnsi="Times New Roman" w:cs="Times New Roman"/>
          <w:sz w:val="24"/>
          <w:szCs w:val="24"/>
        </w:rPr>
        <w:t xml:space="preserve">Планета Знаний. Окружающий мир. </w:t>
      </w:r>
      <w:proofErr w:type="spellStart"/>
      <w:r w:rsidRPr="00421578">
        <w:rPr>
          <w:rFonts w:ascii="Times New Roman" w:eastAsia="Calibri" w:hAnsi="Times New Roman" w:cs="Times New Roman"/>
          <w:sz w:val="24"/>
          <w:szCs w:val="24"/>
        </w:rPr>
        <w:t>Г.Г.Ивченкова</w:t>
      </w:r>
      <w:proofErr w:type="spellEnd"/>
      <w:r w:rsidRPr="00421578">
        <w:rPr>
          <w:rFonts w:ascii="Times New Roman" w:eastAsia="Calibri" w:hAnsi="Times New Roman" w:cs="Times New Roman"/>
          <w:sz w:val="24"/>
          <w:szCs w:val="24"/>
        </w:rPr>
        <w:t>, И.В.Потапов.</w:t>
      </w:r>
    </w:p>
    <w:p w:rsidR="00421578" w:rsidRDefault="00421578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578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6A79">
        <w:rPr>
          <w:rFonts w:ascii="Times New Roman" w:eastAsia="Calibri" w:hAnsi="Times New Roman" w:cs="Times New Roman"/>
          <w:sz w:val="24"/>
          <w:szCs w:val="24"/>
        </w:rPr>
        <w:t>Первый</w:t>
      </w: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79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Корнилова М.А</w:t>
      </w: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6C6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 г.</w:t>
      </w: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A79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D8F" w:rsidRDefault="00B42D8F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8C1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E91BAB">
        <w:rPr>
          <w:rFonts w:ascii="Times New Roman" w:eastAsia="Calibri" w:hAnsi="Times New Roman" w:cs="Times New Roman"/>
          <w:sz w:val="24"/>
          <w:szCs w:val="24"/>
        </w:rPr>
        <w:t>: урок открытия нового знания.</w:t>
      </w:r>
    </w:p>
    <w:p w:rsidR="006C6A79" w:rsidRPr="00E91BAB" w:rsidRDefault="006C6A79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79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проектор, компьютер, презентация к уроку, учебники и рабочие тетради по УМК </w:t>
      </w:r>
      <w:r w:rsidRPr="00421578">
        <w:rPr>
          <w:rFonts w:ascii="Times New Roman" w:eastAsia="Calibri" w:hAnsi="Times New Roman" w:cs="Times New Roman"/>
          <w:sz w:val="24"/>
          <w:szCs w:val="24"/>
        </w:rPr>
        <w:t xml:space="preserve">Планета Знаний. Окружающий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Г.Г.Ивченкова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И.В.Потапов 1 часть.</w:t>
      </w:r>
    </w:p>
    <w:p w:rsidR="00E91BAB" w:rsidRPr="00E91BAB" w:rsidRDefault="00E91BAB" w:rsidP="00A6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8C1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E91BAB">
        <w:rPr>
          <w:rFonts w:ascii="Times New Roman" w:eastAsia="Calibri" w:hAnsi="Times New Roman" w:cs="Times New Roman"/>
          <w:sz w:val="24"/>
          <w:szCs w:val="24"/>
        </w:rPr>
        <w:t xml:space="preserve"> формирование первичных представлений о настроении и эмоциях.</w:t>
      </w:r>
    </w:p>
    <w:p w:rsidR="000D1C19" w:rsidRPr="00E91BAB" w:rsidRDefault="00B42D8F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C1">
        <w:rPr>
          <w:rFonts w:ascii="Times New Roman" w:eastAsia="Calibri" w:hAnsi="Times New Roman" w:cs="Times New Roman"/>
          <w:b/>
          <w:sz w:val="24"/>
          <w:szCs w:val="24"/>
        </w:rPr>
        <w:t xml:space="preserve">Задачи. </w:t>
      </w:r>
      <w:r w:rsidR="00534014" w:rsidRPr="00E91BAB">
        <w:rPr>
          <w:rFonts w:ascii="Times New Roman" w:eastAsia="Calibri" w:hAnsi="Times New Roman" w:cs="Times New Roman"/>
          <w:sz w:val="24"/>
          <w:szCs w:val="24"/>
        </w:rPr>
        <w:t>Развивать эмоциональную сферу ребёнка; учить понимать эмоциональное состояние других людей и учитывать его в процессе общения. Раскрыть значение положительных  и  отрицательных эмоций в жизни человека; познакомить с некоторыми элементарными приёмами управления собой. Учить выражать своё отношение к миру в рисунках</w:t>
      </w:r>
      <w:r w:rsidR="00534014" w:rsidRPr="00E91BAB">
        <w:rPr>
          <w:rFonts w:ascii="Times New Roman" w:hAnsi="Times New Roman" w:cs="Times New Roman"/>
          <w:sz w:val="24"/>
          <w:szCs w:val="24"/>
        </w:rPr>
        <w:t>.</w:t>
      </w:r>
    </w:p>
    <w:p w:rsidR="00534014" w:rsidRPr="00534014" w:rsidRDefault="00534014" w:rsidP="00A62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40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Формировать УУД:</w:t>
      </w:r>
    </w:p>
    <w:p w:rsidR="00534014" w:rsidRPr="00534014" w:rsidRDefault="00534014" w:rsidP="00A6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Личностные: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самооценке на основе критерия успешности учебной деятельности.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proofErr w:type="gramStart"/>
      <w:r w:rsidRPr="00534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 предположение.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534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УУД: 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534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форме;</w:t>
      </w:r>
      <w:r w:rsidRPr="00534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 совместно договариваться о правилах поведения и общения в школе и следовать им.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534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ориентироваться в своей системе знаний:</w:t>
      </w:r>
      <w:r w:rsidRPr="00534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B42D8F" w:rsidRPr="00E91BAB" w:rsidRDefault="00B42D8F" w:rsidP="00A628C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proofErr w:type="gramStart"/>
      <w:r w:rsidRPr="00E91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1B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91B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1BAB">
        <w:rPr>
          <w:rFonts w:ascii="Times New Roman" w:hAnsi="Times New Roman" w:cs="Times New Roman"/>
          <w:sz w:val="24"/>
          <w:szCs w:val="24"/>
        </w:rPr>
        <w:t xml:space="preserve">равила работы на уроке) </w:t>
      </w:r>
      <w:r w:rsidRPr="00E91BAB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534014" w:rsidRPr="00E91BAB" w:rsidRDefault="00534014" w:rsidP="00A628C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E91BAB">
        <w:rPr>
          <w:rFonts w:ascii="Times New Roman" w:hAnsi="Times New Roman" w:cs="Times New Roman"/>
          <w:sz w:val="24"/>
          <w:szCs w:val="24"/>
        </w:rPr>
        <w:t xml:space="preserve"> (прослушивание песни «О хорошем настроении»)</w:t>
      </w:r>
    </w:p>
    <w:p w:rsidR="00534014" w:rsidRPr="00E91BAB" w:rsidRDefault="00534014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- О чем поется в песне? (о хорошем настроении).</w:t>
      </w:r>
    </w:p>
    <w:p w:rsidR="00002635" w:rsidRPr="00E91BAB" w:rsidRDefault="00002635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- Как вы думаете, о чем мы будем говорить на сегодняшнем уроке?</w:t>
      </w:r>
    </w:p>
    <w:p w:rsidR="00002635" w:rsidRPr="00E91BAB" w:rsidRDefault="00002635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- Что нового узнаем о настроении?</w:t>
      </w:r>
      <w:r w:rsidR="00B42D8F" w:rsidRPr="00E91BAB">
        <w:rPr>
          <w:rFonts w:ascii="Times New Roman" w:hAnsi="Times New Roman" w:cs="Times New Roman"/>
          <w:sz w:val="24"/>
          <w:szCs w:val="24"/>
        </w:rPr>
        <w:t xml:space="preserve"> (больше узнать о настроении: о хорошем и плохом настроении об их пользе или вреде, а также попробуем понимать состояние человека и передавать свое настроение различными способами).</w:t>
      </w:r>
    </w:p>
    <w:p w:rsidR="0082488C" w:rsidRPr="00E91BAB" w:rsidRDefault="0082488C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b/>
          <w:sz w:val="24"/>
          <w:szCs w:val="24"/>
        </w:rPr>
        <w:t>Психологическая часть. Игра «Угадай, что изображают?»</w:t>
      </w:r>
    </w:p>
    <w:p w:rsidR="00002635" w:rsidRPr="00E91BAB" w:rsidRDefault="00002635" w:rsidP="00A6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- изобрази певца на концерте;</w:t>
      </w:r>
    </w:p>
    <w:p w:rsidR="00002635" w:rsidRPr="00E91BAB" w:rsidRDefault="00002635" w:rsidP="00A6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- изобрази птицу, которую ранили;</w:t>
      </w:r>
    </w:p>
    <w:p w:rsidR="00002635" w:rsidRPr="00E91BAB" w:rsidRDefault="00002635" w:rsidP="00A6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- изобрази солдата, который отдает честь командиру.</w:t>
      </w:r>
    </w:p>
    <w:p w:rsidR="00002635" w:rsidRPr="00E91BAB" w:rsidRDefault="00002635" w:rsidP="00A6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– С каким настроением вы играли?</w:t>
      </w:r>
    </w:p>
    <w:p w:rsidR="00002635" w:rsidRPr="00E91BAB" w:rsidRDefault="00002635" w:rsidP="00A6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- Как вы угадывали? Что вам помогло угадать? (мимика, жесты)</w:t>
      </w:r>
      <w:r w:rsidRPr="00E91BAB">
        <w:rPr>
          <w:rFonts w:ascii="Times New Roman" w:hAnsi="Times New Roman" w:cs="Times New Roman"/>
          <w:sz w:val="24"/>
          <w:szCs w:val="24"/>
        </w:rPr>
        <w:br/>
        <w:t>– Какие бывают настроения?</w:t>
      </w:r>
      <w:r w:rsidRPr="00E91BAB">
        <w:rPr>
          <w:rFonts w:ascii="Times New Roman" w:hAnsi="Times New Roman" w:cs="Times New Roman"/>
          <w:sz w:val="24"/>
          <w:szCs w:val="24"/>
        </w:rPr>
        <w:br/>
        <w:t>– От чего зависит наше настроение?</w:t>
      </w:r>
      <w:r w:rsidRPr="00E91BAB">
        <w:rPr>
          <w:rFonts w:ascii="Times New Roman" w:hAnsi="Times New Roman" w:cs="Times New Roman"/>
          <w:sz w:val="24"/>
          <w:szCs w:val="24"/>
        </w:rPr>
        <w:br/>
        <w:t>– А какое у меня сейчас настроение?</w:t>
      </w:r>
      <w:r w:rsidRPr="00E91BAB">
        <w:rPr>
          <w:rFonts w:ascii="Times New Roman" w:hAnsi="Times New Roman" w:cs="Times New Roman"/>
          <w:sz w:val="24"/>
          <w:szCs w:val="24"/>
        </w:rPr>
        <w:br/>
        <w:t>– Как вы догадались?</w:t>
      </w:r>
      <w:r w:rsidRPr="00E91BAB">
        <w:rPr>
          <w:rFonts w:ascii="Times New Roman" w:hAnsi="Times New Roman" w:cs="Times New Roman"/>
          <w:sz w:val="24"/>
          <w:szCs w:val="24"/>
        </w:rPr>
        <w:br/>
        <w:t xml:space="preserve">– В чем это выражается? </w:t>
      </w:r>
      <w:r w:rsidRPr="00E91BAB">
        <w:rPr>
          <w:rFonts w:ascii="Times New Roman" w:hAnsi="Times New Roman" w:cs="Times New Roman"/>
          <w:sz w:val="24"/>
          <w:szCs w:val="24"/>
        </w:rPr>
        <w:br/>
        <w:t>– Зачем они нам?</w:t>
      </w:r>
      <w:r w:rsidR="00B42D8F" w:rsidRPr="00E9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AB" w:rsidRPr="00E91BAB" w:rsidRDefault="00B42D8F" w:rsidP="00A6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1BAB" w:rsidRPr="00E91BAB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B42D8F" w:rsidRPr="00E91BAB" w:rsidRDefault="00B42D8F" w:rsidP="00A6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AB">
        <w:rPr>
          <w:rFonts w:ascii="Times New Roman" w:hAnsi="Times New Roman" w:cs="Times New Roman"/>
          <w:b/>
          <w:sz w:val="24"/>
          <w:szCs w:val="24"/>
        </w:rPr>
        <w:t>Проблемно-диалогическая беседа.</w:t>
      </w:r>
    </w:p>
    <w:p w:rsidR="00B42D8F" w:rsidRPr="00E91BAB" w:rsidRDefault="00B42D8F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>- Бывало ли у вас так, что в течение дня менялось настроение?</w:t>
      </w:r>
    </w:p>
    <w:p w:rsidR="00B42D8F" w:rsidRPr="00E91BAB" w:rsidRDefault="00B42D8F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 xml:space="preserve">- Рассмотрите рисунки и расскажите, как менялось настроение у </w:t>
      </w:r>
      <w:proofErr w:type="spellStart"/>
      <w:r w:rsidRPr="00E91BAB"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proofErr w:type="gramStart"/>
      <w:r w:rsidRPr="00E91BAB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E91BAB">
        <w:rPr>
          <w:rFonts w:ascii="Times New Roman" w:hAnsi="Times New Roman" w:cs="Times New Roman"/>
          <w:i/>
          <w:sz w:val="24"/>
          <w:szCs w:val="24"/>
        </w:rPr>
        <w:t>Слайд 2)</w:t>
      </w:r>
    </w:p>
    <w:p w:rsidR="00B42D8F" w:rsidRPr="00E91BAB" w:rsidRDefault="00B42D8F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B">
        <w:rPr>
          <w:rFonts w:ascii="Times New Roman" w:hAnsi="Times New Roman" w:cs="Times New Roman"/>
          <w:sz w:val="24"/>
          <w:szCs w:val="24"/>
        </w:rPr>
        <w:t xml:space="preserve">- Придумай ситуации, в которых у </w:t>
      </w:r>
      <w:proofErr w:type="spellStart"/>
      <w:r w:rsidRPr="00E91BAB"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r w:rsidRPr="00E91BAB">
        <w:rPr>
          <w:rFonts w:ascii="Times New Roman" w:hAnsi="Times New Roman" w:cs="Times New Roman"/>
          <w:sz w:val="24"/>
          <w:szCs w:val="24"/>
        </w:rPr>
        <w:t xml:space="preserve"> так менялось настроение.</w:t>
      </w:r>
    </w:p>
    <w:p w:rsidR="00E91BAB" w:rsidRDefault="00A628C1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можно сделать? (у человека может меняться настроение).</w:t>
      </w:r>
    </w:p>
    <w:p w:rsidR="00421578" w:rsidRPr="00421578" w:rsidRDefault="00A628C1" w:rsidP="00A628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C1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sz w:val="24"/>
          <w:szCs w:val="24"/>
        </w:rPr>
        <w:t>в паре</w:t>
      </w:r>
      <w:r w:rsidRPr="00A628C1">
        <w:rPr>
          <w:rFonts w:ascii="Times New Roman" w:hAnsi="Times New Roman" w:cs="Times New Roman"/>
          <w:b/>
          <w:sz w:val="24"/>
          <w:szCs w:val="24"/>
        </w:rPr>
        <w:t>.</w:t>
      </w:r>
      <w:r w:rsidR="00421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78">
        <w:rPr>
          <w:rFonts w:ascii="Times New Roman" w:hAnsi="Times New Roman" w:cs="Times New Roman"/>
          <w:i/>
          <w:sz w:val="24"/>
          <w:szCs w:val="24"/>
        </w:rPr>
        <w:t>Правила работы в паре. Слайд 3.</w:t>
      </w:r>
    </w:p>
    <w:p w:rsidR="00A628C1" w:rsidRPr="00A628C1" w:rsidRDefault="00421578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28C1">
        <w:rPr>
          <w:rFonts w:ascii="Times New Roman" w:hAnsi="Times New Roman" w:cs="Times New Roman"/>
          <w:sz w:val="24"/>
          <w:szCs w:val="24"/>
        </w:rPr>
        <w:t xml:space="preserve">Заполните таблицу смайликами. </w:t>
      </w:r>
      <w:r>
        <w:rPr>
          <w:rFonts w:ascii="Times New Roman" w:hAnsi="Times New Roman" w:cs="Times New Roman"/>
          <w:sz w:val="24"/>
          <w:szCs w:val="24"/>
        </w:rPr>
        <w:t>Потом в паре расскажете, каким бывает человек, когда у него хорошее настроение и плохое настроение (каждой паре раздаются таблицы).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628C1" w:rsidTr="00A628C1">
        <w:tc>
          <w:tcPr>
            <w:tcW w:w="4785" w:type="dxa"/>
          </w:tcPr>
          <w:p w:rsidR="00A628C1" w:rsidRDefault="00421578" w:rsidP="00A6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 настроение</w:t>
            </w:r>
          </w:p>
        </w:tc>
        <w:tc>
          <w:tcPr>
            <w:tcW w:w="4786" w:type="dxa"/>
          </w:tcPr>
          <w:p w:rsidR="00A628C1" w:rsidRDefault="00421578" w:rsidP="00A6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</w:tc>
      </w:tr>
      <w:tr w:rsidR="00A628C1" w:rsidTr="00A628C1">
        <w:tc>
          <w:tcPr>
            <w:tcW w:w="4785" w:type="dxa"/>
          </w:tcPr>
          <w:p w:rsidR="00A628C1" w:rsidRDefault="00A628C1" w:rsidP="00A6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28C1" w:rsidRDefault="00A628C1" w:rsidP="00A6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D5" w:rsidTr="00A628C1">
        <w:tc>
          <w:tcPr>
            <w:tcW w:w="4785" w:type="dxa"/>
          </w:tcPr>
          <w:p w:rsidR="00A728D5" w:rsidRDefault="00A728D5" w:rsidP="00A6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28D5" w:rsidRDefault="00A728D5" w:rsidP="00A6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D5" w:rsidRDefault="00A728D5" w:rsidP="00A6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728D5" w:rsidRDefault="00A728D5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Улучшилось ли у вас настроение после физкультминутки.</w:t>
      </w:r>
    </w:p>
    <w:p w:rsidR="00A628C1" w:rsidRDefault="00421578" w:rsidP="00A6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78">
        <w:rPr>
          <w:rFonts w:ascii="Times New Roman" w:hAnsi="Times New Roman" w:cs="Times New Roman"/>
          <w:b/>
          <w:sz w:val="24"/>
          <w:szCs w:val="24"/>
        </w:rPr>
        <w:t xml:space="preserve">Работа по учебнику. </w:t>
      </w:r>
    </w:p>
    <w:p w:rsidR="00421578" w:rsidRDefault="00421578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сделать, чтобы поднять свое настроение или другого человека? (ответы)</w:t>
      </w:r>
    </w:p>
    <w:p w:rsidR="00421578" w:rsidRPr="00421578" w:rsidRDefault="00421578" w:rsidP="00A6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Рассмотрите картинки в учебнике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46. Если у тебя плохое настроение попробуй сделать так.</w:t>
      </w:r>
    </w:p>
    <w:p w:rsidR="0082488C" w:rsidRPr="00E91BAB" w:rsidRDefault="00A628C1" w:rsidP="00A628C1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Постановка сценки</w:t>
      </w:r>
      <w:r w:rsidR="0082488C" w:rsidRPr="00E91BAB">
        <w:rPr>
          <w:b/>
          <w:bCs/>
        </w:rPr>
        <w:t xml:space="preserve"> “Три подруги”.</w:t>
      </w:r>
    </w:p>
    <w:p w:rsidR="0082488C" w:rsidRPr="00E91BAB" w:rsidRDefault="0082488C" w:rsidP="00A628C1">
      <w:pPr>
        <w:pStyle w:val="a3"/>
        <w:spacing w:before="0" w:beforeAutospacing="0" w:after="0" w:afterAutospacing="0"/>
        <w:jc w:val="both"/>
      </w:pPr>
      <w:r w:rsidRPr="00E91BAB">
        <w:t>(Выходят три девочки, между ними распределяются роли.)</w:t>
      </w:r>
    </w:p>
    <w:p w:rsidR="0082488C" w:rsidRPr="00E91BAB" w:rsidRDefault="0082488C" w:rsidP="00A628C1">
      <w:pPr>
        <w:pStyle w:val="a3"/>
        <w:spacing w:before="0" w:beforeAutospacing="0" w:after="0" w:afterAutospacing="0"/>
        <w:jc w:val="both"/>
      </w:pPr>
      <w:r w:rsidRPr="00E91BAB">
        <w:t xml:space="preserve">– Жили-были три подруги – Плакса, </w:t>
      </w:r>
      <w:proofErr w:type="gramStart"/>
      <w:r w:rsidRPr="00E91BAB">
        <w:t>Злюка</w:t>
      </w:r>
      <w:proofErr w:type="gramEnd"/>
      <w:r w:rsidRPr="00E91BAB">
        <w:t xml:space="preserve"> и </w:t>
      </w:r>
      <w:proofErr w:type="spellStart"/>
      <w:r w:rsidR="00A628C1">
        <w:t>Веселушка</w:t>
      </w:r>
      <w:proofErr w:type="spellEnd"/>
      <w:r w:rsidRPr="00E91BAB">
        <w:t>. Однажды, гуляя, они попали под дождь. И вот, что произошло... Покажите, как ведут себя разные по характеру подруги.</w:t>
      </w:r>
    </w:p>
    <w:p w:rsidR="0082488C" w:rsidRPr="00E91BAB" w:rsidRDefault="0082488C" w:rsidP="00A628C1">
      <w:pPr>
        <w:pStyle w:val="a3"/>
        <w:spacing w:before="0" w:beforeAutospacing="0" w:after="0" w:afterAutospacing="0"/>
        <w:jc w:val="both"/>
      </w:pPr>
      <w:r w:rsidRPr="00E91BAB">
        <w:t>– Кто вам понравился? Почему?</w:t>
      </w:r>
    </w:p>
    <w:p w:rsidR="0082488C" w:rsidRPr="00E91BAB" w:rsidRDefault="0082488C" w:rsidP="00A628C1">
      <w:pPr>
        <w:pStyle w:val="a3"/>
        <w:spacing w:before="0" w:beforeAutospacing="0" w:after="0" w:afterAutospacing="0"/>
        <w:jc w:val="both"/>
      </w:pPr>
      <w:r w:rsidRPr="00E91BAB">
        <w:t>– Кто не понравился? Почему?</w:t>
      </w:r>
    </w:p>
    <w:p w:rsidR="0082488C" w:rsidRPr="00E91BAB" w:rsidRDefault="0082488C" w:rsidP="00A628C1">
      <w:pPr>
        <w:pStyle w:val="a3"/>
        <w:spacing w:before="0" w:beforeAutospacing="0" w:after="0" w:afterAutospacing="0"/>
        <w:jc w:val="both"/>
      </w:pPr>
      <w:r w:rsidRPr="00E91BAB">
        <w:t>– Что бы вы им посоветовали? (больше улыбаться и не унывать)</w:t>
      </w:r>
    </w:p>
    <w:p w:rsidR="0082488C" w:rsidRPr="00E91BAB" w:rsidRDefault="0082488C" w:rsidP="00A628C1">
      <w:pPr>
        <w:pStyle w:val="a3"/>
        <w:spacing w:before="0" w:beforeAutospacing="0" w:after="0" w:afterAutospacing="0"/>
        <w:jc w:val="both"/>
      </w:pPr>
      <w:r w:rsidRPr="00E91BAB">
        <w:rPr>
          <w:color w:val="FF0000"/>
        </w:rPr>
        <w:t xml:space="preserve">– </w:t>
      </w:r>
      <w:r w:rsidRPr="00E91BAB">
        <w:t>У кого из девочек больше друзей?</w:t>
      </w:r>
    </w:p>
    <w:p w:rsidR="0082488C" w:rsidRDefault="0082488C" w:rsidP="00A628C1">
      <w:pPr>
        <w:pStyle w:val="a3"/>
        <w:spacing w:before="0" w:beforeAutospacing="0" w:after="0" w:afterAutospacing="0"/>
        <w:jc w:val="both"/>
      </w:pPr>
      <w:r w:rsidRPr="00E91BAB">
        <w:t>– С каким человеком легче и приятнее общаться?</w:t>
      </w:r>
    </w:p>
    <w:p w:rsidR="00A628C1" w:rsidRPr="00E91BAB" w:rsidRDefault="00A628C1" w:rsidP="00A628C1">
      <w:pPr>
        <w:pStyle w:val="a3"/>
        <w:spacing w:before="0" w:beforeAutospacing="0" w:after="0" w:afterAutospacing="0"/>
        <w:jc w:val="both"/>
      </w:pPr>
      <w:r>
        <w:t xml:space="preserve">- Сделайте вывод. </w:t>
      </w:r>
    </w:p>
    <w:p w:rsidR="0082488C" w:rsidRPr="00E91BAB" w:rsidRDefault="00421578" w:rsidP="00A628C1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Вывод</w:t>
      </w:r>
      <w:r w:rsidR="0082488C" w:rsidRPr="00E91BAB">
        <w:rPr>
          <w:b/>
          <w:bCs/>
        </w:rPr>
        <w:t>.</w:t>
      </w:r>
    </w:p>
    <w:p w:rsidR="0082488C" w:rsidRPr="00E91BAB" w:rsidRDefault="0082488C" w:rsidP="00A628C1">
      <w:pPr>
        <w:pStyle w:val="a3"/>
        <w:spacing w:before="0" w:beforeAutospacing="0" w:after="0" w:afterAutospacing="0"/>
        <w:jc w:val="both"/>
      </w:pPr>
      <w:r w:rsidRPr="00E91BAB">
        <w:t>– Чтобы добиться успеха в жизни, научиться влиять на людей, а также улучшить своё настроение и приобрести новых друзей нужно... – Чаще улыбаться, быть доброжелательным, весёлым и отзывчивым человеком.</w:t>
      </w:r>
    </w:p>
    <w:p w:rsidR="0082488C" w:rsidRPr="00E91BAB" w:rsidRDefault="0082488C" w:rsidP="00A628C1">
      <w:pPr>
        <w:pStyle w:val="a3"/>
        <w:spacing w:before="0" w:beforeAutospacing="0" w:after="0" w:afterAutospacing="0"/>
        <w:jc w:val="both"/>
      </w:pPr>
      <w:r w:rsidRPr="00E91BAB">
        <w:rPr>
          <w:b/>
          <w:bCs/>
        </w:rPr>
        <w:t>Творческая работа.</w:t>
      </w:r>
      <w:r w:rsidRPr="00E91BAB">
        <w:t xml:space="preserve"> Ребята, сейчас давайте искренне улыбнемся друг другу. С этого дня мы с вами друзья и в знак нашей дружбы, давайте сделаем “Руку дружбы”. Если вам вдруг станет одиноко, посмотрите на эту картину и увидите, что вы не одни и у вас есть друзья.</w:t>
      </w:r>
    </w:p>
    <w:p w:rsidR="006C6A79" w:rsidRDefault="00421578" w:rsidP="00421578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b/>
          <w:bCs/>
        </w:rPr>
        <w:t>Итог</w:t>
      </w:r>
      <w:r w:rsidR="0082488C" w:rsidRPr="00E91BAB">
        <w:rPr>
          <w:b/>
          <w:bCs/>
        </w:rPr>
        <w:t>.</w:t>
      </w:r>
      <w:r w:rsidR="0082488C" w:rsidRPr="00E91BAB">
        <w:t xml:space="preserve"> </w:t>
      </w:r>
    </w:p>
    <w:p w:rsidR="006C6A79" w:rsidRPr="006C6A79" w:rsidRDefault="006C6A79" w:rsidP="006C6A79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6C6A79">
        <w:rPr>
          <w:b/>
        </w:rPr>
        <w:t xml:space="preserve">Психологический момент. </w:t>
      </w:r>
    </w:p>
    <w:p w:rsidR="0082488C" w:rsidRDefault="0082488C" w:rsidP="006C6A7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E91BAB">
        <w:t>У вас у каждого на парте лежат шаблоны солнышек. Но они у нас пока безликие. Задание – вырезать солнышко, подписать свое имя, нарисовать ему лицо и улыбку, если занятие прошло с пользой для вас, то веселую улыбку, если вы чем-то были не довольны, то – грустную. А потом все ваши солнышки мы повесим на руку дружбы. Не забудьте технику безопасности при работе с ножницами. А чтобы вам было веселее работать, я приготовила для вас фильм “Улыбки бывают разные”. Оказывается, улыбаться умеют не только люди, но и животные. Можно подпевать!</w:t>
      </w:r>
      <w:r w:rsidR="000264D5">
        <w:t xml:space="preserve"> (прослушивание песни «От улыбки»)</w:t>
      </w:r>
    </w:p>
    <w:p w:rsidR="006C6A79" w:rsidRPr="007D2680" w:rsidRDefault="006C6A79" w:rsidP="006C6A79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7D2680">
        <w:rPr>
          <w:b/>
        </w:rPr>
        <w:t>Рефлексия.</w:t>
      </w:r>
    </w:p>
    <w:p w:rsidR="006C6A79" w:rsidRDefault="006C6A79" w:rsidP="006C6A79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- Удалось ли достигнуть цели урока?</w:t>
      </w:r>
    </w:p>
    <w:p w:rsidR="006C6A79" w:rsidRDefault="006C6A79" w:rsidP="006C6A79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- Как ты думаешь, будешь ли пользоваться сегодняшними советами в будущем?</w:t>
      </w:r>
    </w:p>
    <w:p w:rsidR="006C6A79" w:rsidRDefault="006C6A79" w:rsidP="006C6A79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- Нужный ли сегодня был урок? Для чего?</w:t>
      </w:r>
    </w:p>
    <w:p w:rsidR="006C6A79" w:rsidRDefault="006C6A79" w:rsidP="006C6A79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- Хорошо ли ты работал на уроке?</w:t>
      </w:r>
    </w:p>
    <w:p w:rsidR="006C6A79" w:rsidRPr="00E91BAB" w:rsidRDefault="006C6A79" w:rsidP="006C6A79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- Как оценишь свою работу? Своих одноклассников?</w:t>
      </w:r>
    </w:p>
    <w:p w:rsidR="0082488C" w:rsidRDefault="0082488C" w:rsidP="00421578">
      <w:pPr>
        <w:pStyle w:val="a3"/>
        <w:spacing w:before="0" w:beforeAutospacing="0" w:after="0" w:afterAutospacing="0"/>
        <w:ind w:firstLine="708"/>
        <w:jc w:val="both"/>
      </w:pPr>
      <w:r w:rsidRPr="00E91BAB">
        <w:t xml:space="preserve">Всем спасибо за урок! </w:t>
      </w:r>
    </w:p>
    <w:p w:rsidR="00421578" w:rsidRPr="00E91BAB" w:rsidRDefault="00421578" w:rsidP="00421578">
      <w:pPr>
        <w:pStyle w:val="a3"/>
        <w:spacing w:before="0" w:beforeAutospacing="0" w:after="0" w:afterAutospacing="0"/>
        <w:jc w:val="both"/>
      </w:pPr>
      <w:r w:rsidRPr="000264D5">
        <w:rPr>
          <w:b/>
        </w:rPr>
        <w:t>Домашнее задание.</w:t>
      </w:r>
      <w:r>
        <w:t xml:space="preserve"> </w:t>
      </w:r>
      <w:r w:rsidR="000264D5">
        <w:t>С. 47 придумать историю</w:t>
      </w:r>
    </w:p>
    <w:p w:rsidR="0082488C" w:rsidRPr="00E91BAB" w:rsidRDefault="0082488C" w:rsidP="00A62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2488C" w:rsidRPr="00E91BAB" w:rsidSect="000D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00A"/>
    <w:multiLevelType w:val="hybridMultilevel"/>
    <w:tmpl w:val="B4E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398D"/>
    <w:multiLevelType w:val="multilevel"/>
    <w:tmpl w:val="3E6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111E1"/>
    <w:multiLevelType w:val="multilevel"/>
    <w:tmpl w:val="838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14"/>
    <w:rsid w:val="00002635"/>
    <w:rsid w:val="000264D5"/>
    <w:rsid w:val="000D1C19"/>
    <w:rsid w:val="00421578"/>
    <w:rsid w:val="00534014"/>
    <w:rsid w:val="006C6A79"/>
    <w:rsid w:val="007D2680"/>
    <w:rsid w:val="0082488C"/>
    <w:rsid w:val="008E7614"/>
    <w:rsid w:val="00A628C1"/>
    <w:rsid w:val="00A728D5"/>
    <w:rsid w:val="00B42D8F"/>
    <w:rsid w:val="00E00ED5"/>
    <w:rsid w:val="00E9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014"/>
    <w:pPr>
      <w:ind w:left="720"/>
      <w:contextualSpacing/>
    </w:pPr>
  </w:style>
  <w:style w:type="character" w:styleId="a5">
    <w:name w:val="Emphasis"/>
    <w:basedOn w:val="a0"/>
    <w:uiPriority w:val="20"/>
    <w:qFormat/>
    <w:rsid w:val="00002635"/>
    <w:rPr>
      <w:i/>
      <w:iCs/>
    </w:rPr>
  </w:style>
  <w:style w:type="table" w:styleId="a6">
    <w:name w:val="Table Grid"/>
    <w:basedOn w:val="a1"/>
    <w:uiPriority w:val="59"/>
    <w:rsid w:val="00A62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7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2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0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9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2014-11-18T09:02:00Z</cp:lastPrinted>
  <dcterms:created xsi:type="dcterms:W3CDTF">2014-11-19T07:04:00Z</dcterms:created>
  <dcterms:modified xsi:type="dcterms:W3CDTF">2014-11-18T09:12:00Z</dcterms:modified>
</cp:coreProperties>
</file>