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91" w:rsidRDefault="000E30F2" w:rsidP="000E3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УУД на уроках в начальных классах</w:t>
      </w:r>
    </w:p>
    <w:p w:rsidR="000E30F2" w:rsidRDefault="000E30F2" w:rsidP="000E30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Герасимова О.В.</w:t>
      </w:r>
    </w:p>
    <w:p w:rsidR="000E30F2" w:rsidRDefault="000E30F2" w:rsidP="000E30F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0E30F2" w:rsidRDefault="000E30F2" w:rsidP="000E30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B4E7A" w:rsidRPr="006B4E7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ГБОУ ООШ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Покровка</w:t>
      </w:r>
    </w:p>
    <w:p w:rsidR="000E30F2" w:rsidRDefault="000E30F2" w:rsidP="000E30F2">
      <w:pPr>
        <w:rPr>
          <w:sz w:val="28"/>
          <w:szCs w:val="28"/>
        </w:rPr>
      </w:pPr>
      <w:r>
        <w:rPr>
          <w:sz w:val="28"/>
          <w:szCs w:val="28"/>
        </w:rPr>
        <w:t xml:space="preserve">Жизнь в современном обществе такова, что младшему школьнику она предъявляет ряд конкретных  требований: эффективно действовать в проблемных и незнакомых ситуациях, самостоятельно создавать новые продукты деятельности, ориентироваться в </w:t>
      </w:r>
      <w:proofErr w:type="spellStart"/>
      <w:proofErr w:type="gramStart"/>
      <w:r w:rsidR="00407D71">
        <w:rPr>
          <w:sz w:val="28"/>
          <w:szCs w:val="28"/>
        </w:rPr>
        <w:t>в</w:t>
      </w:r>
      <w:proofErr w:type="spellEnd"/>
      <w:proofErr w:type="gramEnd"/>
      <w:r w:rsidR="00407D71">
        <w:rPr>
          <w:sz w:val="28"/>
          <w:szCs w:val="28"/>
        </w:rPr>
        <w:t xml:space="preserve"> потоках информации, быть коммуникативным, эмоционально устойчивым и т.д., что и заявлено во всех официальных документах Правительства РФ, как ориентиры на современный подход в образовании.</w:t>
      </w:r>
    </w:p>
    <w:p w:rsidR="00407D71" w:rsidRDefault="00407D71" w:rsidP="000E30F2">
      <w:pPr>
        <w:rPr>
          <w:sz w:val="28"/>
          <w:szCs w:val="28"/>
        </w:rPr>
      </w:pPr>
    </w:p>
    <w:p w:rsidR="00407D71" w:rsidRDefault="00407D71" w:rsidP="000E30F2">
      <w:pPr>
        <w:rPr>
          <w:sz w:val="28"/>
          <w:szCs w:val="28"/>
        </w:rPr>
      </w:pPr>
      <w:r>
        <w:rPr>
          <w:sz w:val="28"/>
          <w:szCs w:val="28"/>
        </w:rPr>
        <w:t xml:space="preserve">При разработке ФГОС второго поколения одним из методологических оснований является компетентностный и системно-деятельный подходы и приоритетом становится формирование 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 умений и навыков, а так же</w:t>
      </w:r>
      <w:r w:rsidR="00722AB1">
        <w:rPr>
          <w:sz w:val="28"/>
          <w:szCs w:val="28"/>
        </w:rPr>
        <w:t xml:space="preserve"> способов деятельности, уровен</w:t>
      </w:r>
      <w:r>
        <w:rPr>
          <w:sz w:val="28"/>
          <w:szCs w:val="28"/>
        </w:rPr>
        <w:t>ь усвоения которых в значительной мере</w:t>
      </w:r>
      <w:r w:rsidR="00722AB1">
        <w:rPr>
          <w:sz w:val="28"/>
          <w:szCs w:val="28"/>
        </w:rPr>
        <w:t xml:space="preserve"> предопределяет успешность всего последующего обучения.</w:t>
      </w:r>
    </w:p>
    <w:p w:rsidR="00722AB1" w:rsidRDefault="00722AB1" w:rsidP="000E30F2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Современный подход в образовании не отрицает значимости формирования </w:t>
      </w:r>
      <w:proofErr w:type="gramStart"/>
      <w:r>
        <w:rPr>
          <w:sz w:val="28"/>
          <w:szCs w:val="28"/>
        </w:rPr>
        <w:t>прочных</w:t>
      </w:r>
      <w:proofErr w:type="gramEnd"/>
      <w:r>
        <w:rPr>
          <w:sz w:val="28"/>
          <w:szCs w:val="28"/>
        </w:rPr>
        <w:t xml:space="preserve"> предметных ЗУН, которые необходимы, но недостаточны для успешного развития личности ребёнка. Именно поэтому в настоящее время всё более актуальны в образовательном процессе становится использование в обучении приёмов и методов, которые формируют умения самостоятельно добывать новые знания, собирать необходимую информацию, выделять гипотезы, делать выводы и умозаключения.</w:t>
      </w:r>
      <w:r w:rsidR="00CC257F">
        <w:rPr>
          <w:sz w:val="28"/>
          <w:szCs w:val="28"/>
        </w:rPr>
        <w:t xml:space="preserve"> Общая дидактика и частных</w:t>
      </w:r>
      <w:r>
        <w:rPr>
          <w:sz w:val="28"/>
          <w:szCs w:val="28"/>
        </w:rPr>
        <w:t xml:space="preserve"> методики в рамках учебного предмета</w:t>
      </w:r>
      <w:r w:rsidR="00CC257F">
        <w:rPr>
          <w:sz w:val="28"/>
          <w:szCs w:val="28"/>
        </w:rPr>
        <w:t xml:space="preserve"> призывают решать проблемы, связанные с развитием школьников умений и навыков самостоятельности и саморазвития. А это предполагает поиск новых форм и методов обучения, обновление содержания образования.</w:t>
      </w:r>
    </w:p>
    <w:p w:rsidR="00722AB1" w:rsidRDefault="00722AB1" w:rsidP="000E30F2">
      <w:pPr>
        <w:rPr>
          <w:sz w:val="28"/>
          <w:szCs w:val="28"/>
        </w:rPr>
      </w:pPr>
      <w:r>
        <w:rPr>
          <w:sz w:val="28"/>
          <w:szCs w:val="28"/>
        </w:rPr>
        <w:t>Перед школой и учениками стоит задача не просто изучение основ математики, чтения, окружающего мира</w:t>
      </w:r>
      <w:r w:rsidR="00CC257F">
        <w:rPr>
          <w:sz w:val="28"/>
          <w:szCs w:val="28"/>
        </w:rPr>
        <w:t xml:space="preserve">, а в первую очередь, расширения, усложнения индивидуальных познавательных ресурсов в процессе овладения той или иной учебной дисциплины. Интеграция, обобщение, осмысление новых знаний, увязывание их с жизненным опытом ребёнка на </w:t>
      </w:r>
      <w:r w:rsidR="00CC257F">
        <w:rPr>
          <w:sz w:val="28"/>
          <w:szCs w:val="28"/>
        </w:rPr>
        <w:lastRenderedPageBreak/>
        <w:t>основе формирования умения учится. Известно, что эффективен не тот, кто просто з</w:t>
      </w:r>
      <w:r w:rsidR="00C91FAE">
        <w:rPr>
          <w:sz w:val="28"/>
          <w:szCs w:val="28"/>
        </w:rPr>
        <w:t>нает, а тот, у кого сформирован</w:t>
      </w:r>
      <w:r w:rsidR="00CC257F">
        <w:rPr>
          <w:sz w:val="28"/>
          <w:szCs w:val="28"/>
        </w:rPr>
        <w:t>ы</w:t>
      </w:r>
      <w:r w:rsidR="00C91FAE">
        <w:rPr>
          <w:sz w:val="28"/>
          <w:szCs w:val="28"/>
        </w:rPr>
        <w:t xml:space="preserve"> механизмы приобретения, организации и применения знаний. Научится учить себя – вот та задача, в решении которой школе сегодня замены нет. Современные потребности учащихся останутся нереализованными, если в образовательном процессе учащихся не обретёт статус объекта образования. В связи с этим злободневным становится формирование  и развитие УУД в условиях лавинообразного возрастания объёмов информации, её быстрого старения. Поэтому УУД являются важнейшим компонентом стандартов второго поколения и обеспечивают формирование ключевых компетенций учащихся.</w:t>
      </w:r>
    </w:p>
    <w:p w:rsidR="00C91FAE" w:rsidRDefault="00C91FAE" w:rsidP="000E30F2">
      <w:pPr>
        <w:rPr>
          <w:sz w:val="28"/>
          <w:szCs w:val="28"/>
        </w:rPr>
      </w:pPr>
    </w:p>
    <w:p w:rsidR="00C91FAE" w:rsidRDefault="00C91FAE" w:rsidP="000E30F2">
      <w:pPr>
        <w:rPr>
          <w:sz w:val="28"/>
          <w:szCs w:val="28"/>
        </w:rPr>
      </w:pPr>
      <w:r>
        <w:rPr>
          <w:sz w:val="28"/>
          <w:szCs w:val="28"/>
        </w:rPr>
        <w:t>Обладая интегративной природой, именно УУД обеспечивают универсальность образования, позволяя ученику, не просто воспроизводить полученные ЗУН</w:t>
      </w:r>
      <w:r w:rsidR="00EF015E">
        <w:rPr>
          <w:sz w:val="28"/>
          <w:szCs w:val="28"/>
        </w:rPr>
        <w:t xml:space="preserve"> в искусственно созданных условиях учебного процесса, а использовать их творчески, в незнакомой ситуации, в реальной действительности</w:t>
      </w:r>
    </w:p>
    <w:p w:rsidR="00EF015E" w:rsidRDefault="00EF015E" w:rsidP="000E30F2">
      <w:pPr>
        <w:rPr>
          <w:sz w:val="28"/>
          <w:szCs w:val="28"/>
        </w:rPr>
      </w:pPr>
    </w:p>
    <w:p w:rsidR="00EF015E" w:rsidRDefault="00EF015E" w:rsidP="000E30F2">
      <w:pPr>
        <w:rPr>
          <w:sz w:val="28"/>
          <w:szCs w:val="28"/>
        </w:rPr>
      </w:pPr>
      <w:r>
        <w:rPr>
          <w:sz w:val="28"/>
          <w:szCs w:val="28"/>
        </w:rPr>
        <w:t>В составе основных видов УУД, соответствующих ключевым целям общего образования, можно выделить четыре блока:</w:t>
      </w:r>
    </w:p>
    <w:p w:rsidR="00EF015E" w:rsidRDefault="00EF015E" w:rsidP="00EF01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Личностные;</w:t>
      </w:r>
    </w:p>
    <w:p w:rsidR="00EF015E" w:rsidRDefault="00EF015E" w:rsidP="00EF01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Регулятивные (включает и действия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);</w:t>
      </w:r>
    </w:p>
    <w:p w:rsidR="00EF015E" w:rsidRDefault="00EF015E" w:rsidP="00EF01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познавательные;</w:t>
      </w:r>
    </w:p>
    <w:p w:rsidR="00EF015E" w:rsidRDefault="00EF015E" w:rsidP="00EF01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коммуникативные.</w:t>
      </w:r>
    </w:p>
    <w:p w:rsidR="00EF015E" w:rsidRDefault="00EF015E" w:rsidP="00EF015E">
      <w:pPr>
        <w:rPr>
          <w:sz w:val="28"/>
          <w:szCs w:val="28"/>
        </w:rPr>
      </w:pPr>
      <w:r>
        <w:rPr>
          <w:sz w:val="28"/>
          <w:szCs w:val="28"/>
        </w:rPr>
        <w:t>Личностные действия обеспечивают ценностносмысловую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</w:t>
      </w:r>
      <w:r w:rsidR="00FB6836">
        <w:rPr>
          <w:sz w:val="28"/>
          <w:szCs w:val="28"/>
        </w:rPr>
        <w:t xml:space="preserve">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FB6836" w:rsidRDefault="00FB6836" w:rsidP="00FB68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личностное, профессиональное, жизненное самоопределение;</w:t>
      </w:r>
    </w:p>
    <w:p w:rsidR="00FB6836" w:rsidRDefault="00FB6836" w:rsidP="00FB683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смыслообразование</w:t>
      </w:r>
      <w:proofErr w:type="spellEnd"/>
      <w:r>
        <w:rPr>
          <w:sz w:val="28"/>
          <w:szCs w:val="28"/>
        </w:rPr>
        <w:t>, т.е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становление учащимися связи между целью учебной деятельности и её мотивом, другими словами, между результатом учения и тем, что побуждает деятельность, ради чего оно </w:t>
      </w:r>
      <w:r>
        <w:rPr>
          <w:sz w:val="28"/>
          <w:szCs w:val="28"/>
        </w:rPr>
        <w:lastRenderedPageBreak/>
        <w:t xml:space="preserve">осуществляется. Ученик должен задаваться </w:t>
      </w:r>
      <w:proofErr w:type="gramStart"/>
      <w:r>
        <w:rPr>
          <w:sz w:val="28"/>
          <w:szCs w:val="28"/>
        </w:rPr>
        <w:t>вопросом</w:t>
      </w:r>
      <w:proofErr w:type="gramEnd"/>
      <w:r>
        <w:rPr>
          <w:sz w:val="28"/>
          <w:szCs w:val="28"/>
        </w:rPr>
        <w:t xml:space="preserve">: какое значение и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смысл имеет для меня учение?- и уметь на него отвечать.</w:t>
      </w:r>
    </w:p>
    <w:p w:rsidR="00FB6836" w:rsidRDefault="00FB6836" w:rsidP="00FB68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Нравственно-эстетическая ориентация, в том числе и оценивание усваиваемого содержания, обеспечивающее личностный моральный выбор.</w:t>
      </w:r>
    </w:p>
    <w:p w:rsidR="00156878" w:rsidRDefault="00156878" w:rsidP="00156878">
      <w:pPr>
        <w:ind w:left="360"/>
        <w:rPr>
          <w:sz w:val="28"/>
          <w:szCs w:val="28"/>
        </w:rPr>
      </w:pPr>
    </w:p>
    <w:p w:rsidR="00156878" w:rsidRDefault="00156878" w:rsidP="00156878">
      <w:pPr>
        <w:ind w:left="360"/>
        <w:rPr>
          <w:sz w:val="28"/>
          <w:szCs w:val="28"/>
        </w:rPr>
      </w:pPr>
      <w:r>
        <w:rPr>
          <w:sz w:val="28"/>
          <w:szCs w:val="28"/>
        </w:rPr>
        <w:t>Регулятивные действия обеспечивают учащимся организацию их учебной деятельности. К ним относятся:</w:t>
      </w:r>
    </w:p>
    <w:p w:rsidR="00156878" w:rsidRDefault="00156878" w:rsidP="0015687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156878" w:rsidRDefault="00156878" w:rsidP="001568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Планирование –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156878" w:rsidRDefault="00156878" w:rsidP="001568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Прогнозирование – предвосхищение результата и уровня усвоения знаний, его временных характеристик;</w:t>
      </w:r>
    </w:p>
    <w:p w:rsidR="00156878" w:rsidRDefault="00156878" w:rsidP="001568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Контроль в форме сличения способов действия и его результата с заданным эталоном с целью обнаружения отклонений и отличий от эталона;</w:t>
      </w:r>
    </w:p>
    <w:p w:rsidR="00156878" w:rsidRDefault="00156878" w:rsidP="001568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Коррекция – внесение необходимых дополнений и корректив в план;</w:t>
      </w:r>
    </w:p>
    <w:p w:rsidR="00156878" w:rsidRDefault="00156878" w:rsidP="001568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– выделение и осознание учащимся того, что уже усвоено и что ещё нужно </w:t>
      </w:r>
      <w:proofErr w:type="gramStart"/>
      <w:r>
        <w:rPr>
          <w:sz w:val="28"/>
          <w:szCs w:val="28"/>
        </w:rPr>
        <w:t>усвоить</w:t>
      </w:r>
      <w:proofErr w:type="gramEnd"/>
      <w:r w:rsidR="0070208D">
        <w:rPr>
          <w:sz w:val="28"/>
          <w:szCs w:val="28"/>
        </w:rPr>
        <w:t>, осознание качества и уровня усвоения;</w:t>
      </w:r>
    </w:p>
    <w:p w:rsidR="0070208D" w:rsidRDefault="0070208D" w:rsidP="0015687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как способность к мобилизации сил и энергии, к волевому усилию и к преодолению препятствий.</w:t>
      </w:r>
    </w:p>
    <w:p w:rsidR="0070208D" w:rsidRDefault="0070208D" w:rsidP="007020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Познавательные универсальные действия включают: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>, логические, а также постановку и решение проблем.</w:t>
      </w:r>
    </w:p>
    <w:p w:rsidR="0070208D" w:rsidRDefault="0070208D" w:rsidP="0070208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выделение </w:t>
      </w:r>
      <w:r w:rsidR="004D4C12">
        <w:rPr>
          <w:sz w:val="28"/>
          <w:szCs w:val="28"/>
        </w:rPr>
        <w:t>и формирование познавательной ц</w:t>
      </w:r>
      <w:r>
        <w:rPr>
          <w:sz w:val="28"/>
          <w:szCs w:val="28"/>
        </w:rPr>
        <w:t>е</w:t>
      </w:r>
      <w:r w:rsidR="004D4C12">
        <w:rPr>
          <w:sz w:val="28"/>
          <w:szCs w:val="28"/>
        </w:rPr>
        <w:t>л</w:t>
      </w:r>
      <w:r>
        <w:rPr>
          <w:sz w:val="28"/>
          <w:szCs w:val="28"/>
        </w:rPr>
        <w:t>и;</w:t>
      </w:r>
    </w:p>
    <w:p w:rsidR="0070208D" w:rsidRDefault="0070208D" w:rsidP="0070208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Поиск и выделение необходимой информации;</w:t>
      </w:r>
    </w:p>
    <w:p w:rsidR="0070208D" w:rsidRDefault="0070208D" w:rsidP="0070208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Осознание и произвольное построение речевого высказывания в устной и письменной форме;</w:t>
      </w:r>
    </w:p>
    <w:p w:rsidR="0070208D" w:rsidRDefault="0070208D" w:rsidP="0070208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Выбор наиболее эффективных способов решения задач;</w:t>
      </w:r>
    </w:p>
    <w:p w:rsidR="0070208D" w:rsidRDefault="0070208D" w:rsidP="0070208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70208D" w:rsidRDefault="0070208D" w:rsidP="0070208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Смысловое чтение</w:t>
      </w:r>
      <w:r w:rsidR="004D4C12">
        <w:rPr>
          <w:sz w:val="28"/>
          <w:szCs w:val="28"/>
        </w:rPr>
        <w:t xml:space="preserve"> как осмысление цели чтения и выбор вида чтения в зависимости от цели;</w:t>
      </w:r>
    </w:p>
    <w:p w:rsidR="004D4C12" w:rsidRDefault="004D4C12" w:rsidP="0070208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4D4C12" w:rsidRDefault="004D4C12" w:rsidP="004D4C12">
      <w:pPr>
        <w:ind w:left="360"/>
        <w:rPr>
          <w:sz w:val="28"/>
          <w:szCs w:val="28"/>
        </w:rPr>
      </w:pPr>
      <w:r>
        <w:rPr>
          <w:sz w:val="28"/>
          <w:szCs w:val="28"/>
        </w:rPr>
        <w:t>Логические универсальные действия:</w:t>
      </w:r>
    </w:p>
    <w:p w:rsidR="004D4C12" w:rsidRDefault="004D4C12" w:rsidP="004D4C1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Анализ объектов с целью выделения признаков (существенных и несущественных)</w:t>
      </w:r>
    </w:p>
    <w:p w:rsidR="004D4C12" w:rsidRDefault="004D4C12" w:rsidP="004D4C1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D4C12" w:rsidRDefault="004D4C12" w:rsidP="004D4C1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Подведение под понятие, выведение следствий;</w:t>
      </w:r>
    </w:p>
    <w:p w:rsidR="004D4C12" w:rsidRDefault="004D4C12" w:rsidP="004D4C1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Установление причинно-следственных связей;</w:t>
      </w:r>
    </w:p>
    <w:p w:rsidR="004D4C12" w:rsidRDefault="004D4C12" w:rsidP="004D4C1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Построение логической цепи рассуждений;</w:t>
      </w:r>
    </w:p>
    <w:p w:rsidR="004D4C12" w:rsidRDefault="004D4C12" w:rsidP="004D4C1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Доказательство;</w:t>
      </w:r>
    </w:p>
    <w:p w:rsidR="004D4C12" w:rsidRDefault="004D4C12" w:rsidP="004D4C1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Выдвижение гипотез и их обоснование.</w:t>
      </w:r>
    </w:p>
    <w:p w:rsidR="004D4C12" w:rsidRDefault="004D4C12" w:rsidP="004D4C12">
      <w:pPr>
        <w:ind w:left="360"/>
        <w:rPr>
          <w:sz w:val="28"/>
          <w:szCs w:val="28"/>
        </w:rPr>
      </w:pPr>
    </w:p>
    <w:p w:rsidR="004D4C12" w:rsidRDefault="004D4C12" w:rsidP="004D4C12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Постановка и решение проблемы:</w:t>
      </w:r>
    </w:p>
    <w:p w:rsidR="002B4F74" w:rsidRDefault="002B4F74" w:rsidP="002B4F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проблемы;</w:t>
      </w:r>
    </w:p>
    <w:p w:rsidR="002B4F74" w:rsidRDefault="002B4F74" w:rsidP="002B4F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2B4F74" w:rsidRDefault="002B4F74" w:rsidP="002B4F74">
      <w:pPr>
        <w:rPr>
          <w:sz w:val="28"/>
          <w:szCs w:val="28"/>
        </w:rPr>
      </w:pPr>
    </w:p>
    <w:p w:rsidR="002B4F74" w:rsidRDefault="002B4F74" w:rsidP="002B4F74">
      <w:pPr>
        <w:rPr>
          <w:sz w:val="28"/>
          <w:szCs w:val="28"/>
        </w:rPr>
      </w:pPr>
      <w:r>
        <w:rPr>
          <w:sz w:val="28"/>
          <w:szCs w:val="28"/>
        </w:rPr>
        <w:t>Коммуникативные действия обеспечивают социальную компетентность и учёт позиции других людей, партнёров по общению или деятельности; умение слушать и вступать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2B4F74" w:rsidRDefault="002B4F74" w:rsidP="002B4F74">
      <w:pPr>
        <w:rPr>
          <w:sz w:val="28"/>
          <w:szCs w:val="28"/>
        </w:rPr>
      </w:pPr>
    </w:p>
    <w:p w:rsidR="002B4F74" w:rsidRDefault="002B4F74" w:rsidP="002B4F74">
      <w:pPr>
        <w:rPr>
          <w:sz w:val="28"/>
          <w:szCs w:val="28"/>
        </w:rPr>
      </w:pPr>
      <w:r>
        <w:rPr>
          <w:sz w:val="28"/>
          <w:szCs w:val="28"/>
        </w:rPr>
        <w:t>К коммуникативным действиям относятся:</w:t>
      </w:r>
    </w:p>
    <w:p w:rsidR="002B4F74" w:rsidRDefault="002B4F74" w:rsidP="002B4F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Планирование учебного сотрудничества с учителем и сверстниками;</w:t>
      </w:r>
    </w:p>
    <w:p w:rsidR="002B4F74" w:rsidRDefault="002B4F74" w:rsidP="002B4F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Постановка вопроса</w:t>
      </w:r>
      <w:r w:rsidR="002317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31786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инициативное сотрудничество в поиске в сборе информации;</w:t>
      </w:r>
    </w:p>
    <w:p w:rsidR="00231786" w:rsidRDefault="00231786" w:rsidP="002B4F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Разрешение конфликтов – выделение, идентификация;</w:t>
      </w:r>
    </w:p>
    <w:p w:rsidR="00231786" w:rsidRDefault="00231786" w:rsidP="002B4F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Управление поведением партнёра – контроль, коррекция, оценка его действий;</w:t>
      </w:r>
    </w:p>
    <w:p w:rsidR="00231786" w:rsidRDefault="00231786" w:rsidP="002B4F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Умение с достаточной полнотой и точностью выражать свои мысли и в соответствии с задачами и условиями коммуникации;</w:t>
      </w:r>
    </w:p>
    <w:p w:rsidR="00231786" w:rsidRDefault="006B4E7A" w:rsidP="002B4F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Владение монологической и диалогической формами речи в соответствии с грамматическими нормами родного языка.</w:t>
      </w:r>
    </w:p>
    <w:p w:rsidR="006B4E7A" w:rsidRDefault="006B4E7A" w:rsidP="006B4E7A">
      <w:pPr>
        <w:ind w:left="360"/>
        <w:rPr>
          <w:sz w:val="28"/>
          <w:szCs w:val="28"/>
        </w:rPr>
      </w:pPr>
    </w:p>
    <w:p w:rsidR="006B4E7A" w:rsidRDefault="006B4E7A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образовательно-воспитательной программы начального образования должно быть согласовано с программой развития УУД. При отборе  и структурировании содержания образования, выборе конкретных методов и форм обучения должны учитываться цели формирования конкретных видов УУД. Успешность их развития решающим образом зависит от способа построения содержания учебных предметов, а именно от ориентации </w:t>
      </w:r>
      <w:r w:rsidR="004F5179">
        <w:rPr>
          <w:sz w:val="28"/>
          <w:szCs w:val="28"/>
        </w:rPr>
        <w:t>на сущностные знания в определённых предметных областях.</w:t>
      </w:r>
    </w:p>
    <w:p w:rsidR="004F5179" w:rsidRDefault="004F5179" w:rsidP="006B4E7A">
      <w:pPr>
        <w:ind w:left="360"/>
        <w:rPr>
          <w:sz w:val="28"/>
          <w:szCs w:val="28"/>
        </w:rPr>
      </w:pPr>
    </w:p>
    <w:p w:rsidR="004F5179" w:rsidRDefault="004F5179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же конкретно может быть сформировано универсальное учебное действие? Рассмотрим на примере школьного предмета математика.</w:t>
      </w:r>
    </w:p>
    <w:p w:rsidR="004F5179" w:rsidRDefault="004F5179" w:rsidP="006B4E7A">
      <w:pPr>
        <w:ind w:left="360"/>
        <w:rPr>
          <w:sz w:val="28"/>
          <w:szCs w:val="28"/>
        </w:rPr>
      </w:pPr>
    </w:p>
    <w:p w:rsidR="004F5179" w:rsidRDefault="004F5179" w:rsidP="006B4E7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действия по задачам), систематизация и структурирование знаний, перевод с одного языка на другой, моделирование, дифференциация существенных и несущественных условий, формирование элементов системного мышления, выработка вычислительных навыков.</w:t>
      </w:r>
      <w:proofErr w:type="gramEnd"/>
      <w:r>
        <w:rPr>
          <w:sz w:val="28"/>
          <w:szCs w:val="28"/>
        </w:rPr>
        <w:t xml:space="preserve"> Особое значение имеет математика для формирования общего приёма решения задач как универсального учебного действия.</w:t>
      </w:r>
    </w:p>
    <w:p w:rsidR="002803D5" w:rsidRDefault="002803D5" w:rsidP="006B4E7A">
      <w:pPr>
        <w:ind w:left="360"/>
        <w:rPr>
          <w:sz w:val="28"/>
          <w:szCs w:val="28"/>
        </w:rPr>
      </w:pPr>
    </w:p>
    <w:p w:rsidR="002803D5" w:rsidRDefault="002803D5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Учебный предмет «Математика» обеспечивает формирование следующих УУД:* логические универсальные действия;</w:t>
      </w:r>
    </w:p>
    <w:p w:rsidR="002803D5" w:rsidRDefault="002803D5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Анализ объектов с целью выделения признаков;</w:t>
      </w:r>
    </w:p>
    <w:p w:rsidR="002803D5" w:rsidRDefault="002803D5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Выбор оснований критериев для сравнения, классификация объектов.</w:t>
      </w:r>
    </w:p>
    <w:p w:rsidR="002803D5" w:rsidRDefault="002803D5" w:rsidP="006B4E7A">
      <w:pPr>
        <w:ind w:left="360"/>
        <w:rPr>
          <w:sz w:val="28"/>
          <w:szCs w:val="28"/>
        </w:rPr>
      </w:pPr>
    </w:p>
    <w:p w:rsidR="002803D5" w:rsidRDefault="002803D5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Тема: оценка суммы»</w:t>
      </w:r>
    </w:p>
    <w:p w:rsidR="002803D5" w:rsidRDefault="002803D5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&lt;12+35&lt;60</w:t>
      </w:r>
    </w:p>
    <w:p w:rsidR="002803D5" w:rsidRDefault="002803D5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Эта тема имеет большой развивающий потенциал, активизирует мышление и речь детей, требует от них анализа ситуации, перебор вариантов, выбора оптимального варианта, обоснования позиции.</w:t>
      </w:r>
    </w:p>
    <w:p w:rsidR="002803D5" w:rsidRDefault="002803D5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-перевод вербального заданного текста на язык графики и обратные задания (по рисункам или схемам надо составить задачи или примеры):</w:t>
      </w:r>
    </w:p>
    <w:p w:rsidR="002803D5" w:rsidRDefault="002803D5" w:rsidP="006B4E7A">
      <w:pPr>
        <w:ind w:left="360"/>
        <w:rPr>
          <w:sz w:val="28"/>
          <w:szCs w:val="28"/>
        </w:rPr>
      </w:pPr>
    </w:p>
    <w:p w:rsidR="002803D5" w:rsidRDefault="002803D5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роще 12 берёз, а кленов на </w:t>
      </w:r>
      <w:r w:rsidR="001559E1">
        <w:rPr>
          <w:sz w:val="28"/>
          <w:szCs w:val="28"/>
        </w:rPr>
        <w:t xml:space="preserve">8 меньше. Сосен в ней </w:t>
      </w:r>
      <w:proofErr w:type="gramStart"/>
      <w:r w:rsidR="001559E1">
        <w:rPr>
          <w:sz w:val="28"/>
          <w:szCs w:val="28"/>
        </w:rPr>
        <w:t>в двое</w:t>
      </w:r>
      <w:proofErr w:type="gramEnd"/>
      <w:r w:rsidR="001559E1">
        <w:rPr>
          <w:sz w:val="28"/>
          <w:szCs w:val="28"/>
        </w:rPr>
        <w:t xml:space="preserve"> больше, чем клёнов, а елей – в 2 раза меньше, чем сосен и берёз вместе. Сколько всего деревьев в этой роще?</w:t>
      </w:r>
    </w:p>
    <w:p w:rsidR="001559E1" w:rsidRDefault="001559E1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Составь по данной схеме задачу.</w:t>
      </w:r>
    </w:p>
    <w:p w:rsidR="001559E1" w:rsidRDefault="001559E1" w:rsidP="006B4E7A">
      <w:pPr>
        <w:ind w:left="360"/>
        <w:rPr>
          <w:sz w:val="28"/>
          <w:szCs w:val="28"/>
        </w:rPr>
      </w:pPr>
    </w:p>
    <w:p w:rsidR="001559E1" w:rsidRDefault="001559E1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УУД: установление причинно-следственных связей; построение логической цепи рассуждений;</w:t>
      </w:r>
    </w:p>
    <w:p w:rsidR="001559E1" w:rsidRDefault="001559E1" w:rsidP="006B4E7A">
      <w:pPr>
        <w:ind w:left="360"/>
        <w:rPr>
          <w:sz w:val="28"/>
          <w:szCs w:val="28"/>
        </w:rPr>
      </w:pPr>
    </w:p>
    <w:p w:rsidR="001559E1" w:rsidRDefault="001559E1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r w:rsidR="00093804">
        <w:rPr>
          <w:sz w:val="28"/>
          <w:szCs w:val="28"/>
        </w:rPr>
        <w:t xml:space="preserve">Блиц </w:t>
      </w:r>
      <w:r>
        <w:rPr>
          <w:sz w:val="28"/>
          <w:szCs w:val="28"/>
        </w:rPr>
        <w:t>-</w:t>
      </w:r>
      <w:r w:rsidR="00093804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турнир».</w:t>
      </w:r>
    </w:p>
    <w:p w:rsidR="001559E1" w:rsidRDefault="00093804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Дан ряд задач и схему к задачам.</w:t>
      </w:r>
    </w:p>
    <w:p w:rsidR="00093804" w:rsidRDefault="00093804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Найти к каждой задаче соответствующую - схему.</w:t>
      </w:r>
    </w:p>
    <w:p w:rsidR="00093804" w:rsidRDefault="00093804" w:rsidP="006B4E7A">
      <w:pPr>
        <w:ind w:left="360"/>
        <w:rPr>
          <w:sz w:val="28"/>
          <w:szCs w:val="28"/>
        </w:rPr>
      </w:pPr>
    </w:p>
    <w:p w:rsidR="00093804" w:rsidRDefault="00093804" w:rsidP="006B4E7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УУД: моделирование;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знаково-символическая).</w:t>
      </w:r>
      <w:proofErr w:type="gramEnd"/>
    </w:p>
    <w:p w:rsidR="00093804" w:rsidRDefault="00093804" w:rsidP="006B4E7A">
      <w:pPr>
        <w:ind w:left="360"/>
        <w:rPr>
          <w:sz w:val="28"/>
          <w:szCs w:val="28"/>
        </w:rPr>
      </w:pPr>
    </w:p>
    <w:p w:rsidR="00093804" w:rsidRDefault="00093804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Одно из важнейших познавательных универсальных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действий умение решать проблемы или задачи. Усвоение общего приёма задач в начальной школе базируется на сформированности логических операций – умение анализировать объект, осуществлять сравнение, выделять общее и различное, осуществлят</w:t>
      </w:r>
      <w:r w:rsidR="003F77DB">
        <w:rPr>
          <w:sz w:val="28"/>
          <w:szCs w:val="28"/>
        </w:rPr>
        <w:t>ь классификацию, устанавливать ана</w:t>
      </w:r>
      <w:r>
        <w:rPr>
          <w:sz w:val="28"/>
          <w:szCs w:val="28"/>
        </w:rPr>
        <w:t>логии.</w:t>
      </w:r>
    </w:p>
    <w:p w:rsidR="00093804" w:rsidRDefault="003F77DB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Общий приём решения задач включает: знания этапов решения, способов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>, а также владения предметными знаниями: понятиями, определениями терминов, правилами, формулами, логическими приёмами и операциями.</w:t>
      </w:r>
    </w:p>
    <w:p w:rsidR="003F77DB" w:rsidRDefault="003F77DB" w:rsidP="006B4E7A">
      <w:pPr>
        <w:ind w:left="360"/>
        <w:rPr>
          <w:sz w:val="28"/>
          <w:szCs w:val="28"/>
        </w:rPr>
      </w:pPr>
    </w:p>
    <w:p w:rsidR="003F77DB" w:rsidRDefault="003F77DB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На уроках математики универсальными учебными действиями может служить познавательное действие, определяющее умение ученика выделять тип задачи и способов её решения. С этой целью ученикам предлагается ряд заданий, в которых необходимо найти схему, отображающую логические отношения между известными данными и искомым. В этом случае ученики решают собственно учебную задачу, задачу на установление</w:t>
      </w:r>
      <w:r w:rsidR="007F7E88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логической модели, устанавливающей соотношение данных и неизвестного. А это является важным шагом учеников к успешному усвоению общего способа</w:t>
      </w:r>
      <w:r w:rsidR="007F7E88">
        <w:rPr>
          <w:sz w:val="28"/>
          <w:szCs w:val="28"/>
        </w:rPr>
        <w:t xml:space="preserve"> решения задач.</w:t>
      </w:r>
    </w:p>
    <w:p w:rsidR="007F7E88" w:rsidRDefault="007F7E88" w:rsidP="006B4E7A">
      <w:pPr>
        <w:ind w:left="360"/>
        <w:rPr>
          <w:sz w:val="28"/>
          <w:szCs w:val="28"/>
        </w:rPr>
      </w:pPr>
    </w:p>
    <w:p w:rsidR="007F7E88" w:rsidRDefault="007F7E88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Можно предложить ученикам парные задания или работу в группах, где УУД служат коммуникативные действия, которые должны обеспечивать возможности сотрудничества учеников: умение слушать и понимать партнёра,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договариваться.</w:t>
      </w:r>
    </w:p>
    <w:p w:rsidR="007F7E88" w:rsidRDefault="007F7E88" w:rsidP="006B4E7A">
      <w:pPr>
        <w:ind w:left="360"/>
        <w:rPr>
          <w:sz w:val="28"/>
          <w:szCs w:val="28"/>
        </w:rPr>
      </w:pPr>
    </w:p>
    <w:p w:rsidR="007F7E88" w:rsidRDefault="007F7E88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Приведу несколько примеров развития УУД на других школьных предметах - Литературное чтение</w:t>
      </w:r>
    </w:p>
    <w:p w:rsidR="007F7E88" w:rsidRDefault="007F7E88" w:rsidP="006B4E7A">
      <w:pPr>
        <w:ind w:left="360"/>
        <w:rPr>
          <w:sz w:val="28"/>
          <w:szCs w:val="28"/>
        </w:rPr>
      </w:pPr>
    </w:p>
    <w:p w:rsidR="007F7E88" w:rsidRDefault="007F7E88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Требование к результатам изучения этого предмета включают формирования всех видов УУД: личностных, коммуникативных, познавательных и регулятивных, с приоритетом развития </w:t>
      </w:r>
      <w:proofErr w:type="spellStart"/>
      <w:r>
        <w:rPr>
          <w:sz w:val="28"/>
          <w:szCs w:val="28"/>
        </w:rPr>
        <w:t>ценностно</w:t>
      </w:r>
      <w:proofErr w:type="spellEnd"/>
      <w:r>
        <w:rPr>
          <w:sz w:val="28"/>
          <w:szCs w:val="28"/>
        </w:rPr>
        <w:t xml:space="preserve"> – смысловой сферы и коммуникации. Литературное чтение </w:t>
      </w:r>
      <w:r w:rsidR="00430A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0A0B">
        <w:rPr>
          <w:sz w:val="28"/>
          <w:szCs w:val="28"/>
        </w:rPr>
        <w:t>осмысленная, творческая духовная деятельность, обеспечивает освоение идейно – нравственного содержания художественной литературы, развитие эстетического восприятия.</w:t>
      </w:r>
    </w:p>
    <w:p w:rsidR="00430A0B" w:rsidRDefault="00430A0B" w:rsidP="006B4E7A">
      <w:pPr>
        <w:ind w:left="360"/>
        <w:rPr>
          <w:sz w:val="28"/>
          <w:szCs w:val="28"/>
        </w:rPr>
      </w:pPr>
    </w:p>
    <w:p w:rsidR="00430A0B" w:rsidRDefault="00430A0B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На литературном чтении при работе с произведением М.Пришвина «Изобретатель» обеспечивается формирование следующих УУД:</w:t>
      </w:r>
    </w:p>
    <w:p w:rsidR="00430A0B" w:rsidRDefault="00430A0B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Формирование основ гражданской идентичности путём знакомства с историей России, её природой.</w:t>
      </w:r>
    </w:p>
    <w:p w:rsidR="00430A0B" w:rsidRDefault="00430A0B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М.Пришвин через картины природы, доброе отношение к животным и заботу о них передаёт детям светлое чувство любви к Родине.</w:t>
      </w:r>
    </w:p>
    <w:p w:rsidR="00E45130" w:rsidRDefault="00E45130" w:rsidP="006B4E7A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Задания к произведению</w:t>
      </w:r>
    </w:p>
    <w:p w:rsidR="00E45130" w:rsidRDefault="00E45130" w:rsidP="00E4513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45130" w:rsidRDefault="00E45130" w:rsidP="00E4513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Составь план рассказа.</w:t>
      </w:r>
    </w:p>
    <w:p w:rsidR="00E45130" w:rsidRDefault="00E45130" w:rsidP="00E4513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Понаблюдай, как рождается образ птицы в рассказе М.Пришвина.</w:t>
      </w:r>
    </w:p>
    <w:p w:rsidR="00E45130" w:rsidRDefault="00E45130" w:rsidP="00E4513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Прозвище птицы (о чём говорит?)</w:t>
      </w:r>
    </w:p>
    <w:p w:rsidR="00E45130" w:rsidRDefault="00E45130" w:rsidP="00E4513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Её поступки, поведения (выпиши из текста)</w:t>
      </w:r>
    </w:p>
    <w:p w:rsidR="00E45130" w:rsidRDefault="00E45130" w:rsidP="00E4513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Характер птицы (выпиши и подбери свои слова)</w:t>
      </w:r>
    </w:p>
    <w:p w:rsidR="00E45130" w:rsidRDefault="00E45130" w:rsidP="00E4513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Отношение автора к птице (как он её называет?)</w:t>
      </w:r>
    </w:p>
    <w:p w:rsidR="00E45130" w:rsidRDefault="00E45130" w:rsidP="00E4513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Прочитай отрывок из записи в дневнике М.Пришвина. Подчеркни самое главное.</w:t>
      </w:r>
    </w:p>
    <w:p w:rsidR="00E45130" w:rsidRDefault="00E45130" w:rsidP="00E4513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Запиши кратко основные мысли статьи С.Я.Маршака о М.Пришвине</w:t>
      </w:r>
    </w:p>
    <w:p w:rsidR="00E45130" w:rsidRDefault="00E45130" w:rsidP="00E4513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Прочитай, как Пришвин понимал слова «родина» и «отечество». Вставь пропущенные слова.</w:t>
      </w:r>
    </w:p>
    <w:p w:rsidR="00E45130" w:rsidRDefault="00E45130" w:rsidP="00E45130">
      <w:pPr>
        <w:ind w:left="360"/>
        <w:rPr>
          <w:sz w:val="28"/>
          <w:szCs w:val="28"/>
        </w:rPr>
      </w:pPr>
      <w:r>
        <w:rPr>
          <w:sz w:val="28"/>
          <w:szCs w:val="28"/>
        </w:rPr>
        <w:t>Природа явилась нам как родина, и родина – мать обратилась в отечество.</w:t>
      </w:r>
    </w:p>
    <w:p w:rsidR="00915259" w:rsidRDefault="00915259" w:rsidP="00E45130">
      <w:pPr>
        <w:ind w:left="360"/>
        <w:rPr>
          <w:sz w:val="28"/>
          <w:szCs w:val="28"/>
        </w:rPr>
      </w:pPr>
      <w:r>
        <w:rPr>
          <w:sz w:val="28"/>
          <w:szCs w:val="28"/>
        </w:rPr>
        <w:t>Я стою и расту – я ……</w:t>
      </w:r>
    </w:p>
    <w:p w:rsidR="00915259" w:rsidRDefault="00915259" w:rsidP="00E45130">
      <w:pPr>
        <w:ind w:left="360"/>
        <w:rPr>
          <w:sz w:val="28"/>
          <w:szCs w:val="28"/>
        </w:rPr>
      </w:pPr>
      <w:r>
        <w:rPr>
          <w:sz w:val="28"/>
          <w:szCs w:val="28"/>
        </w:rPr>
        <w:t>Я стою,  и расту, и хожу – я …….</w:t>
      </w:r>
    </w:p>
    <w:p w:rsidR="00915259" w:rsidRDefault="00915259" w:rsidP="00E4513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Я стою, и расту, и хожу, и мыслю – я человек.</w:t>
      </w:r>
    </w:p>
    <w:p w:rsidR="00915259" w:rsidRDefault="00915259" w:rsidP="00E45130">
      <w:pPr>
        <w:ind w:left="360"/>
        <w:rPr>
          <w:sz w:val="28"/>
          <w:szCs w:val="28"/>
        </w:rPr>
      </w:pPr>
      <w:r>
        <w:rPr>
          <w:sz w:val="28"/>
          <w:szCs w:val="28"/>
        </w:rPr>
        <w:t>УУД:  формирование эмоционально личностной децентрации на основе отождествления себя с героями произведения, соотнесения и сопоставления их позиций, взглядов и мнений; формирование умения понимать контекстную речь на основе воссоздания картины событий и поступков персонажей.</w:t>
      </w:r>
    </w:p>
    <w:p w:rsidR="00915259" w:rsidRDefault="00915259" w:rsidP="00E45130">
      <w:pPr>
        <w:ind w:left="360"/>
        <w:rPr>
          <w:sz w:val="28"/>
          <w:szCs w:val="28"/>
        </w:rPr>
      </w:pPr>
    </w:p>
    <w:p w:rsidR="00915259" w:rsidRDefault="00996E61" w:rsidP="00E45130">
      <w:pPr>
        <w:ind w:left="360"/>
        <w:rPr>
          <w:sz w:val="28"/>
          <w:szCs w:val="28"/>
        </w:rPr>
      </w:pPr>
      <w:r>
        <w:rPr>
          <w:sz w:val="28"/>
          <w:szCs w:val="28"/>
        </w:rPr>
        <w:t>В процессе систематической работы по формированию УУД на уроках, учащиеся учатся фиксировать затруднения в собственной деятельности, выявлять причины этих затруднений, определять цель своей дальнейшей работы, выбирать средства и способы достижения поставленной цели, осуществлять поиск необходимой информации. Ученики учатся сравнивать, анализировать, делать вывод, формулировать своё мнение и позицию, координировать различные позиции в сотрудничестве.</w:t>
      </w:r>
    </w:p>
    <w:p w:rsidR="00996E61" w:rsidRDefault="00996E61" w:rsidP="00E45130">
      <w:pPr>
        <w:ind w:left="360"/>
        <w:rPr>
          <w:sz w:val="28"/>
          <w:szCs w:val="28"/>
        </w:rPr>
      </w:pPr>
    </w:p>
    <w:p w:rsidR="00996E61" w:rsidRPr="00E45130" w:rsidRDefault="00996E61" w:rsidP="00E451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включение в урок проблемных ситуаций, построение урока в технологии деятельностного подхода обучения </w:t>
      </w:r>
      <w:proofErr w:type="gramStart"/>
      <w:r>
        <w:rPr>
          <w:sz w:val="28"/>
          <w:szCs w:val="28"/>
        </w:rPr>
        <w:t>способствует формированию универсальны</w:t>
      </w:r>
      <w:proofErr w:type="gramEnd"/>
      <w:r>
        <w:rPr>
          <w:sz w:val="28"/>
          <w:szCs w:val="28"/>
        </w:rPr>
        <w:t xml:space="preserve"> учебных действий у учащихся, даёт возможность детям вырасти людьми, способными понимать и оценивать информацию, принимать решения, контролировать свою деятельность в соответствии поставленными </w:t>
      </w:r>
      <w:r w:rsidR="00883E18">
        <w:rPr>
          <w:sz w:val="28"/>
          <w:szCs w:val="28"/>
        </w:rPr>
        <w:t>целями. А это именно те качества, которые необходимы человеку в современных условиях.</w:t>
      </w:r>
    </w:p>
    <w:sectPr w:rsidR="00996E61" w:rsidRPr="00E45130" w:rsidSect="00A7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0511"/>
    <w:multiLevelType w:val="hybridMultilevel"/>
    <w:tmpl w:val="6FF6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16355"/>
    <w:multiLevelType w:val="hybridMultilevel"/>
    <w:tmpl w:val="D44E5A90"/>
    <w:lvl w:ilvl="0" w:tplc="94CE4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B6084A"/>
    <w:multiLevelType w:val="hybridMultilevel"/>
    <w:tmpl w:val="E38ADDDA"/>
    <w:lvl w:ilvl="0" w:tplc="E81655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23AA"/>
    <w:multiLevelType w:val="hybridMultilevel"/>
    <w:tmpl w:val="34E4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00DE"/>
    <w:multiLevelType w:val="hybridMultilevel"/>
    <w:tmpl w:val="409C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30F2"/>
    <w:rsid w:val="00093804"/>
    <w:rsid w:val="000E30F2"/>
    <w:rsid w:val="001559E1"/>
    <w:rsid w:val="00156878"/>
    <w:rsid w:val="00231786"/>
    <w:rsid w:val="002803D5"/>
    <w:rsid w:val="002B4F74"/>
    <w:rsid w:val="003F77DB"/>
    <w:rsid w:val="00407D71"/>
    <w:rsid w:val="00430A0B"/>
    <w:rsid w:val="004D4C12"/>
    <w:rsid w:val="004F5179"/>
    <w:rsid w:val="006B4E7A"/>
    <w:rsid w:val="0070208D"/>
    <w:rsid w:val="00722AB1"/>
    <w:rsid w:val="007F7E88"/>
    <w:rsid w:val="00883E18"/>
    <w:rsid w:val="0089764E"/>
    <w:rsid w:val="00915259"/>
    <w:rsid w:val="00996E61"/>
    <w:rsid w:val="00A73C91"/>
    <w:rsid w:val="00C91FAE"/>
    <w:rsid w:val="00CC257F"/>
    <w:rsid w:val="00E45130"/>
    <w:rsid w:val="00EF015E"/>
    <w:rsid w:val="00FB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2006-01-23T20:30:00Z</dcterms:created>
  <dcterms:modified xsi:type="dcterms:W3CDTF">2006-01-24T14:36:00Z</dcterms:modified>
</cp:coreProperties>
</file>