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96" w:rsidRPr="00630756" w:rsidRDefault="00984596" w:rsidP="00630756">
      <w:pPr>
        <w:jc w:val="center"/>
        <w:rPr>
          <w:rFonts w:ascii="Times New Roman" w:hAnsi="Times New Roman"/>
          <w:b/>
          <w:sz w:val="28"/>
        </w:rPr>
      </w:pPr>
      <w:r w:rsidRPr="00630756">
        <w:rPr>
          <w:rFonts w:ascii="Times New Roman" w:hAnsi="Times New Roman"/>
          <w:b/>
          <w:sz w:val="28"/>
        </w:rPr>
        <w:t>Пояснительная  записка</w:t>
      </w:r>
    </w:p>
    <w:p w:rsidR="00984596" w:rsidRPr="00630756" w:rsidRDefault="00984596" w:rsidP="00630756">
      <w:pPr>
        <w:rPr>
          <w:rFonts w:ascii="Times New Roman" w:hAnsi="Times New Roman"/>
          <w:b/>
          <w:sz w:val="28"/>
        </w:rPr>
      </w:pPr>
      <w:r w:rsidRPr="00630756">
        <w:rPr>
          <w:rFonts w:ascii="Times New Roman" w:hAnsi="Times New Roman"/>
          <w:b/>
          <w:sz w:val="28"/>
        </w:rPr>
        <w:t>Рабочая программа</w:t>
      </w:r>
      <w:r w:rsidR="00822211">
        <w:rPr>
          <w:rFonts w:ascii="Times New Roman" w:hAnsi="Times New Roman"/>
          <w:b/>
          <w:sz w:val="28"/>
        </w:rPr>
        <w:t xml:space="preserve"> </w:t>
      </w:r>
      <w:r w:rsidR="00630756">
        <w:rPr>
          <w:rFonts w:ascii="Times New Roman" w:hAnsi="Times New Roman"/>
          <w:b/>
          <w:sz w:val="28"/>
        </w:rPr>
        <w:t>по русскому языку для 4 класса</w:t>
      </w:r>
      <w:r w:rsidRPr="00630756">
        <w:rPr>
          <w:rFonts w:ascii="Times New Roman" w:hAnsi="Times New Roman"/>
          <w:b/>
          <w:sz w:val="28"/>
        </w:rPr>
        <w:t xml:space="preserve"> разработана на основе следующих документов:</w:t>
      </w:r>
    </w:p>
    <w:p w:rsidR="00984596" w:rsidRPr="00630756" w:rsidRDefault="00984596" w:rsidP="00630756">
      <w:pPr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</w:rPr>
      </w:pPr>
      <w:r w:rsidRPr="00630756">
        <w:rPr>
          <w:rFonts w:ascii="Times New Roman" w:hAnsi="Times New Roman"/>
          <w:sz w:val="24"/>
        </w:rPr>
        <w:t>ФГОС, утверждены приказом Министерства образования и науки РФ от 6.10.2009года № 373.</w:t>
      </w:r>
    </w:p>
    <w:p w:rsidR="00984596" w:rsidRPr="00630756" w:rsidRDefault="00984596" w:rsidP="00630756">
      <w:pPr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</w:rPr>
      </w:pPr>
      <w:r w:rsidRPr="00630756">
        <w:rPr>
          <w:rFonts w:ascii="Times New Roman" w:hAnsi="Times New Roman"/>
          <w:sz w:val="24"/>
        </w:rPr>
        <w:t xml:space="preserve">Примерные программы  по учебным предметам. Начальная школа. В 2ч. Ч.1.- 5-е </w:t>
      </w:r>
      <w:proofErr w:type="spellStart"/>
      <w:proofErr w:type="gramStart"/>
      <w:r w:rsidRPr="00630756">
        <w:rPr>
          <w:rFonts w:ascii="Times New Roman" w:hAnsi="Times New Roman"/>
          <w:sz w:val="24"/>
        </w:rPr>
        <w:t>изд</w:t>
      </w:r>
      <w:proofErr w:type="spellEnd"/>
      <w:proofErr w:type="gramEnd"/>
      <w:r w:rsidRPr="00630756">
        <w:rPr>
          <w:rFonts w:ascii="Times New Roman" w:hAnsi="Times New Roman"/>
          <w:sz w:val="24"/>
        </w:rPr>
        <w:t xml:space="preserve">; </w:t>
      </w:r>
      <w:proofErr w:type="spellStart"/>
      <w:r w:rsidRPr="00630756">
        <w:rPr>
          <w:rFonts w:ascii="Times New Roman" w:hAnsi="Times New Roman"/>
          <w:sz w:val="24"/>
        </w:rPr>
        <w:t>перераб</w:t>
      </w:r>
      <w:proofErr w:type="spellEnd"/>
      <w:r w:rsidRPr="00630756">
        <w:rPr>
          <w:rFonts w:ascii="Times New Roman" w:hAnsi="Times New Roman"/>
          <w:sz w:val="24"/>
        </w:rPr>
        <w:t>.—М.: Просвещение, 2011. – 400с. –(Стандарты второго поколения).</w:t>
      </w:r>
    </w:p>
    <w:p w:rsidR="00984596" w:rsidRPr="00630756" w:rsidRDefault="00984596" w:rsidP="00630756">
      <w:pPr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</w:rPr>
      </w:pPr>
      <w:r w:rsidRPr="00630756">
        <w:rPr>
          <w:rFonts w:ascii="Times New Roman" w:hAnsi="Times New Roman"/>
          <w:sz w:val="24"/>
        </w:rPr>
        <w:t xml:space="preserve">Программа «Русский язык» 1-4 классы С. В. Иванов. – М.: </w:t>
      </w:r>
      <w:proofErr w:type="spellStart"/>
      <w:r w:rsidRPr="00630756">
        <w:rPr>
          <w:rFonts w:ascii="Times New Roman" w:hAnsi="Times New Roman"/>
          <w:sz w:val="24"/>
        </w:rPr>
        <w:t>Вентана</w:t>
      </w:r>
      <w:proofErr w:type="spellEnd"/>
      <w:r w:rsidRPr="00630756">
        <w:rPr>
          <w:rFonts w:ascii="Times New Roman" w:hAnsi="Times New Roman"/>
          <w:sz w:val="24"/>
        </w:rPr>
        <w:t xml:space="preserve">-Граф, 2012. – 384с (Начальная школа </w:t>
      </w:r>
      <w:r w:rsidRPr="00630756">
        <w:rPr>
          <w:rFonts w:ascii="Times New Roman" w:hAnsi="Times New Roman"/>
          <w:sz w:val="24"/>
          <w:lang w:val="en-US"/>
        </w:rPr>
        <w:t>XXI</w:t>
      </w:r>
      <w:r w:rsidRPr="00630756">
        <w:rPr>
          <w:rFonts w:ascii="Times New Roman" w:hAnsi="Times New Roman"/>
          <w:sz w:val="24"/>
        </w:rPr>
        <w:t xml:space="preserve"> века). Программа создана на основе концепции «Начальная школа </w:t>
      </w:r>
      <w:r w:rsidRPr="00630756">
        <w:rPr>
          <w:rFonts w:ascii="Times New Roman" w:hAnsi="Times New Roman"/>
          <w:sz w:val="24"/>
          <w:lang w:val="en-US"/>
        </w:rPr>
        <w:t>XXI</w:t>
      </w:r>
      <w:r w:rsidRPr="00630756">
        <w:rPr>
          <w:rFonts w:ascii="Times New Roman" w:hAnsi="Times New Roman"/>
          <w:sz w:val="24"/>
        </w:rPr>
        <w:t xml:space="preserve"> века» (руководитель-доктор педагогических наук, профессор Н.Ф. Виноградова).</w:t>
      </w:r>
    </w:p>
    <w:p w:rsidR="00984596" w:rsidRPr="00630756" w:rsidRDefault="00984596" w:rsidP="00630756">
      <w:pPr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</w:rPr>
      </w:pPr>
      <w:r w:rsidRPr="00630756">
        <w:rPr>
          <w:rFonts w:ascii="Times New Roman" w:hAnsi="Times New Roman"/>
          <w:sz w:val="24"/>
        </w:rPr>
        <w:t>Основная образовательная программа начального общего образования МБОУ «</w:t>
      </w:r>
      <w:proofErr w:type="spellStart"/>
      <w:r w:rsidRPr="00630756">
        <w:rPr>
          <w:rFonts w:ascii="Times New Roman" w:hAnsi="Times New Roman"/>
          <w:sz w:val="24"/>
        </w:rPr>
        <w:t>Протасовская</w:t>
      </w:r>
      <w:proofErr w:type="spellEnd"/>
      <w:r w:rsidRPr="00630756">
        <w:rPr>
          <w:rFonts w:ascii="Times New Roman" w:hAnsi="Times New Roman"/>
          <w:sz w:val="24"/>
        </w:rPr>
        <w:t xml:space="preserve">  СОШ».</w:t>
      </w:r>
    </w:p>
    <w:p w:rsidR="00984596" w:rsidRPr="00630756" w:rsidRDefault="00984596" w:rsidP="00630756">
      <w:pPr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</w:rPr>
      </w:pPr>
      <w:r w:rsidRPr="00630756">
        <w:rPr>
          <w:rFonts w:ascii="Times New Roman" w:hAnsi="Times New Roman"/>
          <w:sz w:val="24"/>
        </w:rPr>
        <w:t>Годовой календарный график.</w:t>
      </w:r>
    </w:p>
    <w:p w:rsidR="00984596" w:rsidRPr="00630756" w:rsidRDefault="00984596" w:rsidP="00630756">
      <w:pPr>
        <w:pStyle w:val="150"/>
        <w:shd w:val="clear" w:color="auto" w:fill="auto"/>
        <w:spacing w:after="0" w:line="240" w:lineRule="auto"/>
        <w:ind w:left="20" w:right="20" w:firstLine="340"/>
        <w:jc w:val="left"/>
        <w:rPr>
          <w:rStyle w:val="15"/>
          <w:rFonts w:ascii="Times New Roman" w:hAnsi="Times New Roman" w:cs="Times New Roman"/>
          <w:b/>
          <w:color w:val="000000"/>
          <w:sz w:val="28"/>
          <w:szCs w:val="24"/>
        </w:rPr>
      </w:pPr>
      <w:r w:rsidRPr="00630756">
        <w:rPr>
          <w:rStyle w:val="15"/>
          <w:rFonts w:ascii="Times New Roman" w:hAnsi="Times New Roman" w:cs="Times New Roman"/>
          <w:b/>
          <w:color w:val="000000"/>
          <w:sz w:val="28"/>
          <w:szCs w:val="24"/>
        </w:rPr>
        <w:t>Цели и задачи обучения русскому языку</w:t>
      </w:r>
    </w:p>
    <w:p w:rsidR="00984596" w:rsidRPr="00630756" w:rsidRDefault="00984596" w:rsidP="00630756">
      <w:pPr>
        <w:pStyle w:val="170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proofErr w:type="gramStart"/>
      <w:r w:rsidRPr="00630756">
        <w:rPr>
          <w:rStyle w:val="17"/>
          <w:rFonts w:ascii="Times New Roman" w:hAnsi="Times New Roman" w:cs="Times New Roman"/>
          <w:bCs/>
          <w:color w:val="000000"/>
          <w:sz w:val="24"/>
          <w:szCs w:val="24"/>
        </w:rPr>
        <w:t xml:space="preserve">Учебный предмет «Русский язык» реализует </w:t>
      </w:r>
      <w:r w:rsidRPr="00630756">
        <w:rPr>
          <w:rStyle w:val="17"/>
          <w:rFonts w:ascii="Times New Roman" w:hAnsi="Times New Roman" w:cs="Times New Roman"/>
          <w:bCs/>
          <w:color w:val="000000"/>
          <w:sz w:val="24"/>
          <w:szCs w:val="24"/>
          <w:u w:val="single"/>
        </w:rPr>
        <w:t>основную цель обучения</w:t>
      </w:r>
      <w:r w:rsidRPr="00630756">
        <w:rPr>
          <w:rStyle w:val="17"/>
          <w:rFonts w:ascii="Times New Roman" w:hAnsi="Times New Roman" w:cs="Times New Roman"/>
          <w:bCs/>
          <w:color w:val="000000"/>
          <w:sz w:val="24"/>
          <w:szCs w:val="24"/>
        </w:rPr>
        <w:t>: сформировать у учащихся начальной шко</w:t>
      </w:r>
      <w:r w:rsidRPr="00630756">
        <w:rPr>
          <w:rStyle w:val="17"/>
          <w:rFonts w:ascii="Times New Roman" w:hAnsi="Times New Roman" w:cs="Times New Roman"/>
          <w:bCs/>
          <w:color w:val="000000"/>
          <w:sz w:val="24"/>
          <w:szCs w:val="24"/>
        </w:rPr>
        <w:softHyphen/>
        <w:t>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</w:t>
      </w:r>
      <w:r w:rsidRPr="00630756">
        <w:rPr>
          <w:rStyle w:val="17"/>
          <w:rFonts w:ascii="Times New Roman" w:hAnsi="Times New Roman" w:cs="Times New Roman"/>
          <w:bCs/>
          <w:color w:val="000000"/>
          <w:sz w:val="24"/>
          <w:szCs w:val="24"/>
        </w:rPr>
        <w:softHyphen/>
        <w:t>ного описания родного языка.</w:t>
      </w:r>
      <w:proofErr w:type="gramEnd"/>
    </w:p>
    <w:p w:rsidR="00984596" w:rsidRPr="00630756" w:rsidRDefault="00984596" w:rsidP="00630756">
      <w:pPr>
        <w:pStyle w:val="150"/>
        <w:shd w:val="clear" w:color="auto" w:fill="auto"/>
        <w:spacing w:after="0" w:line="240" w:lineRule="auto"/>
        <w:ind w:left="20" w:right="2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 xml:space="preserve">Формирование познавательной мотивации осуществляется в процессе достижения 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  <w:u w:val="single"/>
        </w:rPr>
        <w:t>предметных целей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 xml:space="preserve"> изучения русского языка — </w:t>
      </w:r>
      <w:r w:rsidRPr="00630756">
        <w:rPr>
          <w:rStyle w:val="151"/>
          <w:color w:val="000000"/>
          <w:sz w:val="24"/>
          <w:szCs w:val="24"/>
        </w:rPr>
        <w:t xml:space="preserve">социокультурной 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30756">
        <w:rPr>
          <w:rStyle w:val="151"/>
          <w:color w:val="000000"/>
          <w:sz w:val="24"/>
          <w:szCs w:val="24"/>
        </w:rPr>
        <w:t>научно-исследовательской (по</w:t>
      </w:r>
      <w:r w:rsidRPr="00630756">
        <w:rPr>
          <w:rStyle w:val="151"/>
          <w:color w:val="000000"/>
          <w:sz w:val="24"/>
          <w:szCs w:val="24"/>
        </w:rPr>
        <w:softHyphen/>
        <w:t>знавательной).</w:t>
      </w:r>
    </w:p>
    <w:p w:rsidR="00984596" w:rsidRPr="00630756" w:rsidRDefault="00984596" w:rsidP="00630756">
      <w:pPr>
        <w:pStyle w:val="170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630756">
        <w:rPr>
          <w:rStyle w:val="17"/>
          <w:rFonts w:ascii="Times New Roman" w:hAnsi="Times New Roman" w:cs="Times New Roman"/>
          <w:bCs/>
          <w:color w:val="000000"/>
          <w:sz w:val="24"/>
          <w:szCs w:val="24"/>
          <w:u w:val="single"/>
        </w:rPr>
        <w:t>Социокультурная цель</w:t>
      </w:r>
      <w:r w:rsidRPr="00630756">
        <w:rPr>
          <w:rStyle w:val="17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30756">
        <w:rPr>
          <w:rStyle w:val="171"/>
          <w:rFonts w:ascii="Times New Roman" w:hAnsi="Times New Roman" w:cs="Times New Roman"/>
          <w:bCs/>
          <w:color w:val="000000"/>
          <w:sz w:val="24"/>
          <w:szCs w:val="24"/>
        </w:rPr>
        <w:t xml:space="preserve">изучения русского языка </w:t>
      </w:r>
      <w:r w:rsidRPr="00630756">
        <w:rPr>
          <w:rStyle w:val="17"/>
          <w:rFonts w:ascii="Times New Roman" w:hAnsi="Times New Roman" w:cs="Times New Roman"/>
          <w:bCs/>
          <w:color w:val="000000"/>
          <w:sz w:val="24"/>
          <w:szCs w:val="24"/>
        </w:rPr>
        <w:t>достига</w:t>
      </w:r>
      <w:r w:rsidRPr="00630756">
        <w:rPr>
          <w:rStyle w:val="17"/>
          <w:rFonts w:ascii="Times New Roman" w:hAnsi="Times New Roman" w:cs="Times New Roman"/>
          <w:bCs/>
          <w:color w:val="000000"/>
          <w:sz w:val="24"/>
          <w:szCs w:val="24"/>
        </w:rPr>
        <w:softHyphen/>
        <w:t>ется решением задач развития устной и письменной речи учащихся и формирования у них основ грамотного, безоши</w:t>
      </w:r>
      <w:r w:rsidRPr="00630756">
        <w:rPr>
          <w:rStyle w:val="17"/>
          <w:rFonts w:ascii="Times New Roman" w:hAnsi="Times New Roman" w:cs="Times New Roman"/>
          <w:bCs/>
          <w:color w:val="000000"/>
          <w:sz w:val="24"/>
          <w:szCs w:val="24"/>
        </w:rPr>
        <w:softHyphen/>
        <w:t>бочного письма.</w:t>
      </w:r>
    </w:p>
    <w:p w:rsidR="00984596" w:rsidRPr="00630756" w:rsidRDefault="00984596" w:rsidP="00630756">
      <w:pPr>
        <w:pStyle w:val="150"/>
        <w:shd w:val="clear" w:color="auto" w:fill="auto"/>
        <w:spacing w:after="0" w:line="240" w:lineRule="auto"/>
        <w:ind w:left="40" w:right="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>Грамотное письмо и правильная речь являются обязатель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softHyphen/>
        <w:t xml:space="preserve">ным элементом общей культуры человека. Формируя </w:t>
      </w:r>
      <w:proofErr w:type="gramStart"/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>навыки ошибочного письма и развивая</w:t>
      </w:r>
      <w:proofErr w:type="gramEnd"/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 xml:space="preserve"> письменную и устную речь учащихся, мы стремимся к тому, чтобы ученик стал культурным человеком.</w:t>
      </w:r>
    </w:p>
    <w:p w:rsidR="00984596" w:rsidRPr="00630756" w:rsidRDefault="00984596" w:rsidP="00630756">
      <w:pPr>
        <w:pStyle w:val="150"/>
        <w:shd w:val="clear" w:color="auto" w:fill="auto"/>
        <w:spacing w:after="0" w:line="240" w:lineRule="auto"/>
        <w:ind w:left="40" w:right="40" w:firstLine="320"/>
        <w:jc w:val="left"/>
        <w:rPr>
          <w:rFonts w:ascii="Times New Roman" w:hAnsi="Times New Roman" w:cs="Times New Roman"/>
          <w:sz w:val="24"/>
          <w:szCs w:val="24"/>
        </w:rPr>
      </w:pP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>Для реализации этой цели необходимо учитывать следующее:</w:t>
      </w:r>
    </w:p>
    <w:p w:rsidR="00984596" w:rsidRPr="00630756" w:rsidRDefault="00984596" w:rsidP="00630756">
      <w:pPr>
        <w:pStyle w:val="150"/>
        <w:numPr>
          <w:ilvl w:val="0"/>
          <w:numId w:val="3"/>
        </w:numPr>
        <w:shd w:val="clear" w:color="auto" w:fill="auto"/>
        <w:tabs>
          <w:tab w:val="left" w:pos="592"/>
        </w:tabs>
        <w:spacing w:after="0" w:line="240" w:lineRule="auto"/>
        <w:ind w:left="40" w:right="40" w:firstLine="320"/>
        <w:jc w:val="left"/>
        <w:rPr>
          <w:rFonts w:ascii="Times New Roman" w:hAnsi="Times New Roman" w:cs="Times New Roman"/>
          <w:sz w:val="24"/>
          <w:szCs w:val="24"/>
        </w:rPr>
      </w:pP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>грамотное, безошибочное письмо должно формироваться с учётом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984596" w:rsidRPr="00630756" w:rsidRDefault="00984596" w:rsidP="00630756">
      <w:pPr>
        <w:pStyle w:val="180"/>
        <w:numPr>
          <w:ilvl w:val="0"/>
          <w:numId w:val="3"/>
        </w:numPr>
        <w:shd w:val="clear" w:color="auto" w:fill="auto"/>
        <w:tabs>
          <w:tab w:val="left" w:pos="582"/>
        </w:tabs>
        <w:spacing w:line="240" w:lineRule="auto"/>
        <w:ind w:left="40" w:right="40" w:firstLine="320"/>
        <w:jc w:val="left"/>
        <w:rPr>
          <w:rFonts w:ascii="Times New Roman" w:hAnsi="Times New Roman" w:cs="Times New Roman"/>
          <w:sz w:val="24"/>
          <w:szCs w:val="24"/>
        </w:rPr>
      </w:pPr>
      <w:r w:rsidRPr="00630756">
        <w:rPr>
          <w:rStyle w:val="18"/>
          <w:rFonts w:ascii="Times New Roman" w:hAnsi="Times New Roman" w:cs="Times New Roman"/>
          <w:bCs/>
          <w:color w:val="000000"/>
          <w:sz w:val="24"/>
          <w:szCs w:val="24"/>
        </w:rPr>
        <w:t>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984596" w:rsidRPr="00630756" w:rsidRDefault="00984596" w:rsidP="00630756">
      <w:pPr>
        <w:pStyle w:val="150"/>
        <w:numPr>
          <w:ilvl w:val="0"/>
          <w:numId w:val="3"/>
        </w:numPr>
        <w:shd w:val="clear" w:color="auto" w:fill="auto"/>
        <w:tabs>
          <w:tab w:val="left" w:pos="578"/>
        </w:tabs>
        <w:spacing w:after="0" w:line="240" w:lineRule="auto"/>
        <w:ind w:left="40" w:right="40" w:firstLine="320"/>
        <w:jc w:val="left"/>
        <w:rPr>
          <w:rFonts w:ascii="Times New Roman" w:hAnsi="Times New Roman" w:cs="Times New Roman"/>
          <w:sz w:val="24"/>
          <w:szCs w:val="24"/>
        </w:rPr>
      </w:pP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>разнообразные виды деятельности при обучении грамот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softHyphen/>
        <w:t>ному письму должны опираться не только на контроль со сто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softHyphen/>
      </w:r>
      <w:r w:rsidRPr="00630756">
        <w:rPr>
          <w:rStyle w:val="158pt1"/>
          <w:color w:val="000000"/>
          <w:sz w:val="24"/>
          <w:szCs w:val="24"/>
        </w:rPr>
        <w:t xml:space="preserve">роны 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>учителя, но и на самоконтроль ученика;</w:t>
      </w:r>
    </w:p>
    <w:p w:rsidR="00984596" w:rsidRPr="00630756" w:rsidRDefault="00984596" w:rsidP="00630756">
      <w:pPr>
        <w:pStyle w:val="150"/>
        <w:numPr>
          <w:ilvl w:val="0"/>
          <w:numId w:val="3"/>
        </w:numPr>
        <w:shd w:val="clear" w:color="auto" w:fill="auto"/>
        <w:tabs>
          <w:tab w:val="left" w:pos="578"/>
        </w:tabs>
        <w:spacing w:after="0" w:line="240" w:lineRule="auto"/>
        <w:ind w:left="40" w:right="40" w:firstLine="320"/>
        <w:jc w:val="left"/>
        <w:rPr>
          <w:rFonts w:ascii="Times New Roman" w:hAnsi="Times New Roman" w:cs="Times New Roman"/>
          <w:sz w:val="24"/>
          <w:szCs w:val="24"/>
        </w:rPr>
      </w:pP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>научить правильной речи — это значит научить правиль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softHyphen/>
      </w:r>
      <w:r w:rsidRPr="00630756">
        <w:rPr>
          <w:rStyle w:val="158pt"/>
          <w:color w:val="000000"/>
          <w:sz w:val="24"/>
          <w:szCs w:val="24"/>
        </w:rPr>
        <w:t xml:space="preserve">ному 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>отбору языковых средств исходя из условий речевой си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softHyphen/>
        <w:t>туации.</w:t>
      </w:r>
    </w:p>
    <w:p w:rsidR="00984596" w:rsidRPr="00630756" w:rsidRDefault="00984596" w:rsidP="00630756">
      <w:pPr>
        <w:pStyle w:val="170"/>
        <w:shd w:val="clear" w:color="auto" w:fill="auto"/>
        <w:spacing w:line="240" w:lineRule="auto"/>
        <w:ind w:left="40" w:right="40" w:firstLine="320"/>
        <w:rPr>
          <w:rFonts w:ascii="Times New Roman" w:hAnsi="Times New Roman" w:cs="Times New Roman"/>
          <w:sz w:val="24"/>
          <w:szCs w:val="24"/>
        </w:rPr>
      </w:pPr>
      <w:r w:rsidRPr="00630756">
        <w:rPr>
          <w:rStyle w:val="17"/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Научно-исследовательская (познавательная) цель</w:t>
      </w:r>
      <w:r w:rsidRPr="00630756">
        <w:rPr>
          <w:rStyle w:val="17"/>
          <w:rFonts w:ascii="Times New Roman" w:hAnsi="Times New Roman" w:cs="Times New Roman"/>
          <w:bCs/>
          <w:color w:val="000000"/>
          <w:sz w:val="24"/>
          <w:szCs w:val="24"/>
        </w:rPr>
        <w:t xml:space="preserve"> реализуется в процессе ознакомления учащихся с основными по</w:t>
      </w:r>
      <w:r w:rsidRPr="00630756">
        <w:rPr>
          <w:rStyle w:val="17"/>
          <w:rFonts w:ascii="Times New Roman" w:hAnsi="Times New Roman" w:cs="Times New Roman"/>
          <w:bCs/>
          <w:color w:val="000000"/>
          <w:sz w:val="24"/>
          <w:szCs w:val="24"/>
        </w:rPr>
        <w:softHyphen/>
        <w:t>ложениями науки о языке.</w:t>
      </w:r>
    </w:p>
    <w:p w:rsidR="00984596" w:rsidRPr="00630756" w:rsidRDefault="00984596" w:rsidP="00630756">
      <w:pPr>
        <w:pStyle w:val="150"/>
        <w:shd w:val="clear" w:color="auto" w:fill="auto"/>
        <w:spacing w:after="0" w:line="240" w:lineRule="auto"/>
        <w:ind w:left="40" w:right="40" w:firstLine="320"/>
        <w:jc w:val="left"/>
        <w:rPr>
          <w:rFonts w:ascii="Times New Roman" w:hAnsi="Times New Roman" w:cs="Times New Roman"/>
          <w:sz w:val="24"/>
          <w:szCs w:val="24"/>
        </w:rPr>
      </w:pP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>Знакомя учащихся с тем, как устроен язык, на котором они и торят, мы формируем у них научное представление о систе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softHyphen/>
      </w:r>
      <w:r w:rsidRPr="00630756">
        <w:rPr>
          <w:rStyle w:val="158pt"/>
          <w:color w:val="000000"/>
          <w:sz w:val="24"/>
          <w:szCs w:val="24"/>
        </w:rPr>
        <w:t xml:space="preserve">ме 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>и структуре родного языка, развиваем логическое и абст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softHyphen/>
        <w:t>рактное мышление младших школьников, представляем родной (русский) язык как часть окружающего их мира.</w:t>
      </w:r>
    </w:p>
    <w:p w:rsidR="00984596" w:rsidRPr="00630756" w:rsidRDefault="00984596" w:rsidP="00630756">
      <w:pPr>
        <w:pStyle w:val="150"/>
        <w:shd w:val="clear" w:color="auto" w:fill="auto"/>
        <w:spacing w:after="0" w:line="240" w:lineRule="auto"/>
        <w:ind w:left="40" w:right="40" w:firstLine="320"/>
        <w:jc w:val="left"/>
        <w:rPr>
          <w:rFonts w:ascii="Times New Roman" w:hAnsi="Times New Roman" w:cs="Times New Roman"/>
          <w:sz w:val="24"/>
          <w:szCs w:val="24"/>
        </w:rPr>
      </w:pP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 xml:space="preserve">Реализация заявленных целей возможна только при условии осознанной деятельности учащихся на уроке: ученики должны понимать, 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lastRenderedPageBreak/>
        <w:t>зачем они знакомятся с основными поло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softHyphen/>
        <w:t>жениями науки о языке, учатся писать без ошибок и правиль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softHyphen/>
        <w:t>но составлять собственные тексты.</w:t>
      </w:r>
    </w:p>
    <w:p w:rsidR="00984596" w:rsidRPr="00630756" w:rsidRDefault="00984596" w:rsidP="00630756">
      <w:pPr>
        <w:pStyle w:val="150"/>
        <w:shd w:val="clear" w:color="auto" w:fill="auto"/>
        <w:spacing w:after="0" w:line="240" w:lineRule="auto"/>
        <w:ind w:left="40" w:right="40" w:firstLine="320"/>
        <w:jc w:val="left"/>
        <w:rPr>
          <w:rFonts w:ascii="Times New Roman" w:hAnsi="Times New Roman" w:cs="Times New Roman"/>
          <w:sz w:val="24"/>
          <w:szCs w:val="24"/>
        </w:rPr>
      </w:pP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>Такое осознание возможно только в том случае, если на каждом уроке при выполнении любого задания или упражнения у учащихся сформулированы следующие целевые установки:</w:t>
      </w:r>
    </w:p>
    <w:p w:rsidR="00984596" w:rsidRPr="00630756" w:rsidRDefault="00984596" w:rsidP="00630756">
      <w:pPr>
        <w:pStyle w:val="150"/>
        <w:numPr>
          <w:ilvl w:val="0"/>
          <w:numId w:val="3"/>
        </w:numPr>
        <w:shd w:val="clear" w:color="auto" w:fill="auto"/>
        <w:spacing w:after="0" w:line="240" w:lineRule="auto"/>
        <w:ind w:left="40" w:right="40" w:firstLine="102"/>
        <w:jc w:val="left"/>
        <w:rPr>
          <w:rFonts w:ascii="Times New Roman" w:hAnsi="Times New Roman" w:cs="Times New Roman"/>
          <w:sz w:val="24"/>
          <w:szCs w:val="24"/>
        </w:rPr>
      </w:pP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>«Я хочу научиться писать без ошибок, правильно гово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softHyphen/>
      </w:r>
      <w:r w:rsidRPr="00630756">
        <w:rPr>
          <w:rStyle w:val="158pt1"/>
          <w:color w:val="000000"/>
          <w:sz w:val="24"/>
          <w:szCs w:val="24"/>
        </w:rPr>
        <w:t xml:space="preserve">рить 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>и составлять письменные тексты, так как хочу быть куль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softHyphen/>
        <w:t>турным человеком»;</w:t>
      </w:r>
    </w:p>
    <w:p w:rsidR="00984596" w:rsidRPr="00630756" w:rsidRDefault="00984596" w:rsidP="00630756">
      <w:pPr>
        <w:pStyle w:val="150"/>
        <w:numPr>
          <w:ilvl w:val="0"/>
          <w:numId w:val="3"/>
        </w:numPr>
        <w:shd w:val="clear" w:color="auto" w:fill="auto"/>
        <w:tabs>
          <w:tab w:val="left" w:pos="587"/>
        </w:tabs>
        <w:spacing w:after="300" w:line="240" w:lineRule="auto"/>
        <w:ind w:left="40" w:right="20" w:firstLine="0"/>
        <w:jc w:val="left"/>
        <w:rPr>
          <w:rStyle w:val="1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 xml:space="preserve">«Я хочу узнать, как устроен язык, на котором я говорю, </w:t>
      </w:r>
      <w:r w:rsidRPr="00630756">
        <w:rPr>
          <w:rStyle w:val="158pt1"/>
          <w:color w:val="000000"/>
          <w:sz w:val="24"/>
          <w:szCs w:val="24"/>
        </w:rPr>
        <w:t xml:space="preserve">потому 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t>что этот язык — часть окружающего меня мира, а иное знание об устройстве мира характеризует меня как совре</w:t>
      </w:r>
      <w:r w:rsidRPr="00630756">
        <w:rPr>
          <w:rStyle w:val="15"/>
          <w:rFonts w:ascii="Times New Roman" w:hAnsi="Times New Roman" w:cs="Times New Roman"/>
          <w:color w:val="000000"/>
          <w:sz w:val="24"/>
          <w:szCs w:val="24"/>
        </w:rPr>
        <w:softHyphen/>
        <w:t>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25686D" w:rsidRPr="00630756" w:rsidRDefault="0025686D" w:rsidP="00630756">
      <w:pPr>
        <w:pStyle w:val="a3"/>
        <w:rPr>
          <w:rFonts w:ascii="Times New Roman" w:hAnsi="Times New Roman"/>
          <w:b/>
          <w:sz w:val="28"/>
          <w:szCs w:val="24"/>
        </w:rPr>
      </w:pPr>
      <w:r w:rsidRPr="00630756">
        <w:rPr>
          <w:rFonts w:ascii="Times New Roman" w:hAnsi="Times New Roman"/>
          <w:b/>
          <w:sz w:val="28"/>
          <w:szCs w:val="24"/>
        </w:rPr>
        <w:t>Изменения в авторскую программу не внесены</w:t>
      </w:r>
    </w:p>
    <w:p w:rsidR="00984596" w:rsidRPr="00630756" w:rsidRDefault="00984596" w:rsidP="0063075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  <w:r w:rsidRPr="00630756">
        <w:rPr>
          <w:rFonts w:ascii="Times New Roman" w:hAnsi="Times New Roman"/>
          <w:b/>
          <w:sz w:val="28"/>
          <w:szCs w:val="24"/>
        </w:rPr>
        <w:t xml:space="preserve">Программа обеспечена следующим методическим комплектом: </w:t>
      </w:r>
    </w:p>
    <w:p w:rsidR="00984596" w:rsidRPr="00630756" w:rsidRDefault="00984596" w:rsidP="00630756">
      <w:pPr>
        <w:rPr>
          <w:rFonts w:ascii="Times New Roman" w:hAnsi="Times New Roman"/>
          <w:b/>
          <w:sz w:val="24"/>
        </w:rPr>
      </w:pPr>
      <w:r w:rsidRPr="00630756">
        <w:rPr>
          <w:rFonts w:ascii="Times New Roman" w:hAnsi="Times New Roman"/>
          <w:b/>
          <w:sz w:val="24"/>
        </w:rPr>
        <w:t>Учебник:</w:t>
      </w:r>
    </w:p>
    <w:p w:rsidR="00984596" w:rsidRPr="00630756" w:rsidRDefault="00984596" w:rsidP="00630756">
      <w:pPr>
        <w:pStyle w:val="1"/>
        <w:ind w:left="0"/>
      </w:pPr>
      <w:r w:rsidRPr="00630756">
        <w:t xml:space="preserve">С.В. Иванов, А.О. Евдокимова, М.И. Кузнецова, Л.В. </w:t>
      </w:r>
      <w:proofErr w:type="spellStart"/>
      <w:r w:rsidRPr="00630756">
        <w:t>Петленко</w:t>
      </w:r>
      <w:proofErr w:type="spellEnd"/>
      <w:r w:rsidRPr="00630756">
        <w:t xml:space="preserve">, В.Ю. Романова. Русский язык: 4 класс: Учебник для учащихся общеобразовательных учреждений: в 2 ч.  Ч. 2  / Под ред. С.В. Иванова. – М.: </w:t>
      </w:r>
      <w:proofErr w:type="spellStart"/>
      <w:r w:rsidRPr="00630756">
        <w:t>Вентана</w:t>
      </w:r>
      <w:proofErr w:type="spellEnd"/>
      <w:r w:rsidRPr="00630756">
        <w:t xml:space="preserve">-Граф,      </w:t>
      </w:r>
      <w:proofErr w:type="gramStart"/>
      <w:r w:rsidRPr="00630756">
        <w:t xml:space="preserve">( </w:t>
      </w:r>
      <w:proofErr w:type="gramEnd"/>
      <w:r w:rsidRPr="00630756">
        <w:t>Начальная школа XXI века).</w:t>
      </w:r>
    </w:p>
    <w:p w:rsidR="00984596" w:rsidRPr="00630756" w:rsidRDefault="00984596" w:rsidP="00630756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630756">
        <w:rPr>
          <w:rFonts w:ascii="Times New Roman" w:hAnsi="Times New Roman"/>
          <w:sz w:val="24"/>
        </w:rPr>
        <w:t>Учебник включен в федеральный перечень. Соответствуют федеральному компоненту государственных образовательных стандартов начального общего образования. Рекомендованы Министерством образования Российской Федерации.</w:t>
      </w:r>
    </w:p>
    <w:p w:rsidR="00984596" w:rsidRPr="00630756" w:rsidRDefault="00984596" w:rsidP="00630756">
      <w:pPr>
        <w:rPr>
          <w:rFonts w:ascii="Times New Roman" w:hAnsi="Times New Roman"/>
          <w:b/>
          <w:sz w:val="24"/>
        </w:rPr>
      </w:pPr>
      <w:r w:rsidRPr="00630756">
        <w:rPr>
          <w:rFonts w:ascii="Times New Roman" w:hAnsi="Times New Roman"/>
          <w:b/>
          <w:sz w:val="24"/>
        </w:rPr>
        <w:t>Рабочие тетради:</w:t>
      </w:r>
    </w:p>
    <w:p w:rsidR="00984596" w:rsidRPr="00630756" w:rsidRDefault="00984596" w:rsidP="00630756">
      <w:pPr>
        <w:pStyle w:val="1"/>
        <w:autoSpaceDE w:val="0"/>
        <w:autoSpaceDN w:val="0"/>
        <w:adjustRightInd w:val="0"/>
        <w:ind w:left="0"/>
      </w:pPr>
      <w:r w:rsidRPr="00630756">
        <w:t xml:space="preserve"> Кузнецова М.И. Пишем грамотно: 4 класс: рабочая тетрадь № 1 и №2  для учащихся  общеобразовательных учреждений  /М.И. Кузнецова</w:t>
      </w:r>
      <w:proofErr w:type="gramStart"/>
      <w:r w:rsidRPr="00630756">
        <w:t>.</w:t>
      </w:r>
      <w:proofErr w:type="gramEnd"/>
      <w:r w:rsidRPr="00630756">
        <w:t xml:space="preserve"> – </w:t>
      </w:r>
      <w:proofErr w:type="gramStart"/>
      <w:r w:rsidRPr="00630756">
        <w:t>и</w:t>
      </w:r>
      <w:proofErr w:type="gramEnd"/>
      <w:r w:rsidRPr="00630756">
        <w:t xml:space="preserve">здание четвертое, исправленное и дополненное. – М.: </w:t>
      </w:r>
      <w:proofErr w:type="spellStart"/>
      <w:r w:rsidRPr="00630756">
        <w:t>Вентана</w:t>
      </w:r>
      <w:proofErr w:type="spellEnd"/>
      <w:r w:rsidRPr="00630756">
        <w:t xml:space="preserve">-Граф,  </w:t>
      </w:r>
      <w:proofErr w:type="gramStart"/>
      <w:r w:rsidRPr="00630756">
        <w:t xml:space="preserve">( </w:t>
      </w:r>
      <w:proofErr w:type="gramEnd"/>
      <w:r w:rsidRPr="00630756">
        <w:t xml:space="preserve">Начальная школа XXI века) </w:t>
      </w:r>
    </w:p>
    <w:p w:rsidR="00984596" w:rsidRPr="00630756" w:rsidRDefault="00984596" w:rsidP="00630756">
      <w:pPr>
        <w:pStyle w:val="1"/>
        <w:autoSpaceDE w:val="0"/>
        <w:autoSpaceDN w:val="0"/>
        <w:adjustRightInd w:val="0"/>
        <w:ind w:left="0"/>
      </w:pPr>
      <w:r w:rsidRPr="00630756">
        <w:t xml:space="preserve">Романова В.Ю. русский язык. Тетрадь для контрольных работ 4 </w:t>
      </w:r>
      <w:proofErr w:type="spellStart"/>
      <w:r w:rsidRPr="00630756">
        <w:t>кл</w:t>
      </w:r>
      <w:proofErr w:type="spellEnd"/>
      <w:r w:rsidRPr="00630756">
        <w:t xml:space="preserve">. – М.: </w:t>
      </w:r>
      <w:proofErr w:type="spellStart"/>
      <w:r w:rsidRPr="00630756">
        <w:t>Вентана</w:t>
      </w:r>
      <w:proofErr w:type="spellEnd"/>
      <w:r w:rsidRPr="00630756">
        <w:t xml:space="preserve">-Граф,  </w:t>
      </w:r>
      <w:proofErr w:type="gramStart"/>
      <w:r w:rsidRPr="00630756">
        <w:t xml:space="preserve">( </w:t>
      </w:r>
      <w:proofErr w:type="gramEnd"/>
      <w:r w:rsidRPr="00630756">
        <w:t xml:space="preserve">Начальная школа XXI века) </w:t>
      </w:r>
    </w:p>
    <w:p w:rsidR="0025686D" w:rsidRPr="00630756" w:rsidRDefault="0025686D" w:rsidP="00630756">
      <w:pPr>
        <w:pStyle w:val="21"/>
        <w:spacing w:before="0" w:line="240" w:lineRule="auto"/>
        <w:ind w:right="20" w:firstLine="0"/>
        <w:jc w:val="left"/>
        <w:rPr>
          <w:b/>
          <w:sz w:val="28"/>
          <w:szCs w:val="24"/>
        </w:rPr>
      </w:pPr>
      <w:r w:rsidRPr="00630756">
        <w:rPr>
          <w:b/>
          <w:sz w:val="28"/>
          <w:szCs w:val="24"/>
        </w:rPr>
        <w:t>Место учебного предмета русский язык в учебном плане:</w:t>
      </w:r>
    </w:p>
    <w:p w:rsidR="0025686D" w:rsidRPr="00630756" w:rsidRDefault="0025686D" w:rsidP="00630756">
      <w:pPr>
        <w:widowControl/>
        <w:numPr>
          <w:ilvl w:val="0"/>
          <w:numId w:val="4"/>
        </w:numPr>
        <w:suppressAutoHyphens w:val="0"/>
        <w:rPr>
          <w:rFonts w:ascii="Times New Roman" w:hAnsi="Times New Roman"/>
          <w:spacing w:val="10"/>
          <w:kern w:val="1"/>
          <w:sz w:val="24"/>
        </w:rPr>
      </w:pPr>
      <w:proofErr w:type="gramStart"/>
      <w:r w:rsidRPr="00630756">
        <w:rPr>
          <w:rFonts w:ascii="Times New Roman" w:hAnsi="Times New Roman"/>
          <w:color w:val="000000"/>
          <w:spacing w:val="10"/>
          <w:kern w:val="1"/>
          <w:sz w:val="24"/>
        </w:rPr>
        <w:t>По БУП общий объём времени, отводимого на изучение русского языка в  1</w:t>
      </w:r>
      <w:r w:rsidRPr="00630756">
        <w:rPr>
          <w:rFonts w:ascii="Times New Roman" w:hAnsi="Times New Roman"/>
          <w:i/>
          <w:iCs/>
          <w:color w:val="000000"/>
          <w:spacing w:val="10"/>
          <w:kern w:val="1"/>
          <w:sz w:val="24"/>
        </w:rPr>
        <w:t>—</w:t>
      </w:r>
      <w:r w:rsidRPr="00630756">
        <w:rPr>
          <w:rFonts w:ascii="Times New Roman" w:hAnsi="Times New Roman"/>
          <w:iCs/>
          <w:color w:val="000000"/>
          <w:spacing w:val="10"/>
          <w:kern w:val="20"/>
          <w:sz w:val="24"/>
          <w:lang w:eastAsia="en-US"/>
        </w:rPr>
        <w:t>4</w:t>
      </w:r>
      <w:r w:rsidRPr="00630756">
        <w:rPr>
          <w:rFonts w:ascii="Times New Roman" w:hAnsi="Times New Roman"/>
          <w:color w:val="000000"/>
          <w:spacing w:val="10"/>
          <w:kern w:val="1"/>
          <w:sz w:val="24"/>
          <w:lang w:eastAsia="en-US"/>
        </w:rPr>
        <w:t xml:space="preserve"> </w:t>
      </w:r>
      <w:r w:rsidRPr="00630756">
        <w:rPr>
          <w:rFonts w:ascii="Times New Roman" w:hAnsi="Times New Roman"/>
          <w:color w:val="000000"/>
          <w:spacing w:val="10"/>
          <w:kern w:val="1"/>
          <w:sz w:val="24"/>
        </w:rPr>
        <w:t>классах, составляет 595 часов, что соответствует примерной программе по русскому языку (</w:t>
      </w:r>
      <w:r w:rsidRPr="00630756">
        <w:rPr>
          <w:rFonts w:ascii="Times New Roman" w:hAnsi="Times New Roman"/>
          <w:kern w:val="1"/>
          <w:sz w:val="24"/>
        </w:rPr>
        <w:t>Примерные программы  по учебным предметам.</w:t>
      </w:r>
      <w:proofErr w:type="gramEnd"/>
      <w:r w:rsidRPr="00630756">
        <w:rPr>
          <w:rFonts w:ascii="Times New Roman" w:hAnsi="Times New Roman"/>
          <w:kern w:val="1"/>
          <w:sz w:val="24"/>
        </w:rPr>
        <w:t xml:space="preserve"> Начальная школа. В 2ч. Ч.1.- 5-е </w:t>
      </w:r>
      <w:proofErr w:type="spellStart"/>
      <w:proofErr w:type="gramStart"/>
      <w:r w:rsidRPr="00630756">
        <w:rPr>
          <w:rFonts w:ascii="Times New Roman" w:hAnsi="Times New Roman"/>
          <w:kern w:val="1"/>
          <w:sz w:val="24"/>
        </w:rPr>
        <w:t>изд</w:t>
      </w:r>
      <w:proofErr w:type="spellEnd"/>
      <w:proofErr w:type="gramEnd"/>
      <w:r w:rsidRPr="00630756">
        <w:rPr>
          <w:rFonts w:ascii="Times New Roman" w:hAnsi="Times New Roman"/>
          <w:kern w:val="1"/>
          <w:sz w:val="24"/>
        </w:rPr>
        <w:t xml:space="preserve">; </w:t>
      </w:r>
      <w:proofErr w:type="spellStart"/>
      <w:r w:rsidRPr="00630756">
        <w:rPr>
          <w:rFonts w:ascii="Times New Roman" w:hAnsi="Times New Roman"/>
          <w:kern w:val="1"/>
          <w:sz w:val="24"/>
        </w:rPr>
        <w:t>перераб</w:t>
      </w:r>
      <w:proofErr w:type="spellEnd"/>
      <w:r w:rsidRPr="00630756">
        <w:rPr>
          <w:rFonts w:ascii="Times New Roman" w:hAnsi="Times New Roman"/>
          <w:kern w:val="1"/>
          <w:sz w:val="24"/>
        </w:rPr>
        <w:t>.—М.: Просвещение, 2011. – 400с. –(Стандарты второго поколения).</w:t>
      </w:r>
      <w:r w:rsidRPr="00630756">
        <w:rPr>
          <w:rFonts w:ascii="Times New Roman" w:hAnsi="Times New Roman"/>
          <w:color w:val="000000"/>
          <w:spacing w:val="10"/>
          <w:kern w:val="1"/>
          <w:sz w:val="24"/>
        </w:rPr>
        <w:t xml:space="preserve"> </w:t>
      </w:r>
    </w:p>
    <w:p w:rsidR="0025686D" w:rsidRPr="00630756" w:rsidRDefault="0025686D" w:rsidP="00630756">
      <w:pPr>
        <w:suppressAutoHyphens w:val="0"/>
        <w:ind w:left="40" w:right="20" w:firstLine="340"/>
        <w:rPr>
          <w:rFonts w:ascii="Times New Roman" w:eastAsia="Times New Roman" w:hAnsi="Times New Roman"/>
          <w:kern w:val="0"/>
          <w:sz w:val="24"/>
          <w:lang w:eastAsia="x-none"/>
        </w:rPr>
      </w:pPr>
      <w:r w:rsidRPr="00630756">
        <w:rPr>
          <w:rFonts w:ascii="Times New Roman" w:eastAsia="Times New Roman" w:hAnsi="Times New Roman"/>
          <w:color w:val="000000"/>
          <w:kern w:val="0"/>
          <w:sz w:val="24"/>
          <w:lang w:eastAsia="x-none"/>
        </w:rPr>
        <w:t xml:space="preserve">      </w:t>
      </w:r>
      <w:r w:rsidRPr="00630756">
        <w:rPr>
          <w:rFonts w:ascii="Times New Roman" w:eastAsia="Times New Roman" w:hAnsi="Times New Roman"/>
          <w:color w:val="000000"/>
          <w:kern w:val="0"/>
          <w:sz w:val="24"/>
          <w:lang w:val="x-none" w:eastAsia="x-none"/>
        </w:rPr>
        <w:t>В 1 класс</w:t>
      </w:r>
      <w:r w:rsidRPr="00630756">
        <w:rPr>
          <w:rFonts w:ascii="Times New Roman" w:eastAsia="Times New Roman" w:hAnsi="Times New Roman"/>
          <w:color w:val="000000"/>
          <w:kern w:val="0"/>
          <w:sz w:val="24"/>
          <w:lang w:eastAsia="x-none"/>
        </w:rPr>
        <w:t xml:space="preserve">е </w:t>
      </w:r>
      <w:r w:rsidRPr="00630756">
        <w:rPr>
          <w:rFonts w:ascii="Times New Roman" w:eastAsia="Times New Roman" w:hAnsi="Times New Roman"/>
          <w:color w:val="000000"/>
          <w:kern w:val="0"/>
          <w:sz w:val="24"/>
          <w:lang w:val="x-none" w:eastAsia="x-none"/>
        </w:rPr>
        <w:t xml:space="preserve"> количество часов на изучение пред</w:t>
      </w:r>
      <w:r w:rsidRPr="00630756">
        <w:rPr>
          <w:rFonts w:ascii="Times New Roman" w:eastAsia="Times New Roman" w:hAnsi="Times New Roman"/>
          <w:color w:val="000000"/>
          <w:kern w:val="0"/>
          <w:sz w:val="24"/>
          <w:lang w:val="x-none" w:eastAsia="x-none"/>
        </w:rPr>
        <w:softHyphen/>
        <w:t xml:space="preserve">мета «Русский язык» — 85. </w:t>
      </w:r>
    </w:p>
    <w:p w:rsidR="0025686D" w:rsidRPr="00630756" w:rsidRDefault="0025686D" w:rsidP="00630756">
      <w:pPr>
        <w:suppressAutoHyphens w:val="0"/>
        <w:ind w:left="708" w:right="20"/>
        <w:rPr>
          <w:rFonts w:ascii="Times New Roman" w:eastAsia="Times New Roman" w:hAnsi="Times New Roman"/>
          <w:kern w:val="0"/>
          <w:sz w:val="24"/>
          <w:lang w:eastAsia="x-none"/>
        </w:rPr>
      </w:pPr>
      <w:r w:rsidRPr="00630756">
        <w:rPr>
          <w:rFonts w:ascii="Times New Roman" w:eastAsia="Times New Roman" w:hAnsi="Times New Roman"/>
          <w:color w:val="000000"/>
          <w:kern w:val="0"/>
          <w:sz w:val="24"/>
          <w:lang w:eastAsia="x-none"/>
        </w:rPr>
        <w:t xml:space="preserve">      </w:t>
      </w:r>
      <w:r w:rsidRPr="00630756">
        <w:rPr>
          <w:rFonts w:ascii="Times New Roman" w:eastAsia="Times New Roman" w:hAnsi="Times New Roman"/>
          <w:color w:val="000000"/>
          <w:kern w:val="0"/>
          <w:sz w:val="24"/>
          <w:lang w:val="x-none" w:eastAsia="x-none"/>
        </w:rPr>
        <w:t>Во 2-4 классах данной программой предусмотрено на изу</w:t>
      </w:r>
      <w:r w:rsidRPr="00630756">
        <w:rPr>
          <w:rFonts w:ascii="Times New Roman" w:eastAsia="Times New Roman" w:hAnsi="Times New Roman"/>
          <w:color w:val="000000"/>
          <w:kern w:val="0"/>
          <w:sz w:val="24"/>
          <w:lang w:val="x-none" w:eastAsia="x-none"/>
        </w:rPr>
        <w:softHyphen/>
        <w:t xml:space="preserve">чение предмета «Русский язык» </w:t>
      </w:r>
      <w:r w:rsidRPr="00630756">
        <w:rPr>
          <w:rFonts w:ascii="Times New Roman" w:eastAsia="Times New Roman" w:hAnsi="Times New Roman"/>
          <w:color w:val="000000"/>
          <w:kern w:val="0"/>
          <w:sz w:val="24"/>
          <w:lang w:eastAsia="x-none"/>
        </w:rPr>
        <w:t xml:space="preserve"> по 170 часов – 5 ч</w:t>
      </w:r>
      <w:r w:rsidRPr="00630756">
        <w:rPr>
          <w:rFonts w:ascii="Times New Roman" w:eastAsia="Times New Roman" w:hAnsi="Times New Roman"/>
          <w:color w:val="000000"/>
          <w:kern w:val="0"/>
          <w:sz w:val="24"/>
          <w:lang w:val="x-none" w:eastAsia="x-none"/>
        </w:rPr>
        <w:t xml:space="preserve"> в неделю. </w:t>
      </w:r>
    </w:p>
    <w:p w:rsidR="0025686D" w:rsidRPr="00630756" w:rsidRDefault="0025686D" w:rsidP="00630756">
      <w:pPr>
        <w:widowControl/>
        <w:numPr>
          <w:ilvl w:val="0"/>
          <w:numId w:val="4"/>
        </w:numPr>
        <w:suppressAutoHyphens w:val="0"/>
        <w:rPr>
          <w:rFonts w:ascii="Times New Roman" w:hAnsi="Times New Roman"/>
          <w:kern w:val="1"/>
          <w:sz w:val="24"/>
        </w:rPr>
      </w:pPr>
      <w:r w:rsidRPr="00630756">
        <w:rPr>
          <w:rFonts w:ascii="Times New Roman" w:hAnsi="Times New Roman"/>
          <w:color w:val="000000"/>
          <w:spacing w:val="10"/>
          <w:kern w:val="1"/>
          <w:sz w:val="24"/>
        </w:rPr>
        <w:t xml:space="preserve">В авторской программе на изучение русского языка в 1-4 классах отводится 595 часов. </w:t>
      </w:r>
    </w:p>
    <w:p w:rsidR="0025686D" w:rsidRPr="00630756" w:rsidRDefault="0025686D" w:rsidP="00630756">
      <w:pPr>
        <w:tabs>
          <w:tab w:val="num" w:pos="720"/>
        </w:tabs>
        <w:suppressAutoHyphens w:val="0"/>
        <w:ind w:left="20" w:right="20" w:firstLine="340"/>
        <w:rPr>
          <w:rFonts w:ascii="Times New Roman" w:eastAsia="Times New Roman" w:hAnsi="Times New Roman"/>
          <w:color w:val="000000"/>
          <w:kern w:val="0"/>
          <w:sz w:val="24"/>
          <w:lang w:eastAsia="x-none"/>
        </w:rPr>
      </w:pPr>
      <w:r w:rsidRPr="00630756">
        <w:rPr>
          <w:rFonts w:ascii="Times New Roman" w:eastAsia="Times New Roman" w:hAnsi="Times New Roman"/>
          <w:color w:val="000000"/>
          <w:kern w:val="0"/>
          <w:sz w:val="24"/>
          <w:lang w:eastAsia="x-none"/>
        </w:rPr>
        <w:t xml:space="preserve">     </w:t>
      </w:r>
      <w:r w:rsidRPr="00630756">
        <w:rPr>
          <w:rFonts w:ascii="Times New Roman" w:eastAsia="Times New Roman" w:hAnsi="Times New Roman"/>
          <w:color w:val="000000"/>
          <w:kern w:val="0"/>
          <w:sz w:val="24"/>
          <w:lang w:val="x-none" w:eastAsia="x-none"/>
        </w:rPr>
        <w:t>Во 2-4 классах данной программой предусмотрено на изу</w:t>
      </w:r>
      <w:r w:rsidRPr="00630756">
        <w:rPr>
          <w:rFonts w:ascii="Times New Roman" w:eastAsia="Times New Roman" w:hAnsi="Times New Roman"/>
          <w:color w:val="000000"/>
          <w:kern w:val="0"/>
          <w:sz w:val="24"/>
          <w:lang w:val="x-none" w:eastAsia="x-none"/>
        </w:rPr>
        <w:softHyphen/>
        <w:t xml:space="preserve">чение предмета «Русский </w:t>
      </w:r>
      <w:r w:rsidRPr="00630756">
        <w:rPr>
          <w:rFonts w:ascii="Times New Roman" w:eastAsia="Times New Roman" w:hAnsi="Times New Roman"/>
          <w:color w:val="000000"/>
          <w:kern w:val="0"/>
          <w:sz w:val="24"/>
          <w:lang w:eastAsia="x-none"/>
        </w:rPr>
        <w:t xml:space="preserve">      </w:t>
      </w:r>
    </w:p>
    <w:p w:rsidR="0025686D" w:rsidRPr="00630756" w:rsidRDefault="0025686D" w:rsidP="00630756">
      <w:pPr>
        <w:tabs>
          <w:tab w:val="num" w:pos="720"/>
        </w:tabs>
        <w:suppressAutoHyphens w:val="0"/>
        <w:ind w:left="20" w:right="20" w:firstLine="340"/>
        <w:rPr>
          <w:rFonts w:ascii="Times New Roman" w:eastAsia="Times New Roman" w:hAnsi="Times New Roman"/>
          <w:color w:val="000000"/>
          <w:kern w:val="0"/>
          <w:sz w:val="24"/>
          <w:lang w:eastAsia="x-none"/>
        </w:rPr>
      </w:pPr>
      <w:r w:rsidRPr="00630756">
        <w:rPr>
          <w:rFonts w:ascii="Times New Roman" w:eastAsia="Times New Roman" w:hAnsi="Times New Roman"/>
          <w:color w:val="000000"/>
          <w:kern w:val="0"/>
          <w:sz w:val="24"/>
          <w:lang w:eastAsia="x-none"/>
        </w:rPr>
        <w:t xml:space="preserve">    </w:t>
      </w:r>
      <w:r w:rsidRPr="00630756">
        <w:rPr>
          <w:rFonts w:ascii="Times New Roman" w:eastAsia="Times New Roman" w:hAnsi="Times New Roman"/>
          <w:color w:val="000000"/>
          <w:kern w:val="0"/>
          <w:sz w:val="24"/>
          <w:lang w:val="x-none" w:eastAsia="x-none"/>
        </w:rPr>
        <w:t xml:space="preserve">язык» </w:t>
      </w:r>
      <w:r w:rsidRPr="00630756">
        <w:rPr>
          <w:rFonts w:ascii="Times New Roman" w:eastAsia="Times New Roman" w:hAnsi="Times New Roman"/>
          <w:color w:val="000000"/>
          <w:kern w:val="0"/>
          <w:sz w:val="24"/>
          <w:lang w:eastAsia="x-none"/>
        </w:rPr>
        <w:t>5</w:t>
      </w:r>
      <w:r w:rsidRPr="00630756">
        <w:rPr>
          <w:rFonts w:ascii="Times New Roman" w:eastAsia="Times New Roman" w:hAnsi="Times New Roman"/>
          <w:color w:val="000000"/>
          <w:kern w:val="0"/>
          <w:sz w:val="24"/>
          <w:lang w:val="x-none" w:eastAsia="x-none"/>
        </w:rPr>
        <w:t xml:space="preserve"> ч в неделю. </w:t>
      </w:r>
    </w:p>
    <w:p w:rsidR="00630756" w:rsidRDefault="00630756" w:rsidP="00630756">
      <w:pPr>
        <w:widowControl/>
        <w:numPr>
          <w:ilvl w:val="0"/>
          <w:numId w:val="4"/>
        </w:numPr>
        <w:suppressAutoHyphens w:val="0"/>
        <w:ind w:right="20"/>
        <w:jc w:val="both"/>
        <w:rPr>
          <w:rStyle w:val="10pt"/>
          <w:sz w:val="24"/>
          <w:szCs w:val="24"/>
        </w:rPr>
      </w:pPr>
      <w:r w:rsidRPr="00630756">
        <w:rPr>
          <w:rStyle w:val="10pt"/>
          <w:sz w:val="24"/>
          <w:szCs w:val="24"/>
        </w:rPr>
        <w:t xml:space="preserve">По рабочей программе в </w:t>
      </w:r>
      <w:r w:rsidRPr="00630756">
        <w:rPr>
          <w:rFonts w:ascii="Times New Roman" w:hAnsi="Times New Roman"/>
          <w:sz w:val="24"/>
        </w:rPr>
        <w:t>соответствии с годовым календарным графиком школы в 4 классе</w:t>
      </w:r>
      <w:r>
        <w:rPr>
          <w:rFonts w:ascii="Times New Roman" w:hAnsi="Times New Roman"/>
          <w:sz w:val="24"/>
        </w:rPr>
        <w:t xml:space="preserve"> на изучение предмета отводится</w:t>
      </w:r>
    </w:p>
    <w:p w:rsidR="00391A80" w:rsidRDefault="00AC1C27" w:rsidP="00391A80">
      <w:pPr>
        <w:spacing w:after="120"/>
        <w:ind w:left="40" w:firstLine="300"/>
        <w:rPr>
          <w:rFonts w:ascii="Times New Roman" w:hAnsi="Times New Roman"/>
          <w:kern w:val="1"/>
          <w:sz w:val="24"/>
        </w:rPr>
      </w:pPr>
      <w:r>
        <w:rPr>
          <w:rFonts w:ascii="Times New Roman" w:eastAsia="Calibri" w:hAnsi="Times New Roman"/>
          <w:kern w:val="0"/>
          <w:sz w:val="24"/>
          <w:lang w:eastAsia="en-US"/>
        </w:rPr>
        <w:t>34 учебных  недели 17</w:t>
      </w:r>
      <w:r w:rsidR="00274CD7">
        <w:rPr>
          <w:rFonts w:ascii="Times New Roman" w:eastAsia="Calibri" w:hAnsi="Times New Roman"/>
          <w:kern w:val="0"/>
          <w:sz w:val="24"/>
          <w:lang w:eastAsia="en-US"/>
        </w:rPr>
        <w:t>1</w:t>
      </w:r>
      <w:r w:rsidR="00391A80">
        <w:rPr>
          <w:rFonts w:ascii="Times New Roman" w:eastAsia="Calibri" w:hAnsi="Times New Roman"/>
          <w:kern w:val="0"/>
          <w:sz w:val="24"/>
          <w:lang w:eastAsia="en-US"/>
        </w:rPr>
        <w:t xml:space="preserve"> </w:t>
      </w:r>
      <w:r w:rsidR="0025686D" w:rsidRPr="00630756">
        <w:rPr>
          <w:rFonts w:ascii="Times New Roman" w:eastAsia="Calibri" w:hAnsi="Times New Roman"/>
          <w:kern w:val="0"/>
          <w:sz w:val="24"/>
          <w:lang w:eastAsia="en-US"/>
        </w:rPr>
        <w:t>ч.</w:t>
      </w:r>
      <w:r w:rsidR="00391A80">
        <w:rPr>
          <w:rFonts w:ascii="Times New Roman" w:eastAsia="Calibri" w:hAnsi="Times New Roman"/>
          <w:kern w:val="0"/>
          <w:sz w:val="24"/>
          <w:lang w:eastAsia="en-US"/>
        </w:rPr>
        <w:t xml:space="preserve"> </w:t>
      </w:r>
      <w:r>
        <w:rPr>
          <w:rFonts w:ascii="Times New Roman" w:eastAsia="Calibri" w:hAnsi="Times New Roman"/>
          <w:kern w:val="0"/>
          <w:sz w:val="24"/>
          <w:lang w:eastAsia="en-US"/>
        </w:rPr>
        <w:t xml:space="preserve"> </w:t>
      </w:r>
      <w:r w:rsidR="00391A80">
        <w:rPr>
          <w:rFonts w:ascii="Times New Roman" w:eastAsia="Calibri" w:hAnsi="Times New Roman"/>
          <w:kern w:val="0"/>
          <w:sz w:val="24"/>
          <w:lang w:eastAsia="en-US"/>
        </w:rPr>
        <w:t xml:space="preserve">Из них на </w:t>
      </w:r>
      <w:r w:rsidR="00391A80">
        <w:rPr>
          <w:rFonts w:ascii="Times New Roman" w:hAnsi="Times New Roman"/>
          <w:kern w:val="1"/>
          <w:sz w:val="24"/>
        </w:rPr>
        <w:t>контрольные работы, диктанты, уроки списывания, тесты, самостоятельные работы - 23 ч.</w:t>
      </w:r>
    </w:p>
    <w:p w:rsidR="0025686D" w:rsidRPr="00630756" w:rsidRDefault="0025686D" w:rsidP="00630756">
      <w:pPr>
        <w:widowControl/>
        <w:suppressAutoHyphens w:val="0"/>
        <w:ind w:left="360"/>
        <w:rPr>
          <w:rFonts w:ascii="Times New Roman" w:eastAsia="Calibri" w:hAnsi="Times New Roman"/>
          <w:kern w:val="0"/>
          <w:sz w:val="24"/>
          <w:lang w:eastAsia="en-US"/>
        </w:rPr>
      </w:pPr>
    </w:p>
    <w:p w:rsidR="00AC1C27" w:rsidRDefault="00AC1C27" w:rsidP="00AC1C27">
      <w:pPr>
        <w:pStyle w:val="21"/>
        <w:spacing w:before="0" w:line="240" w:lineRule="auto"/>
        <w:ind w:right="20" w:firstLine="709"/>
        <w:rPr>
          <w:sz w:val="28"/>
          <w:szCs w:val="24"/>
        </w:rPr>
      </w:pPr>
      <w:r>
        <w:rPr>
          <w:b/>
          <w:sz w:val="28"/>
          <w:szCs w:val="24"/>
        </w:rPr>
        <w:t>Особенности, предпочтительные формы организации учебного процесса</w:t>
      </w:r>
    </w:p>
    <w:p w:rsidR="00AC1C27" w:rsidRDefault="00AC1C27" w:rsidP="00AC1C27">
      <w:pPr>
        <w:ind w:left="40" w:right="20" w:firstLine="709"/>
        <w:rPr>
          <w:rFonts w:ascii="Times New Roman" w:hAnsi="Times New Roman"/>
          <w:color w:val="000000"/>
          <w:spacing w:val="10"/>
          <w:sz w:val="24"/>
        </w:rPr>
      </w:pPr>
      <w:r w:rsidRPr="0007187A">
        <w:rPr>
          <w:rFonts w:ascii="Times New Roman" w:hAnsi="Times New Roman"/>
          <w:color w:val="000000"/>
          <w:spacing w:val="10"/>
          <w:sz w:val="24"/>
        </w:rPr>
        <w:t xml:space="preserve">Формой  проведения занятий по программе является урок. Длительность урока в 4 классе – 45 минут. </w:t>
      </w:r>
    </w:p>
    <w:p w:rsidR="00AC1C27" w:rsidRDefault="00AC1C27" w:rsidP="00AC1C27">
      <w:pPr>
        <w:ind w:left="40" w:right="20" w:firstLine="709"/>
        <w:rPr>
          <w:rFonts w:ascii="Times New Roman" w:hAnsi="Times New Roman"/>
          <w:b/>
          <w:color w:val="000000"/>
          <w:spacing w:val="10"/>
          <w:sz w:val="24"/>
        </w:rPr>
      </w:pPr>
      <w:r w:rsidRPr="0007187A">
        <w:rPr>
          <w:rFonts w:ascii="Times New Roman" w:hAnsi="Times New Roman"/>
          <w:b/>
          <w:color w:val="000000"/>
          <w:spacing w:val="10"/>
          <w:sz w:val="28"/>
        </w:rPr>
        <w:t>Преобладающие формы текущего контроля ЗУН</w:t>
      </w:r>
    </w:p>
    <w:p w:rsidR="00AC1C27" w:rsidRPr="007E50BD" w:rsidRDefault="00AC1C27" w:rsidP="00AC1C27">
      <w:pPr>
        <w:ind w:left="40" w:right="20" w:firstLine="709"/>
        <w:rPr>
          <w:rFonts w:ascii="Times New Roman" w:hAnsi="Times New Roman"/>
          <w:spacing w:val="10"/>
          <w:sz w:val="24"/>
        </w:rPr>
      </w:pPr>
      <w:r w:rsidRPr="0007187A">
        <w:rPr>
          <w:rFonts w:ascii="Times New Roman" w:hAnsi="Times New Roman"/>
          <w:color w:val="000000"/>
          <w:spacing w:val="10"/>
          <w:sz w:val="24"/>
        </w:rPr>
        <w:t xml:space="preserve">В соответствии </w:t>
      </w:r>
      <w:r>
        <w:rPr>
          <w:rFonts w:ascii="Times New Roman" w:hAnsi="Times New Roman"/>
          <w:color w:val="000000"/>
          <w:spacing w:val="10"/>
          <w:sz w:val="24"/>
        </w:rPr>
        <w:t xml:space="preserve">с Положением  о текущем контроле успеваемости и промежуточной </w:t>
      </w:r>
      <w:proofErr w:type="gramStart"/>
      <w:r>
        <w:rPr>
          <w:rFonts w:ascii="Times New Roman" w:hAnsi="Times New Roman"/>
          <w:color w:val="000000"/>
          <w:spacing w:val="10"/>
          <w:sz w:val="24"/>
        </w:rPr>
        <w:t>аттестации</w:t>
      </w:r>
      <w:proofErr w:type="gramEnd"/>
      <w:r>
        <w:rPr>
          <w:rFonts w:ascii="Times New Roman" w:hAnsi="Times New Roman"/>
          <w:color w:val="000000"/>
          <w:spacing w:val="10"/>
          <w:sz w:val="24"/>
        </w:rPr>
        <w:t xml:space="preserve"> обучающихся  и авторской программой, текущий контроль осуществляется в следующих формах: проведение контрольных работ, выставление текущих отметок;  выведение четвертных отметок успеваемости</w:t>
      </w:r>
      <w:r w:rsidRPr="007E50BD">
        <w:rPr>
          <w:rFonts w:ascii="Times New Roman" w:hAnsi="Times New Roman"/>
          <w:spacing w:val="10"/>
          <w:sz w:val="24"/>
        </w:rPr>
        <w:t xml:space="preserve">, устные, </w:t>
      </w:r>
      <w:r w:rsidR="00391A80">
        <w:rPr>
          <w:rFonts w:ascii="Times New Roman" w:hAnsi="Times New Roman"/>
          <w:spacing w:val="10"/>
          <w:sz w:val="24"/>
        </w:rPr>
        <w:t xml:space="preserve">письменные </w:t>
      </w:r>
      <w:r w:rsidRPr="007E50BD">
        <w:rPr>
          <w:rFonts w:ascii="Times New Roman" w:hAnsi="Times New Roman"/>
          <w:spacing w:val="10"/>
          <w:sz w:val="24"/>
        </w:rPr>
        <w:t xml:space="preserve"> работы, диктанты, проверочные работы, тесты</w:t>
      </w:r>
    </w:p>
    <w:p w:rsidR="00AC1C27" w:rsidRDefault="00AC1C27" w:rsidP="00AC1C27">
      <w:pPr>
        <w:widowControl/>
        <w:suppressAutoHyphens w:val="0"/>
        <w:ind w:firstLine="709"/>
        <w:rPr>
          <w:rFonts w:ascii="Times New Roman" w:hAnsi="Times New Roman"/>
          <w:bCs/>
          <w:kern w:val="0"/>
          <w:sz w:val="24"/>
          <w:lang w:eastAsia="ru-RU"/>
        </w:rPr>
      </w:pPr>
    </w:p>
    <w:p w:rsidR="00630756" w:rsidRDefault="00630756" w:rsidP="00630756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Распределение резервных часов:</w:t>
      </w:r>
    </w:p>
    <w:p w:rsidR="00630756" w:rsidRDefault="00630756" w:rsidP="00630756">
      <w:pPr>
        <w:spacing w:after="120"/>
        <w:ind w:left="40" w:firstLine="300"/>
        <w:rPr>
          <w:rFonts w:ascii="Times New Roman" w:hAnsi="Times New Roman"/>
          <w:kern w:val="1"/>
          <w:sz w:val="24"/>
        </w:rPr>
      </w:pPr>
      <w:r>
        <w:rPr>
          <w:rFonts w:ascii="Times New Roman" w:hAnsi="Times New Roman"/>
          <w:kern w:val="1"/>
          <w:sz w:val="24"/>
        </w:rPr>
        <w:t>П</w:t>
      </w:r>
      <w:r w:rsidR="00274CD7">
        <w:rPr>
          <w:rFonts w:ascii="Times New Roman" w:hAnsi="Times New Roman"/>
          <w:kern w:val="1"/>
          <w:sz w:val="24"/>
        </w:rPr>
        <w:t>о авторской  программе п</w:t>
      </w:r>
      <w:r>
        <w:rPr>
          <w:rFonts w:ascii="Times New Roman" w:hAnsi="Times New Roman"/>
          <w:kern w:val="1"/>
          <w:sz w:val="24"/>
        </w:rPr>
        <w:t>редусмотрено 35 резерв</w:t>
      </w:r>
      <w:r w:rsidR="00424BB9">
        <w:rPr>
          <w:rFonts w:ascii="Times New Roman" w:hAnsi="Times New Roman"/>
          <w:kern w:val="1"/>
          <w:sz w:val="24"/>
        </w:rPr>
        <w:t xml:space="preserve">ных часов, которые распределены на контрольные работы, диктанты, уроки </w:t>
      </w:r>
      <w:r w:rsidR="00391A80">
        <w:rPr>
          <w:rFonts w:ascii="Times New Roman" w:hAnsi="Times New Roman"/>
          <w:kern w:val="1"/>
          <w:sz w:val="24"/>
        </w:rPr>
        <w:t>списывания</w:t>
      </w:r>
      <w:r w:rsidR="00424BB9">
        <w:rPr>
          <w:rFonts w:ascii="Times New Roman" w:hAnsi="Times New Roman"/>
          <w:kern w:val="1"/>
          <w:sz w:val="24"/>
        </w:rPr>
        <w:t>,</w:t>
      </w:r>
      <w:r w:rsidR="00822211">
        <w:rPr>
          <w:rFonts w:ascii="Times New Roman" w:hAnsi="Times New Roman"/>
          <w:kern w:val="1"/>
          <w:sz w:val="24"/>
        </w:rPr>
        <w:t xml:space="preserve"> тесты, самостоятельные работы и работы над ошибками</w:t>
      </w:r>
      <w:r w:rsidR="00391A80">
        <w:rPr>
          <w:rFonts w:ascii="Times New Roman" w:hAnsi="Times New Roman"/>
          <w:kern w:val="1"/>
          <w:sz w:val="24"/>
        </w:rPr>
        <w:t xml:space="preserve"> в течение года</w:t>
      </w:r>
      <w:r w:rsidR="00822211">
        <w:rPr>
          <w:rFonts w:ascii="Times New Roman" w:hAnsi="Times New Roman"/>
          <w:kern w:val="1"/>
          <w:sz w:val="24"/>
        </w:rPr>
        <w:t>.</w:t>
      </w:r>
      <w:r w:rsidR="00274CD7">
        <w:rPr>
          <w:rFonts w:ascii="Times New Roman" w:hAnsi="Times New Roman"/>
          <w:kern w:val="1"/>
          <w:sz w:val="24"/>
        </w:rPr>
        <w:t xml:space="preserve"> </w:t>
      </w:r>
      <w:r w:rsidR="00274CD7" w:rsidRPr="00630756">
        <w:rPr>
          <w:rStyle w:val="10pt"/>
          <w:sz w:val="24"/>
          <w:szCs w:val="24"/>
        </w:rPr>
        <w:t xml:space="preserve">По рабочей программе в </w:t>
      </w:r>
      <w:r w:rsidR="00274CD7" w:rsidRPr="00630756">
        <w:rPr>
          <w:rFonts w:ascii="Times New Roman" w:hAnsi="Times New Roman"/>
          <w:sz w:val="24"/>
        </w:rPr>
        <w:t>соответствии с годовым календарным графиком</w:t>
      </w:r>
      <w:r w:rsidR="00274CD7">
        <w:rPr>
          <w:rFonts w:ascii="Times New Roman" w:hAnsi="Times New Roman"/>
          <w:sz w:val="24"/>
        </w:rPr>
        <w:t xml:space="preserve"> остается 1 ч. резерва, который будет использован на усмотрение учителя в 4 четверти.</w:t>
      </w:r>
    </w:p>
    <w:p w:rsidR="00A21351" w:rsidRDefault="00A21351" w:rsidP="00A21351">
      <w:pPr>
        <w:jc w:val="center"/>
        <w:rPr>
          <w:rFonts w:ascii="Times New Roman" w:hAnsi="Times New Roman"/>
          <w:b/>
          <w:sz w:val="28"/>
          <w:szCs w:val="28"/>
        </w:rPr>
      </w:pPr>
      <w:r w:rsidRPr="00B76FE4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Style w:val="TableGrid"/>
        <w:tblW w:w="5000" w:type="pct"/>
        <w:tblInd w:w="0" w:type="dxa"/>
        <w:tblCellMar>
          <w:top w:w="9" w:type="dxa"/>
          <w:right w:w="53" w:type="dxa"/>
        </w:tblCellMar>
        <w:tblLook w:val="04A0" w:firstRow="1" w:lastRow="0" w:firstColumn="1" w:lastColumn="0" w:noHBand="0" w:noVBand="1"/>
      </w:tblPr>
      <w:tblGrid>
        <w:gridCol w:w="992"/>
        <w:gridCol w:w="3280"/>
        <w:gridCol w:w="1893"/>
        <w:gridCol w:w="2074"/>
        <w:gridCol w:w="3297"/>
        <w:gridCol w:w="3092"/>
      </w:tblGrid>
      <w:tr w:rsidR="00C65AC6" w:rsidRPr="002B0144" w:rsidTr="00C65AC6">
        <w:trPr>
          <w:trHeight w:val="528"/>
        </w:trPr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C6" w:rsidRPr="002B0144" w:rsidRDefault="00C65AC6" w:rsidP="000C7B32">
            <w:pPr>
              <w:spacing w:line="259" w:lineRule="auto"/>
              <w:ind w:left="113"/>
              <w:rPr>
                <w:rFonts w:ascii="Times New Roman" w:hAnsi="Times New Roman"/>
                <w:sz w:val="24"/>
              </w:rPr>
            </w:pPr>
            <w:r w:rsidRPr="002B0144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2B0144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2B0144">
              <w:rPr>
                <w:rFonts w:ascii="Times New Roman" w:hAnsi="Times New Roman"/>
                <w:sz w:val="24"/>
              </w:rPr>
              <w:t xml:space="preserve">/п </w:t>
            </w:r>
          </w:p>
        </w:tc>
        <w:tc>
          <w:tcPr>
            <w:tcW w:w="1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C6" w:rsidRPr="002B0144" w:rsidRDefault="00C65AC6" w:rsidP="000C7B32">
            <w:pPr>
              <w:spacing w:line="259" w:lineRule="auto"/>
              <w:ind w:left="158"/>
              <w:rPr>
                <w:rFonts w:ascii="Times New Roman" w:hAnsi="Times New Roman"/>
                <w:sz w:val="24"/>
              </w:rPr>
            </w:pPr>
            <w:r w:rsidRPr="002B0144">
              <w:rPr>
                <w:rFonts w:ascii="Times New Roman" w:hAnsi="Times New Roman"/>
                <w:sz w:val="24"/>
              </w:rPr>
              <w:t xml:space="preserve">Наименование разделов 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C6" w:rsidRPr="002B0144" w:rsidRDefault="00C65AC6" w:rsidP="000C7B32">
            <w:pPr>
              <w:spacing w:line="259" w:lineRule="auto"/>
              <w:ind w:left="190"/>
              <w:rPr>
                <w:rFonts w:ascii="Times New Roman" w:hAnsi="Times New Roman"/>
                <w:sz w:val="24"/>
              </w:rPr>
            </w:pPr>
            <w:r w:rsidRPr="002B0144">
              <w:rPr>
                <w:rFonts w:ascii="Times New Roman" w:hAnsi="Times New Roman"/>
                <w:sz w:val="24"/>
              </w:rPr>
              <w:t xml:space="preserve">Всего часов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AC6" w:rsidRPr="002B0144" w:rsidRDefault="00C65AC6" w:rsidP="000C7B32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5AC6" w:rsidRPr="002B0144" w:rsidRDefault="00C65AC6" w:rsidP="00C65AC6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2B0144">
              <w:rPr>
                <w:rFonts w:ascii="Times New Roman" w:hAnsi="Times New Roman"/>
                <w:sz w:val="24"/>
              </w:rPr>
              <w:t xml:space="preserve">В том числе </w:t>
            </w:r>
            <w:proofErr w:type="gramStart"/>
            <w:r w:rsidRPr="002B0144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2B014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057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65AC6" w:rsidRPr="002B0144" w:rsidRDefault="00C65AC6" w:rsidP="00C65AC6">
            <w:pPr>
              <w:spacing w:line="259" w:lineRule="auto"/>
              <w:ind w:left="120"/>
              <w:jc w:val="center"/>
              <w:rPr>
                <w:rFonts w:ascii="Times New Roman" w:hAnsi="Times New Roman"/>
                <w:sz w:val="24"/>
              </w:rPr>
            </w:pPr>
            <w:r w:rsidRPr="002B0144">
              <w:rPr>
                <w:rFonts w:ascii="Times New Roman" w:hAnsi="Times New Roman"/>
                <w:sz w:val="24"/>
              </w:rPr>
              <w:t>Примерное             количество часов самостоятельной работы учащихся</w:t>
            </w:r>
          </w:p>
        </w:tc>
      </w:tr>
      <w:tr w:rsidR="00C65AC6" w:rsidRPr="002B0144" w:rsidTr="00C65AC6">
        <w:trPr>
          <w:trHeight w:val="845"/>
        </w:trPr>
        <w:tc>
          <w:tcPr>
            <w:tcW w:w="3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C6" w:rsidRPr="002B0144" w:rsidRDefault="00C65AC6" w:rsidP="000C7B32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C6" w:rsidRPr="002B0144" w:rsidRDefault="00C65AC6" w:rsidP="000C7B32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C6" w:rsidRPr="002B0144" w:rsidRDefault="00C65AC6" w:rsidP="000C7B32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C6" w:rsidRPr="002B0144" w:rsidRDefault="00C65AC6" w:rsidP="000C7B32">
            <w:pPr>
              <w:spacing w:line="259" w:lineRule="auto"/>
              <w:ind w:left="52"/>
              <w:jc w:val="center"/>
              <w:rPr>
                <w:rFonts w:ascii="Times New Roman" w:hAnsi="Times New Roman"/>
                <w:sz w:val="24"/>
              </w:rPr>
            </w:pPr>
            <w:r w:rsidRPr="002B0144">
              <w:rPr>
                <w:rFonts w:ascii="Times New Roman" w:hAnsi="Times New Roman"/>
                <w:sz w:val="24"/>
              </w:rPr>
              <w:t xml:space="preserve">уроки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C6" w:rsidRPr="002B0144" w:rsidRDefault="00C65AC6" w:rsidP="00C65AC6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5D7F0C">
              <w:rPr>
                <w:rFonts w:ascii="Times New Roman" w:hAnsi="Times New Roman"/>
              </w:rPr>
              <w:t>контрольные, диктанты, списывания, тесты, самостоятельные работы</w:t>
            </w:r>
            <w:r w:rsidR="007C2F6C" w:rsidRPr="005D7F0C">
              <w:rPr>
                <w:rFonts w:ascii="Times New Roman" w:hAnsi="Times New Roman"/>
              </w:rPr>
              <w:t xml:space="preserve"> – из резерва</w:t>
            </w:r>
          </w:p>
        </w:tc>
        <w:tc>
          <w:tcPr>
            <w:tcW w:w="10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C6" w:rsidRPr="002B0144" w:rsidRDefault="00C65AC6" w:rsidP="000C7B32">
            <w:pPr>
              <w:spacing w:line="259" w:lineRule="auto"/>
              <w:ind w:left="120"/>
              <w:rPr>
                <w:rFonts w:ascii="Times New Roman" w:hAnsi="Times New Roman"/>
                <w:sz w:val="24"/>
              </w:rPr>
            </w:pPr>
          </w:p>
        </w:tc>
      </w:tr>
      <w:tr w:rsidR="00320655" w:rsidRPr="002B0144" w:rsidTr="00C65AC6">
        <w:trPr>
          <w:trHeight w:val="661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320655" w:rsidP="000C7B32">
            <w:pPr>
              <w:spacing w:line="259" w:lineRule="auto"/>
              <w:ind w:left="52"/>
              <w:jc w:val="center"/>
              <w:rPr>
                <w:rFonts w:ascii="Times New Roman" w:hAnsi="Times New Roman"/>
                <w:sz w:val="24"/>
              </w:rPr>
            </w:pPr>
            <w:r w:rsidRPr="002B014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320655" w:rsidP="002B0144">
            <w:pPr>
              <w:pStyle w:val="51"/>
              <w:spacing w:line="240" w:lineRule="auto"/>
              <w:ind w:left="360"/>
              <w:jc w:val="both"/>
              <w:rPr>
                <w:b w:val="0"/>
                <w:i w:val="0"/>
                <w:sz w:val="24"/>
                <w:szCs w:val="24"/>
              </w:rPr>
            </w:pPr>
            <w:r w:rsidRPr="002B0144">
              <w:rPr>
                <w:b w:val="0"/>
                <w:i w:val="0"/>
                <w:sz w:val="24"/>
                <w:szCs w:val="24"/>
              </w:rPr>
              <w:t>«Как устроен наш язык»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305F6F" w:rsidRDefault="00320655" w:rsidP="000C7B32">
            <w:pPr>
              <w:spacing w:line="259" w:lineRule="auto"/>
              <w:ind w:left="118"/>
              <w:jc w:val="center"/>
              <w:rPr>
                <w:rFonts w:ascii="Times New Roman" w:hAnsi="Times New Roman"/>
                <w:b/>
                <w:sz w:val="24"/>
              </w:rPr>
            </w:pPr>
            <w:r w:rsidRPr="00305F6F">
              <w:rPr>
                <w:rFonts w:ascii="Times New Roman" w:hAnsi="Times New Roman"/>
                <w:b/>
                <w:sz w:val="24"/>
              </w:rPr>
              <w:t>60</w:t>
            </w:r>
            <w:r w:rsidR="007C2F6C" w:rsidRPr="00305F6F">
              <w:rPr>
                <w:rFonts w:ascii="Times New Roman" w:hAnsi="Times New Roman"/>
                <w:b/>
                <w:sz w:val="24"/>
              </w:rPr>
              <w:t>ч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320655" w:rsidP="00002F9F">
            <w:pPr>
              <w:spacing w:line="259" w:lineRule="auto"/>
              <w:ind w:left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 ч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320655" w:rsidP="000C7B32">
            <w:pPr>
              <w:spacing w:line="259" w:lineRule="auto"/>
              <w:ind w:left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7C2F6C"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7C2F6C" w:rsidP="000C7B32">
            <w:pPr>
              <w:spacing w:line="259" w:lineRule="auto"/>
              <w:ind w:left="1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6ч</w:t>
            </w:r>
          </w:p>
        </w:tc>
      </w:tr>
      <w:tr w:rsidR="00320655" w:rsidRPr="002B0144" w:rsidTr="00C65AC6">
        <w:trPr>
          <w:trHeight w:val="504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320655" w:rsidP="000C7B32">
            <w:pPr>
              <w:spacing w:line="259" w:lineRule="auto"/>
              <w:ind w:left="52"/>
              <w:jc w:val="center"/>
              <w:rPr>
                <w:rFonts w:ascii="Times New Roman" w:hAnsi="Times New Roman"/>
                <w:sz w:val="24"/>
              </w:rPr>
            </w:pPr>
            <w:r w:rsidRPr="002B0144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320655" w:rsidP="002B0144">
            <w:pPr>
              <w:pStyle w:val="51"/>
              <w:spacing w:line="240" w:lineRule="auto"/>
              <w:ind w:left="360"/>
              <w:jc w:val="both"/>
              <w:rPr>
                <w:b w:val="0"/>
                <w:i w:val="0"/>
                <w:sz w:val="24"/>
                <w:szCs w:val="24"/>
              </w:rPr>
            </w:pPr>
            <w:r w:rsidRPr="002B0144">
              <w:rPr>
                <w:b w:val="0"/>
                <w:i w:val="0"/>
                <w:sz w:val="24"/>
                <w:szCs w:val="24"/>
              </w:rPr>
              <w:t xml:space="preserve">«Правописание»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305F6F" w:rsidRDefault="00320655" w:rsidP="000C7B32">
            <w:pPr>
              <w:spacing w:line="259" w:lineRule="auto"/>
              <w:ind w:left="118"/>
              <w:jc w:val="center"/>
              <w:rPr>
                <w:rFonts w:ascii="Times New Roman" w:hAnsi="Times New Roman"/>
                <w:b/>
                <w:sz w:val="24"/>
              </w:rPr>
            </w:pPr>
            <w:r w:rsidRPr="00305F6F">
              <w:rPr>
                <w:rFonts w:ascii="Times New Roman" w:hAnsi="Times New Roman"/>
                <w:b/>
                <w:sz w:val="24"/>
              </w:rPr>
              <w:t>63</w:t>
            </w:r>
            <w:r w:rsidR="007C2F6C" w:rsidRPr="00305F6F">
              <w:rPr>
                <w:rFonts w:ascii="Times New Roman" w:hAnsi="Times New Roman"/>
                <w:b/>
                <w:sz w:val="24"/>
              </w:rPr>
              <w:t>ч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320655" w:rsidP="00002F9F">
            <w:pPr>
              <w:spacing w:line="259" w:lineRule="auto"/>
              <w:ind w:left="118"/>
              <w:jc w:val="center"/>
              <w:rPr>
                <w:rFonts w:ascii="Times New Roman" w:hAnsi="Times New Roman"/>
                <w:sz w:val="24"/>
              </w:rPr>
            </w:pPr>
            <w:r w:rsidRPr="002B0144">
              <w:rPr>
                <w:rFonts w:ascii="Times New Roman" w:hAnsi="Times New Roman"/>
                <w:sz w:val="24"/>
              </w:rPr>
              <w:t>52 ч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320655" w:rsidP="000C7B32">
            <w:pPr>
              <w:spacing w:line="259" w:lineRule="auto"/>
              <w:ind w:left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7C2F6C"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7C2F6C" w:rsidP="000C7B32">
            <w:pPr>
              <w:spacing w:line="259" w:lineRule="auto"/>
              <w:ind w:left="1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11ч</w:t>
            </w:r>
          </w:p>
        </w:tc>
      </w:tr>
      <w:tr w:rsidR="00320655" w:rsidRPr="002B0144" w:rsidTr="00C65AC6">
        <w:trPr>
          <w:trHeight w:val="581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320655" w:rsidP="000C7B32">
            <w:pPr>
              <w:spacing w:line="259" w:lineRule="auto"/>
              <w:ind w:left="52"/>
              <w:jc w:val="center"/>
              <w:rPr>
                <w:rFonts w:ascii="Times New Roman" w:hAnsi="Times New Roman"/>
                <w:sz w:val="24"/>
              </w:rPr>
            </w:pPr>
            <w:r w:rsidRPr="002B0144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320655" w:rsidP="000C7B32">
            <w:pPr>
              <w:spacing w:line="259" w:lineRule="auto"/>
              <w:ind w:left="119"/>
              <w:jc w:val="center"/>
              <w:rPr>
                <w:rFonts w:ascii="Times New Roman" w:hAnsi="Times New Roman"/>
                <w:sz w:val="24"/>
              </w:rPr>
            </w:pPr>
            <w:r w:rsidRPr="002B0144">
              <w:rPr>
                <w:rFonts w:ascii="Times New Roman" w:hAnsi="Times New Roman"/>
                <w:sz w:val="24"/>
              </w:rPr>
              <w:t>«Развитие речи»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305F6F" w:rsidRDefault="00320655" w:rsidP="000C7B32">
            <w:pPr>
              <w:spacing w:line="259" w:lineRule="auto"/>
              <w:ind w:left="118"/>
              <w:jc w:val="center"/>
              <w:rPr>
                <w:rFonts w:ascii="Times New Roman" w:hAnsi="Times New Roman"/>
                <w:b/>
                <w:sz w:val="24"/>
              </w:rPr>
            </w:pPr>
            <w:r w:rsidRPr="00305F6F">
              <w:rPr>
                <w:rFonts w:ascii="Times New Roman" w:hAnsi="Times New Roman"/>
                <w:b/>
                <w:sz w:val="24"/>
              </w:rPr>
              <w:t>33</w:t>
            </w:r>
            <w:r w:rsidR="007C2F6C" w:rsidRPr="00305F6F">
              <w:rPr>
                <w:rFonts w:ascii="Times New Roman" w:hAnsi="Times New Roman"/>
                <w:b/>
                <w:sz w:val="24"/>
              </w:rPr>
              <w:t>ч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320655" w:rsidRDefault="007C2F6C" w:rsidP="00320655">
            <w:pPr>
              <w:pStyle w:val="a3"/>
              <w:numPr>
                <w:ilvl w:val="0"/>
                <w:numId w:val="20"/>
              </w:num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320655" w:rsidP="000C7B32">
            <w:pPr>
              <w:spacing w:line="259" w:lineRule="auto"/>
              <w:ind w:left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7C2F6C"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7C2F6C" w:rsidP="000C7B32">
            <w:pPr>
              <w:spacing w:line="259" w:lineRule="auto"/>
              <w:ind w:left="1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4ч</w:t>
            </w:r>
          </w:p>
        </w:tc>
      </w:tr>
      <w:tr w:rsidR="00320655" w:rsidRPr="002B0144" w:rsidTr="00391A80">
        <w:trPr>
          <w:trHeight w:val="581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320655" w:rsidRDefault="00320655" w:rsidP="00320655">
            <w:pPr>
              <w:spacing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4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320655" w:rsidP="000C7B32">
            <w:pPr>
              <w:spacing w:line="259" w:lineRule="auto"/>
              <w:ind w:left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Комплексные итоговые контрольные работы</w:t>
            </w:r>
            <w:r w:rsidR="007C2F6C">
              <w:rPr>
                <w:rFonts w:ascii="Times New Roman" w:hAnsi="Times New Roman"/>
                <w:sz w:val="24"/>
              </w:rPr>
              <w:t xml:space="preserve"> и – из резерва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305F6F" w:rsidRDefault="00320655" w:rsidP="000C7B32">
            <w:pPr>
              <w:spacing w:line="259" w:lineRule="auto"/>
              <w:ind w:left="118"/>
              <w:jc w:val="center"/>
              <w:rPr>
                <w:rFonts w:ascii="Times New Roman" w:hAnsi="Times New Roman"/>
                <w:b/>
                <w:sz w:val="24"/>
              </w:rPr>
            </w:pPr>
            <w:r w:rsidRPr="00305F6F">
              <w:rPr>
                <w:rFonts w:ascii="Times New Roman" w:hAnsi="Times New Roman"/>
                <w:b/>
                <w:sz w:val="24"/>
              </w:rPr>
              <w:t>2</w:t>
            </w:r>
            <w:r w:rsidR="007C2F6C" w:rsidRPr="00305F6F">
              <w:rPr>
                <w:rFonts w:ascii="Times New Roman" w:hAnsi="Times New Roman"/>
                <w:b/>
                <w:sz w:val="24"/>
              </w:rPr>
              <w:t>ч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55" w:rsidRPr="002B0144" w:rsidRDefault="00391A80" w:rsidP="00391A80">
            <w:pPr>
              <w:spacing w:line="259" w:lineRule="auto"/>
              <w:ind w:left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Default="00320655" w:rsidP="000C7B32">
            <w:pPr>
              <w:spacing w:line="259" w:lineRule="auto"/>
              <w:ind w:left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C2F6C"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7C2F6C" w:rsidP="000C7B32">
            <w:pPr>
              <w:spacing w:line="259" w:lineRule="auto"/>
              <w:ind w:left="1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</w:t>
            </w:r>
          </w:p>
        </w:tc>
      </w:tr>
      <w:tr w:rsidR="00320655" w:rsidRPr="002B0144" w:rsidTr="00C65AC6">
        <w:trPr>
          <w:trHeight w:val="581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320655" w:rsidP="000C7B32">
            <w:pPr>
              <w:spacing w:line="259" w:lineRule="auto"/>
              <w:ind w:lef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2B014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320655" w:rsidP="000C7B32">
            <w:pPr>
              <w:spacing w:line="259" w:lineRule="auto"/>
              <w:ind w:left="119"/>
              <w:jc w:val="center"/>
              <w:rPr>
                <w:rFonts w:ascii="Times New Roman" w:hAnsi="Times New Roman"/>
                <w:sz w:val="24"/>
              </w:rPr>
            </w:pPr>
            <w:r w:rsidRPr="002B0144">
              <w:rPr>
                <w:rFonts w:ascii="Times New Roman" w:hAnsi="Times New Roman"/>
                <w:sz w:val="24"/>
              </w:rPr>
              <w:t>Резервные уроки</w:t>
            </w:r>
            <w:r w:rsidR="007C2F6C">
              <w:rPr>
                <w:rFonts w:ascii="Times New Roman" w:hAnsi="Times New Roman"/>
                <w:sz w:val="24"/>
              </w:rPr>
              <w:t xml:space="preserve"> </w:t>
            </w:r>
            <w:r w:rsidR="007C2F6C" w:rsidRPr="00305F6F">
              <w:rPr>
                <w:rFonts w:ascii="Times New Roman" w:hAnsi="Times New Roman"/>
                <w:b/>
                <w:sz w:val="24"/>
              </w:rPr>
              <w:t>(35 ч</w:t>
            </w:r>
            <w:r w:rsidR="00274CD7">
              <w:rPr>
                <w:rFonts w:ascii="Times New Roman" w:hAnsi="Times New Roman"/>
                <w:b/>
                <w:sz w:val="24"/>
              </w:rPr>
              <w:t xml:space="preserve"> +1ч</w:t>
            </w:r>
            <w:r w:rsidR="007C2F6C" w:rsidRPr="00305F6F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305F6F" w:rsidRDefault="00274CD7" w:rsidP="000C7B32">
            <w:pPr>
              <w:spacing w:line="259" w:lineRule="auto"/>
              <w:ind w:left="11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  <w:r w:rsidR="007C2F6C" w:rsidRPr="00305F6F">
              <w:rPr>
                <w:rFonts w:ascii="Times New Roman" w:hAnsi="Times New Roman"/>
                <w:b/>
                <w:sz w:val="24"/>
              </w:rPr>
              <w:t>ч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320655" w:rsidP="000C7B32">
            <w:pPr>
              <w:spacing w:line="259" w:lineRule="auto"/>
              <w:ind w:left="1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12ч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7C2F6C" w:rsidP="000C7B32">
            <w:pPr>
              <w:spacing w:line="259" w:lineRule="auto"/>
              <w:ind w:left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ч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7C2F6C" w:rsidP="000C7B32">
            <w:pPr>
              <w:spacing w:line="259" w:lineRule="auto"/>
              <w:ind w:left="1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23ч</w:t>
            </w:r>
          </w:p>
        </w:tc>
      </w:tr>
      <w:tr w:rsidR="00320655" w:rsidRPr="002B0144" w:rsidTr="00C65AC6">
        <w:trPr>
          <w:trHeight w:val="581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655" w:rsidRPr="002B0144" w:rsidRDefault="00320655" w:rsidP="000C7B32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320655" w:rsidP="000C7B32">
            <w:pPr>
              <w:spacing w:line="259" w:lineRule="auto"/>
              <w:ind w:left="-17"/>
              <w:rPr>
                <w:rFonts w:ascii="Times New Roman" w:hAnsi="Times New Roman"/>
                <w:sz w:val="24"/>
              </w:rPr>
            </w:pPr>
            <w:r w:rsidRPr="002B0144">
              <w:rPr>
                <w:rFonts w:ascii="Times New Roman" w:hAnsi="Times New Roman"/>
                <w:sz w:val="24"/>
              </w:rPr>
              <w:t xml:space="preserve">ИТОГО ЗА ГОД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7C2F6C" w:rsidRDefault="00274CD7" w:rsidP="000C7B32">
            <w:pPr>
              <w:spacing w:line="259" w:lineRule="auto"/>
              <w:ind w:left="11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171</w:t>
            </w:r>
            <w:r w:rsidR="00320655" w:rsidRPr="007C2F6C">
              <w:rPr>
                <w:rFonts w:ascii="Times New Roman" w:hAnsi="Times New Roman"/>
                <w:b/>
                <w:sz w:val="24"/>
              </w:rPr>
              <w:t xml:space="preserve"> ч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7C2F6C" w:rsidRDefault="007C2F6C" w:rsidP="000C7B32">
            <w:pPr>
              <w:spacing w:line="259" w:lineRule="auto"/>
              <w:ind w:left="124"/>
              <w:jc w:val="center"/>
              <w:rPr>
                <w:rFonts w:ascii="Times New Roman" w:hAnsi="Times New Roman"/>
                <w:b/>
                <w:sz w:val="24"/>
              </w:rPr>
            </w:pPr>
            <w:r w:rsidRPr="007C2F6C">
              <w:rPr>
                <w:rFonts w:ascii="Times New Roman" w:hAnsi="Times New Roman"/>
                <w:b/>
                <w:sz w:val="24"/>
              </w:rPr>
              <w:t>147</w:t>
            </w:r>
            <w:r>
              <w:rPr>
                <w:rFonts w:ascii="Times New Roman" w:hAnsi="Times New Roman"/>
                <w:b/>
                <w:sz w:val="24"/>
              </w:rPr>
              <w:t>ч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7C2F6C" w:rsidRDefault="007C2F6C" w:rsidP="000C7B32">
            <w:pPr>
              <w:spacing w:line="259" w:lineRule="auto"/>
              <w:ind w:left="118"/>
              <w:jc w:val="center"/>
              <w:rPr>
                <w:rFonts w:ascii="Times New Roman" w:hAnsi="Times New Roman"/>
                <w:b/>
                <w:sz w:val="24"/>
              </w:rPr>
            </w:pPr>
            <w:r w:rsidRPr="007C2F6C">
              <w:rPr>
                <w:rFonts w:ascii="Times New Roman" w:hAnsi="Times New Roman"/>
                <w:b/>
                <w:sz w:val="24"/>
              </w:rPr>
              <w:t>23ч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55" w:rsidRPr="002B0144" w:rsidRDefault="007C2F6C" w:rsidP="000C7B32">
            <w:pPr>
              <w:spacing w:line="259" w:lineRule="auto"/>
              <w:ind w:left="1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ч</w:t>
            </w:r>
          </w:p>
        </w:tc>
      </w:tr>
    </w:tbl>
    <w:p w:rsidR="00895111" w:rsidRPr="00895111" w:rsidRDefault="00895111" w:rsidP="00895111">
      <w:pPr>
        <w:widowControl/>
        <w:shd w:val="clear" w:color="auto" w:fill="FFFFFF"/>
        <w:suppressAutoHyphens w:val="0"/>
        <w:ind w:left="20" w:right="20" w:firstLine="260"/>
        <w:rPr>
          <w:rFonts w:ascii="Times New Roman" w:hAnsi="Times New Roman"/>
          <w:b/>
          <w:kern w:val="0"/>
          <w:sz w:val="28"/>
          <w:lang w:eastAsia="ru-RU"/>
        </w:rPr>
      </w:pPr>
      <w:r w:rsidRPr="00895111">
        <w:rPr>
          <w:rFonts w:ascii="Times New Roman" w:hAnsi="Times New Roman"/>
          <w:b/>
          <w:kern w:val="0"/>
          <w:sz w:val="28"/>
          <w:lang w:eastAsia="ru-RU"/>
        </w:rPr>
        <w:lastRenderedPageBreak/>
        <w:t>Планируемые результаты:</w:t>
      </w:r>
    </w:p>
    <w:p w:rsidR="00822211" w:rsidRPr="00822211" w:rsidRDefault="00822211" w:rsidP="00822211">
      <w:pPr>
        <w:shd w:val="clear" w:color="auto" w:fill="FFFFFF"/>
        <w:suppressAutoHyphens w:val="0"/>
        <w:ind w:left="60"/>
        <w:rPr>
          <w:rFonts w:ascii="Arial Unicode MS" w:eastAsia="Times New Roman" w:hAnsi="Arial Unicode MS" w:cs="Arial Unicode MS"/>
          <w:i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b/>
          <w:bCs/>
          <w:iCs/>
          <w:kern w:val="0"/>
          <w:sz w:val="24"/>
          <w:lang w:eastAsia="ru-RU"/>
        </w:rPr>
        <w:t>Личностными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результатами изучения русского языка в на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softHyphen/>
        <w:t>чальной школе являются: осознание языка как основного сред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softHyphen/>
        <w:t>ства человеческого общения; восприятие русского языка как явления национальной культуры; понимание того, что пра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softHyphen/>
        <w:t>вильная устная и письменная речь есть показатель индивиду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softHyphen/>
        <w:t>альной культуры человека; способность к самооценке на осно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softHyphen/>
        <w:t>ве наблюдения за собственной речью.</w:t>
      </w:r>
    </w:p>
    <w:p w:rsidR="00822211" w:rsidRPr="00822211" w:rsidRDefault="00822211" w:rsidP="00822211">
      <w:pPr>
        <w:shd w:val="clear" w:color="auto" w:fill="FFFFFF"/>
        <w:suppressAutoHyphens w:val="0"/>
        <w:ind w:left="60"/>
        <w:rPr>
          <w:rFonts w:ascii="Arial Unicode MS" w:eastAsia="Times New Roman" w:hAnsi="Arial Unicode MS" w:cs="Arial Unicode MS"/>
          <w:iCs/>
          <w:kern w:val="0"/>
          <w:sz w:val="24"/>
          <w:lang w:eastAsia="ru-RU"/>
        </w:rPr>
      </w:pPr>
      <w:proofErr w:type="spellStart"/>
      <w:r w:rsidRPr="00822211">
        <w:rPr>
          <w:rFonts w:ascii="Times New Roman" w:eastAsia="Times New Roman" w:hAnsi="Times New Roman"/>
          <w:b/>
          <w:bCs/>
          <w:iCs/>
          <w:kern w:val="0"/>
          <w:sz w:val="24"/>
          <w:lang w:eastAsia="ru-RU"/>
        </w:rPr>
        <w:t>Метапредметными</w:t>
      </w:r>
      <w:proofErr w:type="spellEnd"/>
      <w:r w:rsidRPr="00822211">
        <w:rPr>
          <w:rFonts w:ascii="Times New Roman" w:eastAsia="Times New Roman" w:hAnsi="Times New Roman"/>
          <w:b/>
          <w:bCs/>
          <w:iCs/>
          <w:kern w:val="0"/>
          <w:sz w:val="24"/>
          <w:lang w:eastAsia="ru-RU"/>
        </w:rPr>
        <w:t xml:space="preserve"> 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результатами изучения русского языка в начальной школе являются: умение использовать язык с це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softHyphen/>
        <w:t>лью поиска необходимой информации в различных источниках для решения учебных задач; способность ориентироваться в це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softHyphen/>
        <w:t>лях, задачах, средствах и условиях общения; умение выбирать адекватные языковые средства для успешного решения комму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softHyphen/>
        <w:t>никативных задач (диалог, устные монологические высказыва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softHyphen/>
        <w:t>ния, письменные тексты) с учётом особенностей разных видов речи и ситуаций общения; понимание необходимости ориенти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softHyphen/>
        <w:t>роваться на позицию партнёра, учитывать различные мнения и координировать различные позиции в сотрудничестве с це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softHyphen/>
        <w:t>лью ус</w:t>
      </w:r>
      <w:bookmarkStart w:id="0" w:name="_GoBack"/>
      <w:bookmarkEnd w:id="0"/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t>пешного участия в диалоге; стремление к более точному выражению собственного мнения и позиции; умение задавать вопросы.</w:t>
      </w:r>
    </w:p>
    <w:p w:rsidR="00822211" w:rsidRPr="00822211" w:rsidRDefault="00822211" w:rsidP="00822211">
      <w:pPr>
        <w:shd w:val="clear" w:color="auto" w:fill="FFFFFF"/>
        <w:suppressAutoHyphens w:val="0"/>
        <w:ind w:left="62"/>
        <w:rPr>
          <w:rFonts w:ascii="Arial Unicode MS" w:eastAsia="Times New Roman" w:hAnsi="Arial Unicode MS" w:cs="Arial Unicode MS"/>
          <w:i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b/>
          <w:bCs/>
          <w:iCs/>
          <w:kern w:val="0"/>
          <w:sz w:val="24"/>
          <w:lang w:eastAsia="ru-RU"/>
        </w:rPr>
        <w:t>Предметными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результатами изучения русского языка в на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softHyphen/>
        <w:t>чальной школе являются: овладение начальными представлениями о нормах русского литературного языка (орфоэпиче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softHyphen/>
        <w:t>ских, лексических, грамматических) и правилах речевого этике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softHyphen/>
        <w:t>та; умение применять</w:t>
      </w:r>
      <w:r w:rsidRPr="00822211">
        <w:rPr>
          <w:rFonts w:ascii="Times New Roman" w:eastAsia="Times New Roman" w:hAnsi="Times New Roman"/>
          <w:b/>
          <w:bCs/>
          <w:iCs/>
          <w:kern w:val="0"/>
          <w:sz w:val="24"/>
          <w:lang w:eastAsia="ru-RU"/>
        </w:rPr>
        <w:t xml:space="preserve"> 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t>орфографические правила и правила по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softHyphen/>
        <w:t>становки знаков препинания (в объёме изученного) при записи собственных и предложенных текстов; умение проверять написанное; умение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</w:t>
      </w:r>
      <w:r w:rsidRPr="00822211">
        <w:rPr>
          <w:rFonts w:ascii="Times New Roman" w:eastAsia="Times New Roman" w:hAnsi="Times New Roman"/>
          <w:iCs/>
          <w:kern w:val="0"/>
          <w:sz w:val="24"/>
          <w:lang w:eastAsia="ru-RU"/>
        </w:rPr>
        <w:softHyphen/>
        <w:t>стое предложение; способность контролировать свои действия, проверять написанное.</w:t>
      </w:r>
    </w:p>
    <w:p w:rsidR="0093447F" w:rsidRPr="00E91104" w:rsidRDefault="0093447F" w:rsidP="0093447F">
      <w:pPr>
        <w:pStyle w:val="120"/>
        <w:keepNext/>
        <w:keepLines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91104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2211" w:rsidRPr="00822211" w:rsidRDefault="00822211" w:rsidP="00822211">
      <w:pPr>
        <w:suppressAutoHyphens w:val="0"/>
        <w:ind w:left="20" w:firstLine="340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Ученик научится:</w:t>
      </w:r>
    </w:p>
    <w:p w:rsidR="00822211" w:rsidRPr="00822211" w:rsidRDefault="00822211" w:rsidP="00822211">
      <w:pPr>
        <w:tabs>
          <w:tab w:val="left" w:pos="566"/>
        </w:tabs>
        <w:suppressAutoHyphens w:val="0"/>
        <w:ind w:left="36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−различать, сравнивать, кратко характеризовать:</w:t>
      </w:r>
    </w:p>
    <w:p w:rsidR="00822211" w:rsidRPr="00822211" w:rsidRDefault="00822211" w:rsidP="00822211">
      <w:pPr>
        <w:widowControl/>
        <w:numPr>
          <w:ilvl w:val="0"/>
          <w:numId w:val="7"/>
        </w:numPr>
        <w:tabs>
          <w:tab w:val="left" w:pos="591"/>
        </w:tabs>
        <w:suppressAutoHyphens w:val="0"/>
        <w:ind w:left="20" w:right="4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имя существительное, имя прилагательное, личное ме</w:t>
      </w: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softHyphen/>
        <w:t>стоимение, глагол;</w:t>
      </w:r>
    </w:p>
    <w:p w:rsidR="00822211" w:rsidRPr="00822211" w:rsidRDefault="00822211" w:rsidP="00822211">
      <w:pPr>
        <w:widowControl/>
        <w:numPr>
          <w:ilvl w:val="0"/>
          <w:numId w:val="7"/>
        </w:numPr>
        <w:tabs>
          <w:tab w:val="left" w:pos="590"/>
        </w:tabs>
        <w:suppressAutoHyphens w:val="0"/>
        <w:ind w:left="2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слово, словосочетание и предложение;</w:t>
      </w:r>
    </w:p>
    <w:p w:rsidR="00822211" w:rsidRPr="00822211" w:rsidRDefault="00822211" w:rsidP="00822211">
      <w:pPr>
        <w:suppressAutoHyphens w:val="0"/>
        <w:ind w:left="2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. выделять, находить:</w:t>
      </w:r>
    </w:p>
    <w:p w:rsidR="00822211" w:rsidRPr="00822211" w:rsidRDefault="00822211" w:rsidP="00822211">
      <w:pPr>
        <w:widowControl/>
        <w:numPr>
          <w:ilvl w:val="0"/>
          <w:numId w:val="7"/>
        </w:numPr>
        <w:tabs>
          <w:tab w:val="left" w:pos="590"/>
        </w:tabs>
        <w:suppressAutoHyphens w:val="0"/>
        <w:ind w:left="2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начальную форму глагола;</w:t>
      </w:r>
    </w:p>
    <w:p w:rsidR="00822211" w:rsidRPr="00822211" w:rsidRDefault="00822211" w:rsidP="00822211">
      <w:pPr>
        <w:widowControl/>
        <w:numPr>
          <w:ilvl w:val="0"/>
          <w:numId w:val="7"/>
        </w:numPr>
        <w:tabs>
          <w:tab w:val="left" w:pos="582"/>
        </w:tabs>
        <w:suppressAutoHyphens w:val="0"/>
        <w:ind w:left="20" w:right="4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глаголы в формах настоящего, прошедшего и будущего времени;</w:t>
      </w:r>
    </w:p>
    <w:p w:rsidR="00822211" w:rsidRPr="00822211" w:rsidRDefault="00822211" w:rsidP="00822211">
      <w:pPr>
        <w:widowControl/>
        <w:numPr>
          <w:ilvl w:val="0"/>
          <w:numId w:val="7"/>
        </w:numPr>
        <w:tabs>
          <w:tab w:val="left" w:pos="586"/>
        </w:tabs>
        <w:suppressAutoHyphens w:val="0"/>
        <w:ind w:left="2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глаголы в формах 1, 2, 3-го лица;</w:t>
      </w:r>
    </w:p>
    <w:p w:rsidR="00822211" w:rsidRPr="00822211" w:rsidRDefault="00822211" w:rsidP="00822211">
      <w:pPr>
        <w:suppressAutoHyphens w:val="0"/>
        <w:ind w:left="2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- решать учебные и практические задачи:</w:t>
      </w:r>
    </w:p>
    <w:p w:rsidR="00822211" w:rsidRPr="00822211" w:rsidRDefault="00822211" w:rsidP="00822211">
      <w:pPr>
        <w:widowControl/>
        <w:numPr>
          <w:ilvl w:val="0"/>
          <w:numId w:val="7"/>
        </w:numPr>
        <w:tabs>
          <w:tab w:val="left" w:pos="590"/>
        </w:tabs>
        <w:suppressAutoHyphens w:val="0"/>
        <w:ind w:left="2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определять спряжение глагола;</w:t>
      </w:r>
    </w:p>
    <w:p w:rsidR="00822211" w:rsidRPr="00822211" w:rsidRDefault="00822211" w:rsidP="00822211">
      <w:pPr>
        <w:widowControl/>
        <w:numPr>
          <w:ilvl w:val="0"/>
          <w:numId w:val="7"/>
        </w:numPr>
        <w:tabs>
          <w:tab w:val="left" w:pos="582"/>
        </w:tabs>
        <w:suppressAutoHyphens w:val="0"/>
        <w:ind w:left="20" w:right="4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устанавливать с помощью смысловых (синтаксических) во</w:t>
      </w: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softHyphen/>
        <w:t>просов связь между словами в словосочетании и предложении;</w:t>
      </w:r>
    </w:p>
    <w:p w:rsidR="00822211" w:rsidRPr="00822211" w:rsidRDefault="00822211" w:rsidP="00822211">
      <w:pPr>
        <w:tabs>
          <w:tab w:val="left" w:pos="230"/>
        </w:tabs>
        <w:suppressAutoHyphens w:val="0"/>
        <w:ind w:right="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     −разбирать по членам простое двусоставное предложение;</w:t>
      </w:r>
    </w:p>
    <w:p w:rsidR="00822211" w:rsidRPr="00822211" w:rsidRDefault="00822211" w:rsidP="00822211">
      <w:pPr>
        <w:widowControl/>
        <w:numPr>
          <w:ilvl w:val="0"/>
          <w:numId w:val="7"/>
        </w:numPr>
        <w:tabs>
          <w:tab w:val="left" w:pos="591"/>
        </w:tabs>
        <w:suppressAutoHyphens w:val="0"/>
        <w:ind w:left="20" w:right="4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использовать разные способы решения орфографиче</w:t>
      </w: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softHyphen/>
        <w:t>ской задачи в зависимости от места орфограммы в слове;</w:t>
      </w:r>
    </w:p>
    <w:p w:rsidR="00822211" w:rsidRPr="00822211" w:rsidRDefault="00822211" w:rsidP="00822211">
      <w:pPr>
        <w:tabs>
          <w:tab w:val="left" w:pos="235"/>
        </w:tabs>
        <w:suppressAutoHyphens w:val="0"/>
        <w:ind w:right="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      −подбирать примеры слов с определённой орфограммой;</w:t>
      </w:r>
    </w:p>
    <w:p w:rsidR="00822211" w:rsidRPr="00822211" w:rsidRDefault="00822211" w:rsidP="00822211">
      <w:pPr>
        <w:widowControl/>
        <w:numPr>
          <w:ilvl w:val="0"/>
          <w:numId w:val="7"/>
        </w:numPr>
        <w:tabs>
          <w:tab w:val="left" w:pos="582"/>
        </w:tabs>
        <w:suppressAutoHyphens w:val="0"/>
        <w:ind w:left="20" w:right="4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определять (уточнять) написание слова по орфографи</w:t>
      </w: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softHyphen/>
        <w:t>ческому словарю учебника;</w:t>
      </w:r>
    </w:p>
    <w:p w:rsidR="00822211" w:rsidRPr="00822211" w:rsidRDefault="00822211" w:rsidP="00822211">
      <w:pPr>
        <w:widowControl/>
        <w:numPr>
          <w:ilvl w:val="0"/>
          <w:numId w:val="7"/>
        </w:numPr>
        <w:tabs>
          <w:tab w:val="left" w:pos="591"/>
        </w:tabs>
        <w:suppressAutoHyphens w:val="0"/>
        <w:ind w:left="20" w:right="4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lastRenderedPageBreak/>
        <w:t>безошибочно списывать и писать под диктовку тексты объёмом 80-100 слов;</w:t>
      </w:r>
    </w:p>
    <w:p w:rsidR="00822211" w:rsidRPr="00822211" w:rsidRDefault="00822211" w:rsidP="00822211">
      <w:pPr>
        <w:widowControl/>
        <w:numPr>
          <w:ilvl w:val="0"/>
          <w:numId w:val="7"/>
        </w:numPr>
        <w:tabs>
          <w:tab w:val="left" w:pos="596"/>
        </w:tabs>
        <w:suppressAutoHyphens w:val="0"/>
        <w:ind w:left="20" w:right="4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проверять собственный и предложенный тексты, нахо</w:t>
      </w: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softHyphen/>
        <w:t>дить и исправлять орфографические и пунктуационные ошибки;</w:t>
      </w:r>
    </w:p>
    <w:p w:rsidR="00822211" w:rsidRPr="00822211" w:rsidRDefault="00822211" w:rsidP="00822211">
      <w:pPr>
        <w:suppressAutoHyphens w:val="0"/>
        <w:ind w:left="2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−применять правила правописания:</w:t>
      </w:r>
    </w:p>
    <w:p w:rsidR="00822211" w:rsidRPr="00822211" w:rsidRDefault="00822211" w:rsidP="00822211">
      <w:pPr>
        <w:widowControl/>
        <w:numPr>
          <w:ilvl w:val="0"/>
          <w:numId w:val="7"/>
        </w:numPr>
        <w:tabs>
          <w:tab w:val="left" w:pos="586"/>
        </w:tabs>
        <w:suppressAutoHyphens w:val="0"/>
        <w:ind w:left="20" w:right="4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непроверяемые гласные и согласные в корне слова (сло</w:t>
      </w: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softHyphen/>
        <w:t>варные слова, определённые программой);</w:t>
      </w:r>
    </w:p>
    <w:p w:rsidR="00822211" w:rsidRPr="00822211" w:rsidRDefault="00822211" w:rsidP="00822211">
      <w:pPr>
        <w:widowControl/>
        <w:numPr>
          <w:ilvl w:val="0"/>
          <w:numId w:val="7"/>
        </w:numPr>
        <w:tabs>
          <w:tab w:val="left" w:pos="590"/>
        </w:tabs>
        <w:suppressAutoHyphens w:val="0"/>
        <w:ind w:left="2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i/>
          <w:iCs/>
          <w:color w:val="000000"/>
          <w:kern w:val="0"/>
          <w:sz w:val="24"/>
          <w:lang w:eastAsia="ru-RU"/>
        </w:rPr>
        <w:t>не</w:t>
      </w: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с глаголами;</w:t>
      </w:r>
    </w:p>
    <w:p w:rsidR="00822211" w:rsidRPr="00822211" w:rsidRDefault="00822211" w:rsidP="00822211">
      <w:pPr>
        <w:widowControl/>
        <w:numPr>
          <w:ilvl w:val="0"/>
          <w:numId w:val="7"/>
        </w:numPr>
        <w:tabs>
          <w:tab w:val="left" w:pos="595"/>
        </w:tabs>
        <w:suppressAutoHyphens w:val="0"/>
        <w:ind w:left="2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мягкий знак после шипящих на конце глаголов;</w:t>
      </w:r>
    </w:p>
    <w:p w:rsidR="00822211" w:rsidRPr="00822211" w:rsidRDefault="00822211" w:rsidP="00822211">
      <w:pPr>
        <w:widowControl/>
        <w:numPr>
          <w:ilvl w:val="0"/>
          <w:numId w:val="7"/>
        </w:numPr>
        <w:tabs>
          <w:tab w:val="left" w:pos="600"/>
        </w:tabs>
        <w:suppressAutoHyphens w:val="0"/>
        <w:ind w:left="2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мягкий знак в глаголах в сочетании </w:t>
      </w:r>
      <w:r w:rsidRPr="0082221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lang w:eastAsia="ru-RU"/>
        </w:rPr>
        <w:t>-</w:t>
      </w:r>
      <w:proofErr w:type="spellStart"/>
      <w:r w:rsidRPr="0082221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lang w:eastAsia="ru-RU"/>
        </w:rPr>
        <w:t>ться</w:t>
      </w:r>
      <w:proofErr w:type="spellEnd"/>
      <w:r w:rsidRPr="00822211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lang w:eastAsia="ru-RU"/>
        </w:rPr>
        <w:t>;</w:t>
      </w:r>
    </w:p>
    <w:p w:rsidR="00822211" w:rsidRPr="00822211" w:rsidRDefault="00822211" w:rsidP="00822211">
      <w:pPr>
        <w:widowControl/>
        <w:numPr>
          <w:ilvl w:val="0"/>
          <w:numId w:val="7"/>
        </w:numPr>
        <w:tabs>
          <w:tab w:val="left" w:pos="590"/>
        </w:tabs>
        <w:suppressAutoHyphens w:val="0"/>
        <w:ind w:left="20" w:firstLine="340"/>
        <w:rPr>
          <w:rFonts w:ascii="Times New Roman" w:eastAsia="Times New Roman" w:hAnsi="Times New Roman"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безударные личные окончания глаголов.</w:t>
      </w:r>
    </w:p>
    <w:p w:rsidR="00822211" w:rsidRPr="00822211" w:rsidRDefault="00822211" w:rsidP="00822211">
      <w:pPr>
        <w:suppressAutoHyphens w:val="0"/>
        <w:ind w:left="40" w:firstLine="320"/>
        <w:jc w:val="both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Ученик получит возможность научиться:</w:t>
      </w:r>
    </w:p>
    <w:p w:rsidR="00822211" w:rsidRPr="00822211" w:rsidRDefault="00822211" w:rsidP="00822211">
      <w:pPr>
        <w:widowControl/>
        <w:numPr>
          <w:ilvl w:val="0"/>
          <w:numId w:val="3"/>
        </w:numPr>
        <w:tabs>
          <w:tab w:val="left" w:pos="582"/>
        </w:tabs>
        <w:suppressAutoHyphens w:val="0"/>
        <w:ind w:left="40" w:right="20" w:firstLine="320"/>
        <w:jc w:val="both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822211" w:rsidRPr="00822211" w:rsidRDefault="00822211" w:rsidP="00822211">
      <w:pPr>
        <w:widowControl/>
        <w:numPr>
          <w:ilvl w:val="0"/>
          <w:numId w:val="3"/>
        </w:numPr>
        <w:tabs>
          <w:tab w:val="left" w:pos="587"/>
        </w:tabs>
        <w:suppressAutoHyphens w:val="0"/>
        <w:ind w:left="40" w:right="20" w:firstLine="320"/>
        <w:jc w:val="both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проводить по предложенному в учебнике алгоритму синтаксический анализ простого двусоставного предло</w:t>
      </w: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softHyphen/>
        <w:t>жения;</w:t>
      </w:r>
    </w:p>
    <w:p w:rsidR="00822211" w:rsidRPr="00822211" w:rsidRDefault="00822211" w:rsidP="00822211">
      <w:pPr>
        <w:widowControl/>
        <w:numPr>
          <w:ilvl w:val="0"/>
          <w:numId w:val="3"/>
        </w:numPr>
        <w:tabs>
          <w:tab w:val="left" w:pos="566"/>
        </w:tabs>
        <w:suppressAutoHyphens w:val="0"/>
        <w:ind w:left="40" w:firstLine="320"/>
        <w:jc w:val="both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определять вид глагола;</w:t>
      </w:r>
    </w:p>
    <w:p w:rsidR="00822211" w:rsidRPr="00822211" w:rsidRDefault="00822211" w:rsidP="00822211">
      <w:pPr>
        <w:widowControl/>
        <w:numPr>
          <w:ilvl w:val="0"/>
          <w:numId w:val="3"/>
        </w:numPr>
        <w:tabs>
          <w:tab w:val="left" w:pos="566"/>
        </w:tabs>
        <w:suppressAutoHyphens w:val="0"/>
        <w:ind w:left="40" w:firstLine="320"/>
        <w:jc w:val="both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находить наречие и имя числительное в тексте;</w:t>
      </w:r>
    </w:p>
    <w:p w:rsidR="00822211" w:rsidRPr="00822211" w:rsidRDefault="00822211" w:rsidP="00822211">
      <w:pPr>
        <w:widowControl/>
        <w:numPr>
          <w:ilvl w:val="0"/>
          <w:numId w:val="3"/>
        </w:numPr>
        <w:tabs>
          <w:tab w:val="left" w:pos="573"/>
        </w:tabs>
        <w:suppressAutoHyphens w:val="0"/>
        <w:ind w:left="40" w:right="20" w:firstLine="320"/>
        <w:jc w:val="both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применять правило правописания суффиксов глаголов </w:t>
      </w:r>
      <w:r w:rsidRPr="00822211">
        <w:rPr>
          <w:rFonts w:ascii="Times New Roman" w:eastAsia="Times New Roman" w:hAnsi="Times New Roman"/>
          <w:noProof/>
          <w:color w:val="000000"/>
          <w:kern w:val="0"/>
          <w:sz w:val="24"/>
          <w:lang w:eastAsia="ru-RU"/>
        </w:rPr>
        <w:t>-</w:t>
      </w:r>
      <w:r w:rsidRPr="00822211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ива-/-</w:t>
      </w:r>
      <w:proofErr w:type="spellStart"/>
      <w:r w:rsidRPr="00822211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ыва</w:t>
      </w:r>
      <w:proofErr w:type="spellEnd"/>
      <w:r w:rsidRPr="00822211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-, -</w:t>
      </w:r>
      <w:proofErr w:type="spellStart"/>
      <w:r w:rsidRPr="00822211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ова</w:t>
      </w:r>
      <w:proofErr w:type="spellEnd"/>
      <w:r w:rsidRPr="00822211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-/-</w:t>
      </w:r>
      <w:proofErr w:type="spellStart"/>
      <w:r w:rsidRPr="00822211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ева</w:t>
      </w:r>
      <w:proofErr w:type="spellEnd"/>
      <w:r w:rsidRPr="00822211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~;</w:t>
      </w:r>
    </w:p>
    <w:p w:rsidR="00822211" w:rsidRPr="00822211" w:rsidRDefault="00822211" w:rsidP="00822211">
      <w:pPr>
        <w:widowControl/>
        <w:numPr>
          <w:ilvl w:val="0"/>
          <w:numId w:val="3"/>
        </w:numPr>
        <w:tabs>
          <w:tab w:val="left" w:pos="587"/>
        </w:tabs>
        <w:suppressAutoHyphens w:val="0"/>
        <w:ind w:left="40" w:right="20" w:firstLine="320"/>
        <w:jc w:val="both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применять правило правописания гласных в оконча</w:t>
      </w: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softHyphen/>
        <w:t>ниях глаголов прошедшего времени;</w:t>
      </w:r>
    </w:p>
    <w:p w:rsidR="00822211" w:rsidRPr="00822211" w:rsidRDefault="00822211" w:rsidP="00822211">
      <w:pPr>
        <w:widowControl/>
        <w:numPr>
          <w:ilvl w:val="0"/>
          <w:numId w:val="3"/>
        </w:numPr>
        <w:tabs>
          <w:tab w:val="left" w:pos="582"/>
        </w:tabs>
        <w:suppressAutoHyphens w:val="0"/>
        <w:ind w:left="40" w:right="20" w:firstLine="320"/>
        <w:jc w:val="both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применять правило правописания букв </w:t>
      </w:r>
      <w:r w:rsidRPr="00822211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 xml:space="preserve">а, о </w:t>
      </w: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на конце наречий;</w:t>
      </w:r>
    </w:p>
    <w:p w:rsidR="00822211" w:rsidRPr="00822211" w:rsidRDefault="00822211" w:rsidP="00822211">
      <w:pPr>
        <w:widowControl/>
        <w:numPr>
          <w:ilvl w:val="0"/>
          <w:numId w:val="3"/>
        </w:numPr>
        <w:tabs>
          <w:tab w:val="left" w:pos="582"/>
        </w:tabs>
        <w:suppressAutoHyphens w:val="0"/>
        <w:ind w:left="40" w:right="20" w:firstLine="320"/>
        <w:jc w:val="both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применять правило правописания мягкого знака на конце наречий;</w:t>
      </w:r>
    </w:p>
    <w:p w:rsidR="00822211" w:rsidRPr="00822211" w:rsidRDefault="00822211" w:rsidP="00822211">
      <w:pPr>
        <w:widowControl/>
        <w:numPr>
          <w:ilvl w:val="0"/>
          <w:numId w:val="3"/>
        </w:numPr>
        <w:tabs>
          <w:tab w:val="left" w:pos="587"/>
        </w:tabs>
        <w:suppressAutoHyphens w:val="0"/>
        <w:ind w:left="40" w:right="20" w:firstLine="320"/>
        <w:jc w:val="both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применять правило слитного и раздельного написа</w:t>
      </w: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softHyphen/>
        <w:t>ния числительных;</w:t>
      </w:r>
    </w:p>
    <w:p w:rsidR="00822211" w:rsidRPr="00822211" w:rsidRDefault="00822211" w:rsidP="00822211">
      <w:pPr>
        <w:widowControl/>
        <w:numPr>
          <w:ilvl w:val="0"/>
          <w:numId w:val="3"/>
        </w:numPr>
        <w:tabs>
          <w:tab w:val="left" w:pos="902"/>
        </w:tabs>
        <w:suppressAutoHyphens w:val="0"/>
        <w:ind w:left="40" w:firstLine="320"/>
        <w:jc w:val="both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применять правило правописания мягкого знака в именах числительных;</w:t>
      </w:r>
    </w:p>
    <w:p w:rsidR="00822211" w:rsidRPr="00822211" w:rsidRDefault="00822211" w:rsidP="00822211">
      <w:pPr>
        <w:widowControl/>
        <w:numPr>
          <w:ilvl w:val="0"/>
          <w:numId w:val="3"/>
        </w:numPr>
        <w:suppressAutoHyphens w:val="0"/>
        <w:ind w:left="40" w:right="20" w:firstLine="320"/>
        <w:jc w:val="both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при работе над ошибками осознавать причины </w:t>
      </w:r>
      <w:proofErr w:type="spellStart"/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появ</w:t>
      </w:r>
      <w:proofErr w:type="spellEnd"/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- </w:t>
      </w:r>
      <w:proofErr w:type="spellStart"/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ления</w:t>
      </w:r>
      <w:proofErr w:type="spellEnd"/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ошибки и определять способы действий, помогаю</w:t>
      </w: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softHyphen/>
        <w:t>щих предотвратить её в последующих письменных ра</w:t>
      </w: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softHyphen/>
        <w:t>ботах;</w:t>
      </w:r>
    </w:p>
    <w:p w:rsidR="00822211" w:rsidRPr="00822211" w:rsidRDefault="00822211" w:rsidP="00822211">
      <w:pPr>
        <w:widowControl/>
        <w:numPr>
          <w:ilvl w:val="0"/>
          <w:numId w:val="3"/>
        </w:numPr>
        <w:tabs>
          <w:tab w:val="left" w:pos="578"/>
        </w:tabs>
        <w:suppressAutoHyphens w:val="0"/>
        <w:ind w:left="40" w:right="20" w:firstLine="320"/>
        <w:jc w:val="both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применять правило постановки запятой между час</w:t>
      </w: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softHyphen/>
        <w:t>тями сложного предложения (простейшие случаи);</w:t>
      </w:r>
    </w:p>
    <w:p w:rsidR="00822211" w:rsidRPr="00822211" w:rsidRDefault="00822211" w:rsidP="00822211">
      <w:pPr>
        <w:widowControl/>
        <w:numPr>
          <w:ilvl w:val="0"/>
          <w:numId w:val="3"/>
        </w:numPr>
        <w:tabs>
          <w:tab w:val="left" w:pos="582"/>
        </w:tabs>
        <w:suppressAutoHyphens w:val="0"/>
        <w:ind w:left="40" w:right="20" w:firstLine="320"/>
        <w:jc w:val="both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письменно пересказывать текст (писать изложения) подробно, выборочно, от другого лица;</w:t>
      </w:r>
    </w:p>
    <w:p w:rsidR="00822211" w:rsidRPr="00C03AD9" w:rsidRDefault="00822211" w:rsidP="00822211">
      <w:pPr>
        <w:widowControl/>
        <w:numPr>
          <w:ilvl w:val="0"/>
          <w:numId w:val="3"/>
        </w:numPr>
        <w:tabs>
          <w:tab w:val="left" w:pos="587"/>
        </w:tabs>
        <w:suppressAutoHyphens w:val="0"/>
        <w:ind w:left="40" w:right="20" w:firstLine="320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соблюдать нормы современного русского литератур</w:t>
      </w:r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softHyphen/>
        <w:t xml:space="preserve">ного языка в собственной речи и оценивать соблюдение этих норм в речи собеседников (в объёме представленного </w:t>
      </w:r>
      <w:proofErr w:type="gramStart"/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к</w:t>
      </w:r>
      <w:proofErr w:type="gramEnd"/>
      <w:r w:rsidRPr="00822211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учебнике материала).</w:t>
      </w:r>
    </w:p>
    <w:p w:rsidR="00D64F15" w:rsidRPr="00D64F15" w:rsidRDefault="00D64F15" w:rsidP="00D64F15">
      <w:pPr>
        <w:rPr>
          <w:rFonts w:ascii="Times New Roman" w:hAnsi="Times New Roman"/>
          <w:b/>
          <w:sz w:val="28"/>
          <w:szCs w:val="28"/>
        </w:rPr>
      </w:pPr>
      <w:r w:rsidRPr="00D64F15">
        <w:rPr>
          <w:rFonts w:ascii="Times New Roman" w:hAnsi="Times New Roman"/>
          <w:b/>
          <w:sz w:val="28"/>
          <w:szCs w:val="28"/>
        </w:rPr>
        <w:t>Учебно-методическое обеспечение рабочей программы:</w:t>
      </w:r>
    </w:p>
    <w:p w:rsidR="000C7B32" w:rsidRPr="000C7B32" w:rsidRDefault="000C7B32" w:rsidP="00D64F15">
      <w:pPr>
        <w:widowControl/>
        <w:suppressAutoHyphens w:val="0"/>
        <w:rPr>
          <w:rFonts w:ascii="Times New Roman" w:eastAsia="Times New Roman" w:hAnsi="Times New Roman"/>
          <w:bCs/>
          <w:kern w:val="0"/>
          <w:sz w:val="24"/>
          <w:u w:val="single"/>
          <w:lang w:eastAsia="ru-RU"/>
        </w:rPr>
      </w:pPr>
      <w:r w:rsidRPr="000C7B32">
        <w:rPr>
          <w:rFonts w:ascii="Times New Roman" w:eastAsia="Times New Roman" w:hAnsi="Times New Roman"/>
          <w:bCs/>
          <w:kern w:val="0"/>
          <w:sz w:val="24"/>
          <w:u w:val="single"/>
          <w:lang w:eastAsia="ru-RU"/>
        </w:rPr>
        <w:t>Список литературы для учеников:</w:t>
      </w:r>
    </w:p>
    <w:p w:rsidR="000C7B32" w:rsidRPr="000C7B32" w:rsidRDefault="000C7B32" w:rsidP="000C7B32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Учебник</w:t>
      </w:r>
      <w:r w:rsidRPr="000C7B32">
        <w:rPr>
          <w:rFonts w:ascii="Times New Roman" w:eastAsia="Times New Roman" w:hAnsi="Times New Roman"/>
          <w:b/>
          <w:kern w:val="0"/>
          <w:sz w:val="24"/>
          <w:lang w:eastAsia="ru-RU"/>
        </w:rPr>
        <w:t>:</w:t>
      </w:r>
    </w:p>
    <w:p w:rsidR="000C7B32" w:rsidRPr="000C7B32" w:rsidRDefault="000C7B32" w:rsidP="000C7B32">
      <w:pPr>
        <w:widowControl/>
        <w:suppressAutoHyphens w:val="0"/>
        <w:ind w:left="709"/>
        <w:contextualSpacing/>
        <w:rPr>
          <w:rFonts w:ascii="Times New Roman" w:eastAsia="Times New Roman" w:hAnsi="Times New Roman"/>
          <w:kern w:val="0"/>
          <w:sz w:val="24"/>
          <w:lang w:eastAsia="ru-RU"/>
        </w:rPr>
      </w:pPr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С.В. Иванов, А.О. Евдокимова, М.И. Кузнецова, Л.В. </w:t>
      </w:r>
      <w:proofErr w:type="spellStart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Петленко</w:t>
      </w:r>
      <w:proofErr w:type="spellEnd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, В.Ю. Романова. Русский язык: 4 класс: Учебник для учащихся общеобразовательных учреждений: в 2 ч.  Ч. 2  / Под ред. С.В. Иванова. – М.: </w:t>
      </w:r>
      <w:proofErr w:type="spellStart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В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ентана</w:t>
      </w:r>
      <w:proofErr w:type="spellEnd"/>
      <w:r>
        <w:rPr>
          <w:rFonts w:ascii="Times New Roman" w:eastAsia="Times New Roman" w:hAnsi="Times New Roman"/>
          <w:kern w:val="0"/>
          <w:sz w:val="24"/>
          <w:lang w:eastAsia="ru-RU"/>
        </w:rPr>
        <w:t>-Граф, 2014</w:t>
      </w:r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 . </w:t>
      </w:r>
      <w:proofErr w:type="gramStart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( </w:t>
      </w:r>
      <w:proofErr w:type="gramEnd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Начальная школа XXI века).</w:t>
      </w:r>
    </w:p>
    <w:p w:rsidR="000C7B32" w:rsidRPr="000C7B32" w:rsidRDefault="000C7B32" w:rsidP="000C7B32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C7B32">
        <w:rPr>
          <w:rFonts w:ascii="Times New Roman" w:eastAsia="Times New Roman" w:hAnsi="Times New Roman"/>
          <w:b/>
          <w:kern w:val="0"/>
          <w:sz w:val="24"/>
          <w:lang w:eastAsia="ru-RU"/>
        </w:rPr>
        <w:t>Рабочие тетради:</w:t>
      </w:r>
    </w:p>
    <w:p w:rsidR="000C7B32" w:rsidRDefault="000C7B32" w:rsidP="000C7B32">
      <w:pPr>
        <w:widowControl/>
        <w:suppressAutoHyphens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  <w:lang w:eastAsia="ru-RU"/>
        </w:rPr>
      </w:pPr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  Кузнецова М.И. Пишем грамотно: 4 класс: рабочая тетрадь № 1 и №2  для учащихся  общеобразовательных учреждений  /М.И. Кузнецова</w:t>
      </w:r>
      <w:proofErr w:type="gramStart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.</w:t>
      </w:r>
      <w:proofErr w:type="gramEnd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 – </w:t>
      </w:r>
      <w:proofErr w:type="gramStart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и</w:t>
      </w:r>
      <w:proofErr w:type="gramEnd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здание четвертое, исправленное и дополненное. – М.: </w:t>
      </w:r>
      <w:proofErr w:type="spellStart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Вентана</w:t>
      </w:r>
      <w:proofErr w:type="spellEnd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-Граф, 201 . </w:t>
      </w:r>
      <w:proofErr w:type="gramStart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( </w:t>
      </w:r>
      <w:proofErr w:type="gramEnd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Начальная школа XXI века).</w:t>
      </w:r>
      <w:r w:rsidRPr="000C7B32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  <w:lang w:eastAsia="ru-RU"/>
        </w:rPr>
        <w:t xml:space="preserve"> </w:t>
      </w:r>
    </w:p>
    <w:p w:rsidR="000C7B32" w:rsidRPr="000C7B32" w:rsidRDefault="000C7B32" w:rsidP="000C7B32">
      <w:pPr>
        <w:widowControl/>
        <w:suppressAutoHyphens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kern w:val="0"/>
          <w:sz w:val="24"/>
          <w:lang w:eastAsia="ru-RU"/>
        </w:rPr>
      </w:pPr>
      <w:r w:rsidRPr="000C7B32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  <w:lang w:eastAsia="ru-RU"/>
        </w:rPr>
        <w:t xml:space="preserve">Тетрадь для контрольных работ:  </w:t>
      </w:r>
      <w:r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  <w:lang w:eastAsia="ru-RU"/>
        </w:rPr>
        <w:t>4</w:t>
      </w:r>
      <w:r w:rsidRPr="000C7B32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  <w:lang w:eastAsia="ru-RU"/>
        </w:rPr>
        <w:t> </w:t>
      </w:r>
      <w:proofErr w:type="spellStart"/>
      <w:r w:rsidRPr="000C7B32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  <w:lang w:eastAsia="ru-RU"/>
        </w:rPr>
        <w:t>кл</w:t>
      </w:r>
      <w:proofErr w:type="spellEnd"/>
      <w:r w:rsidRPr="000C7B32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  <w:lang w:eastAsia="ru-RU"/>
        </w:rPr>
        <w:t xml:space="preserve">. Рабочая тетрадь. Изд.1 - </w:t>
      </w:r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М.: </w:t>
      </w:r>
      <w:proofErr w:type="spellStart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Вентана</w:t>
      </w:r>
      <w:proofErr w:type="spellEnd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-Граф,  2013 </w:t>
      </w:r>
      <w:proofErr w:type="gramStart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( </w:t>
      </w:r>
      <w:proofErr w:type="gramEnd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Начальная школа XXI века).</w:t>
      </w:r>
    </w:p>
    <w:p w:rsidR="000C7B32" w:rsidRPr="000C7B32" w:rsidRDefault="000C7B32" w:rsidP="000C7B32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u w:val="single"/>
          <w:lang w:eastAsia="ru-RU"/>
        </w:rPr>
      </w:pPr>
      <w:r w:rsidRPr="000C7B32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Список литературы для учителя:</w:t>
      </w:r>
    </w:p>
    <w:p w:rsidR="000C7B32" w:rsidRPr="000C7B32" w:rsidRDefault="000C7B32" w:rsidP="000C7B32">
      <w:pPr>
        <w:widowControl/>
        <w:numPr>
          <w:ilvl w:val="0"/>
          <w:numId w:val="13"/>
        </w:numPr>
        <w:suppressAutoHyphens w:val="0"/>
        <w:jc w:val="both"/>
        <w:rPr>
          <w:rFonts w:ascii="Times New Roman" w:eastAsia="Times New Roman" w:hAnsi="Times New Roman"/>
          <w:kern w:val="0"/>
          <w:sz w:val="24"/>
          <w:u w:val="single"/>
          <w:lang w:eastAsia="ru-RU"/>
        </w:rPr>
      </w:pPr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Программа  «Русский язык» 1-4 классы С. В. Иванов. – М.: </w:t>
      </w:r>
      <w:proofErr w:type="spellStart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Вентана</w:t>
      </w:r>
      <w:proofErr w:type="spellEnd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-Граф, 2012. – 384с (Начальная школа </w:t>
      </w:r>
      <w:r w:rsidRPr="000C7B32">
        <w:rPr>
          <w:rFonts w:ascii="Times New Roman" w:eastAsia="Times New Roman" w:hAnsi="Times New Roman"/>
          <w:kern w:val="0"/>
          <w:sz w:val="24"/>
          <w:lang w:val="en-US" w:eastAsia="ru-RU"/>
        </w:rPr>
        <w:t>XXI</w:t>
      </w:r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 века).</w:t>
      </w:r>
    </w:p>
    <w:p w:rsidR="000C7B32" w:rsidRPr="000C7B32" w:rsidRDefault="000C7B32" w:rsidP="000C7B32">
      <w:pPr>
        <w:widowControl/>
        <w:numPr>
          <w:ilvl w:val="0"/>
          <w:numId w:val="13"/>
        </w:numP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Русский язык: оценка достижения планируемых результатов обучения: контрольные работы, тесты, диктанты, изложения: 2-4 классы/ В.Ю. Романова, Л. В. </w:t>
      </w:r>
      <w:proofErr w:type="spellStart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Петленко</w:t>
      </w:r>
      <w:proofErr w:type="spellEnd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; под ред. С.В. Иванова – 3-е изд. </w:t>
      </w:r>
      <w:proofErr w:type="spellStart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Перераб</w:t>
      </w:r>
      <w:proofErr w:type="spellEnd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. – М. </w:t>
      </w:r>
      <w:proofErr w:type="spellStart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Вентана</w:t>
      </w:r>
      <w:proofErr w:type="spellEnd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-Граф, 2012.- 272с.</w:t>
      </w:r>
    </w:p>
    <w:p w:rsidR="000C7B32" w:rsidRPr="000C7B32" w:rsidRDefault="000C7B32" w:rsidP="000C7B32">
      <w:pPr>
        <w:widowControl/>
        <w:suppressAutoHyphens w:val="0"/>
        <w:ind w:firstLine="709"/>
        <w:rPr>
          <w:rFonts w:ascii="Times New Roman" w:eastAsia="Calibri" w:hAnsi="Times New Roman"/>
          <w:b/>
          <w:kern w:val="0"/>
          <w:sz w:val="28"/>
          <w:lang w:eastAsia="en-US"/>
        </w:rPr>
      </w:pPr>
      <w:r w:rsidRPr="000C7B32">
        <w:rPr>
          <w:rFonts w:ascii="Times New Roman" w:eastAsia="Calibri" w:hAnsi="Times New Roman"/>
          <w:b/>
          <w:kern w:val="0"/>
          <w:sz w:val="28"/>
          <w:lang w:eastAsia="en-US"/>
        </w:rPr>
        <w:t>Нагля</w:t>
      </w:r>
      <w:r w:rsidR="00391A80">
        <w:rPr>
          <w:rFonts w:ascii="Times New Roman" w:eastAsia="Calibri" w:hAnsi="Times New Roman"/>
          <w:b/>
          <w:kern w:val="0"/>
          <w:sz w:val="28"/>
          <w:lang w:eastAsia="en-US"/>
        </w:rPr>
        <w:t xml:space="preserve">дные пособия   </w:t>
      </w:r>
      <w:r>
        <w:rPr>
          <w:rFonts w:ascii="Times New Roman" w:eastAsia="Calibri" w:hAnsi="Times New Roman"/>
          <w:b/>
          <w:kern w:val="0"/>
          <w:sz w:val="28"/>
          <w:lang w:eastAsia="en-US"/>
        </w:rPr>
        <w:t>для 4 класса, п</w:t>
      </w:r>
      <w:r w:rsidRPr="000C7B32">
        <w:rPr>
          <w:rFonts w:ascii="Times New Roman" w:eastAsia="Calibri" w:hAnsi="Times New Roman"/>
          <w:b/>
          <w:kern w:val="0"/>
          <w:sz w:val="28"/>
          <w:lang w:eastAsia="en-US"/>
        </w:rPr>
        <w:t>оступившие в рамках ФГОС</w:t>
      </w:r>
      <w:r>
        <w:rPr>
          <w:rFonts w:ascii="Times New Roman" w:eastAsia="Calibri" w:hAnsi="Times New Roman"/>
          <w:b/>
          <w:kern w:val="0"/>
          <w:sz w:val="28"/>
          <w:lang w:eastAsia="en-US"/>
        </w:rPr>
        <w:t>:</w:t>
      </w:r>
    </w:p>
    <w:p w:rsidR="000C7B32" w:rsidRPr="000C7B32" w:rsidRDefault="000C7B32" w:rsidP="002B0144">
      <w:pPr>
        <w:widowControl/>
        <w:numPr>
          <w:ilvl w:val="0"/>
          <w:numId w:val="18"/>
        </w:numPr>
        <w:suppressAutoHyphens w:val="0"/>
        <w:ind w:left="0" w:firstLine="284"/>
        <w:contextualSpacing/>
        <w:rPr>
          <w:rFonts w:ascii="Times New Roman" w:eastAsia="Calibri" w:hAnsi="Times New Roman"/>
          <w:kern w:val="0"/>
          <w:sz w:val="24"/>
          <w:lang w:eastAsia="en-US"/>
        </w:rPr>
      </w:pPr>
      <w:r w:rsidRPr="000C7B32">
        <w:rPr>
          <w:rFonts w:ascii="Times New Roman" w:eastAsia="Calibri" w:hAnsi="Times New Roman"/>
          <w:kern w:val="0"/>
          <w:sz w:val="24"/>
          <w:lang w:eastAsia="en-US"/>
        </w:rPr>
        <w:t>Три склонения имен существительных</w:t>
      </w:r>
    </w:p>
    <w:p w:rsidR="000C7B32" w:rsidRPr="000C7B32" w:rsidRDefault="000C7B32" w:rsidP="002B0144">
      <w:pPr>
        <w:widowControl/>
        <w:numPr>
          <w:ilvl w:val="0"/>
          <w:numId w:val="18"/>
        </w:numPr>
        <w:suppressAutoHyphens w:val="0"/>
        <w:ind w:left="0" w:firstLine="284"/>
        <w:contextualSpacing/>
        <w:rPr>
          <w:rFonts w:ascii="Times New Roman" w:eastAsia="Calibri" w:hAnsi="Times New Roman"/>
          <w:kern w:val="0"/>
          <w:sz w:val="24"/>
          <w:lang w:eastAsia="en-US"/>
        </w:rPr>
      </w:pPr>
      <w:r w:rsidRPr="000C7B32">
        <w:rPr>
          <w:rFonts w:ascii="Times New Roman" w:eastAsia="Calibri" w:hAnsi="Times New Roman"/>
          <w:kern w:val="0"/>
          <w:sz w:val="24"/>
          <w:lang w:eastAsia="en-US"/>
        </w:rPr>
        <w:t>Падежи</w:t>
      </w:r>
    </w:p>
    <w:p w:rsidR="000C7B32" w:rsidRPr="000C7B32" w:rsidRDefault="000C7B32" w:rsidP="002B0144">
      <w:pPr>
        <w:widowControl/>
        <w:numPr>
          <w:ilvl w:val="0"/>
          <w:numId w:val="18"/>
        </w:numPr>
        <w:suppressAutoHyphens w:val="0"/>
        <w:ind w:left="0" w:firstLine="284"/>
        <w:contextualSpacing/>
        <w:rPr>
          <w:rFonts w:ascii="Times New Roman" w:eastAsia="Calibri" w:hAnsi="Times New Roman"/>
          <w:kern w:val="0"/>
          <w:sz w:val="24"/>
          <w:lang w:eastAsia="en-US"/>
        </w:rPr>
      </w:pPr>
      <w:r w:rsidRPr="000C7B32">
        <w:rPr>
          <w:rFonts w:ascii="Times New Roman" w:eastAsia="Calibri" w:hAnsi="Times New Roman"/>
          <w:kern w:val="0"/>
          <w:sz w:val="24"/>
          <w:lang w:eastAsia="en-US"/>
        </w:rPr>
        <w:t>Окончания имен существительных</w:t>
      </w:r>
    </w:p>
    <w:p w:rsidR="000C7B32" w:rsidRPr="000C7B32" w:rsidRDefault="000C7B32" w:rsidP="002B0144">
      <w:pPr>
        <w:widowControl/>
        <w:numPr>
          <w:ilvl w:val="0"/>
          <w:numId w:val="18"/>
        </w:numPr>
        <w:suppressAutoHyphens w:val="0"/>
        <w:ind w:left="0" w:firstLine="284"/>
        <w:contextualSpacing/>
        <w:rPr>
          <w:rFonts w:ascii="Times New Roman" w:eastAsia="Calibri" w:hAnsi="Times New Roman"/>
          <w:kern w:val="0"/>
          <w:sz w:val="24"/>
          <w:lang w:eastAsia="en-US"/>
        </w:rPr>
      </w:pPr>
      <w:r w:rsidRPr="000C7B32">
        <w:rPr>
          <w:rFonts w:ascii="Times New Roman" w:eastAsia="Calibri" w:hAnsi="Times New Roman"/>
          <w:kern w:val="0"/>
          <w:sz w:val="24"/>
          <w:lang w:eastAsia="en-US"/>
        </w:rPr>
        <w:t>Спряжение глагола</w:t>
      </w:r>
    </w:p>
    <w:p w:rsidR="000C7B32" w:rsidRPr="000C7B32" w:rsidRDefault="000C7B32" w:rsidP="002B0144">
      <w:pPr>
        <w:widowControl/>
        <w:numPr>
          <w:ilvl w:val="0"/>
          <w:numId w:val="18"/>
        </w:numPr>
        <w:suppressAutoHyphens w:val="0"/>
        <w:ind w:left="0" w:firstLine="284"/>
        <w:contextualSpacing/>
        <w:rPr>
          <w:rFonts w:ascii="Times New Roman" w:eastAsia="Calibri" w:hAnsi="Times New Roman"/>
          <w:kern w:val="0"/>
          <w:sz w:val="24"/>
          <w:lang w:eastAsia="en-US"/>
        </w:rPr>
      </w:pPr>
      <w:r w:rsidRPr="000C7B32">
        <w:rPr>
          <w:rFonts w:ascii="Times New Roman" w:eastAsia="Calibri" w:hAnsi="Times New Roman"/>
          <w:kern w:val="0"/>
          <w:sz w:val="24"/>
          <w:lang w:eastAsia="en-US"/>
        </w:rPr>
        <w:t>Местоимение. Склонение личных местоимений 3-го лица</w:t>
      </w:r>
    </w:p>
    <w:p w:rsidR="000C7B32" w:rsidRPr="000C7B32" w:rsidRDefault="000C7B32" w:rsidP="002B0144">
      <w:pPr>
        <w:widowControl/>
        <w:numPr>
          <w:ilvl w:val="0"/>
          <w:numId w:val="18"/>
        </w:numPr>
        <w:suppressAutoHyphens w:val="0"/>
        <w:ind w:left="0" w:firstLine="284"/>
        <w:contextualSpacing/>
        <w:rPr>
          <w:rFonts w:ascii="Times New Roman" w:eastAsia="Calibri" w:hAnsi="Times New Roman"/>
          <w:kern w:val="0"/>
          <w:sz w:val="24"/>
          <w:lang w:eastAsia="en-US"/>
        </w:rPr>
      </w:pPr>
      <w:r w:rsidRPr="000C7B32">
        <w:rPr>
          <w:rFonts w:ascii="Times New Roman" w:eastAsia="Calibri" w:hAnsi="Times New Roman"/>
          <w:kern w:val="0"/>
          <w:sz w:val="24"/>
          <w:lang w:eastAsia="en-US"/>
        </w:rPr>
        <w:t>Склонение личных местоимений 1-го и 2-го лица с предлогами</w:t>
      </w:r>
    </w:p>
    <w:p w:rsidR="000C7B32" w:rsidRPr="000C7B32" w:rsidRDefault="000C7B32" w:rsidP="002B0144">
      <w:pPr>
        <w:widowControl/>
        <w:numPr>
          <w:ilvl w:val="0"/>
          <w:numId w:val="18"/>
        </w:numPr>
        <w:suppressAutoHyphens w:val="0"/>
        <w:ind w:left="0" w:firstLine="284"/>
        <w:contextualSpacing/>
        <w:rPr>
          <w:rFonts w:ascii="Times New Roman" w:eastAsia="Calibri" w:hAnsi="Times New Roman"/>
          <w:kern w:val="0"/>
          <w:sz w:val="24"/>
          <w:lang w:eastAsia="en-US"/>
        </w:rPr>
      </w:pPr>
      <w:r w:rsidRPr="000C7B32">
        <w:rPr>
          <w:rFonts w:ascii="Times New Roman" w:eastAsia="Calibri" w:hAnsi="Times New Roman"/>
          <w:kern w:val="0"/>
          <w:sz w:val="24"/>
          <w:lang w:eastAsia="en-US"/>
        </w:rPr>
        <w:t>Склонение личных местоимений 3-го лица с предлогами</w:t>
      </w:r>
    </w:p>
    <w:p w:rsidR="000C7B32" w:rsidRPr="000C7B32" w:rsidRDefault="000C7B32" w:rsidP="002B0144">
      <w:pPr>
        <w:widowControl/>
        <w:numPr>
          <w:ilvl w:val="0"/>
          <w:numId w:val="18"/>
        </w:numPr>
        <w:suppressAutoHyphens w:val="0"/>
        <w:ind w:left="0" w:firstLine="284"/>
        <w:contextualSpacing/>
        <w:rPr>
          <w:rFonts w:ascii="Times New Roman" w:eastAsia="Calibri" w:hAnsi="Times New Roman"/>
          <w:kern w:val="0"/>
          <w:sz w:val="24"/>
          <w:lang w:eastAsia="en-US"/>
        </w:rPr>
      </w:pPr>
      <w:r w:rsidRPr="000C7B32">
        <w:rPr>
          <w:rFonts w:ascii="Times New Roman" w:eastAsia="Calibri" w:hAnsi="Times New Roman"/>
          <w:kern w:val="0"/>
          <w:sz w:val="24"/>
          <w:lang w:eastAsia="en-US"/>
        </w:rPr>
        <w:t>Ь после шипящих</w:t>
      </w:r>
    </w:p>
    <w:p w:rsidR="000C7B32" w:rsidRPr="000C7B32" w:rsidRDefault="000C7B32" w:rsidP="002B0144">
      <w:pPr>
        <w:widowControl/>
        <w:numPr>
          <w:ilvl w:val="0"/>
          <w:numId w:val="18"/>
        </w:numPr>
        <w:suppressAutoHyphens w:val="0"/>
        <w:ind w:left="0" w:firstLine="284"/>
        <w:contextualSpacing/>
        <w:rPr>
          <w:rFonts w:ascii="Times New Roman" w:eastAsia="Calibri" w:hAnsi="Times New Roman"/>
          <w:kern w:val="0"/>
          <w:sz w:val="24"/>
          <w:lang w:eastAsia="en-US"/>
        </w:rPr>
      </w:pPr>
      <w:r w:rsidRPr="000C7B32">
        <w:rPr>
          <w:rFonts w:ascii="Times New Roman" w:eastAsia="Calibri" w:hAnsi="Times New Roman"/>
          <w:kern w:val="0"/>
          <w:sz w:val="24"/>
          <w:lang w:eastAsia="en-US"/>
        </w:rPr>
        <w:t>Однородные члены предложения</w:t>
      </w:r>
    </w:p>
    <w:p w:rsidR="000C7B32" w:rsidRPr="000C7B32" w:rsidRDefault="000C7B32" w:rsidP="002B0144">
      <w:pPr>
        <w:widowControl/>
        <w:numPr>
          <w:ilvl w:val="0"/>
          <w:numId w:val="18"/>
        </w:numPr>
        <w:suppressAutoHyphens w:val="0"/>
        <w:ind w:left="0" w:firstLine="284"/>
        <w:contextualSpacing/>
        <w:rPr>
          <w:rFonts w:ascii="Times New Roman" w:eastAsia="Calibri" w:hAnsi="Times New Roman"/>
          <w:kern w:val="0"/>
          <w:sz w:val="24"/>
          <w:lang w:eastAsia="en-US"/>
        </w:rPr>
      </w:pPr>
      <w:r w:rsidRPr="000C7B32">
        <w:rPr>
          <w:rFonts w:ascii="Times New Roman" w:eastAsia="Calibri" w:hAnsi="Times New Roman"/>
          <w:kern w:val="0"/>
          <w:sz w:val="24"/>
          <w:lang w:eastAsia="en-US"/>
        </w:rPr>
        <w:t>Окончания глаголов</w:t>
      </w:r>
    </w:p>
    <w:p w:rsidR="000C7B32" w:rsidRPr="000C7B32" w:rsidRDefault="000C7B32" w:rsidP="002B0144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C7B32">
        <w:rPr>
          <w:rFonts w:ascii="Times New Roman" w:eastAsia="Times New Roman" w:hAnsi="Times New Roman"/>
          <w:b/>
          <w:kern w:val="0"/>
          <w:sz w:val="24"/>
          <w:lang w:eastAsia="ru-RU"/>
        </w:rPr>
        <w:tab/>
        <w:t>Технические средства обучения и оборудование:</w:t>
      </w:r>
    </w:p>
    <w:p w:rsidR="000C7B32" w:rsidRPr="000C7B32" w:rsidRDefault="000C7B32" w:rsidP="002B014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ab/>
        <w:t>1. Компьютер.</w:t>
      </w:r>
    </w:p>
    <w:p w:rsidR="000C7B32" w:rsidRPr="000C7B32" w:rsidRDefault="000C7B32" w:rsidP="002B014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ab/>
        <w:t>2. Аудиоцентр/магнитофон.</w:t>
      </w:r>
    </w:p>
    <w:p w:rsidR="000C7B32" w:rsidRPr="000C7B32" w:rsidRDefault="00391A80" w:rsidP="00391A80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ab/>
      </w:r>
      <w:r w:rsidR="000C7B32" w:rsidRPr="000C7B32">
        <w:rPr>
          <w:rFonts w:ascii="Times New Roman" w:eastAsia="Times New Roman" w:hAnsi="Times New Roman"/>
          <w:kern w:val="0"/>
          <w:sz w:val="24"/>
          <w:lang w:eastAsia="ru-RU"/>
        </w:rPr>
        <w:t>4. Магнитная доска.</w:t>
      </w:r>
    </w:p>
    <w:p w:rsidR="000C7B32" w:rsidRPr="000C7B32" w:rsidRDefault="000C7B32" w:rsidP="002B0144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5. </w:t>
      </w:r>
      <w:proofErr w:type="gramStart"/>
      <w:r w:rsidRPr="000C7B32">
        <w:rPr>
          <w:rFonts w:ascii="Times New Roman" w:eastAsia="Times New Roman" w:hAnsi="Times New Roman"/>
          <w:kern w:val="0"/>
          <w:sz w:val="24"/>
          <w:lang w:val="en-US" w:eastAsia="ru-RU"/>
        </w:rPr>
        <w:t>DVD</w:t>
      </w:r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-проектор.</w:t>
      </w:r>
      <w:proofErr w:type="gramEnd"/>
    </w:p>
    <w:p w:rsidR="000C7B32" w:rsidRPr="000C7B32" w:rsidRDefault="000C7B32" w:rsidP="002B0144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6. Экспозиционный экран.</w:t>
      </w:r>
    </w:p>
    <w:p w:rsidR="000C7B32" w:rsidRPr="000C7B32" w:rsidRDefault="000C7B32" w:rsidP="002B0144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C7B32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Комплексные справочные издания на </w:t>
      </w:r>
      <w:r w:rsidRPr="000C7B32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CD</w:t>
      </w:r>
      <w:r w:rsidRPr="000C7B32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, </w:t>
      </w:r>
      <w:r w:rsidRPr="000C7B32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DVD</w:t>
      </w:r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: </w:t>
      </w:r>
    </w:p>
    <w:p w:rsidR="000C7B32" w:rsidRPr="000C7B32" w:rsidRDefault="000C7B32" w:rsidP="002B0144">
      <w:pPr>
        <w:widowControl/>
        <w:numPr>
          <w:ilvl w:val="0"/>
          <w:numId w:val="14"/>
        </w:numP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«Детская энциклопедия Кирилла и </w:t>
      </w:r>
      <w:proofErr w:type="spellStart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Мефодия</w:t>
      </w:r>
      <w:proofErr w:type="spellEnd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».</w:t>
      </w:r>
    </w:p>
    <w:p w:rsidR="000C7B32" w:rsidRPr="000C7B32" w:rsidRDefault="000C7B32" w:rsidP="002B0144">
      <w:pPr>
        <w:widowControl/>
        <w:numPr>
          <w:ilvl w:val="0"/>
          <w:numId w:val="14"/>
        </w:numP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Электронный образовательный ресурс. Русский язык 1 класс М. – </w:t>
      </w:r>
      <w:proofErr w:type="spellStart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Вентана</w:t>
      </w:r>
      <w:proofErr w:type="spellEnd"/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>-Граф, 2011</w:t>
      </w:r>
    </w:p>
    <w:p w:rsidR="000C7B32" w:rsidRPr="000C7B32" w:rsidRDefault="000C7B32" w:rsidP="002B0144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C7B32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Интернет-ресурсы: </w:t>
      </w:r>
    </w:p>
    <w:p w:rsidR="000C7B32" w:rsidRPr="000C7B32" w:rsidRDefault="000C7B32" w:rsidP="002B0144">
      <w:pPr>
        <w:widowControl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Учебные материалы и словари на сайте «Кирилл и Мефодий». – </w:t>
      </w:r>
      <w:hyperlink r:id="rId9" w:history="1">
        <w:r w:rsidRPr="000C7B32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www</w:t>
        </w:r>
        <w:r w:rsidRPr="000C7B32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eastAsia="ru-RU"/>
          </w:rPr>
          <w:t>.</w:t>
        </w:r>
        <w:r w:rsidRPr="000C7B32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km</w:t>
        </w:r>
        <w:r w:rsidRPr="000C7B32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eastAsia="ru-RU"/>
          </w:rPr>
          <w:t>.</w:t>
        </w:r>
        <w:proofErr w:type="spellStart"/>
        <w:r w:rsidRPr="000C7B32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ru</w:t>
        </w:r>
        <w:proofErr w:type="spellEnd"/>
        <w:r w:rsidRPr="000C7B32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eastAsia="ru-RU"/>
          </w:rPr>
          <w:t>/</w:t>
        </w:r>
        <w:r w:rsidRPr="000C7B32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education</w:t>
        </w:r>
      </w:hyperlink>
    </w:p>
    <w:p w:rsidR="000C7B32" w:rsidRPr="000C7B32" w:rsidRDefault="000C7B32" w:rsidP="002B0144">
      <w:pPr>
        <w:widowControl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0C7B32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Я иду на урок начальной школы (материалы к уроку). </w:t>
      </w:r>
      <w:hyperlink r:id="rId10" w:history="1">
        <w:r w:rsidRPr="000C7B32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www</w:t>
        </w:r>
        <w:r w:rsidRPr="000C7B32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eastAsia="ru-RU"/>
          </w:rPr>
          <w:t>.</w:t>
        </w:r>
        <w:proofErr w:type="spellStart"/>
        <w:r w:rsidRPr="000C7B32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uroki</w:t>
        </w:r>
        <w:proofErr w:type="spellEnd"/>
        <w:r w:rsidRPr="000C7B32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eastAsia="ru-RU"/>
          </w:rPr>
          <w:t>.</w:t>
        </w:r>
        <w:proofErr w:type="spellStart"/>
        <w:r w:rsidRPr="000C7B32">
          <w:rPr>
            <w:rFonts w:ascii="Times New Roman" w:eastAsia="Times New Roman" w:hAnsi="Times New Roman"/>
            <w:color w:val="000000"/>
            <w:kern w:val="0"/>
            <w:sz w:val="24"/>
            <w:u w:val="single"/>
            <w:lang w:val="en-US" w:eastAsia="ru-RU"/>
          </w:rPr>
          <w:t>ru</w:t>
        </w:r>
        <w:proofErr w:type="spellEnd"/>
      </w:hyperlink>
    </w:p>
    <w:p w:rsidR="000C7B32" w:rsidRPr="000C7B32" w:rsidRDefault="000C7B32" w:rsidP="002B0144">
      <w:pPr>
        <w:widowControl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C7B32">
        <w:rPr>
          <w:rFonts w:ascii="Times New Roman" w:eastAsia="Times New Roman" w:hAnsi="Times New Roman"/>
          <w:kern w:val="0"/>
          <w:sz w:val="24"/>
          <w:lang w:eastAsia="ru-RU"/>
        </w:rPr>
        <w:t xml:space="preserve">Викторины – </w:t>
      </w:r>
      <w:r w:rsidRPr="000C7B32">
        <w:rPr>
          <w:rFonts w:ascii="Times New Roman" w:eastAsia="Times New Roman" w:hAnsi="Times New Roman"/>
          <w:kern w:val="0"/>
          <w:sz w:val="24"/>
          <w:lang w:val="en-US" w:eastAsia="ru-RU"/>
        </w:rPr>
        <w:t>http://festival.1september.ru</w:t>
      </w:r>
    </w:p>
    <w:p w:rsidR="000C7B32" w:rsidRPr="000C7B32" w:rsidRDefault="000C7B32" w:rsidP="002B0144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C7B32" w:rsidRPr="000C7B32" w:rsidRDefault="000C7B32" w:rsidP="002B014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C7B32" w:rsidRPr="000C7B32" w:rsidRDefault="000C7B32" w:rsidP="002B0144">
      <w:pPr>
        <w:ind w:left="40" w:firstLine="300"/>
        <w:rPr>
          <w:rFonts w:ascii="Times New Roman" w:hAnsi="Times New Roman"/>
          <w:kern w:val="1"/>
          <w:sz w:val="24"/>
        </w:rPr>
      </w:pPr>
    </w:p>
    <w:p w:rsidR="00630756" w:rsidRPr="00630756" w:rsidRDefault="00630756" w:rsidP="002B0144">
      <w:pPr>
        <w:pStyle w:val="21"/>
        <w:spacing w:before="0" w:line="240" w:lineRule="auto"/>
        <w:ind w:right="20" w:firstLine="709"/>
        <w:jc w:val="left"/>
        <w:rPr>
          <w:b/>
          <w:sz w:val="28"/>
          <w:szCs w:val="24"/>
        </w:rPr>
      </w:pPr>
    </w:p>
    <w:p w:rsidR="00984596" w:rsidRPr="00630756" w:rsidRDefault="00984596" w:rsidP="002B0144">
      <w:pPr>
        <w:rPr>
          <w:rFonts w:ascii="Times New Roman" w:hAnsi="Times New Roman"/>
          <w:sz w:val="28"/>
        </w:rPr>
      </w:pPr>
    </w:p>
    <w:sectPr w:rsidR="00984596" w:rsidRPr="00630756" w:rsidSect="00C26B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5F" w:rsidRDefault="00FB175F" w:rsidP="00A21351">
      <w:r>
        <w:separator/>
      </w:r>
    </w:p>
  </w:endnote>
  <w:endnote w:type="continuationSeparator" w:id="0">
    <w:p w:rsidR="00FB175F" w:rsidRDefault="00FB175F" w:rsidP="00A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5F" w:rsidRDefault="00FB175F" w:rsidP="00A21351">
      <w:r>
        <w:separator/>
      </w:r>
    </w:p>
  </w:footnote>
  <w:footnote w:type="continuationSeparator" w:id="0">
    <w:p w:rsidR="00FB175F" w:rsidRDefault="00FB175F" w:rsidP="00A2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0"/>
        <w:szCs w:val="20"/>
      </w:rPr>
    </w:lvl>
    <w:lvl w:ilvl="1" w:tplc="000F4242">
      <w:start w:val="1"/>
      <w:numFmt w:val="bullet"/>
      <w:lvlText w:val="•"/>
      <w:lvlJc w:val="left"/>
      <w:rPr>
        <w:sz w:val="20"/>
        <w:szCs w:val="20"/>
      </w:rPr>
    </w:lvl>
    <w:lvl w:ilvl="2" w:tplc="000F4243">
      <w:start w:val="1"/>
      <w:numFmt w:val="bullet"/>
      <w:lvlText w:val="•"/>
      <w:lvlJc w:val="left"/>
      <w:rPr>
        <w:sz w:val="20"/>
        <w:szCs w:val="20"/>
      </w:rPr>
    </w:lvl>
    <w:lvl w:ilvl="3" w:tplc="000F4244">
      <w:start w:val="1"/>
      <w:numFmt w:val="bullet"/>
      <w:lvlText w:val="•"/>
      <w:lvlJc w:val="left"/>
      <w:rPr>
        <w:sz w:val="20"/>
        <w:szCs w:val="20"/>
      </w:rPr>
    </w:lvl>
    <w:lvl w:ilvl="4" w:tplc="000F4245">
      <w:start w:val="1"/>
      <w:numFmt w:val="bullet"/>
      <w:lvlText w:val="•"/>
      <w:lvlJc w:val="left"/>
      <w:rPr>
        <w:sz w:val="20"/>
        <w:szCs w:val="20"/>
      </w:rPr>
    </w:lvl>
    <w:lvl w:ilvl="5" w:tplc="000F4246">
      <w:start w:val="1"/>
      <w:numFmt w:val="bullet"/>
      <w:lvlText w:val="•"/>
      <w:lvlJc w:val="left"/>
      <w:rPr>
        <w:sz w:val="20"/>
        <w:szCs w:val="20"/>
      </w:rPr>
    </w:lvl>
    <w:lvl w:ilvl="6" w:tplc="000F4247">
      <w:start w:val="1"/>
      <w:numFmt w:val="bullet"/>
      <w:lvlText w:val="•"/>
      <w:lvlJc w:val="left"/>
      <w:rPr>
        <w:sz w:val="20"/>
        <w:szCs w:val="20"/>
      </w:rPr>
    </w:lvl>
    <w:lvl w:ilvl="7" w:tplc="000F4248">
      <w:start w:val="1"/>
      <w:numFmt w:val="bullet"/>
      <w:lvlText w:val="•"/>
      <w:lvlJc w:val="left"/>
      <w:rPr>
        <w:sz w:val="20"/>
        <w:szCs w:val="20"/>
      </w:rPr>
    </w:lvl>
    <w:lvl w:ilvl="8" w:tplc="000F4249">
      <w:start w:val="1"/>
      <w:numFmt w:val="bullet"/>
      <w:lvlText w:val="•"/>
      <w:lvlJc w:val="left"/>
      <w:rPr>
        <w:sz w:val="20"/>
        <w:szCs w:val="20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007"/>
    <w:multiLevelType w:val="hybridMultilevel"/>
    <w:tmpl w:val="00000006"/>
    <w:lvl w:ilvl="0" w:tplc="000F425C">
      <w:start w:val="1"/>
      <w:numFmt w:val="bullet"/>
      <w:lvlText w:val="—"/>
      <w:lvlJc w:val="left"/>
      <w:rPr>
        <w:sz w:val="20"/>
        <w:szCs w:val="20"/>
      </w:rPr>
    </w:lvl>
    <w:lvl w:ilvl="1" w:tplc="000F425D">
      <w:start w:val="1"/>
      <w:numFmt w:val="bullet"/>
      <w:lvlText w:val="—"/>
      <w:lvlJc w:val="left"/>
      <w:rPr>
        <w:sz w:val="20"/>
        <w:szCs w:val="20"/>
      </w:rPr>
    </w:lvl>
    <w:lvl w:ilvl="2" w:tplc="000F425E">
      <w:start w:val="1"/>
      <w:numFmt w:val="bullet"/>
      <w:lvlText w:val="—"/>
      <w:lvlJc w:val="left"/>
      <w:rPr>
        <w:sz w:val="20"/>
        <w:szCs w:val="20"/>
      </w:rPr>
    </w:lvl>
    <w:lvl w:ilvl="3" w:tplc="000F425F">
      <w:start w:val="1"/>
      <w:numFmt w:val="bullet"/>
      <w:lvlText w:val="—"/>
      <w:lvlJc w:val="left"/>
      <w:rPr>
        <w:sz w:val="20"/>
        <w:szCs w:val="20"/>
      </w:rPr>
    </w:lvl>
    <w:lvl w:ilvl="4" w:tplc="000F4260">
      <w:start w:val="1"/>
      <w:numFmt w:val="bullet"/>
      <w:lvlText w:val="—"/>
      <w:lvlJc w:val="left"/>
      <w:rPr>
        <w:sz w:val="20"/>
        <w:szCs w:val="20"/>
      </w:rPr>
    </w:lvl>
    <w:lvl w:ilvl="5" w:tplc="000F4261">
      <w:start w:val="1"/>
      <w:numFmt w:val="bullet"/>
      <w:lvlText w:val="—"/>
      <w:lvlJc w:val="left"/>
      <w:rPr>
        <w:sz w:val="20"/>
        <w:szCs w:val="20"/>
      </w:rPr>
    </w:lvl>
    <w:lvl w:ilvl="6" w:tplc="000F4262">
      <w:start w:val="1"/>
      <w:numFmt w:val="bullet"/>
      <w:lvlText w:val="—"/>
      <w:lvlJc w:val="left"/>
      <w:rPr>
        <w:sz w:val="20"/>
        <w:szCs w:val="20"/>
      </w:rPr>
    </w:lvl>
    <w:lvl w:ilvl="7" w:tplc="000F4263">
      <w:start w:val="1"/>
      <w:numFmt w:val="bullet"/>
      <w:lvlText w:val="—"/>
      <w:lvlJc w:val="left"/>
      <w:rPr>
        <w:sz w:val="20"/>
        <w:szCs w:val="20"/>
      </w:rPr>
    </w:lvl>
    <w:lvl w:ilvl="8" w:tplc="000F4264">
      <w:start w:val="1"/>
      <w:numFmt w:val="bullet"/>
      <w:lvlText w:val="—"/>
      <w:lvlJc w:val="left"/>
      <w:rPr>
        <w:sz w:val="20"/>
        <w:szCs w:val="20"/>
      </w:rPr>
    </w:lvl>
  </w:abstractNum>
  <w:abstractNum w:abstractNumId="4">
    <w:nsid w:val="010C4B59"/>
    <w:multiLevelType w:val="hybridMultilevel"/>
    <w:tmpl w:val="E308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81A0C"/>
    <w:multiLevelType w:val="hybridMultilevel"/>
    <w:tmpl w:val="6BAC0E20"/>
    <w:lvl w:ilvl="0" w:tplc="00CAB05C">
      <w:start w:val="29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>
    <w:nsid w:val="10EE2DA0"/>
    <w:multiLevelType w:val="hybridMultilevel"/>
    <w:tmpl w:val="5A30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0383F"/>
    <w:multiLevelType w:val="hybridMultilevel"/>
    <w:tmpl w:val="8898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F56FE"/>
    <w:multiLevelType w:val="hybridMultilevel"/>
    <w:tmpl w:val="1F1A6FD6"/>
    <w:lvl w:ilvl="0" w:tplc="A59CB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716F5"/>
    <w:multiLevelType w:val="hybridMultilevel"/>
    <w:tmpl w:val="FADC5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D2B61"/>
    <w:multiLevelType w:val="multilevel"/>
    <w:tmpl w:val="8676CB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0"/>
        <w:szCs w:val="20"/>
      </w:rPr>
    </w:lvl>
    <w:lvl w:ilvl="1">
      <w:start w:val="6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6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3">
      <w:start w:val="6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4">
      <w:start w:val="6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5">
      <w:start w:val="6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6">
      <w:start w:val="6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7">
      <w:start w:val="6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8">
      <w:start w:val="6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</w:abstractNum>
  <w:abstractNum w:abstractNumId="11">
    <w:nsid w:val="3F597B89"/>
    <w:multiLevelType w:val="hybridMultilevel"/>
    <w:tmpl w:val="BB02B234"/>
    <w:lvl w:ilvl="0" w:tplc="A59CB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23BD9"/>
    <w:multiLevelType w:val="hybridMultilevel"/>
    <w:tmpl w:val="0C56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60057"/>
    <w:multiLevelType w:val="hybridMultilevel"/>
    <w:tmpl w:val="C8B8F0B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597229E"/>
    <w:multiLevelType w:val="hybridMultilevel"/>
    <w:tmpl w:val="7CB22BEA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>
    <w:nsid w:val="6A796F54"/>
    <w:multiLevelType w:val="hybridMultilevel"/>
    <w:tmpl w:val="A38E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C06A6"/>
    <w:multiLevelType w:val="hybridMultilevel"/>
    <w:tmpl w:val="D1FA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52613"/>
    <w:multiLevelType w:val="hybridMultilevel"/>
    <w:tmpl w:val="BC3E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12"/>
  </w:num>
  <w:num w:numId="14">
    <w:abstractNumId w:val="16"/>
  </w:num>
  <w:num w:numId="15">
    <w:abstractNumId w:val="17"/>
  </w:num>
  <w:num w:numId="16">
    <w:abstractNumId w:val="6"/>
  </w:num>
  <w:num w:numId="17">
    <w:abstractNumId w:val="4"/>
  </w:num>
  <w:num w:numId="18">
    <w:abstractNumId w:val="15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96"/>
    <w:rsid w:val="000C7B32"/>
    <w:rsid w:val="002077F7"/>
    <w:rsid w:val="0025686D"/>
    <w:rsid w:val="00274CD7"/>
    <w:rsid w:val="002B0144"/>
    <w:rsid w:val="00305F6F"/>
    <w:rsid w:val="00320655"/>
    <w:rsid w:val="00351BC5"/>
    <w:rsid w:val="00391A80"/>
    <w:rsid w:val="003A518C"/>
    <w:rsid w:val="003B730D"/>
    <w:rsid w:val="00424BB9"/>
    <w:rsid w:val="00493E81"/>
    <w:rsid w:val="00545396"/>
    <w:rsid w:val="00592132"/>
    <w:rsid w:val="005D7F0C"/>
    <w:rsid w:val="00630756"/>
    <w:rsid w:val="00674C00"/>
    <w:rsid w:val="007C2F6C"/>
    <w:rsid w:val="00821C1B"/>
    <w:rsid w:val="00822211"/>
    <w:rsid w:val="00895111"/>
    <w:rsid w:val="0093447F"/>
    <w:rsid w:val="00973632"/>
    <w:rsid w:val="00984596"/>
    <w:rsid w:val="009A3530"/>
    <w:rsid w:val="00A21351"/>
    <w:rsid w:val="00AC1C27"/>
    <w:rsid w:val="00B532D1"/>
    <w:rsid w:val="00C03AD9"/>
    <w:rsid w:val="00C26B11"/>
    <w:rsid w:val="00C65AC6"/>
    <w:rsid w:val="00D64F15"/>
    <w:rsid w:val="00FB175F"/>
    <w:rsid w:val="00F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9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45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">
    <w:name w:val="Абзац списка1"/>
    <w:basedOn w:val="a"/>
    <w:rsid w:val="00984596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15">
    <w:name w:val="Основной текст (15)_"/>
    <w:link w:val="150"/>
    <w:locked/>
    <w:rsid w:val="00984596"/>
    <w:rPr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984596"/>
    <w:pPr>
      <w:shd w:val="clear" w:color="auto" w:fill="FFFFFF"/>
      <w:suppressAutoHyphens w:val="0"/>
      <w:spacing w:after="180" w:line="202" w:lineRule="exact"/>
      <w:ind w:hanging="520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158pt">
    <w:name w:val="Основной текст (15) + 8 pt"/>
    <w:rsid w:val="00984596"/>
    <w:rPr>
      <w:rFonts w:ascii="Times New Roman" w:hAnsi="Times New Roman" w:cs="Times New Roman"/>
      <w:sz w:val="16"/>
      <w:szCs w:val="16"/>
      <w:u w:val="none"/>
      <w:lang w:bidi="ar-SA"/>
    </w:rPr>
  </w:style>
  <w:style w:type="character" w:customStyle="1" w:styleId="17">
    <w:name w:val="Основной текст (17)_"/>
    <w:link w:val="170"/>
    <w:locked/>
    <w:rsid w:val="00984596"/>
    <w:rPr>
      <w:b/>
      <w:bCs/>
      <w:shd w:val="clear" w:color="auto" w:fill="FFFFFF"/>
    </w:rPr>
  </w:style>
  <w:style w:type="character" w:customStyle="1" w:styleId="18">
    <w:name w:val="Основной текст (18)_"/>
    <w:link w:val="180"/>
    <w:locked/>
    <w:rsid w:val="00984596"/>
    <w:rPr>
      <w:b/>
      <w:bCs/>
      <w:sz w:val="19"/>
      <w:szCs w:val="19"/>
      <w:shd w:val="clear" w:color="auto" w:fill="FFFFFF"/>
    </w:rPr>
  </w:style>
  <w:style w:type="character" w:customStyle="1" w:styleId="151">
    <w:name w:val="Основной текст (15) + Полужирный"/>
    <w:rsid w:val="00984596"/>
    <w:rPr>
      <w:rFonts w:ascii="Times New Roman" w:hAnsi="Times New Roman" w:cs="Times New Roman"/>
      <w:b/>
      <w:bCs/>
      <w:sz w:val="20"/>
      <w:szCs w:val="20"/>
      <w:u w:val="none"/>
      <w:lang w:bidi="ar-SA"/>
    </w:rPr>
  </w:style>
  <w:style w:type="character" w:customStyle="1" w:styleId="171">
    <w:name w:val="Основной текст (17) + Не полужирный"/>
    <w:basedOn w:val="17"/>
    <w:rsid w:val="00984596"/>
    <w:rPr>
      <w:b/>
      <w:bCs/>
      <w:shd w:val="clear" w:color="auto" w:fill="FFFFFF"/>
    </w:rPr>
  </w:style>
  <w:style w:type="character" w:customStyle="1" w:styleId="158pt1">
    <w:name w:val="Основной текст (15) + 8 pt1"/>
    <w:aliases w:val="Интервал 1 pt4"/>
    <w:rsid w:val="00984596"/>
    <w:rPr>
      <w:rFonts w:ascii="Times New Roman" w:hAnsi="Times New Roman" w:cs="Times New Roman"/>
      <w:spacing w:val="20"/>
      <w:sz w:val="16"/>
      <w:szCs w:val="16"/>
      <w:u w:val="none"/>
      <w:lang w:bidi="ar-SA"/>
    </w:rPr>
  </w:style>
  <w:style w:type="paragraph" w:customStyle="1" w:styleId="170">
    <w:name w:val="Основной текст (17)"/>
    <w:basedOn w:val="a"/>
    <w:link w:val="17"/>
    <w:rsid w:val="00984596"/>
    <w:pPr>
      <w:shd w:val="clear" w:color="auto" w:fill="FFFFFF"/>
      <w:suppressAutoHyphens w:val="0"/>
      <w:spacing w:line="240" w:lineRule="exact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180">
    <w:name w:val="Основной текст (18)"/>
    <w:basedOn w:val="a"/>
    <w:link w:val="18"/>
    <w:rsid w:val="00984596"/>
    <w:pPr>
      <w:shd w:val="clear" w:color="auto" w:fill="FFFFFF"/>
      <w:suppressAutoHyphens w:val="0"/>
      <w:spacing w:line="240" w:lineRule="exact"/>
      <w:jc w:val="both"/>
    </w:pPr>
    <w:rPr>
      <w:rFonts w:asciiTheme="minorHAnsi" w:eastAsiaTheme="minorHAnsi" w:hAnsiTheme="minorHAnsi" w:cstheme="minorBidi"/>
      <w:b/>
      <w:bCs/>
      <w:kern w:val="0"/>
      <w:sz w:val="19"/>
      <w:szCs w:val="19"/>
      <w:lang w:eastAsia="en-US"/>
    </w:rPr>
  </w:style>
  <w:style w:type="character" w:customStyle="1" w:styleId="2">
    <w:name w:val="Основной текст (2)"/>
    <w:link w:val="21"/>
    <w:uiPriority w:val="99"/>
    <w:rsid w:val="0025686D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5686D"/>
    <w:pPr>
      <w:widowControl/>
      <w:shd w:val="clear" w:color="auto" w:fill="FFFFFF"/>
      <w:suppressAutoHyphens w:val="0"/>
      <w:spacing w:before="300" w:line="259" w:lineRule="exact"/>
      <w:ind w:firstLine="840"/>
      <w:jc w:val="both"/>
    </w:pPr>
    <w:rPr>
      <w:rFonts w:ascii="Times New Roman" w:eastAsiaTheme="minorHAnsi" w:hAnsi="Times New Roman"/>
      <w:kern w:val="0"/>
      <w:sz w:val="22"/>
      <w:szCs w:val="22"/>
      <w:lang w:eastAsia="en-US"/>
    </w:rPr>
  </w:style>
  <w:style w:type="character" w:customStyle="1" w:styleId="10pt">
    <w:name w:val="Основной текст + 10 pt"/>
    <w:aliases w:val="Интервал 0 pt17"/>
    <w:rsid w:val="00630756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</w:rPr>
  </w:style>
  <w:style w:type="paragraph" w:styleId="a4">
    <w:name w:val="Body Text"/>
    <w:basedOn w:val="a"/>
    <w:link w:val="a5"/>
    <w:uiPriority w:val="99"/>
    <w:rsid w:val="00A21351"/>
    <w:pPr>
      <w:widowControl/>
      <w:shd w:val="clear" w:color="auto" w:fill="FFFFFF"/>
      <w:suppressAutoHyphens w:val="0"/>
      <w:spacing w:line="259" w:lineRule="exact"/>
      <w:ind w:firstLine="260"/>
      <w:jc w:val="both"/>
    </w:pPr>
    <w:rPr>
      <w:rFonts w:ascii="Times New Roman" w:hAnsi="Times New Roman"/>
      <w:kern w:val="0"/>
      <w:sz w:val="22"/>
      <w:szCs w:val="2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1351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a6">
    <w:name w:val="Сноска"/>
    <w:basedOn w:val="a0"/>
    <w:link w:val="10"/>
    <w:uiPriority w:val="99"/>
    <w:rsid w:val="00A21351"/>
    <w:rPr>
      <w:rFonts w:ascii="Sylfaen" w:hAnsi="Sylfaen" w:cs="Sylfaen"/>
      <w:sz w:val="18"/>
      <w:szCs w:val="18"/>
      <w:shd w:val="clear" w:color="auto" w:fill="FFFFFF"/>
    </w:rPr>
  </w:style>
  <w:style w:type="character" w:customStyle="1" w:styleId="20">
    <w:name w:val="Сноска2"/>
    <w:basedOn w:val="a6"/>
    <w:uiPriority w:val="99"/>
    <w:rsid w:val="00A21351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10">
    <w:name w:val="Сноска1"/>
    <w:basedOn w:val="a"/>
    <w:link w:val="a6"/>
    <w:uiPriority w:val="99"/>
    <w:rsid w:val="00A21351"/>
    <w:pPr>
      <w:widowControl/>
      <w:shd w:val="clear" w:color="auto" w:fill="FFFFFF"/>
      <w:suppressAutoHyphens w:val="0"/>
      <w:spacing w:line="197" w:lineRule="exact"/>
      <w:ind w:firstLine="360"/>
      <w:jc w:val="both"/>
    </w:pPr>
    <w:rPr>
      <w:rFonts w:ascii="Sylfaen" w:eastAsiaTheme="minorHAnsi" w:hAnsi="Sylfaen" w:cs="Sylfaen"/>
      <w:kern w:val="0"/>
      <w:sz w:val="18"/>
      <w:szCs w:val="18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21351"/>
    <w:pPr>
      <w:widowControl/>
      <w:suppressAutoHyphens w:val="0"/>
    </w:pPr>
    <w:rPr>
      <w:rFonts w:ascii="Arial Unicode MS" w:hAnsi="Arial Unicode MS" w:cs="Arial Unicode MS"/>
      <w:color w:val="000000"/>
      <w:kern w:val="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A2135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table" w:customStyle="1" w:styleId="TableGrid">
    <w:name w:val="TableGrid"/>
    <w:rsid w:val="00A2135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Основной текст (5)"/>
    <w:basedOn w:val="a0"/>
    <w:link w:val="51"/>
    <w:uiPriority w:val="99"/>
    <w:rsid w:val="002B0144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B0144"/>
    <w:pPr>
      <w:widowControl/>
      <w:shd w:val="clear" w:color="auto" w:fill="FFFFFF"/>
      <w:suppressAutoHyphens w:val="0"/>
      <w:spacing w:line="240" w:lineRule="exact"/>
    </w:pPr>
    <w:rPr>
      <w:rFonts w:ascii="Times New Roman" w:eastAsiaTheme="minorHAnsi" w:hAnsi="Times New Roman"/>
      <w:b/>
      <w:bCs/>
      <w:i/>
      <w:iCs/>
      <w:kern w:val="0"/>
      <w:sz w:val="22"/>
      <w:szCs w:val="22"/>
      <w:lang w:eastAsia="en-US"/>
    </w:rPr>
  </w:style>
  <w:style w:type="character" w:customStyle="1" w:styleId="5Sylfaen1">
    <w:name w:val="Основной текст (5) + Sylfaen1"/>
    <w:basedOn w:val="5"/>
    <w:uiPriority w:val="99"/>
    <w:rsid w:val="002B0144"/>
    <w:rPr>
      <w:rFonts w:ascii="Sylfaen" w:hAnsi="Sylfaen" w:cs="Sylfae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22">
    <w:name w:val="Заголовок №2"/>
    <w:basedOn w:val="a0"/>
    <w:link w:val="210"/>
    <w:uiPriority w:val="99"/>
    <w:rsid w:val="002B0144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2B0144"/>
    <w:pPr>
      <w:widowControl/>
      <w:shd w:val="clear" w:color="auto" w:fill="FFFFFF"/>
      <w:suppressAutoHyphens w:val="0"/>
      <w:spacing w:before="300" w:after="180" w:line="240" w:lineRule="atLeast"/>
      <w:outlineLvl w:val="1"/>
    </w:pPr>
    <w:rPr>
      <w:rFonts w:ascii="Sylfaen" w:eastAsiaTheme="minorHAnsi" w:hAnsi="Sylfaen" w:cs="Sylfaen"/>
      <w:b/>
      <w:bCs/>
      <w:kern w:val="0"/>
      <w:sz w:val="26"/>
      <w:szCs w:val="26"/>
      <w:lang w:eastAsia="en-US"/>
    </w:rPr>
  </w:style>
  <w:style w:type="character" w:customStyle="1" w:styleId="12">
    <w:name w:val="Заголовок №1 (2)_"/>
    <w:basedOn w:val="a0"/>
    <w:link w:val="120"/>
    <w:rsid w:val="0093447F"/>
    <w:rPr>
      <w:rFonts w:ascii="Garamond" w:hAnsi="Garamond"/>
      <w:b/>
      <w:bCs/>
      <w:spacing w:val="10"/>
      <w:sz w:val="29"/>
      <w:szCs w:val="29"/>
      <w:shd w:val="clear" w:color="auto" w:fill="FFFFFF"/>
    </w:rPr>
  </w:style>
  <w:style w:type="paragraph" w:customStyle="1" w:styleId="120">
    <w:name w:val="Заголовок №1 (2)"/>
    <w:basedOn w:val="a"/>
    <w:link w:val="12"/>
    <w:rsid w:val="0093447F"/>
    <w:pPr>
      <w:shd w:val="clear" w:color="auto" w:fill="FFFFFF"/>
      <w:suppressAutoHyphens w:val="0"/>
      <w:spacing w:after="480" w:line="240" w:lineRule="atLeast"/>
      <w:ind w:firstLine="360"/>
      <w:jc w:val="both"/>
      <w:outlineLvl w:val="0"/>
    </w:pPr>
    <w:rPr>
      <w:rFonts w:ascii="Garamond" w:eastAsiaTheme="minorHAnsi" w:hAnsi="Garamond" w:cstheme="minorBidi"/>
      <w:b/>
      <w:bCs/>
      <w:spacing w:val="10"/>
      <w:kern w:val="0"/>
      <w:sz w:val="29"/>
      <w:szCs w:val="29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D7F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F0C"/>
    <w:rPr>
      <w:rFonts w:ascii="Tahoma" w:eastAsia="Arial Unicode MS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9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45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">
    <w:name w:val="Абзац списка1"/>
    <w:basedOn w:val="a"/>
    <w:rsid w:val="00984596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15">
    <w:name w:val="Основной текст (15)_"/>
    <w:link w:val="150"/>
    <w:locked/>
    <w:rsid w:val="00984596"/>
    <w:rPr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984596"/>
    <w:pPr>
      <w:shd w:val="clear" w:color="auto" w:fill="FFFFFF"/>
      <w:suppressAutoHyphens w:val="0"/>
      <w:spacing w:after="180" w:line="202" w:lineRule="exact"/>
      <w:ind w:hanging="520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158pt">
    <w:name w:val="Основной текст (15) + 8 pt"/>
    <w:rsid w:val="00984596"/>
    <w:rPr>
      <w:rFonts w:ascii="Times New Roman" w:hAnsi="Times New Roman" w:cs="Times New Roman"/>
      <w:sz w:val="16"/>
      <w:szCs w:val="16"/>
      <w:u w:val="none"/>
      <w:lang w:bidi="ar-SA"/>
    </w:rPr>
  </w:style>
  <w:style w:type="character" w:customStyle="1" w:styleId="17">
    <w:name w:val="Основной текст (17)_"/>
    <w:link w:val="170"/>
    <w:locked/>
    <w:rsid w:val="00984596"/>
    <w:rPr>
      <w:b/>
      <w:bCs/>
      <w:shd w:val="clear" w:color="auto" w:fill="FFFFFF"/>
    </w:rPr>
  </w:style>
  <w:style w:type="character" w:customStyle="1" w:styleId="18">
    <w:name w:val="Основной текст (18)_"/>
    <w:link w:val="180"/>
    <w:locked/>
    <w:rsid w:val="00984596"/>
    <w:rPr>
      <w:b/>
      <w:bCs/>
      <w:sz w:val="19"/>
      <w:szCs w:val="19"/>
      <w:shd w:val="clear" w:color="auto" w:fill="FFFFFF"/>
    </w:rPr>
  </w:style>
  <w:style w:type="character" w:customStyle="1" w:styleId="151">
    <w:name w:val="Основной текст (15) + Полужирный"/>
    <w:rsid w:val="00984596"/>
    <w:rPr>
      <w:rFonts w:ascii="Times New Roman" w:hAnsi="Times New Roman" w:cs="Times New Roman"/>
      <w:b/>
      <w:bCs/>
      <w:sz w:val="20"/>
      <w:szCs w:val="20"/>
      <w:u w:val="none"/>
      <w:lang w:bidi="ar-SA"/>
    </w:rPr>
  </w:style>
  <w:style w:type="character" w:customStyle="1" w:styleId="171">
    <w:name w:val="Основной текст (17) + Не полужирный"/>
    <w:basedOn w:val="17"/>
    <w:rsid w:val="00984596"/>
    <w:rPr>
      <w:b/>
      <w:bCs/>
      <w:shd w:val="clear" w:color="auto" w:fill="FFFFFF"/>
    </w:rPr>
  </w:style>
  <w:style w:type="character" w:customStyle="1" w:styleId="158pt1">
    <w:name w:val="Основной текст (15) + 8 pt1"/>
    <w:aliases w:val="Интервал 1 pt4"/>
    <w:rsid w:val="00984596"/>
    <w:rPr>
      <w:rFonts w:ascii="Times New Roman" w:hAnsi="Times New Roman" w:cs="Times New Roman"/>
      <w:spacing w:val="20"/>
      <w:sz w:val="16"/>
      <w:szCs w:val="16"/>
      <w:u w:val="none"/>
      <w:lang w:bidi="ar-SA"/>
    </w:rPr>
  </w:style>
  <w:style w:type="paragraph" w:customStyle="1" w:styleId="170">
    <w:name w:val="Основной текст (17)"/>
    <w:basedOn w:val="a"/>
    <w:link w:val="17"/>
    <w:rsid w:val="00984596"/>
    <w:pPr>
      <w:shd w:val="clear" w:color="auto" w:fill="FFFFFF"/>
      <w:suppressAutoHyphens w:val="0"/>
      <w:spacing w:line="240" w:lineRule="exact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180">
    <w:name w:val="Основной текст (18)"/>
    <w:basedOn w:val="a"/>
    <w:link w:val="18"/>
    <w:rsid w:val="00984596"/>
    <w:pPr>
      <w:shd w:val="clear" w:color="auto" w:fill="FFFFFF"/>
      <w:suppressAutoHyphens w:val="0"/>
      <w:spacing w:line="240" w:lineRule="exact"/>
      <w:jc w:val="both"/>
    </w:pPr>
    <w:rPr>
      <w:rFonts w:asciiTheme="minorHAnsi" w:eastAsiaTheme="minorHAnsi" w:hAnsiTheme="minorHAnsi" w:cstheme="minorBidi"/>
      <w:b/>
      <w:bCs/>
      <w:kern w:val="0"/>
      <w:sz w:val="19"/>
      <w:szCs w:val="19"/>
      <w:lang w:eastAsia="en-US"/>
    </w:rPr>
  </w:style>
  <w:style w:type="character" w:customStyle="1" w:styleId="2">
    <w:name w:val="Основной текст (2)"/>
    <w:link w:val="21"/>
    <w:uiPriority w:val="99"/>
    <w:rsid w:val="0025686D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5686D"/>
    <w:pPr>
      <w:widowControl/>
      <w:shd w:val="clear" w:color="auto" w:fill="FFFFFF"/>
      <w:suppressAutoHyphens w:val="0"/>
      <w:spacing w:before="300" w:line="259" w:lineRule="exact"/>
      <w:ind w:firstLine="840"/>
      <w:jc w:val="both"/>
    </w:pPr>
    <w:rPr>
      <w:rFonts w:ascii="Times New Roman" w:eastAsiaTheme="minorHAnsi" w:hAnsi="Times New Roman"/>
      <w:kern w:val="0"/>
      <w:sz w:val="22"/>
      <w:szCs w:val="22"/>
      <w:lang w:eastAsia="en-US"/>
    </w:rPr>
  </w:style>
  <w:style w:type="character" w:customStyle="1" w:styleId="10pt">
    <w:name w:val="Основной текст + 10 pt"/>
    <w:aliases w:val="Интервал 0 pt17"/>
    <w:rsid w:val="00630756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</w:rPr>
  </w:style>
  <w:style w:type="paragraph" w:styleId="a4">
    <w:name w:val="Body Text"/>
    <w:basedOn w:val="a"/>
    <w:link w:val="a5"/>
    <w:uiPriority w:val="99"/>
    <w:rsid w:val="00A21351"/>
    <w:pPr>
      <w:widowControl/>
      <w:shd w:val="clear" w:color="auto" w:fill="FFFFFF"/>
      <w:suppressAutoHyphens w:val="0"/>
      <w:spacing w:line="259" w:lineRule="exact"/>
      <w:ind w:firstLine="260"/>
      <w:jc w:val="both"/>
    </w:pPr>
    <w:rPr>
      <w:rFonts w:ascii="Times New Roman" w:hAnsi="Times New Roman"/>
      <w:kern w:val="0"/>
      <w:sz w:val="22"/>
      <w:szCs w:val="2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1351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a6">
    <w:name w:val="Сноска"/>
    <w:basedOn w:val="a0"/>
    <w:link w:val="10"/>
    <w:uiPriority w:val="99"/>
    <w:rsid w:val="00A21351"/>
    <w:rPr>
      <w:rFonts w:ascii="Sylfaen" w:hAnsi="Sylfaen" w:cs="Sylfaen"/>
      <w:sz w:val="18"/>
      <w:szCs w:val="18"/>
      <w:shd w:val="clear" w:color="auto" w:fill="FFFFFF"/>
    </w:rPr>
  </w:style>
  <w:style w:type="character" w:customStyle="1" w:styleId="20">
    <w:name w:val="Сноска2"/>
    <w:basedOn w:val="a6"/>
    <w:uiPriority w:val="99"/>
    <w:rsid w:val="00A21351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10">
    <w:name w:val="Сноска1"/>
    <w:basedOn w:val="a"/>
    <w:link w:val="a6"/>
    <w:uiPriority w:val="99"/>
    <w:rsid w:val="00A21351"/>
    <w:pPr>
      <w:widowControl/>
      <w:shd w:val="clear" w:color="auto" w:fill="FFFFFF"/>
      <w:suppressAutoHyphens w:val="0"/>
      <w:spacing w:line="197" w:lineRule="exact"/>
      <w:ind w:firstLine="360"/>
      <w:jc w:val="both"/>
    </w:pPr>
    <w:rPr>
      <w:rFonts w:ascii="Sylfaen" w:eastAsiaTheme="minorHAnsi" w:hAnsi="Sylfaen" w:cs="Sylfaen"/>
      <w:kern w:val="0"/>
      <w:sz w:val="18"/>
      <w:szCs w:val="18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21351"/>
    <w:pPr>
      <w:widowControl/>
      <w:suppressAutoHyphens w:val="0"/>
    </w:pPr>
    <w:rPr>
      <w:rFonts w:ascii="Arial Unicode MS" w:hAnsi="Arial Unicode MS" w:cs="Arial Unicode MS"/>
      <w:color w:val="000000"/>
      <w:kern w:val="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A2135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table" w:customStyle="1" w:styleId="TableGrid">
    <w:name w:val="TableGrid"/>
    <w:rsid w:val="00A2135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Основной текст (5)"/>
    <w:basedOn w:val="a0"/>
    <w:link w:val="51"/>
    <w:uiPriority w:val="99"/>
    <w:rsid w:val="002B0144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B0144"/>
    <w:pPr>
      <w:widowControl/>
      <w:shd w:val="clear" w:color="auto" w:fill="FFFFFF"/>
      <w:suppressAutoHyphens w:val="0"/>
      <w:spacing w:line="240" w:lineRule="exact"/>
    </w:pPr>
    <w:rPr>
      <w:rFonts w:ascii="Times New Roman" w:eastAsiaTheme="minorHAnsi" w:hAnsi="Times New Roman"/>
      <w:b/>
      <w:bCs/>
      <w:i/>
      <w:iCs/>
      <w:kern w:val="0"/>
      <w:sz w:val="22"/>
      <w:szCs w:val="22"/>
      <w:lang w:eastAsia="en-US"/>
    </w:rPr>
  </w:style>
  <w:style w:type="character" w:customStyle="1" w:styleId="5Sylfaen1">
    <w:name w:val="Основной текст (5) + Sylfaen1"/>
    <w:basedOn w:val="5"/>
    <w:uiPriority w:val="99"/>
    <w:rsid w:val="002B0144"/>
    <w:rPr>
      <w:rFonts w:ascii="Sylfaen" w:hAnsi="Sylfaen" w:cs="Sylfae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22">
    <w:name w:val="Заголовок №2"/>
    <w:basedOn w:val="a0"/>
    <w:link w:val="210"/>
    <w:uiPriority w:val="99"/>
    <w:rsid w:val="002B0144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2B0144"/>
    <w:pPr>
      <w:widowControl/>
      <w:shd w:val="clear" w:color="auto" w:fill="FFFFFF"/>
      <w:suppressAutoHyphens w:val="0"/>
      <w:spacing w:before="300" w:after="180" w:line="240" w:lineRule="atLeast"/>
      <w:outlineLvl w:val="1"/>
    </w:pPr>
    <w:rPr>
      <w:rFonts w:ascii="Sylfaen" w:eastAsiaTheme="minorHAnsi" w:hAnsi="Sylfaen" w:cs="Sylfaen"/>
      <w:b/>
      <w:bCs/>
      <w:kern w:val="0"/>
      <w:sz w:val="26"/>
      <w:szCs w:val="26"/>
      <w:lang w:eastAsia="en-US"/>
    </w:rPr>
  </w:style>
  <w:style w:type="character" w:customStyle="1" w:styleId="12">
    <w:name w:val="Заголовок №1 (2)_"/>
    <w:basedOn w:val="a0"/>
    <w:link w:val="120"/>
    <w:rsid w:val="0093447F"/>
    <w:rPr>
      <w:rFonts w:ascii="Garamond" w:hAnsi="Garamond"/>
      <w:b/>
      <w:bCs/>
      <w:spacing w:val="10"/>
      <w:sz w:val="29"/>
      <w:szCs w:val="29"/>
      <w:shd w:val="clear" w:color="auto" w:fill="FFFFFF"/>
    </w:rPr>
  </w:style>
  <w:style w:type="paragraph" w:customStyle="1" w:styleId="120">
    <w:name w:val="Заголовок №1 (2)"/>
    <w:basedOn w:val="a"/>
    <w:link w:val="12"/>
    <w:rsid w:val="0093447F"/>
    <w:pPr>
      <w:shd w:val="clear" w:color="auto" w:fill="FFFFFF"/>
      <w:suppressAutoHyphens w:val="0"/>
      <w:spacing w:after="480" w:line="240" w:lineRule="atLeast"/>
      <w:ind w:firstLine="360"/>
      <w:jc w:val="both"/>
      <w:outlineLvl w:val="0"/>
    </w:pPr>
    <w:rPr>
      <w:rFonts w:ascii="Garamond" w:eastAsiaTheme="minorHAnsi" w:hAnsi="Garamond" w:cstheme="minorBidi"/>
      <w:b/>
      <w:bCs/>
      <w:spacing w:val="10"/>
      <w:kern w:val="0"/>
      <w:sz w:val="29"/>
      <w:szCs w:val="29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D7F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F0C"/>
    <w:rPr>
      <w:rFonts w:ascii="Tahoma" w:eastAsia="Arial Unicode MS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rok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E933-E600-4F29-AE2E-391DBE63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13</cp:revision>
  <cp:lastPrinted>2014-09-03T10:05:00Z</cp:lastPrinted>
  <dcterms:created xsi:type="dcterms:W3CDTF">2014-08-15T14:20:00Z</dcterms:created>
  <dcterms:modified xsi:type="dcterms:W3CDTF">2014-09-03T10:06:00Z</dcterms:modified>
</cp:coreProperties>
</file>