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16" w:rsidRDefault="00EA6416" w:rsidP="00EA6416">
      <w:pPr>
        <w:jc w:val="center"/>
      </w:pPr>
      <w:r>
        <w:t>МУНИЦИПАЛЬНОЕ  БЮДЖЕТНОЕ  ОБЩЕОБРАЗОВАТЕЛЬНОЕ  УЧРЕЖДЕНИЕ</w:t>
      </w:r>
    </w:p>
    <w:p w:rsidR="00EA6416" w:rsidRDefault="00EA6416" w:rsidP="00EA6416">
      <w:pPr>
        <w:jc w:val="center"/>
      </w:pPr>
      <w:r>
        <w:t>СРЕДНЯЯ ОБЩЕОБРАЗОВАТЕЛЬНАЯ ШКОЛА №1</w:t>
      </w:r>
    </w:p>
    <w:p w:rsidR="00EA6416" w:rsidRPr="00EA6416" w:rsidRDefault="00EA6416" w:rsidP="00EA6416">
      <w:pPr>
        <w:jc w:val="center"/>
      </w:pPr>
      <w:r>
        <w:t>МУНИЦИПАЛЬНОГО ОБРАЗОВАНИЯ АБИНСКИЙ РАЙОН</w:t>
      </w:r>
    </w:p>
    <w:p w:rsidR="00EA6416" w:rsidRPr="00EA6416" w:rsidRDefault="00EA6416"/>
    <w:p w:rsidR="00EA6416" w:rsidRPr="00EA6416" w:rsidRDefault="00EA6416"/>
    <w:p w:rsidR="00EA6416" w:rsidRPr="00EA6416" w:rsidRDefault="00EA6416" w:rsidP="00EA6416">
      <w:pPr>
        <w:jc w:val="center"/>
        <w:rPr>
          <w:rFonts w:ascii="Times New Roman" w:hAnsi="Times New Roman" w:cs="Times New Roman"/>
          <w:sz w:val="28"/>
          <w:szCs w:val="28"/>
        </w:rPr>
      </w:pPr>
      <w:r>
        <w:rPr>
          <w:rFonts w:ascii="Times New Roman" w:hAnsi="Times New Roman" w:cs="Times New Roman"/>
          <w:sz w:val="28"/>
          <w:szCs w:val="28"/>
        </w:rPr>
        <w:t>ВЫСТУПЛЕНИЕ НА ШКОЛЬНОМ МЕТОДИЧЕСКОМ ОБЪЕДИНЕНИИ УЧИТЕЛЕЙ НАЧАЛЬНЫХ КЛАССОВ</w:t>
      </w:r>
    </w:p>
    <w:p w:rsidR="00EA6416" w:rsidRDefault="00EA6416" w:rsidP="00EA6416">
      <w:pPr>
        <w:jc w:val="center"/>
        <w:rPr>
          <w:rFonts w:ascii="Times New Roman" w:hAnsi="Times New Roman" w:cs="Times New Roman"/>
          <w:b/>
          <w:sz w:val="72"/>
          <w:szCs w:val="72"/>
        </w:rPr>
      </w:pPr>
      <w:r w:rsidRPr="00EA6416">
        <w:rPr>
          <w:rFonts w:ascii="Times New Roman" w:hAnsi="Times New Roman" w:cs="Times New Roman"/>
          <w:b/>
          <w:sz w:val="72"/>
          <w:szCs w:val="72"/>
        </w:rPr>
        <w:t xml:space="preserve">Современные педагогические стратегии обучения детей. </w:t>
      </w:r>
    </w:p>
    <w:p w:rsidR="00EA6416" w:rsidRDefault="00EA6416" w:rsidP="00EA6416">
      <w:pPr>
        <w:jc w:val="center"/>
        <w:rPr>
          <w:rFonts w:ascii="Times New Roman" w:hAnsi="Times New Roman" w:cs="Times New Roman"/>
          <w:b/>
          <w:sz w:val="72"/>
          <w:szCs w:val="72"/>
        </w:rPr>
      </w:pPr>
      <w:r w:rsidRPr="00EA6416">
        <w:rPr>
          <w:rFonts w:ascii="Times New Roman" w:hAnsi="Times New Roman" w:cs="Times New Roman"/>
          <w:b/>
          <w:sz w:val="72"/>
          <w:szCs w:val="72"/>
        </w:rPr>
        <w:t>Развитие речи.</w:t>
      </w:r>
    </w:p>
    <w:p w:rsidR="00EA6416" w:rsidRDefault="00EA6416" w:rsidP="00EA6416">
      <w:pPr>
        <w:jc w:val="center"/>
        <w:rPr>
          <w:rFonts w:ascii="Times New Roman" w:hAnsi="Times New Roman" w:cs="Times New Roman"/>
          <w:b/>
          <w:sz w:val="72"/>
          <w:szCs w:val="72"/>
        </w:rPr>
      </w:pPr>
    </w:p>
    <w:p w:rsidR="00EA6416" w:rsidRDefault="00EA6416" w:rsidP="00EA6416">
      <w:pPr>
        <w:jc w:val="center"/>
        <w:rPr>
          <w:rFonts w:ascii="Times New Roman" w:hAnsi="Times New Roman" w:cs="Times New Roman"/>
          <w:sz w:val="32"/>
          <w:szCs w:val="32"/>
        </w:rPr>
      </w:pPr>
      <w:r>
        <w:rPr>
          <w:rFonts w:ascii="Times New Roman" w:hAnsi="Times New Roman" w:cs="Times New Roman"/>
          <w:sz w:val="32"/>
          <w:szCs w:val="32"/>
        </w:rPr>
        <w:t xml:space="preserve">                                       Подготовила учитель начальных классов МБОУ СОШ №1</w:t>
      </w:r>
    </w:p>
    <w:p w:rsidR="00EA6416" w:rsidRDefault="00EA6416" w:rsidP="00EA6416">
      <w:pPr>
        <w:rPr>
          <w:rFonts w:ascii="Times New Roman" w:hAnsi="Times New Roman" w:cs="Times New Roman"/>
          <w:sz w:val="32"/>
          <w:szCs w:val="32"/>
        </w:rPr>
      </w:pPr>
      <w:r>
        <w:rPr>
          <w:rFonts w:ascii="Times New Roman" w:hAnsi="Times New Roman" w:cs="Times New Roman"/>
          <w:sz w:val="32"/>
          <w:szCs w:val="32"/>
        </w:rPr>
        <w:t xml:space="preserve">                                            Лебедева Галина Владимировна</w:t>
      </w:r>
    </w:p>
    <w:p w:rsidR="00EA6416" w:rsidRDefault="00EA6416" w:rsidP="00EA6416">
      <w:pPr>
        <w:jc w:val="center"/>
        <w:rPr>
          <w:rFonts w:ascii="Times New Roman" w:hAnsi="Times New Roman" w:cs="Times New Roman"/>
          <w:sz w:val="32"/>
          <w:szCs w:val="32"/>
        </w:rPr>
      </w:pPr>
    </w:p>
    <w:p w:rsidR="00EA6416" w:rsidRDefault="00EA6416" w:rsidP="00EA6416">
      <w:pPr>
        <w:jc w:val="center"/>
        <w:rPr>
          <w:rFonts w:ascii="Times New Roman" w:hAnsi="Times New Roman" w:cs="Times New Roman"/>
          <w:sz w:val="32"/>
          <w:szCs w:val="32"/>
        </w:rPr>
      </w:pPr>
      <w:r>
        <w:rPr>
          <w:rFonts w:ascii="Times New Roman" w:hAnsi="Times New Roman" w:cs="Times New Roman"/>
          <w:sz w:val="32"/>
          <w:szCs w:val="32"/>
        </w:rPr>
        <w:t>г. Абинск</w:t>
      </w:r>
    </w:p>
    <w:p w:rsidR="00EA6416" w:rsidRPr="00EA6416" w:rsidRDefault="00EA6416" w:rsidP="00EA6416">
      <w:pPr>
        <w:jc w:val="center"/>
        <w:rPr>
          <w:rFonts w:ascii="Times New Roman" w:hAnsi="Times New Roman" w:cs="Times New Roman"/>
          <w:sz w:val="32"/>
          <w:szCs w:val="32"/>
        </w:rPr>
      </w:pPr>
      <w:r>
        <w:rPr>
          <w:rFonts w:ascii="Times New Roman" w:hAnsi="Times New Roman" w:cs="Times New Roman"/>
          <w:sz w:val="32"/>
          <w:szCs w:val="32"/>
        </w:rPr>
        <w:t>2013 г.</w:t>
      </w:r>
    </w:p>
    <w:p w:rsidR="00EA6416" w:rsidRPr="00EA6416" w:rsidRDefault="00EA6416"/>
    <w:p w:rsidR="00EA6416" w:rsidRPr="00EA6416" w:rsidRDefault="00EA6416"/>
    <w:p w:rsidR="00EA6416" w:rsidRPr="00EA6416" w:rsidRDefault="00EA6416"/>
    <w:p w:rsidR="00EA6416" w:rsidRPr="00EA6416" w:rsidRDefault="00EA6416"/>
    <w:tbl>
      <w:tblPr>
        <w:tblpPr w:leftFromText="180" w:rightFromText="180" w:vertAnchor="text" w:horzAnchor="margin" w:tblpY="-182"/>
        <w:tblW w:w="5000" w:type="pct"/>
        <w:tblCellSpacing w:w="0" w:type="dxa"/>
        <w:tblCellMar>
          <w:left w:w="0" w:type="dxa"/>
          <w:right w:w="0" w:type="dxa"/>
        </w:tblCellMar>
        <w:tblLook w:val="04A0"/>
      </w:tblPr>
      <w:tblGrid>
        <w:gridCol w:w="94"/>
        <w:gridCol w:w="359"/>
        <w:gridCol w:w="8902"/>
      </w:tblGrid>
      <w:tr w:rsidR="00EA6416" w:rsidRPr="00584544" w:rsidTr="00EA6416">
        <w:trPr>
          <w:tblCellSpacing w:w="0" w:type="dxa"/>
        </w:trPr>
        <w:tc>
          <w:tcPr>
            <w:tcW w:w="50" w:type="pct"/>
            <w:tcBorders>
              <w:top w:val="nil"/>
              <w:left w:val="nil"/>
              <w:bottom w:val="nil"/>
              <w:right w:val="nil"/>
            </w:tcBorders>
            <w:hideMark/>
          </w:tcPr>
          <w:p w:rsidR="00EA6416" w:rsidRPr="00584544" w:rsidRDefault="00EA6416" w:rsidP="00EA6416">
            <w:pPr>
              <w:spacing w:after="0" w:line="240" w:lineRule="auto"/>
              <w:rPr>
                <w:rFonts w:ascii="Arial" w:eastAsia="Times New Roman" w:hAnsi="Arial" w:cs="Arial"/>
                <w:color w:val="000000"/>
                <w:sz w:val="24"/>
                <w:szCs w:val="24"/>
                <w:lang w:eastAsia="ru-RU"/>
              </w:rPr>
            </w:pPr>
          </w:p>
        </w:tc>
        <w:tc>
          <w:tcPr>
            <w:tcW w:w="192" w:type="pct"/>
            <w:tcBorders>
              <w:top w:val="nil"/>
              <w:left w:val="nil"/>
              <w:bottom w:val="nil"/>
              <w:right w:val="nil"/>
            </w:tcBorders>
            <w:hideMark/>
          </w:tcPr>
          <w:p w:rsidR="00EA6416" w:rsidRPr="00584544" w:rsidRDefault="00EA6416" w:rsidP="00EA6416">
            <w:pPr>
              <w:spacing w:after="0" w:line="240" w:lineRule="auto"/>
              <w:rPr>
                <w:rFonts w:ascii="Arial" w:eastAsia="Times New Roman" w:hAnsi="Arial" w:cs="Arial"/>
                <w:color w:val="000000"/>
                <w:sz w:val="24"/>
                <w:szCs w:val="24"/>
                <w:lang w:eastAsia="ru-RU"/>
              </w:rPr>
            </w:pPr>
          </w:p>
        </w:tc>
        <w:tc>
          <w:tcPr>
            <w:tcW w:w="4758" w:type="pct"/>
            <w:tcBorders>
              <w:top w:val="nil"/>
              <w:left w:val="nil"/>
              <w:bottom w:val="nil"/>
              <w:right w:val="nil"/>
            </w:tcBorders>
            <w:hideMark/>
          </w:tcPr>
          <w:tbl>
            <w:tblPr>
              <w:tblW w:w="0" w:type="auto"/>
              <w:jc w:val="center"/>
              <w:tblCellSpacing w:w="0" w:type="dxa"/>
              <w:tblCellMar>
                <w:left w:w="0" w:type="dxa"/>
                <w:right w:w="0" w:type="dxa"/>
              </w:tblCellMar>
              <w:tblLook w:val="04A0"/>
            </w:tblPr>
            <w:tblGrid>
              <w:gridCol w:w="8902"/>
            </w:tblGrid>
            <w:tr w:rsidR="00EA6416" w:rsidRPr="00584544" w:rsidTr="00AC47C2">
              <w:trPr>
                <w:tblCellSpacing w:w="0" w:type="dxa"/>
                <w:jc w:val="center"/>
              </w:trPr>
              <w:tc>
                <w:tcPr>
                  <w:tcW w:w="0" w:type="auto"/>
                  <w:tcBorders>
                    <w:top w:val="nil"/>
                    <w:left w:val="nil"/>
                    <w:bottom w:val="nil"/>
                    <w:right w:val="nil"/>
                  </w:tcBorders>
                  <w:vAlign w:val="center"/>
                  <w:hideMark/>
                </w:tcPr>
                <w:p w:rsidR="00EA6416" w:rsidRPr="002D4584" w:rsidRDefault="00EA6416" w:rsidP="00EA6416">
                  <w:pPr>
                    <w:framePr w:hSpace="180" w:wrap="around" w:vAnchor="text" w:hAnchor="margin" w:y="-182"/>
                    <w:spacing w:before="100" w:beforeAutospacing="1" w:after="100" w:afterAutospacing="1" w:line="240" w:lineRule="auto"/>
                    <w:ind w:right="355"/>
                    <w:rPr>
                      <w:rFonts w:ascii="Arial" w:eastAsia="Times New Roman" w:hAnsi="Arial" w:cs="Arial"/>
                      <w:color w:val="000000"/>
                      <w:sz w:val="40"/>
                      <w:szCs w:val="40"/>
                      <w:lang w:eastAsia="ru-RU"/>
                    </w:rPr>
                  </w:pPr>
                  <w:r w:rsidRPr="002D4584">
                    <w:rPr>
                      <w:rFonts w:ascii="Arial" w:eastAsia="Times New Roman" w:hAnsi="Arial" w:cs="Arial"/>
                      <w:b/>
                      <w:bCs/>
                      <w:color w:val="000000"/>
                      <w:sz w:val="40"/>
                      <w:szCs w:val="40"/>
                      <w:lang w:eastAsia="ru-RU"/>
                    </w:rPr>
                    <w:t>Современные педагогические стратегии обучения детей. Развитие речи.</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Pr>
                      <w:rFonts w:ascii="Arial" w:eastAsia="Times New Roman" w:hAnsi="Arial" w:cs="Arial"/>
                      <w:color w:val="000000"/>
                      <w:sz w:val="28"/>
                      <w:szCs w:val="28"/>
                      <w:lang w:eastAsia="ru-RU"/>
                    </w:rPr>
                    <w:t>Р</w:t>
                  </w:r>
                  <w:r w:rsidRPr="00584544">
                    <w:rPr>
                      <w:rFonts w:ascii="Arial" w:eastAsia="Times New Roman" w:hAnsi="Arial" w:cs="Arial"/>
                      <w:color w:val="000000"/>
                      <w:sz w:val="28"/>
                      <w:szCs w:val="28"/>
                      <w:lang w:eastAsia="ru-RU"/>
                    </w:rPr>
                    <w:t>азвитие речи</w:t>
                  </w:r>
                  <w:r>
                    <w:rPr>
                      <w:rFonts w:ascii="Arial" w:eastAsia="Times New Roman" w:hAnsi="Arial" w:cs="Arial"/>
                      <w:color w:val="000000"/>
                      <w:sz w:val="28"/>
                      <w:szCs w:val="28"/>
                      <w:lang w:eastAsia="ru-RU"/>
                    </w:rPr>
                    <w:t xml:space="preserve"> - </w:t>
                  </w:r>
                  <w:r w:rsidRPr="00584544">
                    <w:rPr>
                      <w:rFonts w:ascii="Arial" w:eastAsia="Times New Roman" w:hAnsi="Arial" w:cs="Arial"/>
                      <w:color w:val="000000"/>
                      <w:sz w:val="28"/>
                      <w:szCs w:val="28"/>
                      <w:lang w:eastAsia="ru-RU"/>
                    </w:rPr>
                    <w:t xml:space="preserve"> это важная задача обучения родному языку, так как речь является основой всякой умственной деятельности, средством коммуникабельности. Логически чёткая, доказательная, образная устная и письменная речь ученика- показатель его умственного развития.</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 основу начального курса русского языка положено всестороннее развитие речи. Этой задаче подчинено изучение фонетики, морфологии, элементов лексики, синтаксиса.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 объяснительной записке по русскому языку ведущая роль отводится развитию речи учащихся. Программа предусматривает три взаимосвязанных, но обладающих определённой самостоятельностью учебных курса: </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Обучение грамоте, внеклассное чтение и развитие речи;</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Классное и внеклассное чтение и развитие речи;</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Фонетика, лексика, грамматика, правописание и развитие речи.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proofErr w:type="gramStart"/>
                  <w:r w:rsidRPr="00584544">
                    <w:rPr>
                      <w:rFonts w:ascii="Arial" w:eastAsia="Times New Roman" w:hAnsi="Arial" w:cs="Arial"/>
                      <w:color w:val="000000"/>
                      <w:sz w:val="28"/>
                      <w:szCs w:val="28"/>
                      <w:lang w:eastAsia="ru-RU"/>
                    </w:rPr>
                    <w:t>Развитие речи придаёт всему процессу изучения русского языка чёткую практическую направленность и нацеливает на то, чтобы научить детей осмыс</w:t>
                  </w:r>
                  <w:r>
                    <w:rPr>
                      <w:rFonts w:ascii="Arial" w:eastAsia="Times New Roman" w:hAnsi="Arial" w:cs="Arial"/>
                      <w:color w:val="000000"/>
                      <w:sz w:val="28"/>
                      <w:szCs w:val="28"/>
                      <w:lang w:eastAsia="ru-RU"/>
                    </w:rPr>
                    <w:t>ленно читать, говорить и писать;</w:t>
                  </w:r>
                  <w:r w:rsidRPr="00584544">
                    <w:rPr>
                      <w:rFonts w:ascii="Arial" w:eastAsia="Times New Roman" w:hAnsi="Arial" w:cs="Arial"/>
                      <w:color w:val="000000"/>
                      <w:sz w:val="28"/>
                      <w:szCs w:val="28"/>
                      <w:lang w:eastAsia="ru-RU"/>
                    </w:rPr>
                    <w:t xml:space="preserve"> дать младшим школьникам доступные их возрасту и пониманию первоначал</w:t>
                  </w:r>
                  <w:r>
                    <w:rPr>
                      <w:rFonts w:ascii="Arial" w:eastAsia="Times New Roman" w:hAnsi="Arial" w:cs="Arial"/>
                      <w:color w:val="000000"/>
                      <w:sz w:val="28"/>
                      <w:szCs w:val="28"/>
                      <w:lang w:eastAsia="ru-RU"/>
                    </w:rPr>
                    <w:t>ьные знания о языке, литературе;</w:t>
                  </w:r>
                  <w:r w:rsidRPr="00584544">
                    <w:rPr>
                      <w:rFonts w:ascii="Arial" w:eastAsia="Times New Roman" w:hAnsi="Arial" w:cs="Arial"/>
                      <w:color w:val="000000"/>
                      <w:sz w:val="28"/>
                      <w:szCs w:val="28"/>
                      <w:lang w:eastAsia="ru-RU"/>
                    </w:rPr>
                    <w:t xml:space="preserve"> обогатить речь учащихся, развить внимание и интерес к речи вообще, привить любовь к чтению книг.</w:t>
                  </w:r>
                  <w:proofErr w:type="gramEnd"/>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средством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 Исходя из этого назначение предмета «русский язык» в начальной школе состоит в том, чтобы заложить основу формирования функционально грамотной личности, помочь ему осознать себя носителем языка.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Цель определяется как развитие личности ребёнка на </w:t>
                  </w:r>
                  <w:r w:rsidRPr="00584544">
                    <w:rPr>
                      <w:rFonts w:ascii="Arial" w:eastAsia="Times New Roman" w:hAnsi="Arial" w:cs="Arial"/>
                      <w:color w:val="000000"/>
                      <w:sz w:val="28"/>
                      <w:szCs w:val="28"/>
                      <w:lang w:eastAsia="ru-RU"/>
                    </w:rPr>
                    <w:lastRenderedPageBreak/>
                    <w:t>основе формирования учебной деятельности средствами предмета «русский язык». В соответствии с этой целью ставятся задачи: </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осознание себя носителем языка, языковой личностью, которая находится в постоянном диалоге (через язык и созданные на нём тексты) с миром и с самим собой.</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формирование у детей чувства языка.</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4.</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5.</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сообщение знаний и формирование умений и навыков, необходимых для того, чтобы правильно, точно и выразительно говорить, читать, писать и слушать на родном языке.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Мотив речи возникает у учащихся при наличии эмоций, связанных с яркими впечатлениями, интересом к той или иной работе, которую предлагает учитель.</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Работа по развитию речи требует разнообразных приёмов и средств. В процессе занятий многократно меняется учебная ситуация и мотивы речи. Учащиеся то высказываются свободно, то выполняют задание, которое дисциплинирует мысль и направляет в строгое русло их речевую деятельность.</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Стремлюсь учить детей </w:t>
                  </w:r>
                  <w:proofErr w:type="gramStart"/>
                  <w:r w:rsidRPr="00584544">
                    <w:rPr>
                      <w:rFonts w:ascii="Arial" w:eastAsia="Times New Roman" w:hAnsi="Arial" w:cs="Arial"/>
                      <w:color w:val="000000"/>
                      <w:sz w:val="28"/>
                      <w:szCs w:val="28"/>
                      <w:lang w:eastAsia="ru-RU"/>
                    </w:rPr>
                    <w:t>серьёзному</w:t>
                  </w:r>
                  <w:proofErr w:type="gramEnd"/>
                  <w:r w:rsidRPr="00584544">
                    <w:rPr>
                      <w:rFonts w:ascii="Arial" w:eastAsia="Times New Roman" w:hAnsi="Arial" w:cs="Arial"/>
                      <w:color w:val="000000"/>
                      <w:sz w:val="28"/>
                      <w:szCs w:val="28"/>
                      <w:lang w:eastAsia="ru-RU"/>
                    </w:rPr>
                    <w:t xml:space="preserve"> увлекательно. Тщательно </w:t>
                  </w:r>
                  <w:proofErr w:type="gramStart"/>
                  <w:r w:rsidRPr="00584544">
                    <w:rPr>
                      <w:rFonts w:ascii="Arial" w:eastAsia="Times New Roman" w:hAnsi="Arial" w:cs="Arial"/>
                      <w:color w:val="000000"/>
                      <w:sz w:val="28"/>
                      <w:szCs w:val="28"/>
                      <w:lang w:eastAsia="ru-RU"/>
                    </w:rPr>
                    <w:t>отбираю занимательны</w:t>
                  </w:r>
                  <w:r>
                    <w:rPr>
                      <w:rFonts w:ascii="Arial" w:eastAsia="Times New Roman" w:hAnsi="Arial" w:cs="Arial"/>
                      <w:color w:val="000000"/>
                      <w:sz w:val="28"/>
                      <w:szCs w:val="28"/>
                      <w:lang w:eastAsia="ru-RU"/>
                    </w:rPr>
                    <w:t>й текстовой материл</w:t>
                  </w:r>
                  <w:proofErr w:type="gramEnd"/>
                  <w:r w:rsidRPr="00584544">
                    <w:rPr>
                      <w:rFonts w:ascii="Arial" w:eastAsia="Times New Roman" w:hAnsi="Arial" w:cs="Arial"/>
                      <w:color w:val="000000"/>
                      <w:sz w:val="28"/>
                      <w:szCs w:val="28"/>
                      <w:lang w:eastAsia="ru-RU"/>
                    </w:rPr>
                    <w:t>. Обращаю особое внимание на постановку вопросов и задач проблемного характера, использую игровые формы упражнений, забавные сюжеты, рисунки, с помощью которых ученики  вводятся в определённую речевую ситуацию.</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 процессе обучения знакомлю детей с различными видами высказываний. Объясняю детям, что такое рассказ, описание, рассуждение, сказка, какая разница между подробным пересказом и выборочным.</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В первом классе знакомлю учеников с понятием «текст», его признаками. Предлагаю выполнить такое задание: определите и </w:t>
                  </w:r>
                  <w:r w:rsidRPr="00584544">
                    <w:rPr>
                      <w:rFonts w:ascii="Arial" w:eastAsia="Times New Roman" w:hAnsi="Arial" w:cs="Arial"/>
                      <w:color w:val="000000"/>
                      <w:sz w:val="28"/>
                      <w:szCs w:val="28"/>
                      <w:lang w:eastAsia="ru-RU"/>
                    </w:rPr>
                    <w:lastRenderedPageBreak/>
                    <w:t>докажите где текст </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Москва – город старинный. В реке живёт огромный сом. А крокодилу кажется, что он один на всём белом свете. Лазурное небо сияло солнечным днём.</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 xml:space="preserve">Решил </w:t>
                  </w:r>
                  <w:proofErr w:type="gramStart"/>
                  <w:r w:rsidRPr="00584544">
                    <w:rPr>
                      <w:rFonts w:ascii="Arial" w:eastAsia="Times New Roman" w:hAnsi="Arial" w:cs="Arial"/>
                      <w:color w:val="000000"/>
                      <w:sz w:val="28"/>
                      <w:szCs w:val="28"/>
                      <w:lang w:eastAsia="ru-RU"/>
                    </w:rPr>
                    <w:t>лентяй</w:t>
                  </w:r>
                  <w:proofErr w:type="gramEnd"/>
                  <w:r w:rsidRPr="00584544">
                    <w:rPr>
                      <w:rFonts w:ascii="Arial" w:eastAsia="Times New Roman" w:hAnsi="Arial" w:cs="Arial"/>
                      <w:color w:val="000000"/>
                      <w:sz w:val="28"/>
                      <w:szCs w:val="28"/>
                      <w:lang w:eastAsia="ru-RU"/>
                    </w:rPr>
                    <w:t xml:space="preserve"> сходить на рыбалку, а червей копать неохота. Он прицепил к крючку табличку «червяк» и закинул в речку. Вдруг – клюёт! Вытаскивает удочку, а там табличка – «карась».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Предлагаю после основного задания ещё задание на закрепление пройденного: сделай звукобуквенный анализ слова «карась»; раздели слова на слоги для переноса: </w:t>
                  </w:r>
                  <w:proofErr w:type="gramStart"/>
                  <w:r w:rsidRPr="00584544">
                    <w:rPr>
                      <w:rFonts w:ascii="Arial" w:eastAsia="Times New Roman" w:hAnsi="Arial" w:cs="Arial"/>
                      <w:color w:val="000000"/>
                      <w:sz w:val="28"/>
                      <w:szCs w:val="28"/>
                      <w:lang w:eastAsia="ru-RU"/>
                    </w:rPr>
                    <w:t>лентяй</w:t>
                  </w:r>
                  <w:proofErr w:type="gramEnd"/>
                  <w:r w:rsidRPr="00584544">
                    <w:rPr>
                      <w:rFonts w:ascii="Arial" w:eastAsia="Times New Roman" w:hAnsi="Arial" w:cs="Arial"/>
                      <w:color w:val="000000"/>
                      <w:sz w:val="28"/>
                      <w:szCs w:val="28"/>
                      <w:lang w:eastAsia="ru-RU"/>
                    </w:rPr>
                    <w:t>, крючку.</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Предлагаю ещё ряд заданий для закрепления: </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Подходит ли заглавие к тексту? Почему? Докажите.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Кто главнее?</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Раскричались два уха – Левое и Правое.</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Правое кричит: «Я главнее!» «Я главнее!» - перекрикивает </w:t>
                  </w:r>
                  <w:proofErr w:type="gramStart"/>
                  <w:r w:rsidRPr="00584544">
                    <w:rPr>
                      <w:rFonts w:ascii="Arial" w:eastAsia="Times New Roman" w:hAnsi="Arial" w:cs="Arial"/>
                      <w:i/>
                      <w:iCs/>
                      <w:color w:val="000000"/>
                      <w:sz w:val="28"/>
                      <w:szCs w:val="28"/>
                      <w:lang w:eastAsia="ru-RU"/>
                    </w:rPr>
                    <w:t>Левое</w:t>
                  </w:r>
                  <w:proofErr w:type="gramEnd"/>
                  <w:r w:rsidRPr="00584544">
                    <w:rPr>
                      <w:rFonts w:ascii="Arial" w:eastAsia="Times New Roman" w:hAnsi="Arial" w:cs="Arial"/>
                      <w:i/>
                      <w:iCs/>
                      <w:color w:val="000000"/>
                      <w:sz w:val="28"/>
                      <w:szCs w:val="28"/>
                      <w:lang w:eastAsia="ru-RU"/>
                    </w:rPr>
                    <w:t>.</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«Нет, я!» - голосит </w:t>
                  </w:r>
                  <w:proofErr w:type="gramStart"/>
                  <w:r w:rsidRPr="00584544">
                    <w:rPr>
                      <w:rFonts w:ascii="Arial" w:eastAsia="Times New Roman" w:hAnsi="Arial" w:cs="Arial"/>
                      <w:i/>
                      <w:iCs/>
                      <w:color w:val="000000"/>
                      <w:sz w:val="28"/>
                      <w:szCs w:val="28"/>
                      <w:lang w:eastAsia="ru-RU"/>
                    </w:rPr>
                    <w:t>Правое</w:t>
                  </w:r>
                  <w:proofErr w:type="gramEnd"/>
                  <w:r w:rsidRPr="00584544">
                    <w:rPr>
                      <w:rFonts w:ascii="Arial" w:eastAsia="Times New Roman" w:hAnsi="Arial" w:cs="Arial"/>
                      <w:i/>
                      <w:iCs/>
                      <w:color w:val="000000"/>
                      <w:sz w:val="28"/>
                      <w:szCs w:val="28"/>
                      <w:lang w:eastAsia="ru-RU"/>
                    </w:rPr>
                    <w:t xml:space="preserve">. «Нет, я»!  - упирается </w:t>
                  </w:r>
                  <w:proofErr w:type="gramStart"/>
                  <w:r w:rsidRPr="00584544">
                    <w:rPr>
                      <w:rFonts w:ascii="Arial" w:eastAsia="Times New Roman" w:hAnsi="Arial" w:cs="Arial"/>
                      <w:i/>
                      <w:iCs/>
                      <w:color w:val="000000"/>
                      <w:sz w:val="28"/>
                      <w:szCs w:val="28"/>
                      <w:lang w:eastAsia="ru-RU"/>
                    </w:rPr>
                    <w:t>Левое</w:t>
                  </w:r>
                  <w:proofErr w:type="gramEnd"/>
                  <w:r w:rsidRPr="00584544">
                    <w:rPr>
                      <w:rFonts w:ascii="Arial" w:eastAsia="Times New Roman" w:hAnsi="Arial" w:cs="Arial"/>
                      <w:i/>
                      <w:iCs/>
                      <w:color w:val="000000"/>
                      <w:sz w:val="28"/>
                      <w:szCs w:val="28"/>
                      <w:lang w:eastAsia="ru-RU"/>
                    </w:rPr>
                    <w:t xml:space="preserve">. И пока они кричали, человек ничего не слышал. ( И. </w:t>
                  </w:r>
                  <w:proofErr w:type="spellStart"/>
                  <w:r w:rsidRPr="00584544">
                    <w:rPr>
                      <w:rFonts w:ascii="Arial" w:eastAsia="Times New Roman" w:hAnsi="Arial" w:cs="Arial"/>
                      <w:i/>
                      <w:iCs/>
                      <w:color w:val="000000"/>
                      <w:sz w:val="28"/>
                      <w:szCs w:val="28"/>
                      <w:lang w:eastAsia="ru-RU"/>
                    </w:rPr>
                    <w:t>Липчевский</w:t>
                  </w:r>
                  <w:proofErr w:type="spellEnd"/>
                  <w:r w:rsidRPr="00584544">
                    <w:rPr>
                      <w:rFonts w:ascii="Arial" w:eastAsia="Times New Roman" w:hAnsi="Arial" w:cs="Arial"/>
                      <w:i/>
                      <w:iCs/>
                      <w:color w:val="000000"/>
                      <w:sz w:val="28"/>
                      <w:szCs w:val="28"/>
                      <w:lang w:eastAsia="ru-RU"/>
                    </w:rPr>
                    <w:t>). </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ты думаешь, о чём могут быть тексты с такими заглавиями: «Как поросёнок говорить научился», «Где тут Петя, где Сережа?», «Впереди советы»? Знаешь ли ты их авторов?</w:t>
                  </w:r>
                </w:p>
                <w:p w:rsidR="00EA6416" w:rsidRPr="00584544" w:rsidRDefault="00EA6416" w:rsidP="00EA6416">
                  <w:pPr>
                    <w:framePr w:hSpace="180" w:wrap="around" w:vAnchor="text" w:hAnchor="margin" w:y="-182"/>
                    <w:spacing w:after="0" w:line="240" w:lineRule="auto"/>
                    <w:ind w:left="180" w:right="355"/>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after="0" w:line="240" w:lineRule="auto"/>
                    <w:ind w:left="540" w:right="355"/>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u w:val="single"/>
                      <w:lang w:eastAsia="ru-RU"/>
                    </w:rPr>
                    <w:t>Подсказка:</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lang w:eastAsia="ru-RU"/>
                    </w:rPr>
                    <w:t>Л. Пантелеев, С. Маршак, Г. Остер.</w:t>
                  </w:r>
                </w:p>
                <w:p w:rsidR="00EA6416" w:rsidRPr="00584544" w:rsidRDefault="00EA6416" w:rsidP="00EA6416">
                  <w:pPr>
                    <w:framePr w:hSpace="180" w:wrap="around" w:vAnchor="text" w:hAnchor="margin" w:y="-182"/>
                    <w:spacing w:after="0" w:line="240" w:lineRule="auto"/>
                    <w:ind w:left="540" w:right="355"/>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 xml:space="preserve">Какие ошибки допущены </w:t>
                  </w:r>
                  <w:proofErr w:type="gramStart"/>
                  <w:r w:rsidRPr="00584544">
                    <w:rPr>
                      <w:rFonts w:ascii="Arial" w:eastAsia="Times New Roman" w:hAnsi="Arial" w:cs="Arial"/>
                      <w:color w:val="000000"/>
                      <w:sz w:val="28"/>
                      <w:szCs w:val="28"/>
                      <w:lang w:eastAsia="ru-RU"/>
                    </w:rPr>
                    <w:t>при</w:t>
                  </w:r>
                  <w:proofErr w:type="gramEnd"/>
                  <w:r w:rsidRPr="00584544">
                    <w:rPr>
                      <w:rFonts w:ascii="Arial" w:eastAsia="Times New Roman" w:hAnsi="Arial" w:cs="Arial"/>
                      <w:color w:val="000000"/>
                      <w:sz w:val="28"/>
                      <w:szCs w:val="28"/>
                      <w:lang w:eastAsia="ru-RU"/>
                    </w:rPr>
                    <w:t xml:space="preserve"> построение этого текста.</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4.</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Прочитай текст, придумай заглавие.</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5.</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Придумай окончание текста.</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6.</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Придумай начало текста.</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7.</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надо поменять  местами части, что бы получился текст. Озаглавь его.</w:t>
                  </w:r>
                </w:p>
                <w:p w:rsidR="00EA6416" w:rsidRPr="00584544" w:rsidRDefault="00EA6416" w:rsidP="00EA6416">
                  <w:pPr>
                    <w:framePr w:hSpace="180" w:wrap="around" w:vAnchor="text" w:hAnchor="margin" w:y="-182"/>
                    <w:spacing w:after="0" w:line="240" w:lineRule="auto"/>
                    <w:ind w:left="900" w:right="355" w:hanging="36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8.</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Собери «Рассыпчатый текст».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Помогают в развитии речи учащихся наблюдения, полученные детьми на </w:t>
                  </w:r>
                  <w:r>
                    <w:rPr>
                      <w:rFonts w:ascii="Arial" w:eastAsia="Times New Roman" w:hAnsi="Arial" w:cs="Arial"/>
                      <w:color w:val="000000"/>
                      <w:sz w:val="28"/>
                      <w:szCs w:val="28"/>
                      <w:lang w:eastAsia="ru-RU"/>
                    </w:rPr>
                    <w:t>прогулках, экскурсиях</w:t>
                  </w:r>
                  <w:r w:rsidRPr="00584544">
                    <w:rPr>
                      <w:rFonts w:ascii="Arial" w:eastAsia="Times New Roman" w:hAnsi="Arial" w:cs="Arial"/>
                      <w:color w:val="000000"/>
                      <w:sz w:val="28"/>
                      <w:szCs w:val="28"/>
                      <w:lang w:eastAsia="ru-RU"/>
                    </w:rPr>
                    <w:t xml:space="preserve">. Считаю, что </w:t>
                  </w:r>
                  <w:r w:rsidRPr="00584544">
                    <w:rPr>
                      <w:rFonts w:ascii="Arial" w:eastAsia="Times New Roman" w:hAnsi="Arial" w:cs="Arial"/>
                      <w:color w:val="000000"/>
                      <w:sz w:val="28"/>
                      <w:szCs w:val="28"/>
                      <w:lang w:eastAsia="ru-RU"/>
                    </w:rPr>
                    <w:lastRenderedPageBreak/>
                    <w:t>прогулки – это короткие уроки воспитания чувств. Например, в теплый солнечный сентябрьский день идем с детьми первого клас</w:t>
                  </w:r>
                  <w:r>
                    <w:rPr>
                      <w:rFonts w:ascii="Arial" w:eastAsia="Times New Roman" w:hAnsi="Arial" w:cs="Arial"/>
                      <w:color w:val="000000"/>
                      <w:sz w:val="28"/>
                      <w:szCs w:val="28"/>
                      <w:lang w:eastAsia="ru-RU"/>
                    </w:rPr>
                    <w:t>са на прогулку</w:t>
                  </w:r>
                  <w:r w:rsidRPr="00584544">
                    <w:rPr>
                      <w:rFonts w:ascii="Arial" w:eastAsia="Times New Roman" w:hAnsi="Arial" w:cs="Arial"/>
                      <w:color w:val="000000"/>
                      <w:sz w:val="28"/>
                      <w:szCs w:val="28"/>
                      <w:lang w:eastAsia="ru-RU"/>
                    </w:rPr>
                    <w:t xml:space="preserve">. Ребята с большим интересом рассматривают местность. Здесь же составляем предложения. Подбираем интересные, образные словосочетания. </w:t>
                  </w:r>
                  <w:proofErr w:type="gramStart"/>
                  <w:r w:rsidRPr="00584544">
                    <w:rPr>
                      <w:rFonts w:ascii="Arial" w:eastAsia="Times New Roman" w:hAnsi="Arial" w:cs="Arial"/>
                      <w:color w:val="000000"/>
                      <w:sz w:val="28"/>
                      <w:szCs w:val="28"/>
                      <w:lang w:eastAsia="ru-RU"/>
                    </w:rPr>
                    <w:t>Например, желтый сарафан у берёзы, листва золотистая, пурпурная (темно – красная), коричневая; красавица рябина и другие.</w:t>
                  </w:r>
                  <w:proofErr w:type="gramEnd"/>
                  <w:r w:rsidRPr="00584544">
                    <w:rPr>
                      <w:rFonts w:ascii="Arial" w:eastAsia="Times New Roman" w:hAnsi="Arial" w:cs="Arial"/>
                      <w:color w:val="000000"/>
                      <w:sz w:val="28"/>
                      <w:szCs w:val="28"/>
                      <w:lang w:eastAsia="ru-RU"/>
                    </w:rPr>
                    <w:t xml:space="preserve"> А когда возвращаемся, в классе рассматриваем картину И. Островского «Золотая Осень» и И.Левитана «Золотая Осень». Перед нами снова осень, но увиденная и  изображенная художниками. Затем составляем небольшой рассказ о первоначальном периоде осени. В первом классе большинство рассказов составляем устно. Но к концу года уже пробуем писать небольшие сочинения. Конечно, они еще не совершенны, дети испытывают трудности в подборе слов. Организуя работу малышей по развитию </w:t>
                  </w:r>
                  <w:proofErr w:type="gramStart"/>
                  <w:r w:rsidRPr="00584544">
                    <w:rPr>
                      <w:rFonts w:ascii="Arial" w:eastAsia="Times New Roman" w:hAnsi="Arial" w:cs="Arial"/>
                      <w:color w:val="000000"/>
                      <w:sz w:val="28"/>
                      <w:szCs w:val="28"/>
                      <w:lang w:eastAsia="ru-RU"/>
                    </w:rPr>
                    <w:t>речи</w:t>
                  </w:r>
                  <w:proofErr w:type="gramEnd"/>
                  <w:r w:rsidRPr="00584544">
                    <w:rPr>
                      <w:rFonts w:ascii="Arial" w:eastAsia="Times New Roman" w:hAnsi="Arial" w:cs="Arial"/>
                      <w:color w:val="000000"/>
                      <w:sz w:val="28"/>
                      <w:szCs w:val="28"/>
                      <w:lang w:eastAsia="ru-RU"/>
                    </w:rPr>
                    <w:t xml:space="preserve"> последовательно ставлю перед ними все новые задачи, расширяя круг их наблюдений и познаний. Важно определять посильные для них задачи, создавать трудовую атмосферу, вызывать соответствующие эмоции – все это способствует прочному усвоению материала, развитию логического мышления, внимания, воспитанию воли, привычки к умственному труду. Выяснив, для чего нужна речь, и что она бывает устная и письменная, начинаю работу по подготовке и написанию сочинений. Вначале  составляем простые предложения. Например, нарисовав солнышко, составляем предложения:</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Светит солнышко.</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Светит яркое солнышко.</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Светит веселое солнышко.</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Возникают различные варианты предложения, выбираем лучшее. Потом рисуем или обводим по трафарету машину, ёлочку. Опять составляем предложения: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Растет ель.</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Растет ёлочка.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У дороги растет ёлочка.</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Потом у нас получается рассказ: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Светит веселое солнышко. По дороге мчится машина. </w:t>
                  </w:r>
                  <w:r w:rsidRPr="00584544">
                    <w:rPr>
                      <w:rFonts w:ascii="Arial" w:eastAsia="Times New Roman" w:hAnsi="Arial" w:cs="Arial"/>
                      <w:i/>
                      <w:iCs/>
                      <w:color w:val="000000"/>
                      <w:sz w:val="28"/>
                      <w:szCs w:val="28"/>
                      <w:lang w:eastAsia="ru-RU"/>
                    </w:rPr>
                    <w:lastRenderedPageBreak/>
                    <w:t>Возле обочины растет ёлочка.</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Такой рассказ можно продолжить. Эти упражнения учат ребят соблюдать прямой порядок слов в предложении. Возможно составление рассказа по рисунку или по вопросам и опорным словам. Постепенно, соединяя предложения в текст, определяем слово, которое перекинет мостик к последующим предложениям. Например, ребята составили по картине «Зимние забавы» такой рассказ: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Наступила зима. Дети взяли санки и лыжи. Дети катаются с горки. Детям весело.</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Находим слова, которые переходят из одного предложения в другое. Далее эти слова в тексте заменили близкими по значению. В основе развития речи учащихся должны лежать постоянно усложняющиеся упражнения в составлении небольших рассказов непосредственно связанных с переживаниями детей, с их настроением</w:t>
                  </w:r>
                  <w:r>
                    <w:rPr>
                      <w:rFonts w:ascii="Arial" w:eastAsia="Times New Roman" w:hAnsi="Arial" w:cs="Arial"/>
                      <w:color w:val="000000"/>
                      <w:sz w:val="28"/>
                      <w:szCs w:val="28"/>
                      <w:lang w:eastAsia="ru-RU"/>
                    </w:rPr>
                    <w:t xml:space="preserve">. </w:t>
                  </w:r>
                  <w:r w:rsidRPr="00584544">
                    <w:rPr>
                      <w:rFonts w:ascii="Arial" w:eastAsia="Times New Roman" w:hAnsi="Arial" w:cs="Arial"/>
                      <w:color w:val="000000"/>
                      <w:sz w:val="28"/>
                      <w:szCs w:val="28"/>
                      <w:lang w:eastAsia="ru-RU"/>
                    </w:rPr>
                    <w:t>Сочинения дети сопровождают рисунками, красочно оформляют на альбомных листах. Сочинения – миниатюр</w:t>
                  </w:r>
                  <w:r>
                    <w:rPr>
                      <w:rFonts w:ascii="Arial" w:eastAsia="Times New Roman" w:hAnsi="Arial" w:cs="Arial"/>
                      <w:color w:val="000000"/>
                      <w:sz w:val="28"/>
                      <w:szCs w:val="28"/>
                      <w:lang w:eastAsia="ru-RU"/>
                    </w:rPr>
                    <w:t xml:space="preserve">ы развивают </w:t>
                  </w:r>
                  <w:r w:rsidRPr="00584544">
                    <w:rPr>
                      <w:rFonts w:ascii="Arial" w:eastAsia="Times New Roman" w:hAnsi="Arial" w:cs="Arial"/>
                      <w:color w:val="000000"/>
                      <w:sz w:val="28"/>
                      <w:szCs w:val="28"/>
                      <w:lang w:eastAsia="ru-RU"/>
                    </w:rPr>
                    <w:t xml:space="preserve"> не только речь учащихся, но и их творческие способности, </w:t>
                  </w:r>
                  <w:proofErr w:type="gramStart"/>
                  <w:r w:rsidRPr="00584544">
                    <w:rPr>
                      <w:rFonts w:ascii="Arial" w:eastAsia="Times New Roman" w:hAnsi="Arial" w:cs="Arial"/>
                      <w:color w:val="000000"/>
                      <w:sz w:val="28"/>
                      <w:szCs w:val="28"/>
                      <w:lang w:eastAsia="ru-RU"/>
                    </w:rPr>
                    <w:t>так</w:t>
                  </w:r>
                  <w:proofErr w:type="gramEnd"/>
                  <w:r w:rsidRPr="00584544">
                    <w:rPr>
                      <w:rFonts w:ascii="Arial" w:eastAsia="Times New Roman" w:hAnsi="Arial" w:cs="Arial"/>
                      <w:color w:val="000000"/>
                      <w:sz w:val="28"/>
                      <w:szCs w:val="28"/>
                      <w:lang w:eastAsia="ru-RU"/>
                    </w:rPr>
                    <w:t xml:space="preserve"> же решается проблема </w:t>
                  </w:r>
                  <w:proofErr w:type="spellStart"/>
                  <w:r w:rsidRPr="00584544">
                    <w:rPr>
                      <w:rFonts w:ascii="Arial" w:eastAsia="Times New Roman" w:hAnsi="Arial" w:cs="Arial"/>
                      <w:color w:val="000000"/>
                      <w:sz w:val="28"/>
                      <w:szCs w:val="28"/>
                      <w:lang w:eastAsia="ru-RU"/>
                    </w:rPr>
                    <w:t>межпредметных</w:t>
                  </w:r>
                  <w:proofErr w:type="spellEnd"/>
                  <w:r w:rsidRPr="00584544">
                    <w:rPr>
                      <w:rFonts w:ascii="Arial" w:eastAsia="Times New Roman" w:hAnsi="Arial" w:cs="Arial"/>
                      <w:color w:val="000000"/>
                      <w:sz w:val="28"/>
                      <w:szCs w:val="28"/>
                      <w:lang w:eastAsia="ru-RU"/>
                    </w:rPr>
                    <w:t xml:space="preserve"> связей. Так если на уроках чтения мы проходим тему «Ребята о </w:t>
                  </w:r>
                  <w:proofErr w:type="gramStart"/>
                  <w:r w:rsidRPr="00584544">
                    <w:rPr>
                      <w:rFonts w:ascii="Arial" w:eastAsia="Times New Roman" w:hAnsi="Arial" w:cs="Arial"/>
                      <w:color w:val="000000"/>
                      <w:sz w:val="28"/>
                      <w:szCs w:val="28"/>
                      <w:lang w:eastAsia="ru-RU"/>
                    </w:rPr>
                    <w:t>зверятах</w:t>
                  </w:r>
                  <w:proofErr w:type="gramEnd"/>
                  <w:r w:rsidRPr="00584544">
                    <w:rPr>
                      <w:rFonts w:ascii="Arial" w:eastAsia="Times New Roman" w:hAnsi="Arial" w:cs="Arial"/>
                      <w:color w:val="000000"/>
                      <w:sz w:val="28"/>
                      <w:szCs w:val="28"/>
                      <w:lang w:eastAsia="ru-RU"/>
                    </w:rPr>
                    <w:t>», то на уроках русского языка непременно пишем сочинение по этой теме. Провожу беседу: </w:t>
                  </w:r>
                </w:p>
                <w:p w:rsidR="00EA6416" w:rsidRPr="00584544" w:rsidRDefault="00EA6416" w:rsidP="00EA6416">
                  <w:pPr>
                    <w:framePr w:hSpace="180" w:wrap="around" w:vAnchor="text" w:hAnchor="margin" w:y="-182"/>
                    <w:spacing w:after="0" w:line="240" w:lineRule="auto"/>
                    <w:ind w:left="540"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 Ты любишь животных?</w:t>
                  </w:r>
                </w:p>
                <w:p w:rsidR="00EA6416" w:rsidRPr="00584544" w:rsidRDefault="00EA6416" w:rsidP="00EA6416">
                  <w:pPr>
                    <w:framePr w:hSpace="180" w:wrap="around" w:vAnchor="text" w:hAnchor="margin" w:y="-182"/>
                    <w:spacing w:after="0" w:line="240" w:lineRule="auto"/>
                    <w:ind w:left="540"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Ты их каждый день видишь, ухаживаешь за ними, помогаешь им зимой. Все они        чем–то отличаются друг от друга: внешним видом, повадками.</w:t>
                  </w:r>
                </w:p>
                <w:p w:rsidR="00EA6416" w:rsidRPr="00584544" w:rsidRDefault="00EA6416" w:rsidP="00EA6416">
                  <w:pPr>
                    <w:framePr w:hSpace="180" w:wrap="around" w:vAnchor="text" w:hAnchor="margin" w:y="-182"/>
                    <w:spacing w:after="0" w:line="240" w:lineRule="auto"/>
                    <w:ind w:left="540"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Конечно, тебе хочется поделиться своими впечатлениями о животном, которое особенно нравиться. Научимся его описывать. </w:t>
                  </w:r>
                </w:p>
                <w:p w:rsidR="00EA6416" w:rsidRPr="00584544" w:rsidRDefault="00EA6416" w:rsidP="00EA6416">
                  <w:pPr>
                    <w:framePr w:hSpace="180" w:wrap="around" w:vAnchor="text" w:hAnchor="margin" w:y="-182"/>
                    <w:spacing w:after="0" w:line="240" w:lineRule="auto"/>
                    <w:ind w:left="720" w:right="355"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Прочитай текст и определи его тему. В каких двух предложениях в начале и в        конце текста выражена одна и та же основная мысль? Прочитай эти предложения. Укажи в этих предложениях главные опорные слова.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Воробьи по виду не совсем одинаковые. Выделяется самец. Он очень нарядный.</w:t>
                  </w:r>
                </w:p>
                <w:p w:rsidR="00EA6416" w:rsidRPr="00584544" w:rsidRDefault="00EA6416" w:rsidP="00EA6416">
                  <w:pPr>
                    <w:framePr w:hSpace="180" w:wrap="around" w:vAnchor="text" w:hAnchor="margin" w:y="-182"/>
                    <w:spacing w:before="100" w:beforeAutospacing="1" w:after="100" w:afterAutospacing="1" w:line="240" w:lineRule="auto"/>
                    <w:ind w:right="355"/>
                    <w:jc w:val="both"/>
                    <w:rPr>
                      <w:rFonts w:ascii="Arial" w:eastAsia="Times New Roman" w:hAnsi="Arial" w:cs="Arial"/>
                      <w:color w:val="000000"/>
                      <w:sz w:val="24"/>
                      <w:szCs w:val="24"/>
                      <w:lang w:eastAsia="ru-RU"/>
                    </w:rPr>
                  </w:pPr>
                  <w:proofErr w:type="gramStart"/>
                  <w:r w:rsidRPr="00584544">
                    <w:rPr>
                      <w:rFonts w:ascii="Arial" w:eastAsia="Times New Roman" w:hAnsi="Arial" w:cs="Arial"/>
                      <w:color w:val="000000"/>
                      <w:sz w:val="28"/>
                      <w:szCs w:val="28"/>
                      <w:lang w:eastAsia="ru-RU"/>
                    </w:rPr>
                    <w:t xml:space="preserve">На голове у него будто серая шапочка надета, под шейкой – чёрное пятнышко, словно </w:t>
                  </w:r>
                  <w:proofErr w:type="spellStart"/>
                  <w:r w:rsidRPr="00584544">
                    <w:rPr>
                      <w:rFonts w:ascii="Arial" w:eastAsia="Times New Roman" w:hAnsi="Arial" w:cs="Arial"/>
                      <w:color w:val="000000"/>
                      <w:sz w:val="28"/>
                      <w:szCs w:val="28"/>
                      <w:lang w:eastAsia="ru-RU"/>
                    </w:rPr>
                    <w:t>галстучек</w:t>
                  </w:r>
                  <w:proofErr w:type="spellEnd"/>
                  <w:r w:rsidRPr="00584544">
                    <w:rPr>
                      <w:rFonts w:ascii="Arial" w:eastAsia="Times New Roman" w:hAnsi="Arial" w:cs="Arial"/>
                      <w:color w:val="000000"/>
                      <w:sz w:val="28"/>
                      <w:szCs w:val="28"/>
                      <w:lang w:eastAsia="ru-RU"/>
                    </w:rPr>
                    <w:t xml:space="preserve"> повязан.</w:t>
                  </w:r>
                  <w:proofErr w:type="gramEnd"/>
                  <w:r w:rsidRPr="00584544">
                    <w:rPr>
                      <w:rFonts w:ascii="Arial" w:eastAsia="Times New Roman" w:hAnsi="Arial" w:cs="Arial"/>
                      <w:color w:val="000000"/>
                      <w:sz w:val="28"/>
                      <w:szCs w:val="28"/>
                      <w:lang w:eastAsia="ru-RU"/>
                    </w:rPr>
                    <w:t xml:space="preserve"> А спина и крылышки коричневые. Вот такой франт. </w:t>
                  </w:r>
                </w:p>
                <w:p w:rsidR="00EA6416" w:rsidRPr="00584544" w:rsidRDefault="00EA6416" w:rsidP="00EA6416">
                  <w:pPr>
                    <w:framePr w:hSpace="180" w:wrap="around" w:vAnchor="text" w:hAnchor="margin" w:y="-182"/>
                    <w:spacing w:after="0" w:line="240" w:lineRule="auto"/>
                    <w:ind w:left="720" w:right="355"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lastRenderedPageBreak/>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Выделите в тексте о воробье основную часть. Найдите слова, описывающие внешний вид воробья.</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 голове что?</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Под шейкой что?</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Спина и крылья, какие?</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Действительно ли воробей франт? </w:t>
                  </w:r>
                </w:p>
                <w:p w:rsidR="00EA6416" w:rsidRPr="00584544" w:rsidRDefault="00EA6416" w:rsidP="00EA6416">
                  <w:pPr>
                    <w:framePr w:hSpace="180" w:wrap="around" w:vAnchor="text" w:hAnchor="margin" w:y="-182"/>
                    <w:spacing w:after="0" w:line="240" w:lineRule="auto"/>
                    <w:ind w:left="720" w:right="355"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Подберите заголовок и напишите сочинение в тетрадь. Продолжение этой работы может быть самым различным. Например, я говорю детям, что у мальчика пропала собака. Он написал объявление. Попробуйте найти на рисунках по описанию пропавшую собаку. Укажите в объявлении лишние слова.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«Пропала собака. Помогите её найти! Это спаниель. Он белый с тремя крупными коричневыми пятнами на спине и боках. Уши длинные, висячие. Правое ухо с белым концом. Лапы короткие, тёмно-коричневые, а между пальцами пучки белой шерсти. Я очень любил с ней играть и гулять в парке. </w:t>
                  </w:r>
                  <w:proofErr w:type="gramStart"/>
                  <w:r w:rsidRPr="00584544">
                    <w:rPr>
                      <w:rFonts w:ascii="Arial" w:eastAsia="Times New Roman" w:hAnsi="Arial" w:cs="Arial"/>
                      <w:i/>
                      <w:iCs/>
                      <w:color w:val="000000"/>
                      <w:sz w:val="28"/>
                      <w:szCs w:val="28"/>
                      <w:lang w:eastAsia="ru-RU"/>
                    </w:rPr>
                    <w:t>Нашедшего</w:t>
                  </w:r>
                  <w:proofErr w:type="gramEnd"/>
                  <w:r w:rsidRPr="00584544">
                    <w:rPr>
                      <w:rFonts w:ascii="Arial" w:eastAsia="Times New Roman" w:hAnsi="Arial" w:cs="Arial"/>
                      <w:i/>
                      <w:iCs/>
                      <w:color w:val="000000"/>
                      <w:sz w:val="28"/>
                      <w:szCs w:val="28"/>
                      <w:lang w:eastAsia="ru-RU"/>
                    </w:rPr>
                    <w:t xml:space="preserve"> собаку прошу позвонить по телефону 2-14-23»</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Исправленное объявление одного из учеников: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«Пропала собака. Помогите её найти! Это спаниель. Он белый, с тремя крупными коричневыми пятнами на спине и боках. Кончик правого уха белый. Лапы тёмно-коричневые, а между пальцами пучки белой шерсти. </w:t>
                  </w:r>
                  <w:proofErr w:type="gramStart"/>
                  <w:r w:rsidRPr="00584544">
                    <w:rPr>
                      <w:rFonts w:ascii="Arial" w:eastAsia="Times New Roman" w:hAnsi="Arial" w:cs="Arial"/>
                      <w:i/>
                      <w:iCs/>
                      <w:color w:val="000000"/>
                      <w:sz w:val="28"/>
                      <w:szCs w:val="28"/>
                      <w:lang w:eastAsia="ru-RU"/>
                    </w:rPr>
                    <w:t>Нашедшего</w:t>
                  </w:r>
                  <w:proofErr w:type="gramEnd"/>
                  <w:r w:rsidRPr="00584544">
                    <w:rPr>
                      <w:rFonts w:ascii="Arial" w:eastAsia="Times New Roman" w:hAnsi="Arial" w:cs="Arial"/>
                      <w:i/>
                      <w:iCs/>
                      <w:color w:val="000000"/>
                      <w:sz w:val="28"/>
                      <w:szCs w:val="28"/>
                      <w:lang w:eastAsia="ru-RU"/>
                    </w:rPr>
                    <w:t xml:space="preserve"> собаку прошу звонить по телефону 2-14-23.»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Важно научить находить признаки предмета в зависимости от основной мысли высказывания. Знакомлю детей с особенностями описания в деловом и разговорном стилях, учу различать эти описания и составлять их самостоятельно. Например, дано такое задание: «Вы знаете, что в зоопарке можно увидеть самых разных зверей. Опишите любого из них. Начать можно так: «Вчера в зоопарке я увидел…»</w:t>
                  </w:r>
                </w:p>
                <w:p w:rsidR="00EA6416"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8"/>
                      <w:szCs w:val="28"/>
                      <w:lang w:eastAsia="ru-RU"/>
                    </w:rPr>
                  </w:pPr>
                  <w:r w:rsidRPr="00584544">
                    <w:rPr>
                      <w:rFonts w:ascii="Arial" w:eastAsia="Times New Roman" w:hAnsi="Arial" w:cs="Arial"/>
                      <w:color w:val="000000"/>
                      <w:sz w:val="28"/>
                      <w:szCs w:val="28"/>
                      <w:lang w:eastAsia="ru-RU"/>
                    </w:rPr>
                    <w:t xml:space="preserve">Вот сочинение </w:t>
                  </w:r>
                  <w:r>
                    <w:rPr>
                      <w:rFonts w:ascii="Arial" w:eastAsia="Times New Roman" w:hAnsi="Arial" w:cs="Arial"/>
                      <w:color w:val="000000"/>
                      <w:sz w:val="28"/>
                      <w:szCs w:val="28"/>
                      <w:lang w:eastAsia="ru-RU"/>
                    </w:rPr>
                    <w:t>одного из учеников.</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 xml:space="preserve">Вчера в зоопарке я увидел бурого медведя. Он очень симпатичный мишка. У него коричневая мягкая шерстка, глаза черные, точно ягоды смородины, на пухлой мордочке </w:t>
                  </w:r>
                  <w:r w:rsidRPr="00584544">
                    <w:rPr>
                      <w:rFonts w:ascii="Arial" w:eastAsia="Times New Roman" w:hAnsi="Arial" w:cs="Arial"/>
                      <w:i/>
                      <w:iCs/>
                      <w:color w:val="000000"/>
                      <w:sz w:val="28"/>
                      <w:szCs w:val="28"/>
                      <w:lang w:eastAsia="ru-RU"/>
                    </w:rPr>
                    <w:lastRenderedPageBreak/>
                    <w:t>любопытный мокрый нос. Целый день можно смотреть на него. Такой он забавный!</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proofErr w:type="gramStart"/>
                  <w:r w:rsidRPr="00584544">
                    <w:rPr>
                      <w:rFonts w:ascii="Arial" w:eastAsia="Times New Roman" w:hAnsi="Arial" w:cs="Arial"/>
                      <w:color w:val="000000"/>
                      <w:sz w:val="28"/>
                      <w:szCs w:val="28"/>
                      <w:lang w:eastAsia="ru-RU"/>
                    </w:rPr>
                    <w:t>Далее возможны такие задания: вариант первый дает описание синицы в деловом стиле, вариант второй – в разгов</w:t>
                  </w:r>
                  <w:r>
                    <w:rPr>
                      <w:rFonts w:ascii="Arial" w:eastAsia="Times New Roman" w:hAnsi="Arial" w:cs="Arial"/>
                      <w:color w:val="000000"/>
                      <w:sz w:val="28"/>
                      <w:szCs w:val="28"/>
                      <w:lang w:eastAsia="ru-RU"/>
                    </w:rPr>
                    <w:t>орном.</w:t>
                  </w:r>
                  <w:proofErr w:type="gramEnd"/>
                  <w:r>
                    <w:rPr>
                      <w:rFonts w:ascii="Arial" w:eastAsia="Times New Roman" w:hAnsi="Arial" w:cs="Arial"/>
                      <w:color w:val="000000"/>
                      <w:sz w:val="28"/>
                      <w:szCs w:val="28"/>
                      <w:lang w:eastAsia="ru-RU"/>
                    </w:rPr>
                    <w:t xml:space="preserve"> Сочинение - описание ученицы</w:t>
                  </w:r>
                  <w:r w:rsidRPr="00584544">
                    <w:rPr>
                      <w:rFonts w:ascii="Arial" w:eastAsia="Times New Roman" w:hAnsi="Arial" w:cs="Arial"/>
                      <w:color w:val="000000"/>
                      <w:sz w:val="28"/>
                      <w:szCs w:val="28"/>
                      <w:lang w:eastAsia="ru-RU"/>
                    </w:rPr>
                    <w:t xml:space="preserve"> в деловом стиле.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К нам на рябину каждый день прилетает синица. Какая она яркая и красивая! Головка у синички черненькая. Щечки беленькие. Спина и крылья зеленовато – серые. Грудка желтая, с черным галстуком. Глаз не отведешь!</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Учащиеся к третьему классу имеют достаточный словарный запас, представлен богатый синонимический ряд, помогающий избежать повторов. Используют различные выразительно- изобразительные средства языка, способны выразить свое отношение к </w:t>
                  </w:r>
                  <w:proofErr w:type="gramStart"/>
                  <w:r w:rsidRPr="00584544">
                    <w:rPr>
                      <w:rFonts w:ascii="Arial" w:eastAsia="Times New Roman" w:hAnsi="Arial" w:cs="Arial"/>
                      <w:color w:val="000000"/>
                      <w:sz w:val="28"/>
                      <w:szCs w:val="28"/>
                      <w:lang w:eastAsia="ru-RU"/>
                    </w:rPr>
                    <w:t>описываемому</w:t>
                  </w:r>
                  <w:proofErr w:type="gramEnd"/>
                  <w:r w:rsidRPr="00584544">
                    <w:rPr>
                      <w:rFonts w:ascii="Arial" w:eastAsia="Times New Roman" w:hAnsi="Arial" w:cs="Arial"/>
                      <w:color w:val="000000"/>
                      <w:sz w:val="28"/>
                      <w:szCs w:val="28"/>
                      <w:lang w:eastAsia="ru-RU"/>
                    </w:rPr>
                    <w:t>.</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При составлении рассказов часто в 1 – 2 классах используем репродукции, так  как красочные, содержательные произведения талантливых живописцев эмоционально воздействуют на детей, обогащают их мыслями, чувствами, побуждают к высказыванию. Такую работу проводим регулярно. Полезной считаю работу по сюжетным картинкам, когда необходимо ученикам установить последовательность событий.</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 уроках русского языка в первом классе ученики выделяют признаки предложений, учатся находить границы предложений в не пунктируемом тексте. Например, дается задание определить границы предложений: «Ребята расчистили каток, малыши катаются парами, звенят веселые голоса». Работа с учащимися ведется в форме беседы и выполнения заданий учителя: </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вы считаете, сколько в этом тексте предложений?</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Прочитайте первое предложение, докажите, что это предложение.</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Прочитайте второе предложение и т.д.</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надо произнести последнее предложение? Почему?</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вы думаете, связаны эти предложения по смыслу?</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О чем в них говорится?</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бы вы озаглавили этот текст?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От класса к классу работа усложняется и уже к третьему классу даётся сложный текст, в котором нужно правильно </w:t>
                  </w:r>
                  <w:r w:rsidRPr="00584544">
                    <w:rPr>
                      <w:rFonts w:ascii="Arial" w:eastAsia="Times New Roman" w:hAnsi="Arial" w:cs="Arial"/>
                      <w:color w:val="000000"/>
                      <w:sz w:val="28"/>
                      <w:szCs w:val="28"/>
                      <w:lang w:eastAsia="ru-RU"/>
                    </w:rPr>
                    <w:lastRenderedPageBreak/>
                    <w:t>расставить знаки препинания, определив границы предложений.</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С первого класса начинаем писать изложения. Например, на доске записан текст: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Синичка.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Это было зимой. К окну дома прилетела синичка. У окна стояли дети. Они открыли форточку. Синичка влетела в комнату. Птичка была голодна. Она стала клевать крошки хлеба.</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Объясняю детям, что такое изложение (письменный пересказ текста). Сначала анализируем текст. Ученики отвечают на предложенные учителем вопросы: </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Почему текст назван «Синичка»?</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Кто впустил синичку в комнату?</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дети это сделали?</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Найдите и прочитайте соответствующие предложения.</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Почему дети так поступили?</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Отчего им было её жаль?</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Из каких предложений вы узнали, что птичка была голодна?      Прочитайте их.</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Зачем синичка подлетела к окну?</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Что можно сказать о детях? (Даётся оценка поведения детей).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Затем идёт чтение текста учителем и выявление главной мысли.</w:t>
                  </w:r>
                </w:p>
                <w:p w:rsidR="00EA6416" w:rsidRPr="00584544" w:rsidRDefault="00EA6416" w:rsidP="00EA6416">
                  <w:pPr>
                    <w:framePr w:hSpace="180" w:wrap="around" w:vAnchor="text" w:hAnchor="margin" w:y="-182"/>
                    <w:spacing w:after="0" w:line="240" w:lineRule="auto"/>
                    <w:ind w:left="900" w:right="355"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Какими словами названа птичка в рассказе (синичка, птичка, она).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Далее начинаем подготовку к записи текста по вопросам. На доске помещены вопросы, а рядом с ними записываем трудные слова. </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Когда</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u w:val="single"/>
                      <w:lang w:eastAsia="ru-RU"/>
                    </w:rPr>
                    <w:t>это было</w:t>
                  </w:r>
                  <w:r w:rsidRPr="00584544">
                    <w:rPr>
                      <w:rFonts w:ascii="Arial" w:eastAsia="Times New Roman" w:hAnsi="Arial" w:cs="Arial"/>
                      <w:color w:val="000000"/>
                      <w:sz w:val="28"/>
                      <w:szCs w:val="28"/>
                      <w:lang w:eastAsia="ru-RU"/>
                    </w:rPr>
                    <w:t>?</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Кто прилетел</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u w:val="single"/>
                      <w:lang w:eastAsia="ru-RU"/>
                    </w:rPr>
                    <w:t>к окну</w:t>
                  </w:r>
                  <w:r w:rsidRPr="00584544">
                    <w:rPr>
                      <w:rFonts w:ascii="Arial" w:eastAsia="Times New Roman" w:hAnsi="Arial" w:cs="Arial"/>
                      <w:color w:val="000000"/>
                      <w:sz w:val="28"/>
                      <w:szCs w:val="28"/>
                      <w:lang w:eastAsia="ru-RU"/>
                    </w:rPr>
                    <w:t>?</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Кто стоял</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u w:val="single"/>
                      <w:lang w:eastAsia="ru-RU"/>
                    </w:rPr>
                    <w:t>у окна</w:t>
                  </w:r>
                  <w:r w:rsidRPr="00584544">
                    <w:rPr>
                      <w:rFonts w:ascii="Arial" w:eastAsia="Times New Roman" w:hAnsi="Arial" w:cs="Arial"/>
                      <w:color w:val="000000"/>
                      <w:sz w:val="28"/>
                      <w:szCs w:val="28"/>
                      <w:lang w:eastAsia="ru-RU"/>
                    </w:rPr>
                    <w:t>?                                               форточка</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4.</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Что сделали</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u w:val="single"/>
                      <w:lang w:eastAsia="ru-RU"/>
                    </w:rPr>
                    <w:t>дети</w:t>
                  </w:r>
                  <w:r w:rsidRPr="00584544">
                    <w:rPr>
                      <w:rFonts w:ascii="Arial" w:eastAsia="Times New Roman" w:hAnsi="Arial" w:cs="Arial"/>
                      <w:color w:val="000000"/>
                      <w:sz w:val="28"/>
                      <w:szCs w:val="28"/>
                      <w:lang w:eastAsia="ru-RU"/>
                    </w:rPr>
                    <w:t>?                                              в комнату</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5.</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Куда влетела</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u w:val="single"/>
                      <w:lang w:eastAsia="ru-RU"/>
                    </w:rPr>
                    <w:t>синичка</w:t>
                  </w:r>
                  <w:r w:rsidRPr="00584544">
                    <w:rPr>
                      <w:rFonts w:ascii="Arial" w:eastAsia="Times New Roman" w:hAnsi="Arial" w:cs="Arial"/>
                      <w:color w:val="000000"/>
                      <w:sz w:val="28"/>
                      <w:szCs w:val="28"/>
                      <w:lang w:eastAsia="ru-RU"/>
                    </w:rPr>
                    <w:t xml:space="preserve">? </w:t>
                  </w:r>
                  <w:r w:rsidRPr="00584544">
                    <w:rPr>
                      <w:rFonts w:ascii="Arial" w:eastAsia="Times New Roman" w:hAnsi="Arial" w:cs="Arial"/>
                      <w:color w:val="000000"/>
                      <w:sz w:val="28"/>
                      <w:szCs w:val="28"/>
                      <w:lang w:eastAsia="ru-RU"/>
                    </w:rPr>
                    <w:lastRenderedPageBreak/>
                    <w:t>                                      голодная</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6.</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вела себя голодная синичка?                      клевать</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Дети составляют на каждый вопрос ответ, а начало каждого предложения подчёркивают в вопросе. Для составления ответа на шестой вопрос надо соединить в одно два предложения. В этом помогает схема.</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Ученики пересказывают текст по вопросам, определяем трудные слова. Записываем те</w:t>
                  </w:r>
                  <w:proofErr w:type="gramStart"/>
                  <w:r w:rsidRPr="00584544">
                    <w:rPr>
                      <w:rFonts w:ascii="Arial" w:eastAsia="Times New Roman" w:hAnsi="Arial" w:cs="Arial"/>
                      <w:color w:val="000000"/>
                      <w:sz w:val="28"/>
                      <w:szCs w:val="28"/>
                      <w:lang w:eastAsia="ru-RU"/>
                    </w:rPr>
                    <w:t>кст в пр</w:t>
                  </w:r>
                  <w:proofErr w:type="gramEnd"/>
                  <w:r w:rsidRPr="00584544">
                    <w:rPr>
                      <w:rFonts w:ascii="Arial" w:eastAsia="Times New Roman" w:hAnsi="Arial" w:cs="Arial"/>
                      <w:color w:val="000000"/>
                      <w:sz w:val="28"/>
                      <w:szCs w:val="28"/>
                      <w:lang w:eastAsia="ru-RU"/>
                    </w:rPr>
                    <w:t>оцессе коллективной работы. Первое и второе предложение коллективно, третье – самостоятельно. Ответы на четвёртый и пятый вопросы проговариваем вместе, а записывают дети самостоятельно. Шестой вопрос читают и записывают ответ по схеме. Далее идёт самопроверка. Чтение написанного текста вслух даю слабым детям, остальные проверяют по своим тетрадям.</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 первом классе ведётся работа с деформированным текстом. Сначала это несложные задания, когда надо лишь правильно составить предложение, а затем предлагаются предложения и детям нужно установить их порядок. Чтобы получился текст.</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Во втором классе работа по развитию речи усложняется. Дети учатся строить связные высказывания разных типов. </w:t>
                  </w:r>
                  <w:proofErr w:type="gramStart"/>
                  <w:r w:rsidRPr="00584544">
                    <w:rPr>
                      <w:rFonts w:ascii="Arial" w:eastAsia="Times New Roman" w:hAnsi="Arial" w:cs="Arial"/>
                      <w:color w:val="000000"/>
                      <w:sz w:val="28"/>
                      <w:szCs w:val="28"/>
                      <w:lang w:eastAsia="ru-RU"/>
                    </w:rPr>
                    <w:t>Преобладает в знаниях по развитию речи по прежнему устная речь: устные рассказы о событиях из жизни, о своих впечатлениях, наблюдениях.</w:t>
                  </w:r>
                  <w:proofErr w:type="gramEnd"/>
                  <w:r w:rsidRPr="00584544">
                    <w:rPr>
                      <w:rFonts w:ascii="Arial" w:eastAsia="Times New Roman" w:hAnsi="Arial" w:cs="Arial"/>
                      <w:color w:val="000000"/>
                      <w:sz w:val="28"/>
                      <w:szCs w:val="28"/>
                      <w:lang w:eastAsia="ru-RU"/>
                    </w:rPr>
                    <w:t xml:space="preserve"> Задача учителя состоит в том, чтобы вести каждого, даже самого слабого, к знаниям в мир, богатый интеллектуальной жизнью.</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В современной начальной школе уделяется большое внимание развивающей направленности образовательного процесса. Особенности развития личности младшего школьника во многом определяют успешность его обучения, овладение им учебной деятельностью, формирование у него </w:t>
                  </w:r>
                  <w:proofErr w:type="spellStart"/>
                  <w:r w:rsidRPr="00584544">
                    <w:rPr>
                      <w:rFonts w:ascii="Arial" w:eastAsia="Times New Roman" w:hAnsi="Arial" w:cs="Arial"/>
                      <w:color w:val="000000"/>
                      <w:sz w:val="28"/>
                      <w:szCs w:val="28"/>
                      <w:lang w:eastAsia="ru-RU"/>
                    </w:rPr>
                    <w:t>общеучебных</w:t>
                  </w:r>
                  <w:proofErr w:type="spellEnd"/>
                  <w:r w:rsidRPr="00584544">
                    <w:rPr>
                      <w:rFonts w:ascii="Arial" w:eastAsia="Times New Roman" w:hAnsi="Arial" w:cs="Arial"/>
                      <w:color w:val="000000"/>
                      <w:sz w:val="28"/>
                      <w:szCs w:val="28"/>
                      <w:lang w:eastAsia="ru-RU"/>
                    </w:rPr>
                    <w:t xml:space="preserve"> умений и навыков. Одним из таких </w:t>
                  </w:r>
                  <w:proofErr w:type="spellStart"/>
                  <w:r w:rsidRPr="00584544">
                    <w:rPr>
                      <w:rFonts w:ascii="Arial" w:eastAsia="Times New Roman" w:hAnsi="Arial" w:cs="Arial"/>
                      <w:color w:val="000000"/>
                      <w:sz w:val="28"/>
                      <w:szCs w:val="28"/>
                      <w:lang w:eastAsia="ru-RU"/>
                    </w:rPr>
                    <w:t>общеучебных</w:t>
                  </w:r>
                  <w:proofErr w:type="spellEnd"/>
                  <w:r w:rsidRPr="00584544">
                    <w:rPr>
                      <w:rFonts w:ascii="Arial" w:eastAsia="Times New Roman" w:hAnsi="Arial" w:cs="Arial"/>
                      <w:color w:val="000000"/>
                      <w:sz w:val="28"/>
                      <w:szCs w:val="28"/>
                      <w:lang w:eastAsia="ru-RU"/>
                    </w:rPr>
                    <w:t xml:space="preserve"> навыков является навык чтен</w:t>
                  </w:r>
                  <w:r>
                    <w:rPr>
                      <w:rFonts w:ascii="Arial" w:eastAsia="Times New Roman" w:hAnsi="Arial" w:cs="Arial"/>
                      <w:color w:val="000000"/>
                      <w:sz w:val="28"/>
                      <w:szCs w:val="28"/>
                      <w:lang w:eastAsia="ru-RU"/>
                    </w:rPr>
                    <w:t>ия. За последнее десятилетие не</w:t>
                  </w:r>
                  <w:r w:rsidRPr="00584544">
                    <w:rPr>
                      <w:rFonts w:ascii="Arial" w:eastAsia="Times New Roman" w:hAnsi="Arial" w:cs="Arial"/>
                      <w:color w:val="000000"/>
                      <w:sz w:val="28"/>
                      <w:szCs w:val="28"/>
                      <w:lang w:eastAsia="ru-RU"/>
                    </w:rPr>
                    <w:t>мало вопросов было посвящено этому вопросу-исследованию процесса чтения, особенно в начальной школе. Одни авторы делали упор на развитие оперативной памяти и внимания у учащихся (И.Т.Федоренко), другие на систему особых упражнений (В.Н.Зайцев), третьи на информаци</w:t>
                  </w:r>
                  <w:r>
                    <w:rPr>
                      <w:rFonts w:ascii="Arial" w:eastAsia="Times New Roman" w:hAnsi="Arial" w:cs="Arial"/>
                      <w:color w:val="000000"/>
                      <w:sz w:val="28"/>
                      <w:szCs w:val="28"/>
                      <w:lang w:eastAsia="ru-RU"/>
                    </w:rPr>
                    <w:t>онно-ценностный подход (А.М.Кушн</w:t>
                  </w:r>
                  <w:r w:rsidRPr="00584544">
                    <w:rPr>
                      <w:rFonts w:ascii="Arial" w:eastAsia="Times New Roman" w:hAnsi="Arial" w:cs="Arial"/>
                      <w:color w:val="000000"/>
                      <w:sz w:val="28"/>
                      <w:szCs w:val="28"/>
                      <w:lang w:eastAsia="ru-RU"/>
                    </w:rPr>
                    <w:t>ир).</w:t>
                  </w:r>
                </w:p>
                <w:p w:rsidR="00EA6416" w:rsidRPr="00584544" w:rsidRDefault="00EA6416" w:rsidP="00EA6416">
                  <w:pPr>
                    <w:framePr w:hSpace="180" w:wrap="around" w:vAnchor="text" w:hAnchor="margin" w:y="-182"/>
                    <w:spacing w:before="100" w:beforeAutospacing="1" w:after="100" w:afterAutospacing="1" w:line="240" w:lineRule="auto"/>
                    <w:ind w:right="355" w:firstLine="540"/>
                    <w:rPr>
                      <w:rFonts w:ascii="Arial" w:eastAsia="Times New Roman" w:hAnsi="Arial" w:cs="Arial"/>
                      <w:color w:val="000000"/>
                      <w:sz w:val="24"/>
                      <w:szCs w:val="24"/>
                      <w:lang w:eastAsia="ru-RU"/>
                    </w:rPr>
                  </w:pPr>
                  <w:r>
                    <w:rPr>
                      <w:rFonts w:ascii="Arial" w:eastAsia="Times New Roman" w:hAnsi="Arial" w:cs="Arial"/>
                      <w:color w:val="000000"/>
                      <w:sz w:val="28"/>
                      <w:szCs w:val="28"/>
                      <w:lang w:eastAsia="ru-RU"/>
                    </w:rPr>
                    <w:lastRenderedPageBreak/>
                    <w:t>В своей работе</w:t>
                  </w:r>
                  <w:r w:rsidRPr="00584544">
                    <w:rPr>
                      <w:rFonts w:ascii="Arial" w:eastAsia="Times New Roman" w:hAnsi="Arial" w:cs="Arial"/>
                      <w:color w:val="000000"/>
                      <w:sz w:val="28"/>
                      <w:szCs w:val="28"/>
                      <w:lang w:eastAsia="ru-RU"/>
                    </w:rPr>
                    <w:t xml:space="preserve"> стремлюсь развивать у младших школьников интерес к процессу чтения, </w:t>
                  </w:r>
                  <w:proofErr w:type="gramStart"/>
                  <w:r w:rsidRPr="00584544">
                    <w:rPr>
                      <w:rFonts w:ascii="Arial" w:eastAsia="Times New Roman" w:hAnsi="Arial" w:cs="Arial"/>
                      <w:color w:val="000000"/>
                      <w:sz w:val="28"/>
                      <w:szCs w:val="28"/>
                      <w:lang w:eastAsia="ru-RU"/>
                    </w:rPr>
                    <w:t>добиваюсь</w:t>
                  </w:r>
                  <w:proofErr w:type="gramEnd"/>
                  <w:r w:rsidRPr="00584544">
                    <w:rPr>
                      <w:rFonts w:ascii="Arial" w:eastAsia="Times New Roman" w:hAnsi="Arial" w:cs="Arial"/>
                      <w:color w:val="000000"/>
                      <w:sz w:val="28"/>
                      <w:szCs w:val="28"/>
                      <w:lang w:eastAsia="ru-RU"/>
                    </w:rPr>
                    <w:t xml:space="preserve"> создания для каждого ситуации успеха, обучаю и воспитываю на положительных эмоциях. Этому способствуют:</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proofErr w:type="spellStart"/>
                  <w:r w:rsidRPr="00584544">
                    <w:rPr>
                      <w:rFonts w:ascii="Arial" w:eastAsia="Times New Roman" w:hAnsi="Arial" w:cs="Arial"/>
                      <w:color w:val="000000"/>
                      <w:sz w:val="28"/>
                      <w:szCs w:val="28"/>
                      <w:lang w:eastAsia="ru-RU"/>
                    </w:rPr>
                    <w:t>дозированность</w:t>
                  </w:r>
                  <w:proofErr w:type="spellEnd"/>
                  <w:r w:rsidRPr="00584544">
                    <w:rPr>
                      <w:rFonts w:ascii="Arial" w:eastAsia="Times New Roman" w:hAnsi="Arial" w:cs="Arial"/>
                      <w:color w:val="000000"/>
                      <w:sz w:val="28"/>
                      <w:szCs w:val="28"/>
                      <w:lang w:eastAsia="ru-RU"/>
                    </w:rPr>
                    <w:t xml:space="preserve"> нагрузки;</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доступность и посильность заданий;</w:t>
                  </w:r>
                </w:p>
                <w:p w:rsidR="00EA6416" w:rsidRPr="00584544" w:rsidRDefault="00EA6416" w:rsidP="00EA6416">
                  <w:pPr>
                    <w:framePr w:hSpace="180" w:wrap="around" w:vAnchor="text" w:hAnchor="margin" w:y="-182"/>
                    <w:spacing w:after="0" w:line="240" w:lineRule="auto"/>
                    <w:ind w:right="355" w:firstLine="540"/>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постепенное нарастание сложности упражнений.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Зная уровень подготовки класса для посильного самостоятельного чтения (особенно для детей с низкой скоростью чтения) предлагаю </w:t>
                  </w:r>
                  <w:proofErr w:type="spellStart"/>
                  <w:r w:rsidRPr="00584544">
                    <w:rPr>
                      <w:rFonts w:ascii="Arial" w:eastAsia="Times New Roman" w:hAnsi="Arial" w:cs="Arial"/>
                      <w:color w:val="000000"/>
                      <w:sz w:val="28"/>
                      <w:szCs w:val="28"/>
                      <w:lang w:eastAsia="ru-RU"/>
                    </w:rPr>
                    <w:t>перечитывание</w:t>
                  </w:r>
                  <w:proofErr w:type="spellEnd"/>
                  <w:r w:rsidRPr="00584544">
                    <w:rPr>
                      <w:rFonts w:ascii="Arial" w:eastAsia="Times New Roman" w:hAnsi="Arial" w:cs="Arial"/>
                      <w:color w:val="000000"/>
                      <w:sz w:val="28"/>
                      <w:szCs w:val="28"/>
                      <w:lang w:eastAsia="ru-RU"/>
                    </w:rPr>
                    <w:t xml:space="preserve"> понравившихся стихов и сказок. Это стимулирует у них развитие смысловой догадки, способствует чтению целыми словами, приносит радость от общения с любимой книгой.</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Немалое значение в развитии интереса к чтению и повышение скорости чтения имеют каждодневные упражнения в </w:t>
                  </w:r>
                  <w:proofErr w:type="spellStart"/>
                  <w:r w:rsidRPr="00584544">
                    <w:rPr>
                      <w:rFonts w:ascii="Arial" w:eastAsia="Times New Roman" w:hAnsi="Arial" w:cs="Arial"/>
                      <w:color w:val="000000"/>
                      <w:sz w:val="28"/>
                      <w:szCs w:val="28"/>
                      <w:lang w:eastAsia="ru-RU"/>
                    </w:rPr>
                    <w:t>аудировании</w:t>
                  </w:r>
                  <w:proofErr w:type="spellEnd"/>
                  <w:r w:rsidRPr="00584544">
                    <w:rPr>
                      <w:rFonts w:ascii="Arial" w:eastAsia="Times New Roman" w:hAnsi="Arial" w:cs="Arial"/>
                      <w:color w:val="000000"/>
                      <w:sz w:val="28"/>
                      <w:szCs w:val="28"/>
                      <w:lang w:eastAsia="ru-RU"/>
                    </w:rPr>
                    <w:t>. Убеждена в том, что если ученик следит глазами за неторопливым выразительным чтением учителя, то скорость восприятия графических знаков, а значит и скорость чтения у него увеличивается.</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 уроки чтения включены задания: переконструировать, переработать текст, что способствует творческой активности ученика. Например, предлагаю установить нужный порядок в стихотворении: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А сегодня прямиком               (3)</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Долго шла весна тайком      (1)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Шлёпает по лужам                (4)</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i/>
                      <w:iCs/>
                      <w:color w:val="000000"/>
                      <w:sz w:val="28"/>
                      <w:szCs w:val="28"/>
                      <w:lang w:eastAsia="ru-RU"/>
                    </w:rPr>
                    <w:t>От ветров и стужи              (2)</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Возможно и такое задание:</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Даны слова в столбиках. Читай сверху вниз медленно и правильно, а снизу вверх читай быстрее. Придумай своё задание.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t>ручка                                                                указка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t>парта                                                                учебник</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lastRenderedPageBreak/>
                    <w:t>доска                                                                обложка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t>альбом                                                              резинка</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t>тетрадь                                                             закладка</w:t>
                  </w: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after="0" w:line="240" w:lineRule="auto"/>
                    <w:ind w:right="355" w:firstLine="54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Какие вещи нужно положить в портфель?</w:t>
                  </w:r>
                </w:p>
                <w:p w:rsidR="00EA6416" w:rsidRPr="00584544" w:rsidRDefault="00EA6416" w:rsidP="00EA6416">
                  <w:pPr>
                    <w:framePr w:hSpace="180" w:wrap="around" w:vAnchor="text" w:hAnchor="margin" w:y="-182"/>
                    <w:spacing w:after="0" w:line="240" w:lineRule="auto"/>
                    <w:ind w:right="355" w:firstLine="54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Закройте первый столбик, вспомните слова и назовите их.</w:t>
                  </w:r>
                </w:p>
                <w:p w:rsidR="00EA6416" w:rsidRPr="00584544" w:rsidRDefault="00EA6416" w:rsidP="00EA6416">
                  <w:pPr>
                    <w:framePr w:hSpace="180" w:wrap="around" w:vAnchor="text" w:hAnchor="margin" w:y="-182"/>
                    <w:spacing w:after="0" w:line="240" w:lineRule="auto"/>
                    <w:ind w:right="355" w:firstLine="54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Среди слов найдите «лишнее».</w:t>
                  </w:r>
                </w:p>
                <w:p w:rsidR="00EA6416" w:rsidRPr="00584544" w:rsidRDefault="00EA6416" w:rsidP="00EA6416">
                  <w:pPr>
                    <w:framePr w:hSpace="180" w:wrap="around" w:vAnchor="text" w:hAnchor="margin" w:y="-182"/>
                    <w:spacing w:after="0" w:line="240" w:lineRule="auto"/>
                    <w:ind w:right="355" w:firstLine="54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Придумайте предложение с некоторыми словами.</w:t>
                  </w:r>
                </w:p>
                <w:p w:rsidR="00EA6416" w:rsidRPr="00584544" w:rsidRDefault="00EA6416" w:rsidP="00EA6416">
                  <w:pPr>
                    <w:framePr w:hSpace="180" w:wrap="around" w:vAnchor="text" w:hAnchor="margin" w:y="-182"/>
                    <w:spacing w:after="0" w:line="240" w:lineRule="auto"/>
                    <w:ind w:left="180" w:right="355"/>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Следующее задание может быть таким:</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 карточке даны слова, поставить ударение, составить предложение с этими словами.</w:t>
                  </w:r>
                </w:p>
                <w:p w:rsidR="00EA6416" w:rsidRPr="00584544" w:rsidRDefault="00EA6416" w:rsidP="00EA6416">
                  <w:pPr>
                    <w:framePr w:hSpace="180" w:wrap="around" w:vAnchor="text" w:hAnchor="margin" w:y="-182"/>
                    <w:spacing w:before="100" w:beforeAutospacing="1" w:after="100" w:afterAutospacing="1" w:line="240" w:lineRule="auto"/>
                    <w:ind w:right="355" w:firstLine="540"/>
                    <w:jc w:val="both"/>
                    <w:rPr>
                      <w:rFonts w:ascii="Arial" w:eastAsia="Times New Roman" w:hAnsi="Arial" w:cs="Arial"/>
                      <w:color w:val="000000"/>
                      <w:sz w:val="24"/>
                      <w:szCs w:val="24"/>
                      <w:lang w:eastAsia="ru-RU"/>
                    </w:rPr>
                  </w:pPr>
                  <w:r w:rsidRPr="00584544">
                    <w:rPr>
                      <w:rFonts w:ascii="Arial" w:eastAsia="Times New Roman" w:hAnsi="Arial" w:cs="Arial"/>
                      <w:b/>
                      <w:bCs/>
                      <w:color w:val="000000"/>
                      <w:sz w:val="28"/>
                      <w:szCs w:val="28"/>
                      <w:lang w:eastAsia="ru-RU"/>
                    </w:rPr>
                    <w:t>               магазин                                               портфель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Уроки чтения строю так, чтобы они воспитывали и развивали. Воспитание идет исподволь, от эмоционального содержания произведения, от переживания детей, вызванных прочитанным. Например, читая рассказ А.П.Гайдара «Совесть», были заданы ученикам вопросы: </w:t>
                  </w:r>
                </w:p>
                <w:p w:rsidR="00EA6416" w:rsidRPr="00584544" w:rsidRDefault="00EA6416" w:rsidP="00EA6416">
                  <w:pPr>
                    <w:framePr w:hSpace="180" w:wrap="around" w:vAnchor="text" w:hAnchor="margin" w:y="-182"/>
                    <w:spacing w:before="100" w:beforeAutospacing="1" w:after="100" w:afterAutospacing="1" w:line="240" w:lineRule="auto"/>
                    <w:ind w:firstLine="54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Был ли раньше такой случай в жизни Нины?</w:t>
                  </w:r>
                </w:p>
                <w:p w:rsidR="00EA6416" w:rsidRPr="00584544" w:rsidRDefault="00EA6416" w:rsidP="00EA6416">
                  <w:pPr>
                    <w:framePr w:hSpace="180" w:wrap="around" w:vAnchor="text" w:hAnchor="margin" w:y="-182"/>
                    <w:spacing w:before="100" w:beforeAutospacing="1" w:after="100" w:afterAutospacing="1" w:line="240" w:lineRule="auto"/>
                    <w:ind w:firstLine="54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Докажите что это случилось впервые (слезы девочки).</w:t>
                  </w:r>
                </w:p>
                <w:p w:rsidR="00EA6416" w:rsidRPr="00584544" w:rsidRDefault="00EA6416" w:rsidP="00EA6416">
                  <w:pPr>
                    <w:framePr w:hSpace="180" w:wrap="around" w:vAnchor="text" w:hAnchor="margin" w:y="-182"/>
                    <w:spacing w:before="100" w:beforeAutospacing="1" w:after="100" w:afterAutospacing="1" w:line="240" w:lineRule="auto"/>
                    <w:ind w:firstLine="54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Почему плакала Нина?</w:t>
                  </w:r>
                </w:p>
                <w:p w:rsidR="00EA6416" w:rsidRPr="00584544" w:rsidRDefault="00EA6416" w:rsidP="00EA6416">
                  <w:pPr>
                    <w:framePr w:hSpace="180" w:wrap="around" w:vAnchor="text" w:hAnchor="margin" w:y="-182"/>
                    <w:spacing w:before="100" w:beforeAutospacing="1" w:after="100" w:afterAutospacing="1" w:line="240" w:lineRule="auto"/>
                    <w:ind w:firstLine="540"/>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А что такое совесть?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Дети высказывали своё мнение, а потом обращались за помощью к словарю, чтобы выяснить значение данного слова. Были предложены и такие вопросы: </w:t>
                  </w:r>
                </w:p>
                <w:p w:rsidR="00EA6416" w:rsidRPr="00584544" w:rsidRDefault="00EA6416" w:rsidP="00EA6416">
                  <w:pPr>
                    <w:framePr w:hSpace="180" w:wrap="around" w:vAnchor="text" w:hAnchor="margin" w:y="-182"/>
                    <w:spacing w:before="100" w:beforeAutospacing="1" w:after="100" w:afterAutospacing="1" w:line="240" w:lineRule="auto"/>
                    <w:ind w:left="108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Какой человек называется совестливым, а какой бессовестным?</w:t>
                  </w:r>
                </w:p>
                <w:p w:rsidR="00EA6416" w:rsidRPr="00584544" w:rsidRDefault="00EA6416" w:rsidP="00EA6416">
                  <w:pPr>
                    <w:framePr w:hSpace="180" w:wrap="around" w:vAnchor="text" w:hAnchor="margin" w:y="-182"/>
                    <w:spacing w:before="100" w:beforeAutospacing="1" w:after="100" w:afterAutospacing="1" w:line="240" w:lineRule="auto"/>
                    <w:ind w:left="108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помочь Нине?</w:t>
                  </w:r>
                </w:p>
                <w:p w:rsidR="00EA6416" w:rsidRPr="00584544" w:rsidRDefault="00EA6416" w:rsidP="00EA6416">
                  <w:pPr>
                    <w:framePr w:hSpace="180" w:wrap="around" w:vAnchor="text" w:hAnchor="margin" w:y="-182"/>
                    <w:spacing w:before="100" w:beforeAutospacing="1" w:after="100" w:afterAutospacing="1" w:line="240" w:lineRule="auto"/>
                    <w:ind w:left="108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вы понимаете пословицу: «Совесть без зубов грызёт»?</w:t>
                  </w:r>
                </w:p>
                <w:p w:rsidR="00EA6416" w:rsidRPr="00584544" w:rsidRDefault="00EA6416" w:rsidP="00EA6416">
                  <w:pPr>
                    <w:framePr w:hSpace="180" w:wrap="around" w:vAnchor="text" w:hAnchor="margin" w:y="-182"/>
                    <w:spacing w:before="100" w:beforeAutospacing="1" w:after="100" w:afterAutospacing="1" w:line="240" w:lineRule="auto"/>
                    <w:ind w:left="108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lastRenderedPageBreak/>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Был ли в вашей жизни случай, когда было стыдно за свой поступок?</w:t>
                  </w:r>
                </w:p>
                <w:p w:rsidR="00EA6416" w:rsidRPr="00584544" w:rsidRDefault="00EA6416" w:rsidP="00EA6416">
                  <w:pPr>
                    <w:framePr w:hSpace="180" w:wrap="around" w:vAnchor="text" w:hAnchor="margin" w:y="-182"/>
                    <w:spacing w:before="100" w:beforeAutospacing="1" w:after="100" w:afterAutospacing="1" w:line="240" w:lineRule="auto"/>
                    <w:ind w:left="108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Что хотел сказать А.П.Гайдар своим рассказом?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Давая оценку поступкам действующих лиц, дети непроизвольно оценивали и самих себя, а это является могучим средством самовоспитания.</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А какой воспитательный момент несет рассказ В. Астафьева «</w:t>
                  </w:r>
                  <w:proofErr w:type="spellStart"/>
                  <w:r w:rsidRPr="00584544">
                    <w:rPr>
                      <w:rFonts w:ascii="Arial" w:eastAsia="Times New Roman" w:hAnsi="Arial" w:cs="Arial"/>
                      <w:color w:val="000000"/>
                      <w:sz w:val="28"/>
                      <w:szCs w:val="28"/>
                      <w:lang w:eastAsia="ru-RU"/>
                    </w:rPr>
                    <w:t>Стрижонок</w:t>
                  </w:r>
                  <w:proofErr w:type="spellEnd"/>
                  <w:r w:rsidRPr="00584544">
                    <w:rPr>
                      <w:rFonts w:ascii="Arial" w:eastAsia="Times New Roman" w:hAnsi="Arial" w:cs="Arial"/>
                      <w:color w:val="000000"/>
                      <w:sz w:val="28"/>
                      <w:szCs w:val="28"/>
                      <w:lang w:eastAsia="ru-RU"/>
                    </w:rPr>
                    <w:t xml:space="preserve"> Скрип»! Дети сравнивают, насколько похожа жизнь птиц на жизнь людей. Тоже были поставлены вопросы: </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понимаете выражение: «становиться на крыло»? А у людей какое есть похожее выражение? (Встать на ноги.)</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Что оно обозначает? Таким образом, видно, сколько воспитательных ценностей заложено в каждом произведении.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 уроках чтения, естествознания, учу детей составлению вопросов к тесту. Чаще всего этот вид работы они выполняют дома. А в классе ребята задают вопросы друг другу. Затем мы определяем, чей вопрос оказался интереснее, удачнее.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8"/>
                      <w:szCs w:val="28"/>
                      <w:lang w:eastAsia="ru-RU"/>
                    </w:rPr>
                    <w:t>Очень важна работа</w:t>
                  </w:r>
                  <w:r w:rsidRPr="00584544">
                    <w:rPr>
                      <w:rFonts w:ascii="Arial" w:eastAsia="Times New Roman" w:hAnsi="Arial" w:cs="Arial"/>
                      <w:color w:val="000000"/>
                      <w:sz w:val="28"/>
                      <w:szCs w:val="28"/>
                      <w:lang w:eastAsia="ru-RU"/>
                    </w:rPr>
                    <w:t xml:space="preserve"> с различными словарями. Знакомлю с первого класса с такими как, «Толковый словарь» В. Даля, С. Ожегова, В. Репнина, со словарем иностранных слов, синонимов, антонимов, орфографическими словарями. Ребята с интересом узнают, что такие привычные слова для нас как «тетрадь», «пенал», «карандаш», «салат», «котлета» и другие нерусского происхождения. Учащиеся с желанием находят значения слов по словарю и на других предметах.</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Развитие речи учеников идет и на уроках окружающего мира. Эти уроки провожу как интегрированные, то есть окружающий мир и русский язык. </w:t>
                  </w:r>
                  <w:r>
                    <w:rPr>
                      <w:rFonts w:ascii="Arial" w:eastAsia="Times New Roman" w:hAnsi="Arial" w:cs="Arial"/>
                      <w:color w:val="000000"/>
                      <w:sz w:val="28"/>
                      <w:szCs w:val="28"/>
                      <w:lang w:eastAsia="ru-RU"/>
                    </w:rPr>
                    <w:t>Например, на уроке окружающего мира</w:t>
                  </w:r>
                  <w:r w:rsidRPr="00584544">
                    <w:rPr>
                      <w:rFonts w:ascii="Arial" w:eastAsia="Times New Roman" w:hAnsi="Arial" w:cs="Arial"/>
                      <w:color w:val="000000"/>
                      <w:sz w:val="28"/>
                      <w:szCs w:val="28"/>
                      <w:lang w:eastAsia="ru-RU"/>
                    </w:rPr>
                    <w:t xml:space="preserve"> по теме «Вода, водоёмы. Значение воды в жизни в человека». Вначале выясняю все, что знают ученики об осадках, о свойствах воды.</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Предлагаю следующее задания:</w:t>
                  </w:r>
                </w:p>
                <w:p w:rsidR="00EA6416" w:rsidRPr="00584544" w:rsidRDefault="00EA6416" w:rsidP="00EA6416">
                  <w:pPr>
                    <w:framePr w:hSpace="180" w:wrap="around" w:vAnchor="text" w:hAnchor="margin" w:y="-182"/>
                    <w:spacing w:before="100" w:beforeAutospacing="1" w:after="100" w:afterAutospacing="1" w:line="240" w:lineRule="auto"/>
                    <w:ind w:left="900"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Поиграем в игру. «Бывает или нет»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Пар, вода, лед и снег – это разные вещества.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lastRenderedPageBreak/>
                    <w:t>Да или нет и почему.</w:t>
                  </w:r>
                </w:p>
                <w:p w:rsidR="00EA6416" w:rsidRPr="00584544" w:rsidRDefault="00EA6416" w:rsidP="00EA6416">
                  <w:pPr>
                    <w:framePr w:hSpace="180" w:wrap="around" w:vAnchor="text" w:hAnchor="margin" w:y="-182"/>
                    <w:spacing w:before="100" w:beforeAutospacing="1" w:after="100" w:afterAutospacing="1" w:line="240" w:lineRule="auto"/>
                    <w:ind w:left="900"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Можно ли от слов «жидкий», «твердый», «газообразный», «холодный» образовать имена существительные.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Если да, </w:t>
                  </w:r>
                  <w:proofErr w:type="gramStart"/>
                  <w:r w:rsidRPr="00584544">
                    <w:rPr>
                      <w:rFonts w:ascii="Arial" w:eastAsia="Times New Roman" w:hAnsi="Arial" w:cs="Arial"/>
                      <w:color w:val="000000"/>
                      <w:sz w:val="28"/>
                      <w:szCs w:val="28"/>
                      <w:lang w:eastAsia="ru-RU"/>
                    </w:rPr>
                    <w:t>то</w:t>
                  </w:r>
                  <w:proofErr w:type="gramEnd"/>
                  <w:r w:rsidRPr="00584544">
                    <w:rPr>
                      <w:rFonts w:ascii="Arial" w:eastAsia="Times New Roman" w:hAnsi="Arial" w:cs="Arial"/>
                      <w:color w:val="000000"/>
                      <w:sz w:val="28"/>
                      <w:szCs w:val="28"/>
                      <w:lang w:eastAsia="ru-RU"/>
                    </w:rPr>
                    <w:t xml:space="preserve"> как это сделать.</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Затем составляем рассказ о круговороте воды в природе. Изучаем статью «Откуда пришла вода?» Ребята делаю выводы о значении и использовании воды в природе. В процессе работы вспоминаем, какие бывают водоёмы. Даже предлагаю записать существительные с комментированием и указать склонения: ручьи, родники, река, речка, озеро, море, океан. К уроку дети готовят со</w:t>
                  </w:r>
                  <w:r>
                    <w:rPr>
                      <w:rFonts w:ascii="Arial" w:eastAsia="Times New Roman" w:hAnsi="Arial" w:cs="Arial"/>
                      <w:color w:val="000000"/>
                      <w:sz w:val="28"/>
                      <w:szCs w:val="28"/>
                      <w:lang w:eastAsia="ru-RU"/>
                    </w:rPr>
                    <w:t xml:space="preserve">общения о реках Краснодарского края. Названия рек (Кубань, Белая, </w:t>
                  </w:r>
                  <w:proofErr w:type="spellStart"/>
                  <w:r>
                    <w:rPr>
                      <w:rFonts w:ascii="Arial" w:eastAsia="Times New Roman" w:hAnsi="Arial" w:cs="Arial"/>
                      <w:color w:val="000000"/>
                      <w:sz w:val="28"/>
                      <w:szCs w:val="28"/>
                      <w:lang w:eastAsia="ru-RU"/>
                    </w:rPr>
                    <w:t>Абин</w:t>
                  </w:r>
                  <w:proofErr w:type="spellEnd"/>
                  <w:r>
                    <w:rPr>
                      <w:rFonts w:ascii="Arial" w:eastAsia="Times New Roman" w:hAnsi="Arial" w:cs="Arial"/>
                      <w:color w:val="000000"/>
                      <w:sz w:val="28"/>
                      <w:szCs w:val="28"/>
                      <w:lang w:eastAsia="ru-RU"/>
                    </w:rPr>
                    <w:t>, Лаба</w:t>
                  </w:r>
                  <w:r w:rsidRPr="00584544">
                    <w:rPr>
                      <w:rFonts w:ascii="Arial" w:eastAsia="Times New Roman" w:hAnsi="Arial" w:cs="Arial"/>
                      <w:color w:val="000000"/>
                      <w:sz w:val="28"/>
                      <w:szCs w:val="28"/>
                      <w:lang w:eastAsia="ru-RU"/>
                    </w:rPr>
                    <w:t xml:space="preserve">) записываем в тетрадь, обозначаем орфограммы в этих словах. Далее беседа об охране воды. Учащиеся приводят примеры загрязнения водоемов. Заключительным этапом работы по теме является написания дома сочинения – миниатюры «Зачем мне нужна вода?»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Активную работу по развитию</w:t>
                  </w:r>
                  <w:r>
                    <w:rPr>
                      <w:rFonts w:ascii="Arial" w:eastAsia="Times New Roman" w:hAnsi="Arial" w:cs="Arial"/>
                      <w:color w:val="000000"/>
                      <w:sz w:val="28"/>
                      <w:szCs w:val="28"/>
                      <w:lang w:eastAsia="ru-RU"/>
                    </w:rPr>
                    <w:t xml:space="preserve"> речи веду, работая по учебнику окружающего мира. Книга</w:t>
                  </w:r>
                  <w:r w:rsidRPr="00584544">
                    <w:rPr>
                      <w:rFonts w:ascii="Arial" w:eastAsia="Times New Roman" w:hAnsi="Arial" w:cs="Arial"/>
                      <w:color w:val="000000"/>
                      <w:sz w:val="28"/>
                      <w:szCs w:val="28"/>
                      <w:lang w:eastAsia="ru-RU"/>
                    </w:rPr>
                    <w:t xml:space="preserve"> содержит яркие красочные иллюстрации, интересные вопросы. В учебнике даны небольшие сообщения о различных явления</w:t>
                  </w:r>
                  <w:r>
                    <w:rPr>
                      <w:rFonts w:ascii="Arial" w:eastAsia="Times New Roman" w:hAnsi="Arial" w:cs="Arial"/>
                      <w:color w:val="000000"/>
                      <w:sz w:val="28"/>
                      <w:szCs w:val="28"/>
                      <w:lang w:eastAsia="ru-RU"/>
                    </w:rPr>
                    <w:t>х</w:t>
                  </w:r>
                  <w:r w:rsidRPr="00584544">
                    <w:rPr>
                      <w:rFonts w:ascii="Arial" w:eastAsia="Times New Roman" w:hAnsi="Arial" w:cs="Arial"/>
                      <w:color w:val="000000"/>
                      <w:sz w:val="28"/>
                      <w:szCs w:val="28"/>
                      <w:lang w:eastAsia="ru-RU"/>
                    </w:rPr>
                    <w:t xml:space="preserve"> в природе. Прошу учащихся подобрать дополнительный материал по нужной теме. В работу включаются родители. Находят вместе с детьми интересные сведения, делают рисунки, аппликации, активно работают с дополнительной литературой. Тема каждого урока представляет собой вопрос, на который школьники за отведенное учебное время должны ответить. Например, что у нас над головой? Что такое хвоинки? Кто такие насекомые? звери? рыбы? птицы? Откуда берется шоколад и изюм? Как путешествует письмо? и другие. Сколько здесь простора для мысли, рассуждений, поисков, составления рассказов. Таким образом, увеличивается словарный запас младших школьников, а это тоже одна из главных задач обучения на начальной ступени.</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Значительную роль в развитии связной речи учащихся играют пересказы разных текстов.</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Воспроизведение прочитанного является одной из основных форм работы учащихся над учебным материалом эффективным приемом развития не только речи, но и мышления.</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Стараюсь научить детей так пересказывать текст, что бы заинтересовать слушателей – товарищей по классу. Конечно, это </w:t>
                  </w:r>
                  <w:r w:rsidRPr="00584544">
                    <w:rPr>
                      <w:rFonts w:ascii="Arial" w:eastAsia="Times New Roman" w:hAnsi="Arial" w:cs="Arial"/>
                      <w:color w:val="000000"/>
                      <w:sz w:val="28"/>
                      <w:szCs w:val="28"/>
                      <w:lang w:eastAsia="ru-RU"/>
                    </w:rPr>
                    <w:lastRenderedPageBreak/>
                    <w:t>очень сложно. Учащиеся часто при пересказе заменяют менее привычные слова текста, которые нужно запоминать, на более знакомые, так как между чтением и пересказом вклинивается процесс формирования представлений возникающих на основе словесного содержания текста. Но это не считается ошибкой, так как это наблюдается в тех случаях, когда пересказы являются более естественными, более полноценными. Учащимся бывает трудно выразить свои мысли, так как запас слов ещё ограничен, невелик синонимический ряд, ребята стараются при пересказе придерживаться содержания текста.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Подробный пересказ в большей мере способствует обогащению словаря детей, формированию строя предложений и развитию связной речи учащихся. Подбираю тексты, на которых лучше всего учить детей сложному пересказу. Например, это текст «Котенок»</w:t>
                  </w:r>
                  <w:r>
                    <w:rPr>
                      <w:rFonts w:ascii="Arial" w:eastAsia="Times New Roman" w:hAnsi="Arial" w:cs="Arial"/>
                      <w:color w:val="000000"/>
                      <w:sz w:val="24"/>
                      <w:szCs w:val="24"/>
                      <w:lang w:eastAsia="ru-RU"/>
                    </w:rPr>
                    <w:t xml:space="preserve"> </w:t>
                  </w:r>
                  <w:r w:rsidRPr="00584544">
                    <w:rPr>
                      <w:rFonts w:ascii="Arial" w:eastAsia="Times New Roman" w:hAnsi="Arial" w:cs="Arial"/>
                      <w:color w:val="000000"/>
                      <w:sz w:val="28"/>
                      <w:szCs w:val="28"/>
                      <w:lang w:eastAsia="ru-RU"/>
                    </w:rPr>
                    <w:t xml:space="preserve">Л.Н. Толстого, «Наводнение» В. Бианки и другие. Сложному пересказу помогают картинки, которые есть в книге. Более сложной задачей, на мой взгляд, при обучении пересказу является воспроизведение </w:t>
                  </w:r>
                  <w:proofErr w:type="gramStart"/>
                  <w:r w:rsidRPr="00584544">
                    <w:rPr>
                      <w:rFonts w:ascii="Arial" w:eastAsia="Times New Roman" w:hAnsi="Arial" w:cs="Arial"/>
                      <w:color w:val="000000"/>
                      <w:sz w:val="28"/>
                      <w:szCs w:val="28"/>
                      <w:lang w:eastAsia="ru-RU"/>
                    </w:rPr>
                    <w:t>прочитанного</w:t>
                  </w:r>
                  <w:proofErr w:type="gramEnd"/>
                  <w:r w:rsidRPr="00584544">
                    <w:rPr>
                      <w:rFonts w:ascii="Arial" w:eastAsia="Times New Roman" w:hAnsi="Arial" w:cs="Arial"/>
                      <w:color w:val="000000"/>
                      <w:sz w:val="28"/>
                      <w:szCs w:val="28"/>
                      <w:lang w:eastAsia="ru-RU"/>
                    </w:rPr>
                    <w:t>, близкое к тексту. Этого можно достичь, если тщательно работать над словарным запасом текста.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На одном и том же художественном тексте можно наметить, что можно передать своими словами, а что должно быть воспроизведено дословно. Также для обучения пересказу предлагаю детям выполнить дома следующие задания: сделать в тетради рисунок текста или части текста, дать название рисунку, а затем пересказать текст. В первом классе полезно работать по пересказу частей текста. Это даёт возможность более основательно работать над лексикой и правильным построением предложений. Ещё одним существенным приёмом является смысловая группировка содержания текста и в составлении заголовков к частям. Делаю так: даю готовые заголовки и прошу разделить текст на части или подобрать заголовки к выделенным частям. Например, читали и пересказывали рассказ Л.Н.Толстого «Филиппок». Читаю текст сама. (А перед чтением текста вспомнили, как дети собирались поступить в школу, как этот день запомнился учащимся). Текст состоит из трёх частей, пересказ может быть облегчен тем, что дети предварительно составляют план:</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u w:val="single"/>
                      <w:lang w:eastAsia="ru-RU"/>
                    </w:rPr>
                    <w:t>1часть</w:t>
                  </w:r>
                  <w:r w:rsidRPr="00584544">
                    <w:rPr>
                      <w:rFonts w:ascii="Arial" w:eastAsia="Times New Roman" w:hAnsi="Arial" w:cs="Arial"/>
                      <w:color w:val="000000"/>
                      <w:sz w:val="28"/>
                      <w:szCs w:val="28"/>
                      <w:lang w:eastAsia="ru-RU"/>
                    </w:rPr>
                    <w:t>. Филиппок решил идти в школу.</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u w:val="single"/>
                      <w:lang w:eastAsia="ru-RU"/>
                    </w:rPr>
                    <w:t>2часть.</w:t>
                  </w:r>
                  <w:r w:rsidRPr="00584544">
                    <w:rPr>
                      <w:rFonts w:ascii="Arial" w:eastAsia="Times New Roman" w:hAnsi="Arial" w:cs="Arial"/>
                      <w:color w:val="000000"/>
                      <w:sz w:val="28"/>
                      <w:lang w:eastAsia="ru-RU"/>
                    </w:rPr>
                    <w:t> </w:t>
                  </w:r>
                  <w:r w:rsidRPr="00584544">
                    <w:rPr>
                      <w:rFonts w:ascii="Arial" w:eastAsia="Times New Roman" w:hAnsi="Arial" w:cs="Arial"/>
                      <w:color w:val="000000"/>
                      <w:sz w:val="28"/>
                      <w:szCs w:val="28"/>
                      <w:lang w:eastAsia="ru-RU"/>
                    </w:rPr>
                    <w:t>Что Филиппок увидел в школе.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u w:val="single"/>
                      <w:lang w:eastAsia="ru-RU"/>
                    </w:rPr>
                    <w:lastRenderedPageBreak/>
                    <w:t>3часть</w:t>
                  </w:r>
                  <w:r w:rsidRPr="00584544">
                    <w:rPr>
                      <w:rFonts w:ascii="Arial" w:eastAsia="Times New Roman" w:hAnsi="Arial" w:cs="Arial"/>
                      <w:color w:val="000000"/>
                      <w:sz w:val="28"/>
                      <w:szCs w:val="28"/>
                      <w:lang w:eastAsia="ru-RU"/>
                    </w:rPr>
                    <w:t>. Филиппок на первом уроке в школе.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Затем по плану следует пересказ несколькими учащимися.</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Ученики составляют рассказы из отдельных предложений.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b/>
                      <w:bCs/>
                      <w:i/>
                      <w:iCs/>
                      <w:color w:val="000000"/>
                      <w:sz w:val="28"/>
                      <w:szCs w:val="28"/>
                      <w:lang w:eastAsia="ru-RU"/>
                    </w:rPr>
                    <w:t>Задание:</w:t>
                  </w:r>
                  <w:r w:rsidRPr="00584544">
                    <w:rPr>
                      <w:rFonts w:ascii="Arial" w:eastAsia="Times New Roman" w:hAnsi="Arial" w:cs="Arial"/>
                      <w:b/>
                      <w:bCs/>
                      <w:i/>
                      <w:iCs/>
                      <w:color w:val="000000"/>
                      <w:sz w:val="28"/>
                      <w:lang w:eastAsia="ru-RU"/>
                    </w:rPr>
                    <w:t> </w:t>
                  </w:r>
                  <w:r w:rsidRPr="00584544">
                    <w:rPr>
                      <w:rFonts w:ascii="Arial" w:eastAsia="Times New Roman" w:hAnsi="Arial" w:cs="Arial"/>
                      <w:color w:val="000000"/>
                      <w:sz w:val="28"/>
                      <w:szCs w:val="28"/>
                      <w:lang w:eastAsia="ru-RU"/>
                    </w:rPr>
                    <w:t>разложите эти предложения так, чтобы получился рассказ. Даю такие предложения: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Лиса была рада, что пришли мыши.</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Мыши пошли на гору.</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Пришла весна.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Мыши жили в поле.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Река затопила поле.</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А там жила лиса.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Она ела теперь много мышей и стала жирная.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Такую же работу можно проводить с частями рассказа.</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Во втором классе много внимания уделяю при сплошном пересказе характеристике героев, анализу поступков каждого персонажа, выявлению мотивов, вызвавших тот или иной поступок. Второклассники при пересказах чаще пользуются изобразительно-выразительными средствами языка. Немаловажное значение имеет и работа над хронологической последовательностью. Например, русская народная сказка «Гуси». Даю задание: </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прочитать сказку;</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сказать, какое место в сказке особенно понравилось;</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отметить повторяющиеся слова;</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составить план сказки;</w:t>
                  </w:r>
                </w:p>
                <w:p w:rsidR="00EA6416" w:rsidRPr="00584544" w:rsidRDefault="00EA6416" w:rsidP="00EA6416">
                  <w:pPr>
                    <w:framePr w:hSpace="180" w:wrap="around" w:vAnchor="text" w:hAnchor="margin" w:y="-182"/>
                    <w:spacing w:before="100" w:beforeAutospacing="1" w:after="100" w:afterAutospacing="1" w:line="240" w:lineRule="auto"/>
                    <w:ind w:left="1260" w:hanging="360"/>
                    <w:jc w:val="both"/>
                    <w:rPr>
                      <w:rFonts w:ascii="Arial" w:eastAsia="Times New Roman" w:hAnsi="Arial" w:cs="Arial"/>
                      <w:color w:val="000000"/>
                      <w:sz w:val="24"/>
                      <w:szCs w:val="24"/>
                      <w:lang w:eastAsia="ru-RU"/>
                    </w:rPr>
                  </w:pPr>
                  <w:r w:rsidRPr="00584544">
                    <w:rPr>
                      <w:rFonts w:ascii="Symbol" w:eastAsia="Times New Roman" w:hAnsi="Symbol" w:cs="Arial"/>
                      <w:color w:val="000000"/>
                      <w:sz w:val="28"/>
                      <w:szCs w:val="28"/>
                      <w:lang w:eastAsia="ru-RU"/>
                    </w:rPr>
                    <w:t></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рассказать сказку близко к тексту.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Так же, как и в первом классе, ученики делают рисунки к произведениям, подбирают название, работают с карточками, где записаны предложения, которые нужно объединить в рассказ. В третьем классе немало времени уделяю подробному пересказу и </w:t>
                  </w:r>
                  <w:r w:rsidRPr="00584544">
                    <w:rPr>
                      <w:rFonts w:ascii="Arial" w:eastAsia="Times New Roman" w:hAnsi="Arial" w:cs="Arial"/>
                      <w:color w:val="000000"/>
                      <w:sz w:val="28"/>
                      <w:szCs w:val="28"/>
                      <w:lang w:eastAsia="ru-RU"/>
                    </w:rPr>
                    <w:lastRenderedPageBreak/>
                    <w:t xml:space="preserve">работе над художественными особенностями рассказа, в частности над описанием художественных картин. Обращаю внимание на слова, образные выражения, которыми пользовались писатели А.С.Пушкин, Л.Н.Толстой, С.А.Есенин и другие, рисуя картины зимы, весны, лета. Перед учениками третьего класса ставлю задачу: самим составить план. Выполняют дети упражнения на выявление логических связей. Например, </w:t>
                  </w:r>
                  <w:proofErr w:type="spellStart"/>
                  <w:r w:rsidRPr="00584544">
                    <w:rPr>
                      <w:rFonts w:ascii="Arial" w:eastAsia="Times New Roman" w:hAnsi="Arial" w:cs="Arial"/>
                      <w:color w:val="000000"/>
                      <w:sz w:val="28"/>
                      <w:szCs w:val="28"/>
                      <w:lang w:eastAsia="ru-RU"/>
                    </w:rPr>
                    <w:t>Д.С.</w:t>
                  </w:r>
                  <w:proofErr w:type="gramStart"/>
                  <w:r w:rsidRPr="00584544">
                    <w:rPr>
                      <w:rFonts w:ascii="Arial" w:eastAsia="Times New Roman" w:hAnsi="Arial" w:cs="Arial"/>
                      <w:color w:val="000000"/>
                      <w:sz w:val="28"/>
                      <w:szCs w:val="28"/>
                      <w:lang w:eastAsia="ru-RU"/>
                    </w:rPr>
                    <w:t>Мамин-Сибиряк</w:t>
                  </w:r>
                  <w:proofErr w:type="spellEnd"/>
                  <w:proofErr w:type="gramEnd"/>
                  <w:r w:rsidRPr="00584544">
                    <w:rPr>
                      <w:rFonts w:ascii="Arial" w:eastAsia="Times New Roman" w:hAnsi="Arial" w:cs="Arial"/>
                      <w:color w:val="000000"/>
                      <w:sz w:val="28"/>
                      <w:szCs w:val="28"/>
                      <w:lang w:eastAsia="ru-RU"/>
                    </w:rPr>
                    <w:t xml:space="preserve"> «Серая Шейка». Задание такое: </w:t>
                  </w:r>
                </w:p>
                <w:p w:rsidR="00EA6416" w:rsidRPr="00584544" w:rsidRDefault="00EA6416" w:rsidP="00EA6416">
                  <w:pPr>
                    <w:framePr w:hSpace="180" w:wrap="around" w:vAnchor="text" w:hAnchor="margin" w:y="-182"/>
                    <w:spacing w:before="100" w:beforeAutospacing="1" w:after="100" w:afterAutospacing="1" w:line="240" w:lineRule="auto"/>
                    <w:ind w:left="1980"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1.</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Найти в тексте слова, раскрывающие чувства Серой Шейки, отношение к ней Лисы и Зайца.</w:t>
                  </w:r>
                </w:p>
                <w:p w:rsidR="00EA6416" w:rsidRPr="00584544" w:rsidRDefault="00EA6416" w:rsidP="00EA6416">
                  <w:pPr>
                    <w:framePr w:hSpace="180" w:wrap="around" w:vAnchor="text" w:hAnchor="margin" w:y="-182"/>
                    <w:spacing w:before="100" w:beforeAutospacing="1" w:after="100" w:afterAutospacing="1" w:line="240" w:lineRule="auto"/>
                    <w:ind w:left="1980"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2.</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Как относились к Серой Шейке Лиса и Заяц?</w:t>
                  </w:r>
                </w:p>
                <w:p w:rsidR="00EA6416" w:rsidRPr="00584544" w:rsidRDefault="00EA6416" w:rsidP="00EA6416">
                  <w:pPr>
                    <w:framePr w:hSpace="180" w:wrap="around" w:vAnchor="text" w:hAnchor="margin" w:y="-182"/>
                    <w:spacing w:before="100" w:beforeAutospacing="1" w:after="100" w:afterAutospacing="1" w:line="240" w:lineRule="auto"/>
                    <w:ind w:left="1980" w:hanging="36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3.</w:t>
                  </w:r>
                  <w:r w:rsidRPr="00584544">
                    <w:rPr>
                      <w:rFonts w:ascii="Times New Roman" w:eastAsia="Times New Roman" w:hAnsi="Times New Roman" w:cs="Times New Roman"/>
                      <w:color w:val="000000"/>
                      <w:sz w:val="14"/>
                      <w:szCs w:val="14"/>
                      <w:lang w:eastAsia="ru-RU"/>
                    </w:rPr>
                    <w:t>   </w:t>
                  </w:r>
                  <w:r w:rsidRPr="00584544">
                    <w:rPr>
                      <w:rFonts w:ascii="Times New Roman" w:eastAsia="Times New Roman" w:hAnsi="Times New Roman" w:cs="Times New Roman"/>
                      <w:color w:val="000000"/>
                      <w:sz w:val="14"/>
                      <w:lang w:eastAsia="ru-RU"/>
                    </w:rPr>
                    <w:t> </w:t>
                  </w:r>
                  <w:r w:rsidRPr="00584544">
                    <w:rPr>
                      <w:rFonts w:ascii="Arial" w:eastAsia="Times New Roman" w:hAnsi="Arial" w:cs="Arial"/>
                      <w:color w:val="000000"/>
                      <w:sz w:val="28"/>
                      <w:szCs w:val="28"/>
                      <w:lang w:eastAsia="ru-RU"/>
                    </w:rPr>
                    <w:t>Пересказать четвёртую часть.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Выборочный пересказ представляет собой гораздо более сложный вид работы. При выборочном пересказе нужно излагать свои мысли сжато, передать самое главное, не забывая о теме </w:t>
                  </w:r>
                  <w:proofErr w:type="spellStart"/>
                  <w:r w:rsidRPr="00584544">
                    <w:rPr>
                      <w:rFonts w:ascii="Arial" w:eastAsia="Times New Roman" w:hAnsi="Arial" w:cs="Arial"/>
                      <w:color w:val="000000"/>
                      <w:sz w:val="28"/>
                      <w:szCs w:val="28"/>
                      <w:lang w:eastAsia="ru-RU"/>
                    </w:rPr>
                    <w:t>текста</w:t>
                  </w:r>
                  <w:proofErr w:type="gramStart"/>
                  <w:r w:rsidRPr="00584544">
                    <w:rPr>
                      <w:rFonts w:ascii="Arial" w:eastAsia="Times New Roman" w:hAnsi="Arial" w:cs="Arial"/>
                      <w:color w:val="000000"/>
                      <w:sz w:val="28"/>
                      <w:szCs w:val="28"/>
                      <w:lang w:eastAsia="ru-RU"/>
                    </w:rPr>
                    <w:t>.</w:t>
                  </w:r>
                  <w:r>
                    <w:rPr>
                      <w:rFonts w:ascii="Arial" w:eastAsia="Times New Roman" w:hAnsi="Arial" w:cs="Arial"/>
                      <w:color w:val="000000"/>
                      <w:sz w:val="28"/>
                      <w:szCs w:val="28"/>
                      <w:lang w:eastAsia="ru-RU"/>
                    </w:rPr>
                    <w:t>Н</w:t>
                  </w:r>
                  <w:proofErr w:type="gramEnd"/>
                  <w:r>
                    <w:rPr>
                      <w:rFonts w:ascii="Arial" w:eastAsia="Times New Roman" w:hAnsi="Arial" w:cs="Arial"/>
                      <w:color w:val="000000"/>
                      <w:sz w:val="28"/>
                      <w:szCs w:val="28"/>
                      <w:lang w:eastAsia="ru-RU"/>
                    </w:rPr>
                    <w:t>апример</w:t>
                  </w:r>
                  <w:proofErr w:type="spellEnd"/>
                  <w:r>
                    <w:rPr>
                      <w:rFonts w:ascii="Arial" w:eastAsia="Times New Roman" w:hAnsi="Arial" w:cs="Arial"/>
                      <w:color w:val="000000"/>
                      <w:sz w:val="28"/>
                      <w:szCs w:val="28"/>
                      <w:lang w:eastAsia="ru-RU"/>
                    </w:rPr>
                    <w:t>, читаем русскую сказку</w:t>
                  </w:r>
                  <w:r w:rsidRPr="00584544">
                    <w:rPr>
                      <w:rFonts w:ascii="Arial" w:eastAsia="Times New Roman" w:hAnsi="Arial" w:cs="Arial"/>
                      <w:color w:val="000000"/>
                      <w:sz w:val="28"/>
                      <w:szCs w:val="28"/>
                      <w:lang w:eastAsia="ru-RU"/>
                    </w:rPr>
                    <w:t xml:space="preserve"> «Напуганные Медведь и Волки». Задание: прочитайте сказку, расскажите из неё только то, что относится к картинке.</w:t>
                  </w:r>
                </w:p>
                <w:p w:rsidR="00EA6416"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8"/>
                      <w:szCs w:val="28"/>
                      <w:lang w:eastAsia="ru-RU"/>
                    </w:rPr>
                  </w:pPr>
                  <w:r w:rsidRPr="00584544">
                    <w:rPr>
                      <w:rFonts w:ascii="Arial" w:eastAsia="Times New Roman" w:hAnsi="Arial" w:cs="Arial"/>
                      <w:color w:val="000000"/>
                      <w:sz w:val="28"/>
                      <w:szCs w:val="28"/>
                      <w:lang w:eastAsia="ru-RU"/>
                    </w:rPr>
                    <w:t xml:space="preserve">Умение кратко формулировать и передавать свои мысли другим, кратко воспроизвести прочитанное, кратко рассказать об </w:t>
                  </w:r>
                  <w:proofErr w:type="gramStart"/>
                  <w:r w:rsidRPr="00584544">
                    <w:rPr>
                      <w:rFonts w:ascii="Arial" w:eastAsia="Times New Roman" w:hAnsi="Arial" w:cs="Arial"/>
                      <w:color w:val="000000"/>
                      <w:sz w:val="28"/>
                      <w:szCs w:val="28"/>
                      <w:lang w:eastAsia="ru-RU"/>
                    </w:rPr>
                    <w:t>увиденном</w:t>
                  </w:r>
                  <w:proofErr w:type="gramEnd"/>
                  <w:r w:rsidRPr="00584544">
                    <w:rPr>
                      <w:rFonts w:ascii="Arial" w:eastAsia="Times New Roman" w:hAnsi="Arial" w:cs="Arial"/>
                      <w:color w:val="000000"/>
                      <w:sz w:val="28"/>
                      <w:szCs w:val="28"/>
                      <w:lang w:eastAsia="ru-RU"/>
                    </w:rPr>
                    <w:t xml:space="preserve"> – важнейшие качества связной речи. Эта задача гораздо сложнее, чем подготовить подробный пересказ. Для этой цели предлагаю учащимся попытаться представить себе в наглядной, образной форме ситуацию </w:t>
                  </w:r>
                  <w:proofErr w:type="gramStart"/>
                  <w:r w:rsidRPr="00584544">
                    <w:rPr>
                      <w:rFonts w:ascii="Arial" w:eastAsia="Times New Roman" w:hAnsi="Arial" w:cs="Arial"/>
                      <w:color w:val="000000"/>
                      <w:sz w:val="28"/>
                      <w:szCs w:val="28"/>
                      <w:lang w:eastAsia="ru-RU"/>
                    </w:rPr>
                    <w:t>написанного</w:t>
                  </w:r>
                  <w:proofErr w:type="gramEnd"/>
                  <w:r w:rsidRPr="00584544">
                    <w:rPr>
                      <w:rFonts w:ascii="Arial" w:eastAsia="Times New Roman" w:hAnsi="Arial" w:cs="Arial"/>
                      <w:color w:val="000000"/>
                      <w:sz w:val="28"/>
                      <w:szCs w:val="28"/>
                      <w:lang w:eastAsia="ru-RU"/>
                    </w:rPr>
                    <w:t xml:space="preserve">. Смысл задания заключается в том, чтобы помочь детям сформулировать у себя чёткие наглядные представления, отражающие наиболее чёткие моменты содержания текста, а затем уже на их основе сформулировать соответствующие словесные обобщения. Ещё один приём – это составление плана, так как план направляет внимание на основное содержание текста. </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Для развития речи младших школьников можно вести работу по </w:t>
                  </w:r>
                  <w:proofErr w:type="spellStart"/>
                  <w:r w:rsidRPr="00584544">
                    <w:rPr>
                      <w:rFonts w:ascii="Arial" w:eastAsia="Times New Roman" w:hAnsi="Arial" w:cs="Arial"/>
                      <w:color w:val="000000"/>
                      <w:sz w:val="28"/>
                      <w:szCs w:val="28"/>
                      <w:lang w:eastAsia="ru-RU"/>
                    </w:rPr>
                    <w:t>скороговорению</w:t>
                  </w:r>
                  <w:proofErr w:type="spellEnd"/>
                  <w:r w:rsidRPr="00584544">
                    <w:rPr>
                      <w:rFonts w:ascii="Arial" w:eastAsia="Times New Roman" w:hAnsi="Arial" w:cs="Arial"/>
                      <w:color w:val="000000"/>
                      <w:sz w:val="28"/>
                      <w:szCs w:val="28"/>
                      <w:lang w:eastAsia="ru-RU"/>
                    </w:rPr>
                    <w:t xml:space="preserve">. Для снятия напряжения во время урока провожу с детьми минутку скороговорок. Проговариваем в разном темпе, с разной интонацией. Например, скороговорка: «Белые бараны били в барабаны». Нужно проговорить её с чувством радости, удивления, грусти, с вопросительной интонацией. Иногда проговариваем, сопровождая хлопками, взмахами рук. Провожу в классе конкурс </w:t>
                  </w:r>
                  <w:proofErr w:type="spellStart"/>
                  <w:r w:rsidRPr="00584544">
                    <w:rPr>
                      <w:rFonts w:ascii="Arial" w:eastAsia="Times New Roman" w:hAnsi="Arial" w:cs="Arial"/>
                      <w:color w:val="000000"/>
                      <w:sz w:val="28"/>
                      <w:szCs w:val="28"/>
                      <w:lang w:eastAsia="ru-RU"/>
                    </w:rPr>
                    <w:t>скороговорщиков</w:t>
                  </w:r>
                  <w:proofErr w:type="spellEnd"/>
                  <w:r w:rsidRPr="00584544">
                    <w:rPr>
                      <w:rFonts w:ascii="Arial" w:eastAsia="Times New Roman" w:hAnsi="Arial" w:cs="Arial"/>
                      <w:color w:val="000000"/>
                      <w:sz w:val="28"/>
                      <w:szCs w:val="28"/>
                      <w:lang w:eastAsia="ru-RU"/>
                    </w:rPr>
                    <w:t>. Для этого ребята заранее подбирают скороговорки. Опять же дети учатся находить новые скороговорки в журналах, различных книгах, то</w:t>
                  </w:r>
                  <w:r>
                    <w:rPr>
                      <w:rFonts w:ascii="Arial" w:eastAsia="Times New Roman" w:hAnsi="Arial" w:cs="Arial"/>
                      <w:color w:val="000000"/>
                      <w:sz w:val="28"/>
                      <w:szCs w:val="28"/>
                      <w:lang w:eastAsia="ru-RU"/>
                    </w:rPr>
                    <w:t xml:space="preserve"> </w:t>
                  </w:r>
                  <w:r w:rsidRPr="00584544">
                    <w:rPr>
                      <w:rFonts w:ascii="Arial" w:eastAsia="Times New Roman" w:hAnsi="Arial" w:cs="Arial"/>
                      <w:color w:val="000000"/>
                      <w:sz w:val="28"/>
                      <w:szCs w:val="28"/>
                      <w:lang w:eastAsia="ru-RU"/>
                    </w:rPr>
                    <w:t xml:space="preserve">есть привлекается </w:t>
                  </w:r>
                  <w:r w:rsidRPr="00584544">
                    <w:rPr>
                      <w:rFonts w:ascii="Arial" w:eastAsia="Times New Roman" w:hAnsi="Arial" w:cs="Arial"/>
                      <w:color w:val="000000"/>
                      <w:sz w:val="28"/>
                      <w:szCs w:val="28"/>
                      <w:lang w:eastAsia="ru-RU"/>
                    </w:rPr>
                    <w:lastRenderedPageBreak/>
                    <w:t xml:space="preserve">дополнительная литература. </w:t>
                  </w:r>
                  <w:proofErr w:type="spellStart"/>
                  <w:r w:rsidRPr="00584544">
                    <w:rPr>
                      <w:rFonts w:ascii="Arial" w:eastAsia="Times New Roman" w:hAnsi="Arial" w:cs="Arial"/>
                      <w:color w:val="000000"/>
                      <w:sz w:val="28"/>
                      <w:szCs w:val="28"/>
                      <w:lang w:eastAsia="ru-RU"/>
                    </w:rPr>
                    <w:t>Скороговорение</w:t>
                  </w:r>
                  <w:proofErr w:type="spellEnd"/>
                  <w:r w:rsidRPr="00584544">
                    <w:rPr>
                      <w:rFonts w:ascii="Arial" w:eastAsia="Times New Roman" w:hAnsi="Arial" w:cs="Arial"/>
                      <w:color w:val="000000"/>
                      <w:sz w:val="28"/>
                      <w:szCs w:val="28"/>
                      <w:lang w:eastAsia="ru-RU"/>
                    </w:rPr>
                    <w:t xml:space="preserve"> способствует развитию коммуникативных навыков младших школьников, изменению отношения к слову, дарит великую эстетическую радость.</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 xml:space="preserve">В обучении детей я использую различные виды пересказов, составление устных портретов, нахождение ключевых слов, </w:t>
                  </w:r>
                  <w:proofErr w:type="spellStart"/>
                  <w:r w:rsidRPr="00584544">
                    <w:rPr>
                      <w:rFonts w:ascii="Arial" w:eastAsia="Times New Roman" w:hAnsi="Arial" w:cs="Arial"/>
                      <w:color w:val="000000"/>
                      <w:sz w:val="28"/>
                      <w:szCs w:val="28"/>
                      <w:lang w:eastAsia="ru-RU"/>
                    </w:rPr>
                    <w:t>инсценирование</w:t>
                  </w:r>
                  <w:proofErr w:type="spellEnd"/>
                  <w:r w:rsidRPr="00584544">
                    <w:rPr>
                      <w:rFonts w:ascii="Arial" w:eastAsia="Times New Roman" w:hAnsi="Arial" w:cs="Arial"/>
                      <w:color w:val="000000"/>
                      <w:sz w:val="28"/>
                      <w:szCs w:val="28"/>
                      <w:lang w:eastAsia="ru-RU"/>
                    </w:rPr>
                    <w:t>, рисование кадров к мультфильмам, отгадывание кроссвордов.</w:t>
                  </w:r>
                </w:p>
                <w:p w:rsidR="00EA6416" w:rsidRPr="00584544" w:rsidRDefault="00EA6416" w:rsidP="00EA6416">
                  <w:pPr>
                    <w:framePr w:hSpace="180" w:wrap="around" w:vAnchor="text" w:hAnchor="margin" w:y="-182"/>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584544">
                    <w:rPr>
                      <w:rFonts w:ascii="Arial" w:eastAsia="Times New Roman" w:hAnsi="Arial" w:cs="Arial"/>
                      <w:color w:val="000000"/>
                      <w:sz w:val="28"/>
                      <w:szCs w:val="28"/>
                      <w:lang w:eastAsia="ru-RU"/>
                    </w:rPr>
                    <w:t>Дети овладевают родным языком через речевую деятельность, через восприятие речи и говорение; выполняя разнообразные виды упражнений: рассказы, сочинения, изложения, монологические задания: сжатые и подробные пересказы, по наблюдениям, по сериям картин, составление сказок, выполнение речевых разминок ведут к развитию речи учащихся. В развитии речи нужна долгая кропотливая работа учеников и учителей. Систематическая работа обязательно приведёт к успеху.</w:t>
                  </w:r>
                </w:p>
              </w:tc>
            </w:tr>
          </w:tbl>
          <w:p w:rsidR="00EA6416" w:rsidRPr="00584544" w:rsidRDefault="00EA6416" w:rsidP="00EA6416">
            <w:pPr>
              <w:spacing w:after="0" w:line="240" w:lineRule="auto"/>
              <w:jc w:val="center"/>
              <w:rPr>
                <w:rFonts w:ascii="Arial" w:eastAsia="Times New Roman" w:hAnsi="Arial" w:cs="Arial"/>
                <w:color w:val="000000"/>
                <w:sz w:val="24"/>
                <w:szCs w:val="24"/>
                <w:lang w:eastAsia="ru-RU"/>
              </w:rPr>
            </w:pPr>
          </w:p>
        </w:tc>
      </w:tr>
    </w:tbl>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p w:rsidR="00EA6416" w:rsidRPr="00EA6416" w:rsidRDefault="00EA6416"/>
    <w:tbl>
      <w:tblPr>
        <w:tblW w:w="5000" w:type="pct"/>
        <w:tblCellSpacing w:w="0" w:type="dxa"/>
        <w:tblCellMar>
          <w:left w:w="0" w:type="dxa"/>
          <w:right w:w="0" w:type="dxa"/>
        </w:tblCellMar>
        <w:tblLook w:val="04A0"/>
      </w:tblPr>
      <w:tblGrid>
        <w:gridCol w:w="9355"/>
      </w:tblGrid>
      <w:tr w:rsidR="00584544" w:rsidRPr="00584544" w:rsidTr="00EA6416">
        <w:trPr>
          <w:trHeight w:val="79"/>
          <w:tblCellSpacing w:w="0" w:type="dxa"/>
        </w:trPr>
        <w:tc>
          <w:tcPr>
            <w:tcW w:w="0" w:type="auto"/>
            <w:tcBorders>
              <w:top w:val="nil"/>
              <w:left w:val="nil"/>
              <w:bottom w:val="nil"/>
              <w:right w:val="nil"/>
            </w:tcBorders>
            <w:vAlign w:val="center"/>
            <w:hideMark/>
          </w:tcPr>
          <w:p w:rsidR="00584544" w:rsidRPr="00584544" w:rsidRDefault="00584544" w:rsidP="00584544">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584544">
              <w:rPr>
                <w:rFonts w:ascii="Arial" w:eastAsia="Times New Roman" w:hAnsi="Arial" w:cs="Arial"/>
                <w:b/>
                <w:bCs/>
                <w:color w:val="000000"/>
                <w:kern w:val="36"/>
                <w:sz w:val="48"/>
                <w:szCs w:val="48"/>
                <w:lang w:eastAsia="ru-RU"/>
              </w:rPr>
              <w:t> </w:t>
            </w:r>
          </w:p>
          <w:p w:rsidR="00584544" w:rsidRPr="00584544" w:rsidRDefault="00EE5712" w:rsidP="00584544">
            <w:pPr>
              <w:spacing w:after="0" w:line="240" w:lineRule="auto"/>
              <w:jc w:val="center"/>
              <w:rPr>
                <w:rFonts w:ascii="Arial" w:eastAsia="Times New Roman" w:hAnsi="Arial" w:cs="Arial"/>
                <w:color w:val="000000"/>
                <w:sz w:val="24"/>
                <w:szCs w:val="24"/>
                <w:lang w:eastAsia="ru-RU"/>
              </w:rPr>
            </w:pPr>
            <w:r w:rsidRPr="00EE5712">
              <w:rPr>
                <w:rFonts w:ascii="Arial" w:eastAsia="Times New Roman" w:hAnsi="Arial" w:cs="Arial"/>
                <w:color w:val="000000"/>
                <w:sz w:val="24"/>
                <w:szCs w:val="24"/>
                <w:lang w:eastAsia="ru-RU"/>
              </w:rPr>
              <w:lastRenderedPageBreak/>
              <w:pict>
                <v:rect id="_x0000_i1025" style="width:0;height:1.5pt" o:hralign="center" o:hrstd="t" o:hrnoshade="t" o:hr="t" fillcolor="black" stroked="f"/>
              </w:pict>
            </w:r>
          </w:p>
        </w:tc>
      </w:tr>
    </w:tbl>
    <w:p w:rsidR="00584544" w:rsidRPr="00584544" w:rsidRDefault="00584544" w:rsidP="00584544">
      <w:pPr>
        <w:spacing w:after="0" w:line="240" w:lineRule="auto"/>
        <w:rPr>
          <w:rFonts w:ascii="Times New Roman" w:eastAsia="Times New Roman" w:hAnsi="Times New Roman" w:cs="Times New Roman"/>
          <w:vanish/>
          <w:sz w:val="24"/>
          <w:szCs w:val="24"/>
          <w:lang w:eastAsia="ru-RU"/>
        </w:rPr>
      </w:pPr>
    </w:p>
    <w:p w:rsidR="003F7AC4" w:rsidRDefault="003F7AC4"/>
    <w:sectPr w:rsidR="003F7AC4" w:rsidSect="003F7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584544"/>
    <w:rsid w:val="002D4584"/>
    <w:rsid w:val="003F7AC4"/>
    <w:rsid w:val="00584544"/>
    <w:rsid w:val="006C38FD"/>
    <w:rsid w:val="00C319F1"/>
    <w:rsid w:val="00D24046"/>
    <w:rsid w:val="00EA6416"/>
    <w:rsid w:val="00EE5712"/>
    <w:rsid w:val="00F52D85"/>
    <w:rsid w:val="00F6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C4"/>
  </w:style>
  <w:style w:type="paragraph" w:styleId="1">
    <w:name w:val="heading 1"/>
    <w:basedOn w:val="a"/>
    <w:link w:val="10"/>
    <w:uiPriority w:val="9"/>
    <w:qFormat/>
    <w:rsid w:val="00584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54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84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544"/>
  </w:style>
</w:styles>
</file>

<file path=word/webSettings.xml><?xml version="1.0" encoding="utf-8"?>
<w:webSettings xmlns:r="http://schemas.openxmlformats.org/officeDocument/2006/relationships" xmlns:w="http://schemas.openxmlformats.org/wordprocessingml/2006/main">
  <w:divs>
    <w:div w:id="259029233">
      <w:bodyDiv w:val="1"/>
      <w:marLeft w:val="0"/>
      <w:marRight w:val="0"/>
      <w:marTop w:val="0"/>
      <w:marBottom w:val="0"/>
      <w:divBdr>
        <w:top w:val="none" w:sz="0" w:space="0" w:color="auto"/>
        <w:left w:val="none" w:sz="0" w:space="0" w:color="auto"/>
        <w:bottom w:val="none" w:sz="0" w:space="0" w:color="auto"/>
        <w:right w:val="none" w:sz="0" w:space="0" w:color="auto"/>
      </w:divBdr>
      <w:divsChild>
        <w:div w:id="184597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8</cp:revision>
  <dcterms:created xsi:type="dcterms:W3CDTF">2013-01-09T10:07:00Z</dcterms:created>
  <dcterms:modified xsi:type="dcterms:W3CDTF">2013-01-10T18:03:00Z</dcterms:modified>
</cp:coreProperties>
</file>