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B1" w:rsidRPr="007C549C" w:rsidRDefault="001249B1" w:rsidP="001249B1">
      <w:pPr>
        <w:jc w:val="center"/>
        <w:rPr>
          <w:rFonts w:ascii="Times New Roman" w:hAnsi="Times New Roman"/>
          <w:sz w:val="24"/>
          <w:szCs w:val="24"/>
        </w:rPr>
      </w:pPr>
      <w:r w:rsidRPr="007C549C">
        <w:rPr>
          <w:rFonts w:ascii="Times New Roman" w:hAnsi="Times New Roman"/>
          <w:sz w:val="24"/>
          <w:szCs w:val="24"/>
        </w:rPr>
        <w:t>Урок – КВН «Берегись автомобиля».</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Цель: Повторить правила дорожного движения, изученные в первом классе;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            Изучить правила дорожного движения по загородной дороге;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            Изучить новые для детей правила перехода улицы.</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Оборудование: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1. Конверт с письмом и карточки-задания для проверки домашнего задания, карточки-задания к конкурсу «Школа пешеходов».</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 2. Рисунки режимных моментов, слова-продукты, расчёска, зубная щётка, вата.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3. Альбомные листы с изображением трёх транспортных и двух пешеходных светофоров, по одному  кружку красного, жёлтого и зелёного цвета.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4. Дорожные знаки.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5. Призы.</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Ход урока.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1. Проверка домашнего задания.</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Раздаётся стук в дверь. Учителю вручается конверт с письмом и заданиями.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«Здравствуйте, дорогие второклассники! Я очень рад за вас, за здоровых и любознательных детей! Вы уже знаете строение своего организма, ориентируетесь, глее какой орган находится и какова роль его в жизни человека. Я думаю, что вы не забудете правила сохранения здоровья и будете использовать их в жизни. А чтобы это проверить, предлагаю вам следующие вопросы и задания…</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                   Желаю успехов. Доктор Айболит».</w:t>
      </w:r>
    </w:p>
    <w:p w:rsidR="001249B1" w:rsidRPr="007C549C" w:rsidRDefault="001249B1" w:rsidP="001249B1">
      <w:pPr>
        <w:rPr>
          <w:rFonts w:ascii="Times New Roman" w:hAnsi="Times New Roman"/>
          <w:i/>
          <w:sz w:val="24"/>
          <w:szCs w:val="24"/>
        </w:rPr>
      </w:pPr>
      <w:r w:rsidRPr="007C549C">
        <w:rPr>
          <w:rFonts w:ascii="Times New Roman" w:hAnsi="Times New Roman"/>
          <w:sz w:val="24"/>
          <w:szCs w:val="24"/>
        </w:rPr>
        <w:t>Четыре ученика получают задания на карточках, готовят выступление.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Карточка №1 «Режим дня». Рассмотри рисунки режимных моментов и расположи их по порядку. Расскажи, что такое режим дня и как ты его выполняешь.</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Карточка №2 «Личная гигиена». Отгадай загадки: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 а) Костяная спинка, жёсткая щетинка,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      С мятной пастой дружит, нам усердно служит.</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б) Ускользает, как живое, но не выпущу его я.</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     Дело ясное вполне: пусть отмоет руки мне.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в) Вафельное и полосатое, гладкое и лохматое,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     Всегда под рукою – что это такое?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lastRenderedPageBreak/>
        <w:t>Назови правила личной гигиены.</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Карточка №3 «Уход за зубами».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А) Какие зубы лучше: здоровые или больные? Почему?</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Б) Назови правила ухода за зубами.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В) Покажи, как правильно чистить зубы, используя для этого расчёску (зубы), зубную щётку, кусочки ваты (остатки пищи).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Карточка №4 «Правильное питание».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А) Что такое «правильное питание»?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Б) Какой должна быть пища?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В) Распредели названия продуктов питания на две группы – продукты растительного и животного происхождения. ( слова: яблоко, сыр, творог, хлеб, молоко, масло сливочное, масло растительное, мясо, морковь, чеснок и др.).</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Остальные учащиеся отвечают на вопросы карточки №5.</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А) Назовите учреждения здравоохранения.</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Б) Назовите специальности врачей, объясните, чем занимается каждый из них.</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В) Перечислите признаки простуды. Что нужно делать, чтобы не простудиться? Как себя вести, если заболел?</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Г) Что такое эпидемия гриппа?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Д) Почему может заболеть живот? Как предупредить боли в животе?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После обсуждения заданий, отвечаем на вопрос: «Остался ли бы доволен ответами Доктор Айболит?»</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2. Введение в тему урока.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Послушайте стихотворение. Почему оно называется «Скверная история»? (читает подготовленный ученик).</w:t>
      </w:r>
    </w:p>
    <w:p w:rsidR="001249B1" w:rsidRPr="007C549C" w:rsidRDefault="001249B1" w:rsidP="001249B1">
      <w:pPr>
        <w:rPr>
          <w:rFonts w:ascii="Times New Roman" w:hAnsi="Times New Roman"/>
          <w:sz w:val="24"/>
          <w:szCs w:val="24"/>
        </w:rPr>
      </w:pPr>
      <w:r w:rsidRPr="007C549C">
        <w:rPr>
          <w:rFonts w:ascii="Times New Roman" w:hAnsi="Times New Roman"/>
          <w:color w:val="333333"/>
          <w:sz w:val="24"/>
          <w:szCs w:val="24"/>
          <w:shd w:val="clear" w:color="auto" w:fill="FFFFFF"/>
        </w:rPr>
        <w:t>Движеньем полон город, бегут машины в ряд,</w:t>
      </w:r>
      <w:r w:rsidRPr="007C549C">
        <w:rPr>
          <w:rStyle w:val="apple-converted-space"/>
          <w:rFonts w:ascii="Times New Roman" w:hAnsi="Times New Roman"/>
          <w:color w:val="333333"/>
          <w:sz w:val="24"/>
          <w:szCs w:val="24"/>
          <w:shd w:val="clear" w:color="auto" w:fill="FFFFFF"/>
        </w:rPr>
        <w:t> </w:t>
      </w:r>
      <w:r w:rsidRPr="007C549C">
        <w:rPr>
          <w:rFonts w:ascii="Times New Roman" w:hAnsi="Times New Roman"/>
          <w:color w:val="333333"/>
          <w:sz w:val="24"/>
          <w:szCs w:val="24"/>
        </w:rPr>
        <w:br/>
      </w:r>
      <w:r w:rsidRPr="007C549C">
        <w:rPr>
          <w:rFonts w:ascii="Times New Roman" w:hAnsi="Times New Roman"/>
          <w:color w:val="333333"/>
          <w:sz w:val="24"/>
          <w:szCs w:val="24"/>
          <w:shd w:val="clear" w:color="auto" w:fill="FFFFFF"/>
        </w:rPr>
        <w:t>Цветные светофоры и день, и ночь горят.</w:t>
      </w:r>
      <w:r w:rsidRPr="007C549C">
        <w:rPr>
          <w:rStyle w:val="apple-converted-space"/>
          <w:rFonts w:ascii="Times New Roman" w:hAnsi="Times New Roman"/>
          <w:color w:val="333333"/>
          <w:sz w:val="24"/>
          <w:szCs w:val="24"/>
          <w:shd w:val="clear" w:color="auto" w:fill="FFFFFF"/>
        </w:rPr>
        <w:t> </w:t>
      </w:r>
      <w:r w:rsidRPr="007C549C">
        <w:rPr>
          <w:rFonts w:ascii="Times New Roman" w:hAnsi="Times New Roman"/>
          <w:color w:val="333333"/>
          <w:sz w:val="24"/>
          <w:szCs w:val="24"/>
        </w:rPr>
        <w:br/>
      </w:r>
      <w:r w:rsidRPr="007C549C">
        <w:rPr>
          <w:rFonts w:ascii="Times New Roman" w:hAnsi="Times New Roman"/>
          <w:color w:val="333333"/>
          <w:sz w:val="24"/>
          <w:szCs w:val="24"/>
          <w:shd w:val="clear" w:color="auto" w:fill="FFFFFF"/>
        </w:rPr>
        <w:t>И там, где днем трамваи</w:t>
      </w:r>
      <w:r w:rsidRPr="007C549C">
        <w:rPr>
          <w:rStyle w:val="apple-converted-space"/>
          <w:rFonts w:ascii="Times New Roman" w:hAnsi="Times New Roman"/>
          <w:color w:val="333333"/>
          <w:sz w:val="24"/>
          <w:szCs w:val="24"/>
          <w:shd w:val="clear" w:color="auto" w:fill="FFFFFF"/>
        </w:rPr>
        <w:t> </w:t>
      </w:r>
      <w:r w:rsidRPr="007C549C">
        <w:rPr>
          <w:rFonts w:ascii="Times New Roman" w:hAnsi="Times New Roman"/>
          <w:color w:val="333333"/>
          <w:sz w:val="24"/>
          <w:szCs w:val="24"/>
        </w:rPr>
        <w:br/>
      </w:r>
      <w:r w:rsidRPr="007C549C">
        <w:rPr>
          <w:rFonts w:ascii="Times New Roman" w:hAnsi="Times New Roman"/>
          <w:color w:val="333333"/>
          <w:sz w:val="24"/>
          <w:szCs w:val="24"/>
          <w:shd w:val="clear" w:color="auto" w:fill="FFFFFF"/>
        </w:rPr>
        <w:t>Звенят со всех сторон, нельзя считать ворон.</w:t>
      </w:r>
      <w:r w:rsidRPr="007C549C">
        <w:rPr>
          <w:rStyle w:val="apple-converted-space"/>
          <w:rFonts w:ascii="Times New Roman" w:hAnsi="Times New Roman"/>
          <w:color w:val="333333"/>
          <w:sz w:val="24"/>
          <w:szCs w:val="24"/>
          <w:shd w:val="clear" w:color="auto" w:fill="FFFFFF"/>
        </w:rPr>
        <w:t> </w:t>
      </w:r>
      <w:r w:rsidRPr="007C549C">
        <w:rPr>
          <w:rFonts w:ascii="Times New Roman" w:hAnsi="Times New Roman"/>
          <w:color w:val="333333"/>
          <w:sz w:val="24"/>
          <w:szCs w:val="24"/>
        </w:rPr>
        <w:br/>
      </w:r>
      <w:r w:rsidRPr="007C549C">
        <w:rPr>
          <w:rFonts w:ascii="Times New Roman" w:hAnsi="Times New Roman"/>
          <w:color w:val="333333"/>
          <w:sz w:val="24"/>
          <w:szCs w:val="24"/>
          <w:shd w:val="clear" w:color="auto" w:fill="FFFFFF"/>
        </w:rPr>
        <w:t>Но кто при красном свете шагает напрямик?</w:t>
      </w:r>
      <w:r w:rsidRPr="007C549C">
        <w:rPr>
          <w:rStyle w:val="apple-converted-space"/>
          <w:rFonts w:ascii="Times New Roman" w:hAnsi="Times New Roman"/>
          <w:color w:val="333333"/>
          <w:sz w:val="24"/>
          <w:szCs w:val="24"/>
          <w:shd w:val="clear" w:color="auto" w:fill="FFFFFF"/>
        </w:rPr>
        <w:t> </w:t>
      </w:r>
      <w:r w:rsidRPr="007C549C">
        <w:rPr>
          <w:rFonts w:ascii="Times New Roman" w:hAnsi="Times New Roman"/>
          <w:color w:val="333333"/>
          <w:sz w:val="24"/>
          <w:szCs w:val="24"/>
        </w:rPr>
        <w:br/>
      </w:r>
      <w:r w:rsidRPr="007C549C">
        <w:rPr>
          <w:rFonts w:ascii="Times New Roman" w:hAnsi="Times New Roman"/>
          <w:color w:val="333333"/>
          <w:sz w:val="24"/>
          <w:szCs w:val="24"/>
          <w:shd w:val="clear" w:color="auto" w:fill="FFFFFF"/>
        </w:rPr>
        <w:t>А, это мальчик Петя, хвастун и озорник.</w:t>
      </w:r>
      <w:r w:rsidRPr="007C549C">
        <w:rPr>
          <w:rStyle w:val="apple-converted-space"/>
          <w:rFonts w:ascii="Times New Roman" w:hAnsi="Times New Roman"/>
          <w:color w:val="333333"/>
          <w:sz w:val="24"/>
          <w:szCs w:val="24"/>
          <w:shd w:val="clear" w:color="auto" w:fill="FFFFFF"/>
        </w:rPr>
        <w:t> </w:t>
      </w:r>
      <w:r w:rsidRPr="007C549C">
        <w:rPr>
          <w:rFonts w:ascii="Times New Roman" w:hAnsi="Times New Roman"/>
          <w:color w:val="333333"/>
          <w:sz w:val="24"/>
          <w:szCs w:val="24"/>
        </w:rPr>
        <w:br/>
      </w:r>
      <w:r w:rsidRPr="007C549C">
        <w:rPr>
          <w:rFonts w:ascii="Times New Roman" w:hAnsi="Times New Roman"/>
          <w:color w:val="333333"/>
          <w:sz w:val="24"/>
          <w:szCs w:val="24"/>
          <w:shd w:val="clear" w:color="auto" w:fill="FFFFFF"/>
        </w:rPr>
        <w:t>Волнуются шоферы, во все гудки гудят</w:t>
      </w:r>
      <w:r w:rsidRPr="007C549C">
        <w:rPr>
          <w:rStyle w:val="apple-converted-space"/>
          <w:rFonts w:ascii="Times New Roman" w:hAnsi="Times New Roman"/>
          <w:color w:val="333333"/>
          <w:sz w:val="24"/>
          <w:szCs w:val="24"/>
          <w:shd w:val="clear" w:color="auto" w:fill="FFFFFF"/>
        </w:rPr>
        <w:t> </w:t>
      </w:r>
      <w:r w:rsidRPr="007C549C">
        <w:rPr>
          <w:rFonts w:ascii="Times New Roman" w:hAnsi="Times New Roman"/>
          <w:color w:val="333333"/>
          <w:sz w:val="24"/>
          <w:szCs w:val="24"/>
        </w:rPr>
        <w:br/>
      </w:r>
      <w:r w:rsidRPr="007C549C">
        <w:rPr>
          <w:rFonts w:ascii="Times New Roman" w:hAnsi="Times New Roman"/>
          <w:color w:val="333333"/>
          <w:sz w:val="24"/>
          <w:szCs w:val="24"/>
          <w:shd w:val="clear" w:color="auto" w:fill="FFFFFF"/>
        </w:rPr>
        <w:t>Колеса и моторы остановить хотят.</w:t>
      </w:r>
      <w:r w:rsidRPr="007C549C">
        <w:rPr>
          <w:rStyle w:val="apple-converted-space"/>
          <w:rFonts w:ascii="Times New Roman" w:hAnsi="Times New Roman"/>
          <w:color w:val="333333"/>
          <w:sz w:val="24"/>
          <w:szCs w:val="24"/>
          <w:shd w:val="clear" w:color="auto" w:fill="FFFFFF"/>
        </w:rPr>
        <w:t> </w:t>
      </w:r>
      <w:r w:rsidRPr="007C549C">
        <w:rPr>
          <w:rFonts w:ascii="Times New Roman" w:hAnsi="Times New Roman"/>
          <w:color w:val="333333"/>
          <w:sz w:val="24"/>
          <w:szCs w:val="24"/>
        </w:rPr>
        <w:br/>
      </w:r>
      <w:r w:rsidRPr="007C549C">
        <w:rPr>
          <w:rFonts w:ascii="Times New Roman" w:hAnsi="Times New Roman"/>
          <w:color w:val="333333"/>
          <w:sz w:val="24"/>
          <w:szCs w:val="24"/>
          <w:shd w:val="clear" w:color="auto" w:fill="FFFFFF"/>
        </w:rPr>
        <w:t>Свернул водитель круто, вспотел как никогда</w:t>
      </w:r>
      <w:r w:rsidRPr="007C549C">
        <w:rPr>
          <w:rStyle w:val="apple-converted-space"/>
          <w:rFonts w:ascii="Times New Roman" w:hAnsi="Times New Roman"/>
          <w:color w:val="333333"/>
          <w:sz w:val="24"/>
          <w:szCs w:val="24"/>
          <w:shd w:val="clear" w:color="auto" w:fill="FFFFFF"/>
        </w:rPr>
        <w:t> </w:t>
      </w:r>
      <w:r w:rsidRPr="007C549C">
        <w:rPr>
          <w:rFonts w:ascii="Times New Roman" w:hAnsi="Times New Roman"/>
          <w:color w:val="333333"/>
          <w:sz w:val="24"/>
          <w:szCs w:val="24"/>
        </w:rPr>
        <w:br/>
      </w:r>
      <w:r w:rsidRPr="007C549C">
        <w:rPr>
          <w:rFonts w:ascii="Times New Roman" w:hAnsi="Times New Roman"/>
          <w:color w:val="333333"/>
          <w:sz w:val="24"/>
          <w:szCs w:val="24"/>
          <w:shd w:val="clear" w:color="auto" w:fill="FFFFFF"/>
        </w:rPr>
        <w:t>Еще одна минута – случилась бы беда.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lastRenderedPageBreak/>
        <w:t>- О чём говорится в стихотворении?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Почему так называется?</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Что такое правила дорожного движения? Для чего они нужны?</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О правилах дорожного движения мы уже говорили в первом классе. Сегодня продолжим разговор о них. Урок проведём в виде игры «КВН». Класс уже разделён на три команды. Итак , начинаем.</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3. Конкурсы.</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1 задание. Придумать название команде и записать на доске.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2 задание «Разминка». Ты загадки отгадай, а отгадки мне подай.</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Командам по очереди читаются  загадки. За правильный ответ – жетон.</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Загадки: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Не автобус, не трамвай.</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Не нуждается в бензине,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Хоть колёса на резине. (троллейбус)</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Для этого коня еда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Бензин, и масло, и вода.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На лугу он не пасётся,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По дороге он несётся. (автомобиль)</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Чтобы я тебя повёз,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Мне не нужно есть овёс:</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Накорми меня бензином,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На копыта дай резины,</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И, поднявши вихрем пыль,</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Побежит … (автомобиль)</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Незнакомец краснокожий</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С ярко-жёлтой полосой,</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На автобус чуть похожий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Кто же всё же он такой? (трамвай)</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Загудел глазастый жук,</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lastRenderedPageBreak/>
        <w:t>Обогнул зелёный луг.</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У дороги смял ковыль</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И ушёл, оставив пыль. (мотоцикл)</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Сам не едет, не идёт,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Не поддержишь – упадёт,</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А педали пустишь в ход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Он помчит тебя вперёд. (велосипед)</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Что за чудо этот дом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Окна светлые кругом,</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Носит обувь на резине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А питается бензином. (автобус)</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Многолюден, шумен, молод,</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Под землёй грохочет город,</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А дома с народом тут</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Вдоль по улице бегут. (метро)</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Высоких деревьев длинней,</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Травиночки маленькой ниже.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С ней дали становятся ближе,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И мир открывается с ней. (дорога)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Дополнительные жетоны даются за правильные ответы на вопросы:</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Какие машины помогают убирать улицы?</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Какие специальные машины вы знаете?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Итоги «Разминки».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3 задание «СВЕТОФОР».</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Начинаем разговор про трёхглазый … (светофор).</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Скажите, почему светофор называется светофором?</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«Светофор» состоит из двух частей: «свет» и «фор». «Свет» и есть свет, а «фор»? Оно произошло от греческого слова «форос», что означает «несущий» или «носитель». Всё вместе – «несущий свет» или «носитель света».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lastRenderedPageBreak/>
        <w:t xml:space="preserve">Каждая команда получает альбомные листы с изображениями светофоров: транспортного и пешеходного.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На первом светофоре с помощью карандаша «зажгите» сигнал «Стоп!», на втором – «Внимание!», на третьем – «Идите!»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НА каком из пешеходных светофоров горит сигнал «Стойте!», а на каком – «Идите!»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Подпишите под рисунками эти слова.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По одному представителю от команды защищают свои работы, исправляем ошибки. За полный ответ 5 баллов.</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Физминутка.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Раз, два, три, четыре, пять!</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Ох устали мы писать.</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В «светофор» мы поиграем,</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Руки, ноги разминаем.</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Ты направо повернись,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Другу рядом улыбнись.</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Топни левою ногой,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Покачай-ка головой.</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Руки кверху подними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И похлопай – раз, два, три.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4 задание «Знаешь ли ты дорожные знаки»?</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xml:space="preserve">Каждая команда получает листы с изображением дорожного знака. Что это за знаки? </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За каждый правильный ответ – 3 балла.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Итог.</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5 задание «Школа пешехода».</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В этом конкурсе мы проверим, насколько вы хорошо умеете рассказывать о правилах дорожного движения.</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Команды читают самостоятельно текст из учебника по заданиям на карточках. После подготовки заслушиваются ответы. (5 баллов)</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Задания:</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1 команда. Прочитать текст на с.14-15 «О ступеньках под землю и полосатой « зебре»».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lastRenderedPageBreak/>
        <w:t>- Для чего предназначена мостовая? Как нужно её переходить? Почему пешеходный перезод называют «зеброй»? Для чего нужны полоски? Как быть, если поблизости нет «зебры»? Что такое подземный переход? Можно ли переходить улицу по мостовой, если рядом есть подземный переход?</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2 команда. Прочитать текст на с.15-16 «Посмотри налево, посмотри направо».</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Как нужно переходить улицу, если поблизости нет «зебры» или подземного перехода? Что нужно сделать сначала? В какую сторону нужно посмотреть, стоя на тротуаре? Почему именно в эту сторону? В какую сторону нужно посмотреть, дойдя до середины дороги? Почему именно в эту сторону? Если ты не успел перейти дорогу, а приближается машина, что нужно сделать? Что за островок рисуют белой краской на переходе через широкую улицу?</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3 команда. Прочитайте текст на с.16-17 «Не играй в прятки с водителем».</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 Если вдоль тротуара посажены деревья и кустарники, можно ли неожиданно выскакивать на дорогу и бежать через улицу? Почему? Как нужно выходить на дорогу с бульвара или из сквера? Можно ли переходить дорогу рядом со стоящей машиной? Почему? Где нужно обходить троллейбус или автобус, когда они стоят на остановке, спереди или сзади? Почему?</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Итог.</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4. Рефлексия.</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Что нового для себя вы узнали на уроке?</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Что больше всего понравилось? Что не понравилось?</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С каким настроением уйдёте на перемену?</w:t>
      </w:r>
    </w:p>
    <w:p w:rsidR="001249B1" w:rsidRPr="007C549C" w:rsidRDefault="001249B1" w:rsidP="001249B1">
      <w:pPr>
        <w:rPr>
          <w:rFonts w:ascii="Times New Roman" w:hAnsi="Times New Roman"/>
          <w:sz w:val="24"/>
          <w:szCs w:val="24"/>
        </w:rPr>
      </w:pPr>
      <w:r w:rsidRPr="007C549C">
        <w:rPr>
          <w:rFonts w:ascii="Times New Roman" w:hAnsi="Times New Roman"/>
          <w:sz w:val="24"/>
          <w:szCs w:val="24"/>
        </w:rPr>
        <w:t>Спасибо за урок.</w:t>
      </w:r>
    </w:p>
    <w:p w:rsidR="003C7E6D" w:rsidRDefault="003C7E6D"/>
    <w:sectPr w:rsidR="003C7E6D" w:rsidSect="003C7E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49B1"/>
    <w:rsid w:val="001249B1"/>
    <w:rsid w:val="003C7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49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1153</Words>
  <Characters>6576</Characters>
  <Application>Microsoft Office Word</Application>
  <DocSecurity>0</DocSecurity>
  <Lines>54</Lines>
  <Paragraphs>15</Paragraphs>
  <ScaleCrop>false</ScaleCrop>
  <Company>Reanimator Extreme Edition</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2014-11-27T14:00:00Z</dcterms:created>
  <dcterms:modified xsi:type="dcterms:W3CDTF">2014-11-27T14:01:00Z</dcterms:modified>
</cp:coreProperties>
</file>