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E6" w:rsidRDefault="002B2FE6" w:rsidP="002B2FE6">
      <w:pPr>
        <w:jc w:val="center"/>
        <w:rPr>
          <w:rFonts w:ascii="Times New Roman" w:hAnsi="Times New Roman" w:cs="Times New Roman"/>
          <w:b/>
          <w:sz w:val="24"/>
          <w:szCs w:val="24"/>
        </w:rPr>
      </w:pPr>
      <w:r w:rsidRPr="00F532EF">
        <w:rPr>
          <w:rFonts w:ascii="Times New Roman" w:hAnsi="Times New Roman" w:cs="Times New Roman"/>
          <w:b/>
          <w:sz w:val="24"/>
          <w:szCs w:val="24"/>
        </w:rPr>
        <w:t>Формирование коммуникативной культуры</w:t>
      </w:r>
    </w:p>
    <w:p w:rsidR="002B2FE6" w:rsidRPr="00F532EF" w:rsidRDefault="002B2FE6" w:rsidP="002B2FE6">
      <w:pPr>
        <w:jc w:val="center"/>
        <w:rPr>
          <w:rFonts w:ascii="Times New Roman" w:hAnsi="Times New Roman" w:cs="Times New Roman"/>
          <w:b/>
          <w:sz w:val="24"/>
          <w:szCs w:val="24"/>
        </w:rPr>
      </w:pPr>
      <w:r w:rsidRPr="00F532EF">
        <w:rPr>
          <w:rFonts w:ascii="Times New Roman" w:hAnsi="Times New Roman" w:cs="Times New Roman"/>
          <w:b/>
          <w:sz w:val="24"/>
          <w:szCs w:val="24"/>
        </w:rPr>
        <w:t>как основы личностного развития уч</w:t>
      </w:r>
      <w:r w:rsidRPr="00F532EF">
        <w:rPr>
          <w:rFonts w:ascii="Times New Roman" w:hAnsi="Times New Roman" w:cs="Times New Roman"/>
          <w:b/>
          <w:sz w:val="24"/>
          <w:szCs w:val="24"/>
        </w:rPr>
        <w:t>а</w:t>
      </w:r>
      <w:r w:rsidRPr="00F532EF">
        <w:rPr>
          <w:rFonts w:ascii="Times New Roman" w:hAnsi="Times New Roman" w:cs="Times New Roman"/>
          <w:b/>
          <w:sz w:val="24"/>
          <w:szCs w:val="24"/>
        </w:rPr>
        <w:t>щихся</w:t>
      </w:r>
      <w:r>
        <w:rPr>
          <w:rFonts w:ascii="Times New Roman" w:hAnsi="Times New Roman" w:cs="Times New Roman"/>
          <w:b/>
          <w:sz w:val="24"/>
          <w:szCs w:val="24"/>
        </w:rPr>
        <w:t xml:space="preserve"> (из опыта работы)</w:t>
      </w:r>
    </w:p>
    <w:p w:rsidR="002B2FE6" w:rsidRPr="00F532EF" w:rsidRDefault="002B2FE6" w:rsidP="002B2FE6">
      <w:pPr>
        <w:rPr>
          <w:rFonts w:ascii="Times New Roman" w:hAnsi="Times New Roman" w:cs="Times New Roman"/>
          <w:sz w:val="24"/>
          <w:szCs w:val="24"/>
        </w:rPr>
      </w:pPr>
      <w:r w:rsidRPr="00F532EF">
        <w:rPr>
          <w:rFonts w:ascii="Times New Roman" w:hAnsi="Times New Roman" w:cs="Times New Roman"/>
          <w:sz w:val="24"/>
          <w:szCs w:val="24"/>
        </w:rPr>
        <w:t>Лигостаева Надежда Валентиновна</w:t>
      </w:r>
      <w:r>
        <w:rPr>
          <w:rFonts w:ascii="Times New Roman" w:hAnsi="Times New Roman" w:cs="Times New Roman"/>
          <w:sz w:val="24"/>
          <w:szCs w:val="24"/>
        </w:rPr>
        <w:t xml:space="preserve">, </w:t>
      </w:r>
      <w:r w:rsidRPr="00F532EF">
        <w:rPr>
          <w:rFonts w:ascii="Times New Roman" w:hAnsi="Times New Roman" w:cs="Times New Roman"/>
          <w:sz w:val="24"/>
          <w:szCs w:val="24"/>
        </w:rPr>
        <w:t>учитель начальных классов</w:t>
      </w:r>
      <w:r>
        <w:rPr>
          <w:rFonts w:ascii="Times New Roman" w:hAnsi="Times New Roman" w:cs="Times New Roman"/>
          <w:sz w:val="24"/>
          <w:szCs w:val="24"/>
        </w:rPr>
        <w:t xml:space="preserve"> </w:t>
      </w:r>
      <w:r w:rsidRPr="00F532EF">
        <w:rPr>
          <w:rFonts w:ascii="Times New Roman" w:hAnsi="Times New Roman" w:cs="Times New Roman"/>
          <w:sz w:val="24"/>
          <w:szCs w:val="24"/>
        </w:rPr>
        <w:t>высшей квалификацио</w:t>
      </w:r>
      <w:r w:rsidRPr="00F532EF">
        <w:rPr>
          <w:rFonts w:ascii="Times New Roman" w:hAnsi="Times New Roman" w:cs="Times New Roman"/>
          <w:sz w:val="24"/>
          <w:szCs w:val="24"/>
        </w:rPr>
        <w:t>н</w:t>
      </w:r>
      <w:r w:rsidRPr="00F532EF">
        <w:rPr>
          <w:rFonts w:ascii="Times New Roman" w:hAnsi="Times New Roman" w:cs="Times New Roman"/>
          <w:sz w:val="24"/>
          <w:szCs w:val="24"/>
        </w:rPr>
        <w:t>ной категории</w:t>
      </w:r>
      <w:r>
        <w:rPr>
          <w:rFonts w:ascii="Times New Roman" w:hAnsi="Times New Roman" w:cs="Times New Roman"/>
          <w:sz w:val="24"/>
          <w:szCs w:val="24"/>
        </w:rPr>
        <w:t xml:space="preserve"> </w:t>
      </w:r>
      <w:r w:rsidRPr="00F532EF">
        <w:rPr>
          <w:rFonts w:ascii="Times New Roman" w:hAnsi="Times New Roman" w:cs="Times New Roman"/>
          <w:sz w:val="24"/>
          <w:szCs w:val="24"/>
        </w:rPr>
        <w:t>ГБОУ СОШ №551 Кировского района Санкт-Петербурга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Одной из важнейших задач, стоящих перед учителем, всегда являлось развитие личности ученика. Федеральные государственные образовательные стандарты (ФГОС) второго поколения указывают на то, что развитие личности в системе образования обес</w:t>
      </w:r>
      <w:r w:rsidRPr="00F532EF">
        <w:rPr>
          <w:rFonts w:ascii="Times New Roman" w:hAnsi="Times New Roman" w:cs="Times New Roman"/>
          <w:sz w:val="24"/>
          <w:szCs w:val="24"/>
        </w:rPr>
        <w:softHyphen/>
        <w:t>печивается прежде всего через формирование универсальных учебных действий (УУД). Программа развития УУД создана на основе культурно-исторического системно-деятельностного подхода, разрабатываемого Л.С.Выготским, А.Н.Леонтьевым, П.Я.Гальпериным, Д.Б.Эльконимым  и др.; учения о структуре и динамике психологиче</w:t>
      </w:r>
      <w:r w:rsidRPr="00F532EF">
        <w:rPr>
          <w:rFonts w:ascii="Times New Roman" w:hAnsi="Times New Roman" w:cs="Times New Roman"/>
          <w:sz w:val="24"/>
          <w:szCs w:val="24"/>
        </w:rPr>
        <w:softHyphen/>
        <w:t>ского возраста (Л.С.Выготский); периодизации психического развития ребёнка, раскры</w:t>
      </w:r>
      <w:r w:rsidRPr="00F532EF">
        <w:rPr>
          <w:rFonts w:ascii="Times New Roman" w:hAnsi="Times New Roman" w:cs="Times New Roman"/>
          <w:sz w:val="24"/>
          <w:szCs w:val="24"/>
        </w:rPr>
        <w:softHyphen/>
        <w:t xml:space="preserve">вающей возрастные психологические особенности развития личности и познания (Д.Б.Эльконин). </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В результате преобразования внешней предметной деятельности во внутреннюю психологическую деятельность происходит социальное, личностное, познавательное и комму</w:t>
      </w:r>
      <w:r w:rsidRPr="00F532EF">
        <w:rPr>
          <w:rFonts w:ascii="Times New Roman" w:hAnsi="Times New Roman" w:cs="Times New Roman"/>
          <w:sz w:val="24"/>
          <w:szCs w:val="24"/>
        </w:rPr>
        <w:softHyphen/>
        <w:t>никативное развитие учен</w:t>
      </w:r>
      <w:r w:rsidRPr="00F532EF">
        <w:rPr>
          <w:rFonts w:ascii="Times New Roman" w:hAnsi="Times New Roman" w:cs="Times New Roman"/>
          <w:sz w:val="24"/>
          <w:szCs w:val="24"/>
        </w:rPr>
        <w:t>и</w:t>
      </w:r>
      <w:r w:rsidRPr="00F532EF">
        <w:rPr>
          <w:rFonts w:ascii="Times New Roman" w:hAnsi="Times New Roman" w:cs="Times New Roman"/>
          <w:sz w:val="24"/>
          <w:szCs w:val="24"/>
        </w:rPr>
        <w:t>ка.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Я считаю, что коммуникативное развитие является основой любого другого. Без сформированных коммуникативных компетентностей не возможно развитие толерантно</w:t>
      </w:r>
      <w:r w:rsidRPr="00F532EF">
        <w:rPr>
          <w:rFonts w:ascii="Times New Roman" w:hAnsi="Times New Roman" w:cs="Times New Roman"/>
          <w:sz w:val="24"/>
          <w:szCs w:val="24"/>
        </w:rPr>
        <w:softHyphen/>
        <w:t>сти и освоение социальных ролей, норм, правил (социальное развитие); развитие самопо</w:t>
      </w:r>
      <w:r w:rsidRPr="00F532EF">
        <w:rPr>
          <w:rFonts w:ascii="Times New Roman" w:hAnsi="Times New Roman" w:cs="Times New Roman"/>
          <w:sz w:val="24"/>
          <w:szCs w:val="24"/>
        </w:rPr>
        <w:softHyphen/>
        <w:t>знания, самооценки, умения выражать и отстаивать свою позицию и т.д. (личностное раз</w:t>
      </w:r>
      <w:r w:rsidRPr="00F532EF">
        <w:rPr>
          <w:rFonts w:ascii="Times New Roman" w:hAnsi="Times New Roman" w:cs="Times New Roman"/>
          <w:sz w:val="24"/>
          <w:szCs w:val="24"/>
        </w:rPr>
        <w:softHyphen/>
        <w:t>витие); развитие мышления, рефлексии (познавательное развитие).</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С этим понятием перекликается, на мой взгляд, понятие «коммуникативная куль</w:t>
      </w:r>
      <w:r w:rsidRPr="00F532EF">
        <w:rPr>
          <w:rFonts w:ascii="Times New Roman" w:hAnsi="Times New Roman" w:cs="Times New Roman"/>
          <w:sz w:val="24"/>
          <w:szCs w:val="24"/>
        </w:rPr>
        <w:softHyphen/>
        <w:t>тура». Большинство учёных сходятся во мнении, что комму</w:t>
      </w:r>
      <w:r w:rsidRPr="00F532EF">
        <w:rPr>
          <w:rFonts w:ascii="Times New Roman" w:hAnsi="Times New Roman" w:cs="Times New Roman"/>
          <w:sz w:val="24"/>
          <w:szCs w:val="24"/>
        </w:rPr>
        <w:softHyphen/>
        <w:t>никативная культура является одним из компонентов общей культуры личности и пред</w:t>
      </w:r>
      <w:r w:rsidRPr="00F532EF">
        <w:rPr>
          <w:rFonts w:ascii="Times New Roman" w:hAnsi="Times New Roman" w:cs="Times New Roman"/>
          <w:sz w:val="24"/>
          <w:szCs w:val="24"/>
        </w:rPr>
        <w:softHyphen/>
        <w:t>ставляет собой совокупность т</w:t>
      </w:r>
      <w:r w:rsidRPr="00F532EF">
        <w:rPr>
          <w:rFonts w:ascii="Times New Roman" w:hAnsi="Times New Roman" w:cs="Times New Roman"/>
          <w:sz w:val="24"/>
          <w:szCs w:val="24"/>
        </w:rPr>
        <w:t>а</w:t>
      </w:r>
      <w:r w:rsidRPr="00F532EF">
        <w:rPr>
          <w:rFonts w:ascii="Times New Roman" w:hAnsi="Times New Roman" w:cs="Times New Roman"/>
          <w:sz w:val="24"/>
          <w:szCs w:val="24"/>
        </w:rPr>
        <w:t>ких знаний, умений, навыков, которые позволяют ей ре</w:t>
      </w:r>
      <w:r w:rsidRPr="00F532EF">
        <w:rPr>
          <w:rFonts w:ascii="Times New Roman" w:hAnsi="Times New Roman" w:cs="Times New Roman"/>
          <w:sz w:val="24"/>
          <w:szCs w:val="24"/>
        </w:rPr>
        <w:softHyphen/>
        <w:t>зультативно использовать свои психические, физические, личностные качества для эф</w:t>
      </w:r>
      <w:r w:rsidRPr="00F532EF">
        <w:rPr>
          <w:rFonts w:ascii="Times New Roman" w:hAnsi="Times New Roman" w:cs="Times New Roman"/>
          <w:sz w:val="24"/>
          <w:szCs w:val="24"/>
        </w:rPr>
        <w:softHyphen/>
        <w:t>фективного решения коммуник</w:t>
      </w:r>
      <w:r w:rsidRPr="00F532EF">
        <w:rPr>
          <w:rFonts w:ascii="Times New Roman" w:hAnsi="Times New Roman" w:cs="Times New Roman"/>
          <w:sz w:val="24"/>
          <w:szCs w:val="24"/>
        </w:rPr>
        <w:t>а</w:t>
      </w:r>
      <w:r w:rsidRPr="00F532EF">
        <w:rPr>
          <w:rFonts w:ascii="Times New Roman" w:hAnsi="Times New Roman" w:cs="Times New Roman"/>
          <w:sz w:val="24"/>
          <w:szCs w:val="24"/>
        </w:rPr>
        <w:t>тивных задач.</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Исходя из вышеизложенного, я делаю вывод: коммуникативная культура является основой всестороннего развития личности. И именно на коммуникативное развитие, в первую очередь, я нацеливаю свою работу уже много лет.</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Развитие коммуникативной деятельности основано на способности к согласова</w:t>
      </w:r>
      <w:r w:rsidRPr="00F532EF">
        <w:rPr>
          <w:rFonts w:ascii="Times New Roman" w:hAnsi="Times New Roman" w:cs="Times New Roman"/>
          <w:sz w:val="24"/>
          <w:szCs w:val="24"/>
        </w:rPr>
        <w:t>н</w:t>
      </w:r>
      <w:r w:rsidRPr="00F532EF">
        <w:rPr>
          <w:rFonts w:ascii="Times New Roman" w:hAnsi="Times New Roman" w:cs="Times New Roman"/>
          <w:sz w:val="24"/>
          <w:szCs w:val="24"/>
        </w:rPr>
        <w:t>ным действиям с учётом позиции другого. С рождения формируется эта спо</w:t>
      </w:r>
      <w:r w:rsidRPr="00F532EF">
        <w:rPr>
          <w:rFonts w:ascii="Times New Roman" w:hAnsi="Times New Roman" w:cs="Times New Roman"/>
          <w:sz w:val="24"/>
          <w:szCs w:val="24"/>
        </w:rPr>
        <w:softHyphen/>
        <w:t>собность у детей. Процесс этот длительный и достигает более активной фазы в школ</w:t>
      </w:r>
      <w:r w:rsidRPr="00F532EF">
        <w:rPr>
          <w:rFonts w:ascii="Times New Roman" w:hAnsi="Times New Roman" w:cs="Times New Roman"/>
          <w:sz w:val="24"/>
          <w:szCs w:val="24"/>
        </w:rPr>
        <w:t>ь</w:t>
      </w:r>
      <w:r w:rsidRPr="00F532EF">
        <w:rPr>
          <w:rFonts w:ascii="Times New Roman" w:hAnsi="Times New Roman" w:cs="Times New Roman"/>
          <w:sz w:val="24"/>
          <w:szCs w:val="24"/>
        </w:rPr>
        <w:t xml:space="preserve">ном периоде. </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Развитие коммуникативной деятельности приводит к формированию коммуника</w:t>
      </w:r>
      <w:r w:rsidRPr="00F532EF">
        <w:rPr>
          <w:rFonts w:ascii="Times New Roman" w:hAnsi="Times New Roman" w:cs="Times New Roman"/>
          <w:sz w:val="24"/>
          <w:szCs w:val="24"/>
        </w:rPr>
        <w:softHyphen/>
        <w:t>тивной компетентности. Коммуникативная компетентность – это умение ставить и решать многообразные коммуникативные задачи: способность устанавливать  и поддерживать контакты с другими людьми, владение нормами и техникой общения, умение определять цели коммуникации, оценивать ситуацию, учитывать намерения и способы коммуникации партнёра, выбирать адекватные стратегии, готовность к гибкой регуляции собственного речевого поведения и т.д. Это в идеале. Начальная школа, по моему мнению, является фундаментом для возможности формирования коммуникативной компетентности. И на</w:t>
      </w:r>
      <w:r w:rsidRPr="00F532EF">
        <w:rPr>
          <w:rFonts w:ascii="Times New Roman" w:hAnsi="Times New Roman" w:cs="Times New Roman"/>
          <w:sz w:val="24"/>
          <w:szCs w:val="24"/>
        </w:rPr>
        <w:softHyphen/>
        <w:t>сколько прочен будет этот фундамент, зависит не только от выбранной образовательной программы, но и, в большей степени, от понимания учителем этой необходимости, от же</w:t>
      </w:r>
      <w:r w:rsidRPr="00F532EF">
        <w:rPr>
          <w:rFonts w:ascii="Times New Roman" w:hAnsi="Times New Roman" w:cs="Times New Roman"/>
          <w:sz w:val="24"/>
          <w:szCs w:val="24"/>
        </w:rPr>
        <w:softHyphen/>
        <w:t>лания и возможностей педагога.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А поэтому обратимся к формированию коммуникативных универсальных учебных действий. Каков их состав?</w:t>
      </w:r>
    </w:p>
    <w:p w:rsidR="002B2FE6" w:rsidRPr="004036D3" w:rsidRDefault="002B2FE6" w:rsidP="002B2FE6">
      <w:pPr>
        <w:spacing w:after="0"/>
        <w:jc w:val="both"/>
        <w:rPr>
          <w:rFonts w:ascii="Times New Roman" w:hAnsi="Times New Roman" w:cs="Times New Roman"/>
          <w:sz w:val="24"/>
          <w:szCs w:val="24"/>
        </w:rPr>
      </w:pPr>
      <w:r w:rsidRPr="004036D3">
        <w:rPr>
          <w:rFonts w:ascii="Times New Roman" w:hAnsi="Times New Roman" w:cs="Times New Roman"/>
          <w:sz w:val="24"/>
          <w:szCs w:val="24"/>
        </w:rPr>
        <w:t>1. Общение и взаимодействие с партнёрами по совместной деятельности или об</w:t>
      </w:r>
      <w:r w:rsidRPr="004036D3">
        <w:rPr>
          <w:rFonts w:ascii="Times New Roman" w:hAnsi="Times New Roman" w:cs="Times New Roman"/>
          <w:sz w:val="24"/>
          <w:szCs w:val="24"/>
        </w:rPr>
        <w:softHyphen/>
        <w:t>мену и</w:t>
      </w:r>
      <w:r w:rsidRPr="004036D3">
        <w:rPr>
          <w:rFonts w:ascii="Times New Roman" w:hAnsi="Times New Roman" w:cs="Times New Roman"/>
          <w:sz w:val="24"/>
          <w:szCs w:val="24"/>
        </w:rPr>
        <w:t>н</w:t>
      </w:r>
      <w:r w:rsidRPr="004036D3">
        <w:rPr>
          <w:rFonts w:ascii="Times New Roman" w:hAnsi="Times New Roman" w:cs="Times New Roman"/>
          <w:sz w:val="24"/>
          <w:szCs w:val="24"/>
        </w:rPr>
        <w:t>формацией.</w:t>
      </w:r>
    </w:p>
    <w:p w:rsidR="002B2FE6" w:rsidRPr="004036D3" w:rsidRDefault="002B2FE6" w:rsidP="002B2FE6">
      <w:pPr>
        <w:spacing w:after="0"/>
        <w:jc w:val="both"/>
        <w:rPr>
          <w:rFonts w:ascii="Times New Roman" w:hAnsi="Times New Roman" w:cs="Times New Roman"/>
          <w:sz w:val="24"/>
          <w:szCs w:val="24"/>
        </w:rPr>
      </w:pPr>
      <w:r w:rsidRPr="004036D3">
        <w:rPr>
          <w:rFonts w:ascii="Times New Roman" w:hAnsi="Times New Roman" w:cs="Times New Roman"/>
          <w:sz w:val="24"/>
          <w:szCs w:val="24"/>
        </w:rPr>
        <w:lastRenderedPageBreak/>
        <w:t>2. Способность действовать с учётом позиции другого и уметь согласовывать свои дейс</w:t>
      </w:r>
      <w:r w:rsidRPr="004036D3">
        <w:rPr>
          <w:rFonts w:ascii="Times New Roman" w:hAnsi="Times New Roman" w:cs="Times New Roman"/>
          <w:sz w:val="24"/>
          <w:szCs w:val="24"/>
        </w:rPr>
        <w:t>т</w:t>
      </w:r>
      <w:r w:rsidRPr="004036D3">
        <w:rPr>
          <w:rFonts w:ascii="Times New Roman" w:hAnsi="Times New Roman" w:cs="Times New Roman"/>
          <w:sz w:val="24"/>
          <w:szCs w:val="24"/>
        </w:rPr>
        <w:t>вия.</w:t>
      </w:r>
    </w:p>
    <w:p w:rsidR="002B2FE6" w:rsidRPr="004036D3" w:rsidRDefault="002B2FE6" w:rsidP="002B2FE6">
      <w:pPr>
        <w:spacing w:after="0"/>
        <w:jc w:val="both"/>
        <w:rPr>
          <w:rFonts w:ascii="Times New Roman" w:hAnsi="Times New Roman" w:cs="Times New Roman"/>
          <w:sz w:val="24"/>
          <w:szCs w:val="24"/>
        </w:rPr>
      </w:pPr>
      <w:r w:rsidRPr="004036D3">
        <w:rPr>
          <w:rFonts w:ascii="Times New Roman" w:hAnsi="Times New Roman" w:cs="Times New Roman"/>
          <w:sz w:val="24"/>
          <w:szCs w:val="24"/>
        </w:rPr>
        <w:t>3. Организация и планирование учебного сотрудничества с учителем и сверстни</w:t>
      </w:r>
      <w:r w:rsidRPr="004036D3">
        <w:rPr>
          <w:rFonts w:ascii="Times New Roman" w:hAnsi="Times New Roman" w:cs="Times New Roman"/>
          <w:sz w:val="24"/>
          <w:szCs w:val="24"/>
        </w:rPr>
        <w:softHyphen/>
        <w:t>ками.</w:t>
      </w:r>
    </w:p>
    <w:p w:rsidR="002B2FE6" w:rsidRPr="004036D3" w:rsidRDefault="002B2FE6" w:rsidP="002B2FE6">
      <w:pPr>
        <w:spacing w:after="0"/>
        <w:jc w:val="both"/>
        <w:rPr>
          <w:rFonts w:ascii="Times New Roman" w:hAnsi="Times New Roman" w:cs="Times New Roman"/>
          <w:sz w:val="24"/>
          <w:szCs w:val="24"/>
        </w:rPr>
      </w:pPr>
      <w:r w:rsidRPr="004036D3">
        <w:rPr>
          <w:rFonts w:ascii="Times New Roman" w:hAnsi="Times New Roman" w:cs="Times New Roman"/>
          <w:sz w:val="24"/>
          <w:szCs w:val="24"/>
        </w:rPr>
        <w:t>4. Работа в группе (включая ситуации учебного сотрудничества и проектные формы раб</w:t>
      </w:r>
      <w:r w:rsidRPr="004036D3">
        <w:rPr>
          <w:rFonts w:ascii="Times New Roman" w:hAnsi="Times New Roman" w:cs="Times New Roman"/>
          <w:sz w:val="24"/>
          <w:szCs w:val="24"/>
        </w:rPr>
        <w:t>о</w:t>
      </w:r>
      <w:r w:rsidRPr="004036D3">
        <w:rPr>
          <w:rFonts w:ascii="Times New Roman" w:hAnsi="Times New Roman" w:cs="Times New Roman"/>
          <w:sz w:val="24"/>
          <w:szCs w:val="24"/>
        </w:rPr>
        <w:t>ты).</w:t>
      </w:r>
    </w:p>
    <w:p w:rsidR="002B2FE6" w:rsidRPr="004036D3" w:rsidRDefault="002B2FE6" w:rsidP="002B2FE6">
      <w:pPr>
        <w:spacing w:after="0"/>
        <w:jc w:val="both"/>
        <w:rPr>
          <w:rFonts w:ascii="Times New Roman" w:hAnsi="Times New Roman" w:cs="Times New Roman"/>
          <w:sz w:val="24"/>
          <w:szCs w:val="24"/>
        </w:rPr>
      </w:pPr>
      <w:r w:rsidRPr="004036D3">
        <w:rPr>
          <w:rFonts w:ascii="Times New Roman" w:hAnsi="Times New Roman" w:cs="Times New Roman"/>
          <w:sz w:val="24"/>
          <w:szCs w:val="24"/>
        </w:rPr>
        <w:t>5. Следование морально-этическим и психологическим принципам общения и со</w:t>
      </w:r>
      <w:r w:rsidRPr="004036D3">
        <w:rPr>
          <w:rFonts w:ascii="Times New Roman" w:hAnsi="Times New Roman" w:cs="Times New Roman"/>
          <w:sz w:val="24"/>
          <w:szCs w:val="24"/>
        </w:rPr>
        <w:softHyphen/>
        <w:t>трудничества.</w:t>
      </w:r>
    </w:p>
    <w:p w:rsidR="002B2FE6" w:rsidRPr="00F532EF" w:rsidRDefault="002B2FE6" w:rsidP="002B2FE6">
      <w:pPr>
        <w:spacing w:after="0"/>
        <w:jc w:val="both"/>
        <w:rPr>
          <w:rFonts w:ascii="Times New Roman" w:hAnsi="Times New Roman" w:cs="Times New Roman"/>
          <w:sz w:val="24"/>
          <w:szCs w:val="24"/>
        </w:rPr>
      </w:pPr>
      <w:r w:rsidRPr="004036D3">
        <w:rPr>
          <w:rFonts w:ascii="Times New Roman" w:hAnsi="Times New Roman" w:cs="Times New Roman"/>
          <w:sz w:val="24"/>
          <w:szCs w:val="24"/>
        </w:rPr>
        <w:t>6. Речевые действия как средства регуляции собственной деятельности.</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Каковы же возможности формирования коммуникативных действий?</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Общеизвестно, что при переходе ребёнка из детского сада в 1 класс происходит смена ведущей деятельности с игровой на учебную. В возрасте младшего школьника ре</w:t>
      </w:r>
      <w:r w:rsidRPr="00F532EF">
        <w:rPr>
          <w:rFonts w:ascii="Times New Roman" w:hAnsi="Times New Roman" w:cs="Times New Roman"/>
          <w:sz w:val="24"/>
          <w:szCs w:val="24"/>
        </w:rPr>
        <w:softHyphen/>
        <w:t>бёнок погружается в педагогический процесс, который сам по себе является коммуника</w:t>
      </w:r>
      <w:r w:rsidRPr="00F532EF">
        <w:rPr>
          <w:rFonts w:ascii="Times New Roman" w:hAnsi="Times New Roman" w:cs="Times New Roman"/>
          <w:sz w:val="24"/>
          <w:szCs w:val="24"/>
        </w:rPr>
        <w:softHyphen/>
        <w:t>тивным, т.к. осуществляет взаимодействие ученика с учителем, одноклассниками, родите</w:t>
      </w:r>
      <w:r w:rsidRPr="00F532EF">
        <w:rPr>
          <w:rFonts w:ascii="Times New Roman" w:hAnsi="Times New Roman" w:cs="Times New Roman"/>
          <w:sz w:val="24"/>
          <w:szCs w:val="24"/>
        </w:rPr>
        <w:softHyphen/>
        <w:t>лями и другими людьми, встречающимися на пути. В этом возрасте у ребёнка появляется потребность в общении, потребность в сотрудничестве, потребность в признании и ува</w:t>
      </w:r>
      <w:r w:rsidRPr="00F532EF">
        <w:rPr>
          <w:rFonts w:ascii="Times New Roman" w:hAnsi="Times New Roman" w:cs="Times New Roman"/>
          <w:sz w:val="24"/>
          <w:szCs w:val="24"/>
        </w:rPr>
        <w:softHyphen/>
        <w:t>жении со стороны одноклассников. Многие учащиеся переживают этот период очень не</w:t>
      </w:r>
      <w:r w:rsidRPr="00F532EF">
        <w:rPr>
          <w:rFonts w:ascii="Times New Roman" w:hAnsi="Times New Roman" w:cs="Times New Roman"/>
          <w:sz w:val="24"/>
          <w:szCs w:val="24"/>
        </w:rPr>
        <w:softHyphen/>
        <w:t>легко. Поэтому нужно постараться сделать этот переход менее болезненным, более плав</w:t>
      </w:r>
      <w:r w:rsidRPr="00F532EF">
        <w:rPr>
          <w:rFonts w:ascii="Times New Roman" w:hAnsi="Times New Roman" w:cs="Times New Roman"/>
          <w:sz w:val="24"/>
          <w:szCs w:val="24"/>
        </w:rPr>
        <w:softHyphen/>
        <w:t>ным. Основной опорой в этой задаче становится игра. Д.Б.Эльконин говорил, что ни один другой вид человеческой деятельности не образует вокруг себя такого мощного «педаго</w:t>
      </w:r>
      <w:r w:rsidRPr="00F532EF">
        <w:rPr>
          <w:rFonts w:ascii="Times New Roman" w:hAnsi="Times New Roman" w:cs="Times New Roman"/>
          <w:sz w:val="24"/>
          <w:szCs w:val="24"/>
        </w:rPr>
        <w:softHyphen/>
        <w:t>гического поля». Л.С.Выготский видел в игре «неиссякаемый источник развития лично</w:t>
      </w:r>
      <w:r w:rsidRPr="00F532EF">
        <w:rPr>
          <w:rFonts w:ascii="Times New Roman" w:hAnsi="Times New Roman" w:cs="Times New Roman"/>
          <w:sz w:val="24"/>
          <w:szCs w:val="24"/>
        </w:rPr>
        <w:softHyphen/>
        <w:t>сти». По данным нашего школьного психолога и по моим личным наблюдениям можно говорить о том, что в последние 10-15 лет в 1 класс приходит много детей (до 60%), плохо подготовленных к обучению в школе или не готовых вовсе, в том числе и в плане комм</w:t>
      </w:r>
      <w:r w:rsidRPr="00F532EF">
        <w:rPr>
          <w:rFonts w:ascii="Times New Roman" w:hAnsi="Times New Roman" w:cs="Times New Roman"/>
          <w:sz w:val="24"/>
          <w:szCs w:val="24"/>
        </w:rPr>
        <w:t>у</w:t>
      </w:r>
      <w:r w:rsidRPr="00F532EF">
        <w:rPr>
          <w:rFonts w:ascii="Times New Roman" w:hAnsi="Times New Roman" w:cs="Times New Roman"/>
          <w:sz w:val="24"/>
          <w:szCs w:val="24"/>
        </w:rPr>
        <w:t xml:space="preserve">никативных навыков. </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Поэтому в 2000 году я составила программу «Система развивающих игр» (за ос</w:t>
      </w:r>
      <w:r w:rsidRPr="00F532EF">
        <w:rPr>
          <w:rFonts w:ascii="Times New Roman" w:hAnsi="Times New Roman" w:cs="Times New Roman"/>
          <w:sz w:val="24"/>
          <w:szCs w:val="24"/>
        </w:rPr>
        <w:softHyphen/>
        <w:t>нову взята работа кандидата психолог</w:t>
      </w:r>
      <w:r>
        <w:rPr>
          <w:rFonts w:ascii="Times New Roman" w:hAnsi="Times New Roman" w:cs="Times New Roman"/>
          <w:sz w:val="24"/>
          <w:szCs w:val="24"/>
        </w:rPr>
        <w:t xml:space="preserve">ических наук Н.Л.Васильевой). </w:t>
      </w:r>
      <w:r w:rsidRPr="00F532EF">
        <w:rPr>
          <w:rFonts w:ascii="Times New Roman" w:hAnsi="Times New Roman" w:cs="Times New Roman"/>
          <w:sz w:val="24"/>
          <w:szCs w:val="24"/>
        </w:rPr>
        <w:t>Данная программа предназначена для обеспечения необходимого уровня психологического развития, который поможет повысить эффективность восприятия, ос</w:t>
      </w:r>
      <w:r w:rsidRPr="00F532EF">
        <w:rPr>
          <w:rFonts w:ascii="Times New Roman" w:hAnsi="Times New Roman" w:cs="Times New Roman"/>
          <w:sz w:val="24"/>
          <w:szCs w:val="24"/>
        </w:rPr>
        <w:softHyphen/>
        <w:t>мысливания и усвоения учебного материала. В числе основных задач стоит и повышение коммуникативной компетентности детей в общении со сверстниками и взрослыми (уме</w:t>
      </w:r>
      <w:r w:rsidRPr="00F532EF">
        <w:rPr>
          <w:rFonts w:ascii="Times New Roman" w:hAnsi="Times New Roman" w:cs="Times New Roman"/>
          <w:sz w:val="24"/>
          <w:szCs w:val="24"/>
        </w:rPr>
        <w:softHyphen/>
        <w:t>ние улавливать, понимать, различать чужие эмоциональные состояния, сопереживать, умение отвечать аде</w:t>
      </w:r>
      <w:r w:rsidRPr="00F532EF">
        <w:rPr>
          <w:rFonts w:ascii="Times New Roman" w:hAnsi="Times New Roman" w:cs="Times New Roman"/>
          <w:sz w:val="24"/>
          <w:szCs w:val="24"/>
        </w:rPr>
        <w:t>к</w:t>
      </w:r>
      <w:r w:rsidRPr="00F532EF">
        <w:rPr>
          <w:rFonts w:ascii="Times New Roman" w:hAnsi="Times New Roman" w:cs="Times New Roman"/>
          <w:sz w:val="24"/>
          <w:szCs w:val="24"/>
        </w:rPr>
        <w:t>ватными чувствами, развитие эмпатии, сострадания, общительности, доброты, умение брать на себя ответс</w:t>
      </w:r>
      <w:r w:rsidRPr="00F532EF">
        <w:rPr>
          <w:rFonts w:ascii="Times New Roman" w:hAnsi="Times New Roman" w:cs="Times New Roman"/>
          <w:sz w:val="24"/>
          <w:szCs w:val="24"/>
        </w:rPr>
        <w:t>т</w:t>
      </w:r>
      <w:r w:rsidRPr="00F532EF">
        <w:rPr>
          <w:rFonts w:ascii="Times New Roman" w:hAnsi="Times New Roman" w:cs="Times New Roman"/>
          <w:sz w:val="24"/>
          <w:szCs w:val="24"/>
        </w:rPr>
        <w:t>венность, уступать в одних обстоятельствах и не уступать в других); развитие мыслительных способностей (научить ребёнка творчески мыслить, видеть вза</w:t>
      </w:r>
      <w:r w:rsidRPr="00F532EF">
        <w:rPr>
          <w:rFonts w:ascii="Times New Roman" w:hAnsi="Times New Roman" w:cs="Times New Roman"/>
          <w:sz w:val="24"/>
          <w:szCs w:val="24"/>
        </w:rPr>
        <w:t>и</w:t>
      </w:r>
      <w:r w:rsidRPr="00F532EF">
        <w:rPr>
          <w:rFonts w:ascii="Times New Roman" w:hAnsi="Times New Roman" w:cs="Times New Roman"/>
          <w:sz w:val="24"/>
          <w:szCs w:val="24"/>
        </w:rPr>
        <w:t>мосвязи, ведущие к новым идеям; научить логически мыслить, чтобы задавать вопросы и замечать заблужд</w:t>
      </w:r>
      <w:r w:rsidRPr="00F532EF">
        <w:rPr>
          <w:rFonts w:ascii="Times New Roman" w:hAnsi="Times New Roman" w:cs="Times New Roman"/>
          <w:sz w:val="24"/>
          <w:szCs w:val="24"/>
        </w:rPr>
        <w:t>е</w:t>
      </w:r>
      <w:r w:rsidRPr="00F532EF">
        <w:rPr>
          <w:rFonts w:ascii="Times New Roman" w:hAnsi="Times New Roman" w:cs="Times New Roman"/>
          <w:sz w:val="24"/>
          <w:szCs w:val="24"/>
        </w:rPr>
        <w:t>ния). Методологической основой занятий являются игры – упражнения на развитие вн</w:t>
      </w:r>
      <w:r w:rsidRPr="00F532EF">
        <w:rPr>
          <w:rFonts w:ascii="Times New Roman" w:hAnsi="Times New Roman" w:cs="Times New Roman"/>
          <w:sz w:val="24"/>
          <w:szCs w:val="24"/>
        </w:rPr>
        <w:t>и</w:t>
      </w:r>
      <w:r w:rsidRPr="00F532EF">
        <w:rPr>
          <w:rFonts w:ascii="Times New Roman" w:hAnsi="Times New Roman" w:cs="Times New Roman"/>
          <w:sz w:val="24"/>
          <w:szCs w:val="24"/>
        </w:rPr>
        <w:t>мания, памяти, мышления, восприятия, коммуника</w:t>
      </w:r>
      <w:r w:rsidRPr="00F532EF">
        <w:rPr>
          <w:rFonts w:ascii="Times New Roman" w:hAnsi="Times New Roman" w:cs="Times New Roman"/>
          <w:sz w:val="24"/>
          <w:szCs w:val="24"/>
        </w:rPr>
        <w:softHyphen/>
        <w:t>тивности. Так же используются эл</w:t>
      </w:r>
      <w:r w:rsidRPr="00F532EF">
        <w:rPr>
          <w:rFonts w:ascii="Times New Roman" w:hAnsi="Times New Roman" w:cs="Times New Roman"/>
          <w:sz w:val="24"/>
          <w:szCs w:val="24"/>
        </w:rPr>
        <w:t>е</w:t>
      </w:r>
      <w:r w:rsidRPr="00F532EF">
        <w:rPr>
          <w:rFonts w:ascii="Times New Roman" w:hAnsi="Times New Roman" w:cs="Times New Roman"/>
          <w:sz w:val="24"/>
          <w:szCs w:val="24"/>
        </w:rPr>
        <w:t>менты изотерапии, музыкотерапии, библиотерапии, цветопись настроения или выбор пи</w:t>
      </w:r>
      <w:r w:rsidRPr="00F532EF">
        <w:rPr>
          <w:rFonts w:ascii="Times New Roman" w:hAnsi="Times New Roman" w:cs="Times New Roman"/>
          <w:sz w:val="24"/>
          <w:szCs w:val="24"/>
        </w:rPr>
        <w:t>к</w:t>
      </w:r>
      <w:r w:rsidRPr="00F532EF">
        <w:rPr>
          <w:rFonts w:ascii="Times New Roman" w:hAnsi="Times New Roman" w:cs="Times New Roman"/>
          <w:sz w:val="24"/>
          <w:szCs w:val="24"/>
        </w:rPr>
        <w:t>тограммы, приёмы психотехники, эмоционально-коммуникативного, поведенческого и актёрского тренингов, аутотренинга.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На занятиях не ставятся отметки, хотя оценивание осуществляется. И в этом случае успехи каждого ребёнка важно сравнивать с его предыдущими достижениями, а не с ре</w:t>
      </w:r>
      <w:r w:rsidRPr="00F532EF">
        <w:rPr>
          <w:rFonts w:ascii="Times New Roman" w:hAnsi="Times New Roman" w:cs="Times New Roman"/>
          <w:sz w:val="24"/>
          <w:szCs w:val="24"/>
        </w:rPr>
        <w:softHyphen/>
        <w:t>зультатами других детей. Таким образом ученики избавляются от «отметочной» психоло</w:t>
      </w:r>
      <w:r w:rsidRPr="00F532EF">
        <w:rPr>
          <w:rFonts w:ascii="Times New Roman" w:hAnsi="Times New Roman" w:cs="Times New Roman"/>
          <w:sz w:val="24"/>
          <w:szCs w:val="24"/>
        </w:rPr>
        <w:softHyphen/>
        <w:t>гии, у них формируется отношение к этим занятиям как средству развития своей лично</w:t>
      </w:r>
      <w:r w:rsidRPr="00F532EF">
        <w:rPr>
          <w:rFonts w:ascii="Times New Roman" w:hAnsi="Times New Roman" w:cs="Times New Roman"/>
          <w:sz w:val="24"/>
          <w:szCs w:val="24"/>
        </w:rPr>
        <w:softHyphen/>
        <w:t>сти.</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Начиная с дошкольного периода, когда малыши приходят к нам на подготовитель</w:t>
      </w:r>
      <w:r w:rsidRPr="00F532EF">
        <w:rPr>
          <w:rFonts w:ascii="Times New Roman" w:hAnsi="Times New Roman" w:cs="Times New Roman"/>
          <w:sz w:val="24"/>
          <w:szCs w:val="24"/>
        </w:rPr>
        <w:softHyphen/>
        <w:t>ные занятия, и до момента выпуска их из начальной школы я стараюсь настроить родите</w:t>
      </w:r>
      <w:r w:rsidRPr="00F532EF">
        <w:rPr>
          <w:rFonts w:ascii="Times New Roman" w:hAnsi="Times New Roman" w:cs="Times New Roman"/>
          <w:sz w:val="24"/>
          <w:szCs w:val="24"/>
        </w:rPr>
        <w:softHyphen/>
        <w:t>лей на общение с детьми, советую, как лучше организовать взаимодействие. Например, родителям дошкольников даю возможность познакомиться с интересной рассылкой «Пер</w:t>
      </w:r>
      <w:r w:rsidRPr="00F532EF">
        <w:rPr>
          <w:rFonts w:ascii="Times New Roman" w:hAnsi="Times New Roman" w:cs="Times New Roman"/>
          <w:sz w:val="24"/>
          <w:szCs w:val="24"/>
        </w:rPr>
        <w:softHyphen/>
        <w:t>вый раз в первый класс», которую ведут опытные психологи и педагоги. Тематика выпус</w:t>
      </w:r>
      <w:r w:rsidRPr="00F532EF">
        <w:rPr>
          <w:rFonts w:ascii="Times New Roman" w:hAnsi="Times New Roman" w:cs="Times New Roman"/>
          <w:sz w:val="24"/>
          <w:szCs w:val="24"/>
        </w:rPr>
        <w:softHyphen/>
        <w:t xml:space="preserve">ков говорит сама за себя: «Быть родителем», «Готовимся к школе. Развитие речи», «Давай вместе», «Развиваем навыки общения у детей», «Секреты успешной адаптации к школе» и </w:t>
      </w:r>
      <w:r w:rsidRPr="00F532EF">
        <w:rPr>
          <w:rFonts w:ascii="Times New Roman" w:hAnsi="Times New Roman" w:cs="Times New Roman"/>
          <w:sz w:val="24"/>
          <w:szCs w:val="24"/>
        </w:rPr>
        <w:lastRenderedPageBreak/>
        <w:t>др. Родительские собрания часто провожу в форме круглого стола, где родители учеников имеют возможность поделиться опытом, обсудить насущные вопросы и проблемы, полу</w:t>
      </w:r>
      <w:r w:rsidRPr="00F532EF">
        <w:rPr>
          <w:rFonts w:ascii="Times New Roman" w:hAnsi="Times New Roman" w:cs="Times New Roman"/>
          <w:sz w:val="24"/>
          <w:szCs w:val="24"/>
        </w:rPr>
        <w:softHyphen/>
        <w:t>чить помощь, возможность задуматься… Мы обсуждали такие темы, как «Толерантность в семье и за её пределами», «Развитие личности ребёнка», «Способы совместного с детьми проведения свободного времени», «Возможности отвлечения детей от компьютерной и телевизионной зависимости», «Как растить читателя». В пер</w:t>
      </w:r>
      <w:r w:rsidRPr="00F532EF">
        <w:rPr>
          <w:rFonts w:ascii="Times New Roman" w:hAnsi="Times New Roman" w:cs="Times New Roman"/>
          <w:sz w:val="24"/>
          <w:szCs w:val="24"/>
        </w:rPr>
        <w:softHyphen/>
        <w:t>вом классе и дети, и родители удивлялись и даже возмущались в ответ на моё предложе</w:t>
      </w:r>
      <w:r w:rsidRPr="00F532EF">
        <w:rPr>
          <w:rFonts w:ascii="Times New Roman" w:hAnsi="Times New Roman" w:cs="Times New Roman"/>
          <w:sz w:val="24"/>
          <w:szCs w:val="24"/>
        </w:rPr>
        <w:softHyphen/>
        <w:t>ние забраться к маме на коленки вечерком и тихонечко поговорить. В результате и те, и другие (не все, конечно) сообщили мне потом: «Мне так понравилось!» На каникулы все</w:t>
      </w:r>
      <w:r w:rsidRPr="00F532EF">
        <w:rPr>
          <w:rFonts w:ascii="Times New Roman" w:hAnsi="Times New Roman" w:cs="Times New Roman"/>
          <w:sz w:val="24"/>
          <w:szCs w:val="24"/>
        </w:rPr>
        <w:softHyphen/>
        <w:t>гда даю семьям письменные рек</w:t>
      </w:r>
      <w:r w:rsidRPr="00F532EF">
        <w:rPr>
          <w:rFonts w:ascii="Times New Roman" w:hAnsi="Times New Roman" w:cs="Times New Roman"/>
          <w:sz w:val="24"/>
          <w:szCs w:val="24"/>
        </w:rPr>
        <w:t>о</w:t>
      </w:r>
      <w:r w:rsidRPr="00F532EF">
        <w:rPr>
          <w:rFonts w:ascii="Times New Roman" w:hAnsi="Times New Roman" w:cs="Times New Roman"/>
          <w:sz w:val="24"/>
          <w:szCs w:val="24"/>
        </w:rPr>
        <w:t>мендации, в которых неизменно напоминаю: «Рассказы</w:t>
      </w:r>
      <w:r w:rsidRPr="00F532EF">
        <w:rPr>
          <w:rFonts w:ascii="Times New Roman" w:hAnsi="Times New Roman" w:cs="Times New Roman"/>
          <w:sz w:val="24"/>
          <w:szCs w:val="24"/>
        </w:rPr>
        <w:softHyphen/>
        <w:t>вать! Рассказывать обо всём: книжка, мультик, новости, придуманная история, наблю</w:t>
      </w:r>
      <w:r w:rsidRPr="00F532EF">
        <w:rPr>
          <w:rFonts w:ascii="Times New Roman" w:hAnsi="Times New Roman" w:cs="Times New Roman"/>
          <w:sz w:val="24"/>
          <w:szCs w:val="24"/>
        </w:rPr>
        <w:softHyphen/>
        <w:t>дать и обсуждать увиденное (сл</w:t>
      </w:r>
      <w:r w:rsidRPr="00F532EF">
        <w:rPr>
          <w:rFonts w:ascii="Times New Roman" w:hAnsi="Times New Roman" w:cs="Times New Roman"/>
          <w:sz w:val="24"/>
          <w:szCs w:val="24"/>
        </w:rPr>
        <w:t>е</w:t>
      </w:r>
      <w:r w:rsidRPr="00F532EF">
        <w:rPr>
          <w:rFonts w:ascii="Times New Roman" w:hAnsi="Times New Roman" w:cs="Times New Roman"/>
          <w:sz w:val="24"/>
          <w:szCs w:val="24"/>
        </w:rPr>
        <w:t>дим за построением предложений)»</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Каждое лето ребята присылают мне письма, в которых рассказывают, где и как они отдыхают. Письма бывают лаконичные и пространные, однотонные и разноцветные, ду</w:t>
      </w:r>
      <w:r w:rsidRPr="00F532EF">
        <w:rPr>
          <w:rFonts w:ascii="Times New Roman" w:hAnsi="Times New Roman" w:cs="Times New Roman"/>
          <w:sz w:val="24"/>
          <w:szCs w:val="24"/>
        </w:rPr>
        <w:softHyphen/>
        <w:t>шевные и скромные в проявлении чувств. Но всегда с проявлением уважения и в привет</w:t>
      </w:r>
      <w:r w:rsidRPr="00F532EF">
        <w:rPr>
          <w:rFonts w:ascii="Times New Roman" w:hAnsi="Times New Roman" w:cs="Times New Roman"/>
          <w:sz w:val="24"/>
          <w:szCs w:val="24"/>
        </w:rPr>
        <w:softHyphen/>
        <w:t>ствиях, и в прощаниях. Такими посланиями, я считаю, обогащается духовно личность че</w:t>
      </w:r>
      <w:r w:rsidRPr="00F532EF">
        <w:rPr>
          <w:rFonts w:ascii="Times New Roman" w:hAnsi="Times New Roman" w:cs="Times New Roman"/>
          <w:sz w:val="24"/>
          <w:szCs w:val="24"/>
        </w:rPr>
        <w:softHyphen/>
        <w:t>ловека. А кто из нас нынче пишет письма?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После каждых каникул мои ученики делают творческий отчёт, который представ</w:t>
      </w:r>
      <w:r w:rsidRPr="00F532EF">
        <w:rPr>
          <w:rFonts w:ascii="Times New Roman" w:hAnsi="Times New Roman" w:cs="Times New Roman"/>
          <w:sz w:val="24"/>
          <w:szCs w:val="24"/>
        </w:rPr>
        <w:softHyphen/>
        <w:t>ляют классу в разных формах: компьютерная презентация, газета, книга, поезд-диафильм, презентуют одноклассникам книги, спектакли, выставки, музеи, пригороды, другие города и страны, просто рассказывают, где были и что видели. Главное, чтобы слушатели заинте</w:t>
      </w:r>
      <w:r w:rsidRPr="00F532EF">
        <w:rPr>
          <w:rFonts w:ascii="Times New Roman" w:hAnsi="Times New Roman" w:cs="Times New Roman"/>
          <w:sz w:val="24"/>
          <w:szCs w:val="24"/>
        </w:rPr>
        <w:softHyphen/>
        <w:t>ресовались. Самое ценное, когда возникают вопросы и начинается диалог!</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В прошлом году я впервые попробовала предложить ребятам создать «Энциклоп</w:t>
      </w:r>
      <w:r w:rsidRPr="00F532EF">
        <w:rPr>
          <w:rFonts w:ascii="Times New Roman" w:hAnsi="Times New Roman" w:cs="Times New Roman"/>
          <w:sz w:val="24"/>
          <w:szCs w:val="24"/>
        </w:rPr>
        <w:t>е</w:t>
      </w:r>
      <w:r w:rsidRPr="00F532EF">
        <w:rPr>
          <w:rFonts w:ascii="Times New Roman" w:hAnsi="Times New Roman" w:cs="Times New Roman"/>
          <w:sz w:val="24"/>
          <w:szCs w:val="24"/>
        </w:rPr>
        <w:t>дию летних открытий». Попытка удалась. И создатели энциклопедий, и те, кто их вп</w:t>
      </w:r>
      <w:r w:rsidRPr="00F532EF">
        <w:rPr>
          <w:rFonts w:ascii="Times New Roman" w:hAnsi="Times New Roman" w:cs="Times New Roman"/>
          <w:sz w:val="24"/>
          <w:szCs w:val="24"/>
        </w:rPr>
        <w:t>о</w:t>
      </w:r>
      <w:r w:rsidRPr="00F532EF">
        <w:rPr>
          <w:rFonts w:ascii="Times New Roman" w:hAnsi="Times New Roman" w:cs="Times New Roman"/>
          <w:sz w:val="24"/>
          <w:szCs w:val="24"/>
        </w:rPr>
        <w:t>следст</w:t>
      </w:r>
      <w:r w:rsidRPr="00F532EF">
        <w:rPr>
          <w:rFonts w:ascii="Times New Roman" w:hAnsi="Times New Roman" w:cs="Times New Roman"/>
          <w:sz w:val="24"/>
          <w:szCs w:val="24"/>
        </w:rPr>
        <w:softHyphen/>
        <w:t>вии изучал, получили интересный опыт и удовольствие. Я была приятно удивлена тому, что обыкновенная посадка зёрнышка фасоли или боба при изучении темы “Развитие рас</w:t>
      </w:r>
      <w:r w:rsidRPr="00F532EF">
        <w:rPr>
          <w:rFonts w:ascii="Times New Roman" w:hAnsi="Times New Roman" w:cs="Times New Roman"/>
          <w:sz w:val="24"/>
          <w:szCs w:val="24"/>
        </w:rPr>
        <w:softHyphen/>
        <w:t>тения из семени» произвела на некоторых детей такое впечатление, что они выращив</w:t>
      </w:r>
      <w:r w:rsidRPr="00F532EF">
        <w:rPr>
          <w:rFonts w:ascii="Times New Roman" w:hAnsi="Times New Roman" w:cs="Times New Roman"/>
          <w:sz w:val="24"/>
          <w:szCs w:val="24"/>
        </w:rPr>
        <w:t>а</w:t>
      </w:r>
      <w:r w:rsidRPr="00F532EF">
        <w:rPr>
          <w:rFonts w:ascii="Times New Roman" w:hAnsi="Times New Roman" w:cs="Times New Roman"/>
          <w:sz w:val="24"/>
          <w:szCs w:val="24"/>
        </w:rPr>
        <w:t>ли это растение потом всё лето и запечатлели эти наблюдения в своих энциклопедиях, р</w:t>
      </w:r>
      <w:r w:rsidRPr="00F532EF">
        <w:rPr>
          <w:rFonts w:ascii="Times New Roman" w:hAnsi="Times New Roman" w:cs="Times New Roman"/>
          <w:sz w:val="24"/>
          <w:szCs w:val="24"/>
        </w:rPr>
        <w:t>а</w:t>
      </w:r>
      <w:r w:rsidRPr="00F532EF">
        <w:rPr>
          <w:rFonts w:ascii="Times New Roman" w:hAnsi="Times New Roman" w:cs="Times New Roman"/>
          <w:sz w:val="24"/>
          <w:szCs w:val="24"/>
        </w:rPr>
        <w:t>ду</w:t>
      </w:r>
      <w:r w:rsidRPr="00F532EF">
        <w:rPr>
          <w:rFonts w:ascii="Times New Roman" w:hAnsi="Times New Roman" w:cs="Times New Roman"/>
          <w:sz w:val="24"/>
          <w:szCs w:val="24"/>
        </w:rPr>
        <w:softHyphen/>
        <w:t>ясь плодам фасоли, как самым дорогим подаркам. Вот примеры некоторых открытий:</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sz w:val="24"/>
          <w:szCs w:val="24"/>
        </w:rPr>
        <w:t xml:space="preserve">- </w:t>
      </w:r>
      <w:r w:rsidRPr="00F532EF">
        <w:rPr>
          <w:rFonts w:ascii="Times New Roman" w:hAnsi="Times New Roman" w:cs="Times New Roman"/>
          <w:i/>
          <w:iCs/>
          <w:sz w:val="24"/>
          <w:szCs w:val="24"/>
        </w:rPr>
        <w:t>«У красных бобов получилось по два боба в стручке, а у белых – по три».</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«Кижи – шедевр русского зодчества. Ни одного гвоздя!»</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«А змей-то я и не боюсь!»</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«Для меня было открытием смешное название «топинамбур». Звучит как калам</w:t>
      </w:r>
      <w:r w:rsidRPr="00F532EF">
        <w:rPr>
          <w:rFonts w:ascii="Times New Roman" w:hAnsi="Times New Roman" w:cs="Times New Roman"/>
          <w:i/>
          <w:iCs/>
          <w:sz w:val="24"/>
          <w:szCs w:val="24"/>
        </w:rPr>
        <w:softHyphen/>
        <w:t>бур».</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«Оказывается, осы используют в качестве строительного материала для гнёзд ве</w:t>
      </w:r>
      <w:r w:rsidRPr="00F532EF">
        <w:rPr>
          <w:rFonts w:ascii="Times New Roman" w:hAnsi="Times New Roman" w:cs="Times New Roman"/>
          <w:i/>
          <w:iCs/>
          <w:sz w:val="24"/>
          <w:szCs w:val="24"/>
        </w:rPr>
        <w:softHyphen/>
        <w:t>щество, очень близкое по составу к бумаге».</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«Открытие №1 (сделано в седле) Рысь – это не зверь. Это аллюр лошади, при ко</w:t>
      </w:r>
      <w:r w:rsidRPr="00F532EF">
        <w:rPr>
          <w:rFonts w:ascii="Times New Roman" w:hAnsi="Times New Roman" w:cs="Times New Roman"/>
          <w:i/>
          <w:iCs/>
          <w:sz w:val="24"/>
          <w:szCs w:val="24"/>
        </w:rPr>
        <w:softHyphen/>
        <w:t>тором она поочерёдно переставляет пары ног, расположенных по диагонали».</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«Открытие №6 (сделано за бортом лодки) Под водой тоже есть жизнь… лес и об</w:t>
      </w:r>
      <w:r w:rsidRPr="00F532EF">
        <w:rPr>
          <w:rFonts w:ascii="Times New Roman" w:hAnsi="Times New Roman" w:cs="Times New Roman"/>
          <w:i/>
          <w:iCs/>
          <w:sz w:val="24"/>
          <w:szCs w:val="24"/>
        </w:rPr>
        <w:softHyphen/>
        <w:t>лака».</w:t>
      </w:r>
    </w:p>
    <w:p w:rsidR="002B2FE6" w:rsidRPr="00F532EF" w:rsidRDefault="002B2FE6" w:rsidP="002B2FE6">
      <w:pPr>
        <w:spacing w:after="0"/>
        <w:ind w:firstLine="709"/>
        <w:jc w:val="both"/>
        <w:rPr>
          <w:rFonts w:ascii="Times New Roman" w:hAnsi="Times New Roman" w:cs="Times New Roman"/>
          <w:i/>
          <w:iCs/>
          <w:sz w:val="24"/>
          <w:szCs w:val="24"/>
        </w:rPr>
      </w:pPr>
      <w:r w:rsidRPr="00F532EF">
        <w:rPr>
          <w:rFonts w:ascii="Times New Roman" w:hAnsi="Times New Roman" w:cs="Times New Roman"/>
          <w:i/>
          <w:iCs/>
          <w:sz w:val="24"/>
          <w:szCs w:val="24"/>
        </w:rPr>
        <w:t>- «Открытие №8 (сделано в праздник Ивана Купала и носит ненаучный характер) Кто удачнее и выше прыгнет, тот будет счастливее».</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i/>
          <w:iCs/>
          <w:sz w:val="24"/>
          <w:szCs w:val="24"/>
        </w:rPr>
        <w:t xml:space="preserve">- «Открытие №9 (сделано на грядке) В </w:t>
      </w:r>
      <w:r w:rsidRPr="00F532EF">
        <w:rPr>
          <w:rFonts w:ascii="Times New Roman" w:hAnsi="Times New Roman" w:cs="Times New Roman"/>
          <w:i/>
          <w:iCs/>
          <w:sz w:val="24"/>
          <w:szCs w:val="24"/>
          <w:lang w:val="en-US"/>
        </w:rPr>
        <w:t>XXI</w:t>
      </w:r>
      <w:r w:rsidRPr="00F532EF">
        <w:rPr>
          <w:rFonts w:ascii="Times New Roman" w:hAnsi="Times New Roman" w:cs="Times New Roman"/>
          <w:i/>
          <w:iCs/>
          <w:sz w:val="24"/>
          <w:szCs w:val="24"/>
        </w:rPr>
        <w:t xml:space="preserve"> веке люди копают картошку так же, как 300 лет назад»</w:t>
      </w:r>
      <w:r w:rsidRPr="00F532EF">
        <w:rPr>
          <w:rFonts w:ascii="Times New Roman" w:hAnsi="Times New Roman" w:cs="Times New Roman"/>
          <w:sz w:val="24"/>
          <w:szCs w:val="24"/>
        </w:rPr>
        <w:t xml:space="preserve"> и т.д.</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Открытий оказалось очень много, в разных областях науки и жизни. А раньше дети и не подозревали, что буквально на каждом шагу познают и учатся.</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Любая коммуникация – это общение. Любое общение – это речь, устная или пись</w:t>
      </w:r>
      <w:r w:rsidRPr="00F532EF">
        <w:rPr>
          <w:rFonts w:ascii="Times New Roman" w:hAnsi="Times New Roman" w:cs="Times New Roman"/>
          <w:sz w:val="24"/>
          <w:szCs w:val="24"/>
        </w:rPr>
        <w:softHyphen/>
        <w:t>менная. Мне нравится выражение «Прежде всего выучивается говорить тот, кому есть, что сказать». Поэтому, мы, взрослые, должны постоянно создавать для детей ситуации «говорения», в которых и происходит коммуникативное разв</w:t>
      </w:r>
      <w:r w:rsidRPr="00F532EF">
        <w:rPr>
          <w:rFonts w:ascii="Times New Roman" w:hAnsi="Times New Roman" w:cs="Times New Roman"/>
          <w:sz w:val="24"/>
          <w:szCs w:val="24"/>
        </w:rPr>
        <w:t>и</w:t>
      </w:r>
      <w:r w:rsidRPr="00F532EF">
        <w:rPr>
          <w:rFonts w:ascii="Times New Roman" w:hAnsi="Times New Roman" w:cs="Times New Roman"/>
          <w:sz w:val="24"/>
          <w:szCs w:val="24"/>
        </w:rPr>
        <w:t>тие.</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lastRenderedPageBreak/>
        <w:t>Так обучение в сотрудничестве помогает созданию учебной мотивации, пробужде</w:t>
      </w:r>
      <w:r w:rsidRPr="00F532EF">
        <w:rPr>
          <w:rFonts w:ascii="Times New Roman" w:hAnsi="Times New Roman" w:cs="Times New Roman"/>
          <w:sz w:val="24"/>
          <w:szCs w:val="24"/>
        </w:rPr>
        <w:softHyphen/>
        <w:t>нию познавательного интереса, стремлению к успеху и одобрению, способности к само</w:t>
      </w:r>
      <w:r w:rsidRPr="00F532EF">
        <w:rPr>
          <w:rFonts w:ascii="Times New Roman" w:hAnsi="Times New Roman" w:cs="Times New Roman"/>
          <w:sz w:val="24"/>
          <w:szCs w:val="24"/>
        </w:rPr>
        <w:softHyphen/>
        <w:t>стоятельной оценке своей работы, формированию умения общаться и взаимодействовать с другими детьми. Здесь работают все виды человеческого взаимодействия: работа в парах, в группах, индивидуальная и фронтальная.</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На уроках я довольно часто предоставляю возможность ученикам поработать друг с другом. Причём пары образуются как по принципу соседства за партой (взаимопроверка на уроках литературы, русского языка, математики, окружающего мира; освоение доступ</w:t>
      </w:r>
      <w:r w:rsidRPr="00F532EF">
        <w:rPr>
          <w:rFonts w:ascii="Times New Roman" w:hAnsi="Times New Roman" w:cs="Times New Roman"/>
          <w:sz w:val="24"/>
          <w:szCs w:val="24"/>
        </w:rPr>
        <w:softHyphen/>
        <w:t>ного нового материала; решение проблемы; творческая работа и т.д.), так и по схеме «сильный+слабый» ученик (особенно эффективен такой подход на этапах закрепления изученного материала или при выполнении работы над ошибками, когда ученик, лучше освоивший данную тему, закрепляет свои знания, объясняя тому, кому ещё пока трудно справиться самостоятельно). Таким образом, ученик получает возможность делового пло</w:t>
      </w:r>
      <w:r w:rsidRPr="00F532EF">
        <w:rPr>
          <w:rFonts w:ascii="Times New Roman" w:hAnsi="Times New Roman" w:cs="Times New Roman"/>
          <w:sz w:val="24"/>
          <w:szCs w:val="24"/>
        </w:rPr>
        <w:softHyphen/>
        <w:t>дотворного диалога со многими одноклассниками.</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Возможность развития партнёрских отношений мои ученики получают также и во время работы в группах. Например, мы с ребятами два года участвовали в городском о</w:t>
      </w:r>
      <w:r w:rsidRPr="00F532EF">
        <w:rPr>
          <w:rFonts w:ascii="Times New Roman" w:hAnsi="Times New Roman" w:cs="Times New Roman"/>
          <w:sz w:val="24"/>
          <w:szCs w:val="24"/>
        </w:rPr>
        <w:t>б</w:t>
      </w:r>
      <w:r w:rsidRPr="00F532EF">
        <w:rPr>
          <w:rFonts w:ascii="Times New Roman" w:hAnsi="Times New Roman" w:cs="Times New Roman"/>
          <w:sz w:val="24"/>
          <w:szCs w:val="24"/>
        </w:rPr>
        <w:t>разовательном проекте «Большая регата». Мы создали команду «Атлантида». На пер</w:t>
      </w:r>
      <w:r w:rsidRPr="00F532EF">
        <w:rPr>
          <w:rFonts w:ascii="Times New Roman" w:hAnsi="Times New Roman" w:cs="Times New Roman"/>
          <w:sz w:val="24"/>
          <w:szCs w:val="24"/>
        </w:rPr>
        <w:softHyphen/>
        <w:t>вом собрании членов команды и родителей выбрали капитана, расписали должностные об</w:t>
      </w:r>
      <w:r w:rsidRPr="00F532EF">
        <w:rPr>
          <w:rFonts w:ascii="Times New Roman" w:hAnsi="Times New Roman" w:cs="Times New Roman"/>
          <w:sz w:val="24"/>
          <w:szCs w:val="24"/>
        </w:rPr>
        <w:t>я</w:t>
      </w:r>
      <w:r w:rsidRPr="00F532EF">
        <w:rPr>
          <w:rFonts w:ascii="Times New Roman" w:hAnsi="Times New Roman" w:cs="Times New Roman"/>
          <w:sz w:val="24"/>
          <w:szCs w:val="24"/>
        </w:rPr>
        <w:t>занности всех участников, создали эмблему, флаг корабля и девиз. Мы успешно проход</w:t>
      </w:r>
      <w:r w:rsidRPr="00F532EF">
        <w:rPr>
          <w:rFonts w:ascii="Times New Roman" w:hAnsi="Times New Roman" w:cs="Times New Roman"/>
          <w:sz w:val="24"/>
          <w:szCs w:val="24"/>
        </w:rPr>
        <w:t>и</w:t>
      </w:r>
      <w:r w:rsidRPr="00F532EF">
        <w:rPr>
          <w:rFonts w:ascii="Times New Roman" w:hAnsi="Times New Roman" w:cs="Times New Roman"/>
          <w:sz w:val="24"/>
          <w:szCs w:val="24"/>
        </w:rPr>
        <w:t>ли все испытания в музеях нашего города, в виртуальных музеях «Дарвиновском» и «М</w:t>
      </w:r>
      <w:r w:rsidRPr="00F532EF">
        <w:rPr>
          <w:rFonts w:ascii="Times New Roman" w:hAnsi="Times New Roman" w:cs="Times New Roman"/>
          <w:sz w:val="24"/>
          <w:szCs w:val="24"/>
        </w:rPr>
        <w:t>и</w:t>
      </w:r>
      <w:r w:rsidRPr="00F532EF">
        <w:rPr>
          <w:rFonts w:ascii="Times New Roman" w:hAnsi="Times New Roman" w:cs="Times New Roman"/>
          <w:sz w:val="24"/>
          <w:szCs w:val="24"/>
        </w:rPr>
        <w:t>рового океана»; создавали страницы Красной книги «Архивариус» и «Гигантская акула». После каждого этапа маршрута  часть команды во главе с капита</w:t>
      </w:r>
      <w:r w:rsidRPr="00F532EF">
        <w:rPr>
          <w:rFonts w:ascii="Times New Roman" w:hAnsi="Times New Roman" w:cs="Times New Roman"/>
          <w:sz w:val="24"/>
          <w:szCs w:val="24"/>
        </w:rPr>
        <w:softHyphen/>
        <w:t>ном, собрав предвар</w:t>
      </w:r>
      <w:r w:rsidRPr="00F532EF">
        <w:rPr>
          <w:rFonts w:ascii="Times New Roman" w:hAnsi="Times New Roman" w:cs="Times New Roman"/>
          <w:sz w:val="24"/>
          <w:szCs w:val="24"/>
        </w:rPr>
        <w:t>и</w:t>
      </w:r>
      <w:r w:rsidRPr="00F532EF">
        <w:rPr>
          <w:rFonts w:ascii="Times New Roman" w:hAnsi="Times New Roman" w:cs="Times New Roman"/>
          <w:sz w:val="24"/>
          <w:szCs w:val="24"/>
        </w:rPr>
        <w:t>тельно индивидуальные отчёты всех участников, заполняли стра</w:t>
      </w:r>
      <w:r w:rsidRPr="00F532EF">
        <w:rPr>
          <w:rFonts w:ascii="Times New Roman" w:hAnsi="Times New Roman" w:cs="Times New Roman"/>
          <w:sz w:val="24"/>
          <w:szCs w:val="24"/>
        </w:rPr>
        <w:softHyphen/>
        <w:t>ницу летописи нашего путешествия в вахтенном журнале. При подведении итогов каж</w:t>
      </w:r>
      <w:r w:rsidRPr="00F532EF">
        <w:rPr>
          <w:rFonts w:ascii="Times New Roman" w:hAnsi="Times New Roman" w:cs="Times New Roman"/>
          <w:sz w:val="24"/>
          <w:szCs w:val="24"/>
        </w:rPr>
        <w:softHyphen/>
        <w:t>дого этапа дети делятся впечатлениями, дают свои оценки работе каждого члена команды, высказ</w:t>
      </w:r>
      <w:r w:rsidRPr="00F532EF">
        <w:rPr>
          <w:rFonts w:ascii="Times New Roman" w:hAnsi="Times New Roman" w:cs="Times New Roman"/>
          <w:sz w:val="24"/>
          <w:szCs w:val="24"/>
        </w:rPr>
        <w:t>ы</w:t>
      </w:r>
      <w:r w:rsidRPr="00F532EF">
        <w:rPr>
          <w:rFonts w:ascii="Times New Roman" w:hAnsi="Times New Roman" w:cs="Times New Roman"/>
          <w:sz w:val="24"/>
          <w:szCs w:val="24"/>
        </w:rPr>
        <w:t>вают суждения о том, что получилось, что не очень, планируют дальнейшие дей</w:t>
      </w:r>
      <w:r w:rsidRPr="00F532EF">
        <w:rPr>
          <w:rFonts w:ascii="Times New Roman" w:hAnsi="Times New Roman" w:cs="Times New Roman"/>
          <w:sz w:val="24"/>
          <w:szCs w:val="24"/>
        </w:rPr>
        <w:softHyphen/>
        <w:t>ствия. В итоге в 3 классе мы заняли 7 место среди 24 команд на маршруте «Тюлень». Хочу заметить, что с ка</w:t>
      </w:r>
      <w:r w:rsidRPr="00F532EF">
        <w:rPr>
          <w:rFonts w:ascii="Times New Roman" w:hAnsi="Times New Roman" w:cs="Times New Roman"/>
          <w:sz w:val="24"/>
          <w:szCs w:val="24"/>
        </w:rPr>
        <w:t>ж</w:t>
      </w:r>
      <w:r w:rsidRPr="00F532EF">
        <w:rPr>
          <w:rFonts w:ascii="Times New Roman" w:hAnsi="Times New Roman" w:cs="Times New Roman"/>
          <w:sz w:val="24"/>
          <w:szCs w:val="24"/>
        </w:rPr>
        <w:t>дым этапом ре</w:t>
      </w:r>
      <w:r w:rsidRPr="00F532EF">
        <w:rPr>
          <w:rFonts w:ascii="Times New Roman" w:hAnsi="Times New Roman" w:cs="Times New Roman"/>
          <w:sz w:val="24"/>
          <w:szCs w:val="24"/>
        </w:rPr>
        <w:softHyphen/>
        <w:t>бята становятся всё более самостоятельными. Так во время посещения музея Почвоведе</w:t>
      </w:r>
      <w:r w:rsidRPr="00F532EF">
        <w:rPr>
          <w:rFonts w:ascii="Times New Roman" w:hAnsi="Times New Roman" w:cs="Times New Roman"/>
          <w:sz w:val="24"/>
          <w:szCs w:val="24"/>
        </w:rPr>
        <w:softHyphen/>
        <w:t>ния я с удовольствием бродила по залам, а дети общались с работниками музея и, полу</w:t>
      </w:r>
      <w:r w:rsidRPr="00F532EF">
        <w:rPr>
          <w:rFonts w:ascii="Times New Roman" w:hAnsi="Times New Roman" w:cs="Times New Roman"/>
          <w:sz w:val="24"/>
          <w:szCs w:val="24"/>
        </w:rPr>
        <w:softHyphen/>
        <w:t>чив задание, за час выполнили его полностью, набрав 97 и 100 во</w:t>
      </w:r>
      <w:r w:rsidRPr="00F532EF">
        <w:rPr>
          <w:rFonts w:ascii="Times New Roman" w:hAnsi="Times New Roman" w:cs="Times New Roman"/>
          <w:sz w:val="24"/>
          <w:szCs w:val="24"/>
        </w:rPr>
        <w:t>з</w:t>
      </w:r>
      <w:r w:rsidRPr="00F532EF">
        <w:rPr>
          <w:rFonts w:ascii="Times New Roman" w:hAnsi="Times New Roman" w:cs="Times New Roman"/>
          <w:sz w:val="24"/>
          <w:szCs w:val="24"/>
        </w:rPr>
        <w:t>можных баллов. Я гор</w:t>
      </w:r>
      <w:r w:rsidRPr="00F532EF">
        <w:rPr>
          <w:rFonts w:ascii="Times New Roman" w:hAnsi="Times New Roman" w:cs="Times New Roman"/>
          <w:sz w:val="24"/>
          <w:szCs w:val="24"/>
        </w:rPr>
        <w:softHyphen/>
        <w:t>жусь своими ученик</w:t>
      </w:r>
      <w:r w:rsidRPr="00F532EF">
        <w:rPr>
          <w:rFonts w:ascii="Times New Roman" w:hAnsi="Times New Roman" w:cs="Times New Roman"/>
          <w:sz w:val="24"/>
          <w:szCs w:val="24"/>
        </w:rPr>
        <w:t>а</w:t>
      </w:r>
      <w:r w:rsidRPr="00F532EF">
        <w:rPr>
          <w:rFonts w:ascii="Times New Roman" w:hAnsi="Times New Roman" w:cs="Times New Roman"/>
          <w:sz w:val="24"/>
          <w:szCs w:val="24"/>
        </w:rPr>
        <w:t>ми!</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Работа в группах воплощается также в проектной работе, как учебной, так и вне</w:t>
      </w:r>
      <w:r w:rsidRPr="00F532EF">
        <w:rPr>
          <w:rFonts w:ascii="Times New Roman" w:hAnsi="Times New Roman" w:cs="Times New Roman"/>
          <w:sz w:val="24"/>
          <w:szCs w:val="24"/>
        </w:rPr>
        <w:softHyphen/>
        <w:t>классной. Представлю некоторые из наших проектов, как групповых, так и индивидуаль</w:t>
      </w:r>
      <w:r w:rsidRPr="00F532EF">
        <w:rPr>
          <w:rFonts w:ascii="Times New Roman" w:hAnsi="Times New Roman" w:cs="Times New Roman"/>
          <w:sz w:val="24"/>
          <w:szCs w:val="24"/>
        </w:rPr>
        <w:softHyphen/>
        <w:t>ных:</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 xml:space="preserve">- </w:t>
      </w:r>
      <w:r w:rsidRPr="00F532EF">
        <w:rPr>
          <w:rFonts w:ascii="Times New Roman" w:hAnsi="Times New Roman" w:cs="Times New Roman"/>
          <w:sz w:val="24"/>
          <w:szCs w:val="24"/>
          <w:u w:val="single"/>
        </w:rPr>
        <w:t xml:space="preserve">«Как сделать воздух чище» </w:t>
      </w:r>
      <w:r w:rsidRPr="00F532EF">
        <w:rPr>
          <w:rFonts w:ascii="Times New Roman" w:hAnsi="Times New Roman" w:cs="Times New Roman"/>
          <w:sz w:val="24"/>
          <w:szCs w:val="24"/>
        </w:rPr>
        <w:t>(учебный, индивидуальный, практико-ориентирован</w:t>
      </w:r>
      <w:r w:rsidRPr="00F532EF">
        <w:rPr>
          <w:rFonts w:ascii="Times New Roman" w:hAnsi="Times New Roman" w:cs="Times New Roman"/>
          <w:sz w:val="24"/>
          <w:szCs w:val="24"/>
        </w:rPr>
        <w:softHyphen/>
        <w:t>ный, исследовательский проект). Проблема возникла при изучении темы «Воздух». Было решено, изучив свойства возду</w:t>
      </w:r>
      <w:r>
        <w:rPr>
          <w:rFonts w:ascii="Times New Roman" w:hAnsi="Times New Roman" w:cs="Times New Roman"/>
          <w:sz w:val="24"/>
          <w:szCs w:val="24"/>
        </w:rPr>
        <w:t>ха</w:t>
      </w:r>
      <w:r w:rsidRPr="00F532EF">
        <w:rPr>
          <w:rFonts w:ascii="Times New Roman" w:hAnsi="Times New Roman" w:cs="Times New Roman"/>
          <w:sz w:val="24"/>
          <w:szCs w:val="24"/>
        </w:rPr>
        <w:t>, прин</w:t>
      </w:r>
      <w:r>
        <w:rPr>
          <w:rFonts w:ascii="Times New Roman" w:hAnsi="Times New Roman" w:cs="Times New Roman"/>
          <w:sz w:val="24"/>
          <w:szCs w:val="24"/>
        </w:rPr>
        <w:t>ципы движения воздуха</w:t>
      </w:r>
      <w:r w:rsidRPr="00F532EF">
        <w:rPr>
          <w:rFonts w:ascii="Times New Roman" w:hAnsi="Times New Roman" w:cs="Times New Roman"/>
          <w:sz w:val="24"/>
          <w:szCs w:val="24"/>
        </w:rPr>
        <w:t>, при</w:t>
      </w:r>
      <w:r w:rsidRPr="00F532EF">
        <w:rPr>
          <w:rFonts w:ascii="Times New Roman" w:hAnsi="Times New Roman" w:cs="Times New Roman"/>
          <w:sz w:val="24"/>
          <w:szCs w:val="24"/>
        </w:rPr>
        <w:softHyphen/>
        <w:t>чины загрязнения во</w:t>
      </w:r>
      <w:r w:rsidRPr="00F532EF">
        <w:rPr>
          <w:rFonts w:ascii="Times New Roman" w:hAnsi="Times New Roman" w:cs="Times New Roman"/>
          <w:sz w:val="24"/>
          <w:szCs w:val="24"/>
        </w:rPr>
        <w:t>з</w:t>
      </w:r>
      <w:r>
        <w:rPr>
          <w:rFonts w:ascii="Times New Roman" w:hAnsi="Times New Roman" w:cs="Times New Roman"/>
          <w:sz w:val="24"/>
          <w:szCs w:val="24"/>
        </w:rPr>
        <w:t>духа</w:t>
      </w:r>
      <w:r w:rsidRPr="00F532EF">
        <w:rPr>
          <w:rFonts w:ascii="Times New Roman" w:hAnsi="Times New Roman" w:cs="Times New Roman"/>
          <w:sz w:val="24"/>
          <w:szCs w:val="24"/>
        </w:rPr>
        <w:t>, уже известные достижения науки и техники по очистке и предотвращению загрязн</w:t>
      </w:r>
      <w:r w:rsidRPr="00F532EF">
        <w:rPr>
          <w:rFonts w:ascii="Times New Roman" w:hAnsi="Times New Roman" w:cs="Times New Roman"/>
          <w:sz w:val="24"/>
          <w:szCs w:val="24"/>
        </w:rPr>
        <w:t>е</w:t>
      </w:r>
      <w:r>
        <w:rPr>
          <w:rFonts w:ascii="Times New Roman" w:hAnsi="Times New Roman" w:cs="Times New Roman"/>
          <w:sz w:val="24"/>
          <w:szCs w:val="24"/>
        </w:rPr>
        <w:t>ния воздуха</w:t>
      </w:r>
      <w:r w:rsidRPr="00F532EF">
        <w:rPr>
          <w:rFonts w:ascii="Times New Roman" w:hAnsi="Times New Roman" w:cs="Times New Roman"/>
          <w:sz w:val="24"/>
          <w:szCs w:val="24"/>
        </w:rPr>
        <w:t>, изложить свои соображения на данную тему и, по возможности, выдв</w:t>
      </w:r>
      <w:r w:rsidRPr="00F532EF">
        <w:rPr>
          <w:rFonts w:ascii="Times New Roman" w:hAnsi="Times New Roman" w:cs="Times New Roman"/>
          <w:sz w:val="24"/>
          <w:szCs w:val="24"/>
        </w:rPr>
        <w:t>и</w:t>
      </w:r>
      <w:r w:rsidRPr="00F532EF">
        <w:rPr>
          <w:rFonts w:ascii="Times New Roman" w:hAnsi="Times New Roman" w:cs="Times New Roman"/>
          <w:sz w:val="24"/>
          <w:szCs w:val="24"/>
        </w:rPr>
        <w:t>нуть свои предположения. Во время защиты были представлены исследовательские ра</w:t>
      </w:r>
      <w:r w:rsidRPr="00F532EF">
        <w:rPr>
          <w:rFonts w:ascii="Times New Roman" w:hAnsi="Times New Roman" w:cs="Times New Roman"/>
          <w:sz w:val="24"/>
          <w:szCs w:val="24"/>
        </w:rPr>
        <w:t>с</w:t>
      </w:r>
      <w:r w:rsidRPr="00F532EF">
        <w:rPr>
          <w:rFonts w:ascii="Times New Roman" w:hAnsi="Times New Roman" w:cs="Times New Roman"/>
          <w:sz w:val="24"/>
          <w:szCs w:val="24"/>
        </w:rPr>
        <w:t>сказы, модели (например, электромобиль и ма</w:t>
      </w:r>
      <w:r w:rsidRPr="00F532EF">
        <w:rPr>
          <w:rFonts w:ascii="Times New Roman" w:hAnsi="Times New Roman" w:cs="Times New Roman"/>
          <w:sz w:val="24"/>
          <w:szCs w:val="24"/>
        </w:rPr>
        <w:softHyphen/>
        <w:t>кет заправочной станции будущего), схемы-чертежи станции по очистке воздуха, рацио</w:t>
      </w:r>
      <w:r w:rsidRPr="00F532EF">
        <w:rPr>
          <w:rFonts w:ascii="Times New Roman" w:hAnsi="Times New Roman" w:cs="Times New Roman"/>
          <w:sz w:val="24"/>
          <w:szCs w:val="24"/>
        </w:rPr>
        <w:softHyphen/>
        <w:t>нализаторские предложения, стихи и т.д. При подведении итогов были сделаны выводы о том, что мы и сейчас можем кое-что сделать для того, чтобы воздух стал чище (например, не разжигать костры, бороться с м</w:t>
      </w:r>
      <w:r w:rsidRPr="00F532EF">
        <w:rPr>
          <w:rFonts w:ascii="Times New Roman" w:hAnsi="Times New Roman" w:cs="Times New Roman"/>
          <w:sz w:val="24"/>
          <w:szCs w:val="24"/>
        </w:rPr>
        <w:t>у</w:t>
      </w:r>
      <w:r w:rsidRPr="00F532EF">
        <w:rPr>
          <w:rFonts w:ascii="Times New Roman" w:hAnsi="Times New Roman" w:cs="Times New Roman"/>
          <w:sz w:val="24"/>
          <w:szCs w:val="24"/>
        </w:rPr>
        <w:t>сором, сажать деревья). Одним из наиболее важных, на мой взгляд, предложений для окружа</w:t>
      </w:r>
      <w:r w:rsidRPr="00F532EF">
        <w:rPr>
          <w:rFonts w:ascii="Times New Roman" w:hAnsi="Times New Roman" w:cs="Times New Roman"/>
          <w:sz w:val="24"/>
          <w:szCs w:val="24"/>
        </w:rPr>
        <w:t>ю</w:t>
      </w:r>
      <w:r w:rsidRPr="00F532EF">
        <w:rPr>
          <w:rFonts w:ascii="Times New Roman" w:hAnsi="Times New Roman" w:cs="Times New Roman"/>
          <w:sz w:val="24"/>
          <w:szCs w:val="24"/>
        </w:rPr>
        <w:t>щих и родственников, а также для себя на будущее, было предложение отказаться от к</w:t>
      </w:r>
      <w:r w:rsidRPr="00F532EF">
        <w:rPr>
          <w:rFonts w:ascii="Times New Roman" w:hAnsi="Times New Roman" w:cs="Times New Roman"/>
          <w:sz w:val="24"/>
          <w:szCs w:val="24"/>
        </w:rPr>
        <w:t>у</w:t>
      </w:r>
      <w:r w:rsidRPr="00F532EF">
        <w:rPr>
          <w:rFonts w:ascii="Times New Roman" w:hAnsi="Times New Roman" w:cs="Times New Roman"/>
          <w:sz w:val="24"/>
          <w:szCs w:val="24"/>
        </w:rPr>
        <w:t>рения.</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 xml:space="preserve">- </w:t>
      </w:r>
      <w:r w:rsidRPr="00F532EF">
        <w:rPr>
          <w:rFonts w:ascii="Times New Roman" w:hAnsi="Times New Roman" w:cs="Times New Roman"/>
          <w:sz w:val="24"/>
          <w:szCs w:val="24"/>
          <w:u w:val="single"/>
        </w:rPr>
        <w:t>«Моя птичья столовая»</w:t>
      </w:r>
      <w:r w:rsidRPr="00F532EF">
        <w:rPr>
          <w:rFonts w:ascii="Times New Roman" w:hAnsi="Times New Roman" w:cs="Times New Roman"/>
          <w:sz w:val="24"/>
          <w:szCs w:val="24"/>
        </w:rPr>
        <w:t xml:space="preserve"> (индивидуальный, практико-ориентированный, исследо</w:t>
      </w:r>
      <w:r w:rsidRPr="00F532EF">
        <w:rPr>
          <w:rFonts w:ascii="Times New Roman" w:hAnsi="Times New Roman" w:cs="Times New Roman"/>
          <w:sz w:val="24"/>
          <w:szCs w:val="24"/>
        </w:rPr>
        <w:softHyphen/>
        <w:t>вательский, долгосрочный проект). На уроке русского языка писали сочинение по серии картинок, посвящённых помощи птицам зимой. На уроке литературы читали и учили ст</w:t>
      </w:r>
      <w:r w:rsidRPr="00F532EF">
        <w:rPr>
          <w:rFonts w:ascii="Times New Roman" w:hAnsi="Times New Roman" w:cs="Times New Roman"/>
          <w:sz w:val="24"/>
          <w:szCs w:val="24"/>
        </w:rPr>
        <w:t>и</w:t>
      </w:r>
      <w:r w:rsidRPr="00F532EF">
        <w:rPr>
          <w:rFonts w:ascii="Times New Roman" w:hAnsi="Times New Roman" w:cs="Times New Roman"/>
          <w:sz w:val="24"/>
          <w:szCs w:val="24"/>
        </w:rPr>
        <w:t xml:space="preserve">хи о том, как нелегко живётся птицам зимой. При изучении на уроке «Окружающий мир» темы «Зимние изменения в природе» обсудили, какие изменения происходят в </w:t>
      </w:r>
      <w:r w:rsidRPr="00F532EF">
        <w:rPr>
          <w:rFonts w:ascii="Times New Roman" w:hAnsi="Times New Roman" w:cs="Times New Roman"/>
          <w:sz w:val="24"/>
          <w:szCs w:val="24"/>
        </w:rPr>
        <w:lastRenderedPageBreak/>
        <w:t>зимнее время в неживой и живой природе, повторили и узнали, как приспосабливаются разные животные к трудным условиям. В ходе беседы, размышлений выяснили проблему: «Гла</w:t>
      </w:r>
      <w:r w:rsidRPr="00F532EF">
        <w:rPr>
          <w:rFonts w:ascii="Times New Roman" w:hAnsi="Times New Roman" w:cs="Times New Roman"/>
          <w:sz w:val="24"/>
          <w:szCs w:val="24"/>
        </w:rPr>
        <w:t>в</w:t>
      </w:r>
      <w:r w:rsidRPr="00F532EF">
        <w:rPr>
          <w:rFonts w:ascii="Times New Roman" w:hAnsi="Times New Roman" w:cs="Times New Roman"/>
          <w:sz w:val="24"/>
          <w:szCs w:val="24"/>
        </w:rPr>
        <w:t>ный враг птиц - голод. Почему? Что можно сделать для того, чтобы помочь городским птицам выжить в суровых условиях?». Было решено, с помощью родителей изготовить кормушки (на это была отведена неделя), провести презентацию кормушек в классе (о</w:t>
      </w:r>
      <w:r w:rsidRPr="00F532EF">
        <w:rPr>
          <w:rFonts w:ascii="Times New Roman" w:hAnsi="Times New Roman" w:cs="Times New Roman"/>
          <w:sz w:val="24"/>
          <w:szCs w:val="24"/>
        </w:rPr>
        <w:t>б</w:t>
      </w:r>
      <w:r w:rsidRPr="00F532EF">
        <w:rPr>
          <w:rFonts w:ascii="Times New Roman" w:hAnsi="Times New Roman" w:cs="Times New Roman"/>
          <w:sz w:val="24"/>
          <w:szCs w:val="24"/>
        </w:rPr>
        <w:t>судить достоинства и недостатки изделий), повесить кормушки около домов и вести н</w:t>
      </w:r>
      <w:r w:rsidRPr="00F532EF">
        <w:rPr>
          <w:rFonts w:ascii="Times New Roman" w:hAnsi="Times New Roman" w:cs="Times New Roman"/>
          <w:sz w:val="24"/>
          <w:szCs w:val="24"/>
        </w:rPr>
        <w:t>а</w:t>
      </w:r>
      <w:r w:rsidRPr="00F532EF">
        <w:rPr>
          <w:rFonts w:ascii="Times New Roman" w:hAnsi="Times New Roman" w:cs="Times New Roman"/>
          <w:sz w:val="24"/>
          <w:szCs w:val="24"/>
        </w:rPr>
        <w:t>блюдение за птицами. Особое внимание обратили на то, что, повесив кормушку и при</w:t>
      </w:r>
      <w:r w:rsidRPr="00F532EF">
        <w:rPr>
          <w:rFonts w:ascii="Times New Roman" w:hAnsi="Times New Roman" w:cs="Times New Roman"/>
          <w:sz w:val="24"/>
          <w:szCs w:val="24"/>
        </w:rPr>
        <w:softHyphen/>
        <w:t>гласив птиц в свою столовую, дети берут на себя ответственность за птиц, которые им по</w:t>
      </w:r>
      <w:r w:rsidRPr="00F532EF">
        <w:rPr>
          <w:rFonts w:ascii="Times New Roman" w:hAnsi="Times New Roman" w:cs="Times New Roman"/>
          <w:sz w:val="24"/>
          <w:szCs w:val="24"/>
        </w:rPr>
        <w:softHyphen/>
        <w:t>верят и будут прилетать за едой. Кормушка всегда должна быть чистой от снега и напол</w:t>
      </w:r>
      <w:r w:rsidRPr="00F532EF">
        <w:rPr>
          <w:rFonts w:ascii="Times New Roman" w:hAnsi="Times New Roman" w:cs="Times New Roman"/>
          <w:sz w:val="24"/>
          <w:szCs w:val="24"/>
        </w:rPr>
        <w:softHyphen/>
        <w:t>н</w:t>
      </w:r>
      <w:r>
        <w:rPr>
          <w:rFonts w:ascii="Times New Roman" w:hAnsi="Times New Roman" w:cs="Times New Roman"/>
          <w:sz w:val="24"/>
          <w:szCs w:val="24"/>
        </w:rPr>
        <w:t xml:space="preserve">ена кормом! Весной </w:t>
      </w:r>
      <w:r w:rsidRPr="00F532EF">
        <w:rPr>
          <w:rFonts w:ascii="Times New Roman" w:hAnsi="Times New Roman" w:cs="Times New Roman"/>
          <w:sz w:val="24"/>
          <w:szCs w:val="24"/>
        </w:rPr>
        <w:t>дети представили отчёты о проделанной работе, со</w:t>
      </w:r>
      <w:r w:rsidRPr="00F532EF">
        <w:rPr>
          <w:rFonts w:ascii="Times New Roman" w:hAnsi="Times New Roman" w:cs="Times New Roman"/>
          <w:sz w:val="24"/>
          <w:szCs w:val="24"/>
        </w:rPr>
        <w:softHyphen/>
        <w:t>провождая свои рассказы иллюстрациями, стихами поэтов и собственного сочинения, ри</w:t>
      </w:r>
      <w:r w:rsidRPr="00F532EF">
        <w:rPr>
          <w:rFonts w:ascii="Times New Roman" w:hAnsi="Times New Roman" w:cs="Times New Roman"/>
          <w:sz w:val="24"/>
          <w:szCs w:val="24"/>
        </w:rPr>
        <w:softHyphen/>
        <w:t>сунками, делали в</w:t>
      </w:r>
      <w:r w:rsidRPr="00F532EF">
        <w:rPr>
          <w:rFonts w:ascii="Times New Roman" w:hAnsi="Times New Roman" w:cs="Times New Roman"/>
          <w:sz w:val="24"/>
          <w:szCs w:val="24"/>
        </w:rPr>
        <w:t>ы</w:t>
      </w:r>
      <w:r w:rsidRPr="00F532EF">
        <w:rPr>
          <w:rFonts w:ascii="Times New Roman" w:hAnsi="Times New Roman" w:cs="Times New Roman"/>
          <w:sz w:val="24"/>
          <w:szCs w:val="24"/>
        </w:rPr>
        <w:t>воды по наблюдениям (каждый в ходе проекта вёл дневник наблюде</w:t>
      </w:r>
      <w:r w:rsidRPr="00F532EF">
        <w:rPr>
          <w:rFonts w:ascii="Times New Roman" w:hAnsi="Times New Roman" w:cs="Times New Roman"/>
          <w:sz w:val="24"/>
          <w:szCs w:val="24"/>
        </w:rPr>
        <w:softHyphen/>
        <w:t>ний и результатов). При подведении итогов детьми были сделаны выводы о том, что, не</w:t>
      </w:r>
      <w:r w:rsidRPr="00F532EF">
        <w:rPr>
          <w:rFonts w:ascii="Times New Roman" w:hAnsi="Times New Roman" w:cs="Times New Roman"/>
          <w:sz w:val="24"/>
          <w:szCs w:val="24"/>
        </w:rPr>
        <w:softHyphen/>
        <w:t>сомненно, нужно п</w:t>
      </w:r>
      <w:r w:rsidRPr="00F532EF">
        <w:rPr>
          <w:rFonts w:ascii="Times New Roman" w:hAnsi="Times New Roman" w:cs="Times New Roman"/>
          <w:sz w:val="24"/>
          <w:szCs w:val="24"/>
        </w:rPr>
        <w:t>о</w:t>
      </w:r>
      <w:r w:rsidRPr="00F532EF">
        <w:rPr>
          <w:rFonts w:ascii="Times New Roman" w:hAnsi="Times New Roman" w:cs="Times New Roman"/>
          <w:sz w:val="24"/>
          <w:szCs w:val="24"/>
        </w:rPr>
        <w:t>могать птицам в голодное время, что наблюдение за природой – это очень интересное з</w:t>
      </w:r>
      <w:r w:rsidRPr="00F532EF">
        <w:rPr>
          <w:rFonts w:ascii="Times New Roman" w:hAnsi="Times New Roman" w:cs="Times New Roman"/>
          <w:sz w:val="24"/>
          <w:szCs w:val="24"/>
        </w:rPr>
        <w:t>а</w:t>
      </w:r>
      <w:r w:rsidRPr="00F532EF">
        <w:rPr>
          <w:rFonts w:ascii="Times New Roman" w:hAnsi="Times New Roman" w:cs="Times New Roman"/>
          <w:sz w:val="24"/>
          <w:szCs w:val="24"/>
        </w:rPr>
        <w:t>нятие, которое помогает и самим людям становиться лучше. Дети по</w:t>
      </w:r>
      <w:r w:rsidRPr="00F532EF">
        <w:rPr>
          <w:rFonts w:ascii="Times New Roman" w:hAnsi="Times New Roman" w:cs="Times New Roman"/>
          <w:sz w:val="24"/>
          <w:szCs w:val="24"/>
        </w:rPr>
        <w:softHyphen/>
        <w:t>желали продолжить эту р</w:t>
      </w:r>
      <w:r w:rsidRPr="00F532EF">
        <w:rPr>
          <w:rFonts w:ascii="Times New Roman" w:hAnsi="Times New Roman" w:cs="Times New Roman"/>
          <w:sz w:val="24"/>
          <w:szCs w:val="24"/>
        </w:rPr>
        <w:t>а</w:t>
      </w:r>
      <w:r w:rsidRPr="00F532EF">
        <w:rPr>
          <w:rFonts w:ascii="Times New Roman" w:hAnsi="Times New Roman" w:cs="Times New Roman"/>
          <w:sz w:val="24"/>
          <w:szCs w:val="24"/>
        </w:rPr>
        <w:t>боту. Интересно, что по ходу работы возникали вопросы и про</w:t>
      </w:r>
      <w:r w:rsidRPr="00F532EF">
        <w:rPr>
          <w:rFonts w:ascii="Times New Roman" w:hAnsi="Times New Roman" w:cs="Times New Roman"/>
          <w:sz w:val="24"/>
          <w:szCs w:val="24"/>
        </w:rPr>
        <w:softHyphen/>
        <w:t>блемы, которые мы обсу</w:t>
      </w:r>
      <w:r w:rsidRPr="00F532EF">
        <w:rPr>
          <w:rFonts w:ascii="Times New Roman" w:hAnsi="Times New Roman" w:cs="Times New Roman"/>
          <w:sz w:val="24"/>
          <w:szCs w:val="24"/>
        </w:rPr>
        <w:t>ж</w:t>
      </w:r>
      <w:r w:rsidRPr="00F532EF">
        <w:rPr>
          <w:rFonts w:ascii="Times New Roman" w:hAnsi="Times New Roman" w:cs="Times New Roman"/>
          <w:sz w:val="24"/>
          <w:szCs w:val="24"/>
        </w:rPr>
        <w:t>дали не только с детьми в индивидуальных беседах, но и с ро</w:t>
      </w:r>
      <w:r w:rsidRPr="00F532EF">
        <w:rPr>
          <w:rFonts w:ascii="Times New Roman" w:hAnsi="Times New Roman" w:cs="Times New Roman"/>
          <w:sz w:val="24"/>
          <w:szCs w:val="24"/>
        </w:rPr>
        <w:softHyphen/>
        <w:t>дителями на собрании.</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В 3 классе</w:t>
      </w:r>
      <w:r>
        <w:rPr>
          <w:rFonts w:ascii="Times New Roman" w:hAnsi="Times New Roman" w:cs="Times New Roman"/>
          <w:sz w:val="24"/>
          <w:szCs w:val="24"/>
        </w:rPr>
        <w:t xml:space="preserve"> мой ученик Арсений </w:t>
      </w:r>
      <w:r w:rsidRPr="00F532EF">
        <w:rPr>
          <w:rFonts w:ascii="Times New Roman" w:hAnsi="Times New Roman" w:cs="Times New Roman"/>
          <w:sz w:val="24"/>
          <w:szCs w:val="24"/>
        </w:rPr>
        <w:t xml:space="preserve">(при </w:t>
      </w:r>
      <w:r>
        <w:rPr>
          <w:rFonts w:ascii="Times New Roman" w:hAnsi="Times New Roman" w:cs="Times New Roman"/>
          <w:sz w:val="24"/>
          <w:szCs w:val="24"/>
        </w:rPr>
        <w:t>участии и поддержке мамы</w:t>
      </w:r>
      <w:r w:rsidRPr="00F532EF">
        <w:rPr>
          <w:rFonts w:ascii="Times New Roman" w:hAnsi="Times New Roman" w:cs="Times New Roman"/>
          <w:sz w:val="24"/>
          <w:szCs w:val="24"/>
        </w:rPr>
        <w:t xml:space="preserve"> и моей помощи) задумал и осуществил индивидуальный проект «Город будущего» (выставка поделок из констру</w:t>
      </w:r>
      <w:r w:rsidRPr="00F532EF">
        <w:rPr>
          <w:rFonts w:ascii="Times New Roman" w:hAnsi="Times New Roman" w:cs="Times New Roman"/>
          <w:sz w:val="24"/>
          <w:szCs w:val="24"/>
        </w:rPr>
        <w:t>к</w:t>
      </w:r>
      <w:r w:rsidRPr="00F532EF">
        <w:rPr>
          <w:rFonts w:ascii="Times New Roman" w:hAnsi="Times New Roman" w:cs="Times New Roman"/>
          <w:sz w:val="24"/>
          <w:szCs w:val="24"/>
        </w:rPr>
        <w:t>торов, объединённых в целый город), который стал вшутришкольным проектом. В нём участвовали ученики всех классов начальной школы. А когда город был по</w:t>
      </w:r>
      <w:r>
        <w:rPr>
          <w:rFonts w:ascii="Times New Roman" w:hAnsi="Times New Roman" w:cs="Times New Roman"/>
          <w:sz w:val="24"/>
          <w:szCs w:val="24"/>
        </w:rPr>
        <w:t xml:space="preserve">строен, он </w:t>
      </w:r>
      <w:r w:rsidRPr="00F532EF">
        <w:rPr>
          <w:rFonts w:ascii="Times New Roman" w:hAnsi="Times New Roman" w:cs="Times New Roman"/>
          <w:sz w:val="24"/>
          <w:szCs w:val="24"/>
        </w:rPr>
        <w:t>провёл экскурсии не только для младших классов, но и 7, 10, 11, для учителей и адм</w:t>
      </w:r>
      <w:r w:rsidRPr="00F532EF">
        <w:rPr>
          <w:rFonts w:ascii="Times New Roman" w:hAnsi="Times New Roman" w:cs="Times New Roman"/>
          <w:sz w:val="24"/>
          <w:szCs w:val="24"/>
        </w:rPr>
        <w:t>и</w:t>
      </w:r>
      <w:r w:rsidRPr="00F532EF">
        <w:rPr>
          <w:rFonts w:ascii="Times New Roman" w:hAnsi="Times New Roman" w:cs="Times New Roman"/>
          <w:sz w:val="24"/>
          <w:szCs w:val="24"/>
        </w:rPr>
        <w:t>нистрации, для родителей нашего класса и вторых классов. Он признался, что сначала очень боялся, но потом освоился и уже спокойно беседовал с экскурсантами, отвечал на их в</w:t>
      </w:r>
      <w:r w:rsidRPr="00F532EF">
        <w:rPr>
          <w:rFonts w:ascii="Times New Roman" w:hAnsi="Times New Roman" w:cs="Times New Roman"/>
          <w:sz w:val="24"/>
          <w:szCs w:val="24"/>
        </w:rPr>
        <w:t>о</w:t>
      </w:r>
      <w:r w:rsidRPr="00F532EF">
        <w:rPr>
          <w:rFonts w:ascii="Times New Roman" w:hAnsi="Times New Roman" w:cs="Times New Roman"/>
          <w:sz w:val="24"/>
          <w:szCs w:val="24"/>
        </w:rPr>
        <w:t>просы. Позже Арсений вышел с исследовательской работой «Организация выставки в школе» на научно-практическую конференцию, победил и в школьном, и в районном туре. А во втором классе также одержал победу с исследовательской работой «Свойства с</w:t>
      </w:r>
      <w:r w:rsidRPr="00F532EF">
        <w:rPr>
          <w:rFonts w:ascii="Times New Roman" w:hAnsi="Times New Roman" w:cs="Times New Roman"/>
          <w:sz w:val="24"/>
          <w:szCs w:val="24"/>
        </w:rPr>
        <w:t>о</w:t>
      </w:r>
      <w:r w:rsidRPr="00F532EF">
        <w:rPr>
          <w:rFonts w:ascii="Times New Roman" w:hAnsi="Times New Roman" w:cs="Times New Roman"/>
          <w:sz w:val="24"/>
          <w:szCs w:val="24"/>
        </w:rPr>
        <w:t>лёного теста».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Я постоянно предлагаю свои ученикам варианты разновозрастного сотрудничества. Например, к неделе детской книги мы проводили праздники для учеников всей начальной школы, посвящённые творчеству С.В.Михалкова, И.П.Токмаковой; по творчеству А.Милна и К.И.Чуковского – литературно-художественные постановки и газеты. В день Гражданской обороны мы подготовили классный час для учеников первого класса на тему «Возможные опасности и как их избежать». Чтобы мои ученики преодолевали застенч</w:t>
      </w:r>
      <w:r w:rsidRPr="00F532EF">
        <w:rPr>
          <w:rFonts w:ascii="Times New Roman" w:hAnsi="Times New Roman" w:cs="Times New Roman"/>
          <w:sz w:val="24"/>
          <w:szCs w:val="24"/>
        </w:rPr>
        <w:t>и</w:t>
      </w:r>
      <w:r w:rsidRPr="00F532EF">
        <w:rPr>
          <w:rFonts w:ascii="Times New Roman" w:hAnsi="Times New Roman" w:cs="Times New Roman"/>
          <w:sz w:val="24"/>
          <w:szCs w:val="24"/>
        </w:rPr>
        <w:t>вость, боязнь публичных выступлений, получали навыки общения с людьми разного во</w:t>
      </w:r>
      <w:r w:rsidRPr="00F532EF">
        <w:rPr>
          <w:rFonts w:ascii="Times New Roman" w:hAnsi="Times New Roman" w:cs="Times New Roman"/>
          <w:sz w:val="24"/>
          <w:szCs w:val="24"/>
        </w:rPr>
        <w:t>з</w:t>
      </w:r>
      <w:r w:rsidRPr="00F532EF">
        <w:rPr>
          <w:rFonts w:ascii="Times New Roman" w:hAnsi="Times New Roman" w:cs="Times New Roman"/>
          <w:sz w:val="24"/>
          <w:szCs w:val="24"/>
        </w:rPr>
        <w:t>раста, я всегда предлагаю им показать другим детям или родителям то, что у них хорошо получилось. Вплоть до прекрасно преподнесённого стихотворения! «Давай покажем пе</w:t>
      </w:r>
      <w:r w:rsidRPr="00F532EF">
        <w:rPr>
          <w:rFonts w:ascii="Times New Roman" w:hAnsi="Times New Roman" w:cs="Times New Roman"/>
          <w:sz w:val="24"/>
          <w:szCs w:val="24"/>
        </w:rPr>
        <w:t>р</w:t>
      </w:r>
      <w:r w:rsidRPr="00F532EF">
        <w:rPr>
          <w:rFonts w:ascii="Times New Roman" w:hAnsi="Times New Roman" w:cs="Times New Roman"/>
          <w:sz w:val="24"/>
          <w:szCs w:val="24"/>
        </w:rPr>
        <w:t>воклассникам (второклассникам…), как надо читать стихи! Давай расскажем…это инт</w:t>
      </w:r>
      <w:r w:rsidRPr="00F532EF">
        <w:rPr>
          <w:rFonts w:ascii="Times New Roman" w:hAnsi="Times New Roman" w:cs="Times New Roman"/>
          <w:sz w:val="24"/>
          <w:szCs w:val="24"/>
        </w:rPr>
        <w:t>е</w:t>
      </w:r>
      <w:r w:rsidRPr="00F532EF">
        <w:rPr>
          <w:rFonts w:ascii="Times New Roman" w:hAnsi="Times New Roman" w:cs="Times New Roman"/>
          <w:sz w:val="24"/>
          <w:szCs w:val="24"/>
        </w:rPr>
        <w:t>ресно! Давай научим…» Дети соглашаются и получают прекрасную коммуникативную практику.</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u w:val="single"/>
        </w:rPr>
        <w:t>«Семейный день рождения»</w:t>
      </w:r>
      <w:r w:rsidRPr="00F532EF">
        <w:rPr>
          <w:rFonts w:ascii="Times New Roman" w:hAnsi="Times New Roman" w:cs="Times New Roman"/>
          <w:sz w:val="24"/>
          <w:szCs w:val="24"/>
        </w:rPr>
        <w:t xml:space="preserve"> (практико-ориентированный, внутриклассный, дол</w:t>
      </w:r>
      <w:r w:rsidRPr="00F532EF">
        <w:rPr>
          <w:rFonts w:ascii="Times New Roman" w:hAnsi="Times New Roman" w:cs="Times New Roman"/>
          <w:sz w:val="24"/>
          <w:szCs w:val="24"/>
        </w:rPr>
        <w:softHyphen/>
        <w:t>госрочный проект). На первом собрании в 1 классе за «круглым» столом обсуждали орга</w:t>
      </w:r>
      <w:r w:rsidRPr="00F532EF">
        <w:rPr>
          <w:rFonts w:ascii="Times New Roman" w:hAnsi="Times New Roman" w:cs="Times New Roman"/>
          <w:sz w:val="24"/>
          <w:szCs w:val="24"/>
        </w:rPr>
        <w:softHyphen/>
        <w:t>низационные вопросы и проблемы семейного воспитания. Был поднят вопрос о поздрав</w:t>
      </w:r>
      <w:r w:rsidRPr="00F532EF">
        <w:rPr>
          <w:rFonts w:ascii="Times New Roman" w:hAnsi="Times New Roman" w:cs="Times New Roman"/>
          <w:sz w:val="24"/>
          <w:szCs w:val="24"/>
        </w:rPr>
        <w:softHyphen/>
        <w:t>лении именинников. Родители и я поделились имеющимся опытом. Также размышляли о возможностях сплочения детей и родителей в единый коллектив. Для решения данных во</w:t>
      </w:r>
      <w:r w:rsidRPr="00F532EF">
        <w:rPr>
          <w:rFonts w:ascii="Times New Roman" w:hAnsi="Times New Roman" w:cs="Times New Roman"/>
          <w:sz w:val="24"/>
          <w:szCs w:val="24"/>
        </w:rPr>
        <w:softHyphen/>
        <w:t>просов мною было выдвинуто предложение о проведении Семейных дней рождения, с це</w:t>
      </w:r>
      <w:r w:rsidRPr="00F532EF">
        <w:rPr>
          <w:rFonts w:ascii="Times New Roman" w:hAnsi="Times New Roman" w:cs="Times New Roman"/>
          <w:sz w:val="24"/>
          <w:szCs w:val="24"/>
        </w:rPr>
        <w:softHyphen/>
        <w:t>лью знакомства детей с семьями одноклассников и получения навыков взаимодействия в ходе игровой, трудовой, учебной деятельности. Основная масса родителей с энтузиазмом приняли предложение о проведении Семейных дней рождения в классе. Остальные не очень охотно присоединились. Было решено темой праздников в 1 классе выбрать «Зна</w:t>
      </w:r>
      <w:r w:rsidRPr="00F532EF">
        <w:rPr>
          <w:rFonts w:ascii="Times New Roman" w:hAnsi="Times New Roman" w:cs="Times New Roman"/>
          <w:sz w:val="24"/>
          <w:szCs w:val="24"/>
        </w:rPr>
        <w:softHyphen/>
        <w:t xml:space="preserve">комство с семьями учащихся». Во 2 классе – «Семейные увлечения и традиции». В 3 </w:t>
      </w:r>
      <w:r w:rsidRPr="00F532EF">
        <w:rPr>
          <w:rFonts w:ascii="Times New Roman" w:hAnsi="Times New Roman" w:cs="Times New Roman"/>
          <w:sz w:val="24"/>
          <w:szCs w:val="24"/>
        </w:rPr>
        <w:lastRenderedPageBreak/>
        <w:t>кла</w:t>
      </w:r>
      <w:r w:rsidRPr="00F532EF">
        <w:rPr>
          <w:rFonts w:ascii="Times New Roman" w:hAnsi="Times New Roman" w:cs="Times New Roman"/>
          <w:sz w:val="24"/>
          <w:szCs w:val="24"/>
        </w:rPr>
        <w:t>с</w:t>
      </w:r>
      <w:r w:rsidRPr="00F532EF">
        <w:rPr>
          <w:rFonts w:ascii="Times New Roman" w:hAnsi="Times New Roman" w:cs="Times New Roman"/>
          <w:sz w:val="24"/>
          <w:szCs w:val="24"/>
        </w:rPr>
        <w:t>се – «Семейный праздник». В 4 классе – «Мастер-класс от именинника». К проведению этих мероприятий готовились всей семьёй и даже привлекали знакомых, советовались со мной. Дети всегда становятся активными ведущими и участниками. Остальные учащиеся ко Дню рождения друга готовят самодельные открытки и сувениры, которые вручают на празднике с наилучшими пожеланиями в прозе и стихах. Во внеурочное время на прот</w:t>
      </w:r>
      <w:r w:rsidRPr="00F532EF">
        <w:rPr>
          <w:rFonts w:ascii="Times New Roman" w:hAnsi="Times New Roman" w:cs="Times New Roman"/>
          <w:sz w:val="24"/>
          <w:szCs w:val="24"/>
        </w:rPr>
        <w:t>я</w:t>
      </w:r>
      <w:r w:rsidRPr="00F532EF">
        <w:rPr>
          <w:rFonts w:ascii="Times New Roman" w:hAnsi="Times New Roman" w:cs="Times New Roman"/>
          <w:sz w:val="24"/>
          <w:szCs w:val="24"/>
        </w:rPr>
        <w:t>жении уже четырёх лет в классе проходят Семейные дни рождения. Презентации каждого нового этапа данного проекта проходят в различных формах: игры, инсценировки, мастер-классы, спортивные и интеллектуальные соревнования, выставки, презентации коллекций, музыкальные поздравления, ролевые игры, фантастические проекты и т.д. Дети всегда с восторгом отзываются об этих праздниках и с нетерпением ждут следующих. Родители знают одноклассников своих детей, общаются семьями. В 3 классе дети заметно взяли инициативу на себя, всё больше стараются самостоятельно проводить свои праздники. З</w:t>
      </w:r>
      <w:r w:rsidRPr="00F532EF">
        <w:rPr>
          <w:rFonts w:ascii="Times New Roman" w:hAnsi="Times New Roman" w:cs="Times New Roman"/>
          <w:sz w:val="24"/>
          <w:szCs w:val="24"/>
        </w:rPr>
        <w:t>а</w:t>
      </w:r>
      <w:r w:rsidRPr="00F532EF">
        <w:rPr>
          <w:rFonts w:ascii="Times New Roman" w:hAnsi="Times New Roman" w:cs="Times New Roman"/>
          <w:sz w:val="24"/>
          <w:szCs w:val="24"/>
        </w:rPr>
        <w:t>метно в лучшую сторону изменились взаимоотношения между одноклассниками.</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Я была рада, что всё чаще слышала от детей слова, обращённые к одноклассникам: «Давай помогу…» или «Как ты считаешь…»; и обращённые ко мне: «Надежда Валент</w:t>
      </w:r>
      <w:r w:rsidRPr="00F532EF">
        <w:rPr>
          <w:rFonts w:ascii="Times New Roman" w:hAnsi="Times New Roman" w:cs="Times New Roman"/>
          <w:sz w:val="24"/>
          <w:szCs w:val="24"/>
        </w:rPr>
        <w:t>и</w:t>
      </w:r>
      <w:r w:rsidRPr="00F532EF">
        <w:rPr>
          <w:rFonts w:ascii="Times New Roman" w:hAnsi="Times New Roman" w:cs="Times New Roman"/>
          <w:sz w:val="24"/>
          <w:szCs w:val="24"/>
        </w:rPr>
        <w:t>новна, а вот почему…», или «как Вы думаете…», или «давайте я чем-нибудь помогу…». Даже р</w:t>
      </w:r>
      <w:r w:rsidRPr="00F532EF">
        <w:rPr>
          <w:rFonts w:ascii="Times New Roman" w:hAnsi="Times New Roman" w:cs="Times New Roman"/>
          <w:sz w:val="24"/>
          <w:szCs w:val="24"/>
        </w:rPr>
        <w:t>о</w:t>
      </w:r>
      <w:r w:rsidRPr="00F532EF">
        <w:rPr>
          <w:rFonts w:ascii="Times New Roman" w:hAnsi="Times New Roman" w:cs="Times New Roman"/>
          <w:sz w:val="24"/>
          <w:szCs w:val="24"/>
        </w:rPr>
        <w:t>дители заметили, что ребята постоянно беседуют, что-то обсуждают. Конечно, у нас не обходилось без ссор, но мы всегда старались вместе выяснить причины и устранить последствия.</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И вот один из результатов 4-летней работы. В этом году у моих первоклассников провела мастер-класс ученица 5 класса. Спокойно, без тени стеснения, чётко, уверенно.</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Я считаю, что всё выше изложенное, подтверждает моё утверждение: «Коммуник</w:t>
      </w:r>
      <w:r w:rsidRPr="00F532EF">
        <w:rPr>
          <w:rFonts w:ascii="Times New Roman" w:hAnsi="Times New Roman" w:cs="Times New Roman"/>
          <w:sz w:val="24"/>
          <w:szCs w:val="24"/>
        </w:rPr>
        <w:t>а</w:t>
      </w:r>
      <w:r w:rsidRPr="00F532EF">
        <w:rPr>
          <w:rFonts w:ascii="Times New Roman" w:hAnsi="Times New Roman" w:cs="Times New Roman"/>
          <w:sz w:val="24"/>
          <w:szCs w:val="24"/>
        </w:rPr>
        <w:t>тивная культура является основой развития всех сторон личности ребёнка».</w:t>
      </w:r>
    </w:p>
    <w:p w:rsidR="002B2FE6" w:rsidRPr="00F532EF" w:rsidRDefault="002B2FE6" w:rsidP="002B2FE6">
      <w:pPr>
        <w:spacing w:after="0"/>
        <w:ind w:firstLine="709"/>
        <w:jc w:val="both"/>
        <w:rPr>
          <w:rFonts w:ascii="Times New Roman" w:hAnsi="Times New Roman" w:cs="Times New Roman"/>
          <w:sz w:val="24"/>
          <w:szCs w:val="24"/>
        </w:rPr>
      </w:pPr>
      <w:r w:rsidRPr="00F532EF">
        <w:rPr>
          <w:rFonts w:ascii="Times New Roman" w:hAnsi="Times New Roman" w:cs="Times New Roman"/>
          <w:sz w:val="24"/>
          <w:szCs w:val="24"/>
        </w:rPr>
        <w:t>Развитие коммуникативных универсальных учебных действий поможет ученику</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 на позицию партнёра в общ</w:t>
      </w:r>
      <w:r w:rsidRPr="00F532EF">
        <w:rPr>
          <w:rFonts w:ascii="Times New Roman" w:hAnsi="Times New Roman" w:cs="Times New Roman"/>
          <w:sz w:val="24"/>
          <w:szCs w:val="24"/>
        </w:rPr>
        <w:t>е</w:t>
      </w:r>
      <w:r w:rsidRPr="00F532EF">
        <w:rPr>
          <w:rFonts w:ascii="Times New Roman" w:hAnsi="Times New Roman" w:cs="Times New Roman"/>
          <w:sz w:val="24"/>
          <w:szCs w:val="24"/>
        </w:rPr>
        <w:t>нии и взаимодействии;</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учитывать разные мнения и стремиться к координации различных позиций в с</w:t>
      </w:r>
      <w:r w:rsidRPr="00F532EF">
        <w:rPr>
          <w:rFonts w:ascii="Times New Roman" w:hAnsi="Times New Roman" w:cs="Times New Roman"/>
          <w:sz w:val="24"/>
          <w:szCs w:val="24"/>
        </w:rPr>
        <w:t>о</w:t>
      </w:r>
      <w:r w:rsidRPr="00F532EF">
        <w:rPr>
          <w:rFonts w:ascii="Times New Roman" w:hAnsi="Times New Roman" w:cs="Times New Roman"/>
          <w:sz w:val="24"/>
          <w:szCs w:val="24"/>
        </w:rPr>
        <w:t>трудничестве;</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формулировать собственное мнение и позицию;</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договариваться и приходить к общему решению в совместной деятельности;</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задавать вопросы;</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контролировать действия партнёра;</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использовать речь для регуляции своего действия;</w:t>
      </w:r>
    </w:p>
    <w:p w:rsidR="002B2FE6" w:rsidRPr="00F532EF" w:rsidRDefault="002B2FE6" w:rsidP="002B2FE6">
      <w:pPr>
        <w:numPr>
          <w:ilvl w:val="0"/>
          <w:numId w:val="1"/>
        </w:numPr>
        <w:spacing w:after="0"/>
        <w:jc w:val="both"/>
        <w:rPr>
          <w:rFonts w:ascii="Times New Roman" w:hAnsi="Times New Roman" w:cs="Times New Roman"/>
          <w:sz w:val="24"/>
          <w:szCs w:val="24"/>
        </w:rPr>
      </w:pPr>
      <w:r w:rsidRPr="00F532EF">
        <w:rPr>
          <w:rFonts w:ascii="Times New Roman" w:hAnsi="Times New Roman" w:cs="Times New Roman"/>
          <w:sz w:val="24"/>
          <w:szCs w:val="24"/>
        </w:rPr>
        <w:t>адекватно использовать речевые средства для решения различных коммуник</w:t>
      </w:r>
      <w:r w:rsidRPr="00F532EF">
        <w:rPr>
          <w:rFonts w:ascii="Times New Roman" w:hAnsi="Times New Roman" w:cs="Times New Roman"/>
          <w:sz w:val="24"/>
          <w:szCs w:val="24"/>
        </w:rPr>
        <w:t>а</w:t>
      </w:r>
      <w:r w:rsidRPr="00F532EF">
        <w:rPr>
          <w:rFonts w:ascii="Times New Roman" w:hAnsi="Times New Roman" w:cs="Times New Roman"/>
          <w:sz w:val="24"/>
          <w:szCs w:val="24"/>
        </w:rPr>
        <w:t>тивных задач, строить монологическое высказывание, владеть диалогической формой р</w:t>
      </w:r>
      <w:r w:rsidRPr="00F532EF">
        <w:rPr>
          <w:rFonts w:ascii="Times New Roman" w:hAnsi="Times New Roman" w:cs="Times New Roman"/>
          <w:sz w:val="24"/>
          <w:szCs w:val="24"/>
        </w:rPr>
        <w:t>е</w:t>
      </w:r>
      <w:r w:rsidRPr="00F532EF">
        <w:rPr>
          <w:rFonts w:ascii="Times New Roman" w:hAnsi="Times New Roman" w:cs="Times New Roman"/>
          <w:sz w:val="24"/>
          <w:szCs w:val="24"/>
        </w:rPr>
        <w:t>чи.</w:t>
      </w:r>
    </w:p>
    <w:p w:rsidR="002B2FE6" w:rsidRPr="00F532EF" w:rsidRDefault="002B2FE6" w:rsidP="002B2FE6">
      <w:pPr>
        <w:ind w:firstLine="709"/>
        <w:jc w:val="center"/>
        <w:rPr>
          <w:rFonts w:ascii="Times New Roman" w:hAnsi="Times New Roman" w:cs="Times New Roman"/>
          <w:sz w:val="24"/>
          <w:szCs w:val="24"/>
          <w:lang w:val="en-US"/>
        </w:rPr>
      </w:pPr>
      <w:r w:rsidRPr="00F532EF">
        <w:rPr>
          <w:rFonts w:ascii="Times New Roman" w:hAnsi="Times New Roman" w:cs="Times New Roman"/>
          <w:sz w:val="24"/>
          <w:szCs w:val="24"/>
        </w:rPr>
        <w:br w:type="page"/>
      </w:r>
      <w:r w:rsidRPr="00F532EF">
        <w:rPr>
          <w:rFonts w:ascii="Times New Roman" w:hAnsi="Times New Roman" w:cs="Times New Roman"/>
          <w:sz w:val="24"/>
          <w:szCs w:val="24"/>
        </w:rPr>
        <w:lastRenderedPageBreak/>
        <w:t>Список используемой литературы</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Виноградова Н.Ф., Рыдзе О.А. Младшие школьники работают вместе: использов</w:t>
      </w:r>
      <w:r w:rsidRPr="00F532EF">
        <w:rPr>
          <w:rFonts w:ascii="Times New Roman" w:hAnsi="Times New Roman" w:cs="Times New Roman"/>
          <w:sz w:val="24"/>
          <w:szCs w:val="24"/>
        </w:rPr>
        <w:t>а</w:t>
      </w:r>
      <w:r w:rsidRPr="00F532EF">
        <w:rPr>
          <w:rFonts w:ascii="Times New Roman" w:hAnsi="Times New Roman" w:cs="Times New Roman"/>
          <w:sz w:val="24"/>
          <w:szCs w:val="24"/>
        </w:rPr>
        <w:t>ние различных форм организации обучения на уроках окружающего мира // Начальная школа. - № 23, 2007. – С. 3-11. – Издательский дом «Первое сентября»</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Всё о младшем школьнике: Книга для родителей о том, как воспитывать и обучать детей / Под ред. чл.-корр. РАО, проф. Виноградовой Н.Ф. – М.:Вентана-Граф, 2004</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Выготский Л.С. Избранные психологические исследования. – М.: Издательство АПН РСФСР, 1956</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Люблинская А.А. Учителю о психологии младшего школьника: пособие для учит</w:t>
      </w:r>
      <w:r w:rsidRPr="00F532EF">
        <w:rPr>
          <w:rFonts w:ascii="Times New Roman" w:hAnsi="Times New Roman" w:cs="Times New Roman"/>
          <w:sz w:val="24"/>
          <w:szCs w:val="24"/>
        </w:rPr>
        <w:t>е</w:t>
      </w:r>
      <w:r w:rsidRPr="00F532EF">
        <w:rPr>
          <w:rFonts w:ascii="Times New Roman" w:hAnsi="Times New Roman" w:cs="Times New Roman"/>
          <w:sz w:val="24"/>
          <w:szCs w:val="24"/>
        </w:rPr>
        <w:t>ля. – М.: «Просвещение», 1977</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Планируемые результаты начального общего образования / [Л.Л.Алексеева, С.В.Анашенкова, М.З.Биболетова и др.]; под ред. Г.С.Ковалёвой, О.Б.Логиновой. – М.: Просвещение, 2009 (Стандарты второго поколения)</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Подласый И.П. Педагогика начальной школы: учеб. для студ. пед. училищ и ко</w:t>
      </w:r>
      <w:r w:rsidRPr="00F532EF">
        <w:rPr>
          <w:rFonts w:ascii="Times New Roman" w:hAnsi="Times New Roman" w:cs="Times New Roman"/>
          <w:sz w:val="24"/>
          <w:szCs w:val="24"/>
        </w:rPr>
        <w:t>л</w:t>
      </w:r>
      <w:r w:rsidRPr="00F532EF">
        <w:rPr>
          <w:rFonts w:ascii="Times New Roman" w:hAnsi="Times New Roman" w:cs="Times New Roman"/>
          <w:sz w:val="24"/>
          <w:szCs w:val="24"/>
        </w:rPr>
        <w:t>леджей. – М.: Гуманитар. изд. центр ВЛАДОС, 2004</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Проектные задачи в начальной школе: пособие для учителя / [А.Б.Воронцов, В.М.Заславский, С.В.Егоркина и др.] ; под ред. А.Б.Воронцова. – М.: Просвещение, 2009 (Стандарты второго поколения)</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Рубинштейн С.Л. Основы общей психологии. – СПб.: Питер, 2007</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пособие для учителя / [А.Г.Асмолов, Г.В.Бурменская, И.А.Володарская и др.] ; под ред. А.Г.Асмолова. – 2-е изд. – М.: Просвещение, 2011</w:t>
      </w:r>
    </w:p>
    <w:p w:rsidR="002B2FE6" w:rsidRPr="00F532EF" w:rsidRDefault="002B2FE6" w:rsidP="002B2FE6">
      <w:pPr>
        <w:numPr>
          <w:ilvl w:val="0"/>
          <w:numId w:val="2"/>
        </w:numPr>
        <w:spacing w:after="0"/>
        <w:jc w:val="both"/>
        <w:rPr>
          <w:rFonts w:ascii="Times New Roman" w:hAnsi="Times New Roman" w:cs="Times New Roman"/>
          <w:sz w:val="24"/>
          <w:szCs w:val="24"/>
        </w:rPr>
      </w:pPr>
      <w:r w:rsidRPr="00F532EF">
        <w:rPr>
          <w:rFonts w:ascii="Times New Roman" w:hAnsi="Times New Roman" w:cs="Times New Roman"/>
          <w:sz w:val="24"/>
          <w:szCs w:val="24"/>
        </w:rPr>
        <w:t>Планируемые результаты начального общего образования / [Л.Л.Алексеева, С.В.Анашенкова, М.З.Биболетова и др.] ; под ред. Г.С.Ковалёвой, О.Б.Логиновой. – М.: Просвещение, 2009 (Стандарты второго поколения).</w:t>
      </w:r>
    </w:p>
    <w:p w:rsidR="00460FA7" w:rsidRDefault="00460FA7"/>
    <w:sectPr w:rsidR="00460FA7" w:rsidSect="00460FA7">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19" w:rsidRDefault="002B2FE6" w:rsidP="0057605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2C3119" w:rsidRDefault="002B2FE6" w:rsidP="00F22780">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36D8"/>
    <w:multiLevelType w:val="hybridMultilevel"/>
    <w:tmpl w:val="737013D0"/>
    <w:lvl w:ilvl="0" w:tplc="E0EE8F00">
      <w:start w:val="1"/>
      <w:numFmt w:val="bullet"/>
      <w:lvlText w:val=""/>
      <w:lvlJc w:val="left"/>
      <w:pPr>
        <w:tabs>
          <w:tab w:val="num" w:pos="907"/>
        </w:tabs>
        <w:ind w:firstLine="68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6D0D4887"/>
    <w:multiLevelType w:val="hybridMultilevel"/>
    <w:tmpl w:val="70888E1C"/>
    <w:lvl w:ilvl="0" w:tplc="A0E02FF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FE6"/>
    <w:rsid w:val="001E3379"/>
    <w:rsid w:val="002B2FE6"/>
    <w:rsid w:val="00460FA7"/>
    <w:rsid w:val="00BA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E6"/>
    <w:pPr>
      <w:spacing w:after="20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B2FE6"/>
    <w:pPr>
      <w:tabs>
        <w:tab w:val="center" w:pos="4677"/>
        <w:tab w:val="right" w:pos="9355"/>
      </w:tabs>
    </w:pPr>
  </w:style>
  <w:style w:type="character" w:customStyle="1" w:styleId="a4">
    <w:name w:val="Нижний колонтитул Знак"/>
    <w:basedOn w:val="a0"/>
    <w:link w:val="a3"/>
    <w:uiPriority w:val="99"/>
    <w:rsid w:val="002B2FE6"/>
    <w:rPr>
      <w:rFonts w:ascii="Calibri" w:eastAsia="Times New Roman" w:hAnsi="Calibri" w:cs="Calibri"/>
    </w:rPr>
  </w:style>
  <w:style w:type="character" w:styleId="a5">
    <w:name w:val="page number"/>
    <w:basedOn w:val="a0"/>
    <w:uiPriority w:val="99"/>
    <w:rsid w:val="002B2F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3451</Words>
  <Characters>19676</Characters>
  <Application>Microsoft Office Word</Application>
  <DocSecurity>0</DocSecurity>
  <Lines>163</Lines>
  <Paragraphs>46</Paragraphs>
  <ScaleCrop>false</ScaleCrop>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г</cp:lastModifiedBy>
  <cp:revision>1</cp:revision>
  <dcterms:created xsi:type="dcterms:W3CDTF">2014-11-29T21:32:00Z</dcterms:created>
  <dcterms:modified xsi:type="dcterms:W3CDTF">2014-11-29T21:32:00Z</dcterms:modified>
</cp:coreProperties>
</file>