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94" w:rsidRPr="000F7194" w:rsidRDefault="000F7194" w:rsidP="000F719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7194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урока  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0"/>
        <w:gridCol w:w="7994"/>
      </w:tblGrid>
      <w:tr w:rsidR="000F7194" w:rsidRPr="000F7194" w:rsidTr="000D4AD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Нурмухаметова  Тагзима Азнагуловна</w:t>
            </w:r>
          </w:p>
        </w:tc>
      </w:tr>
      <w:tr w:rsidR="000F7194" w:rsidRPr="000F7194" w:rsidTr="000D4AD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F7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БС</w:t>
            </w: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КОУ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7194" w:rsidRPr="000F7194" w:rsidTr="000D4AD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</w:tc>
      </w:tr>
      <w:tr w:rsidR="000F7194" w:rsidRPr="000F7194" w:rsidTr="000D4AD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0F7194" w:rsidRPr="000F7194" w:rsidTr="000D4AD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животные</w:t>
            </w:r>
          </w:p>
        </w:tc>
      </w:tr>
      <w:tr w:rsidR="000F7194" w:rsidRPr="000F7194" w:rsidTr="000D4AD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</w:tr>
      <w:tr w:rsidR="000F7194" w:rsidRPr="000F7194" w:rsidTr="000D4AD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Предметная программа и ее автор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УМК «Школа России»</w:t>
            </w:r>
          </w:p>
          <w:p w:rsidR="000F7194" w:rsidRPr="000F7194" w:rsidRDefault="000F7194" w:rsidP="000F7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мир.</w:t>
            </w:r>
            <w:r w:rsidR="00E3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 </w:t>
            </w: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Плешаков.</w:t>
            </w:r>
          </w:p>
        </w:tc>
      </w:tr>
      <w:tr w:rsidR="000F7194" w:rsidRPr="000F7194" w:rsidTr="000D4ADC">
        <w:trPr>
          <w:trHeight w:val="271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усвоения новых знаний</w:t>
            </w:r>
          </w:p>
        </w:tc>
      </w:tr>
      <w:tr w:rsidR="000F7194" w:rsidRPr="000F7194" w:rsidTr="000D4ADC">
        <w:trPr>
          <w:trHeight w:val="271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94" w:rsidRPr="000F7194" w:rsidRDefault="000F7194" w:rsidP="000F7194">
            <w:pPr>
              <w:pStyle w:val="Default"/>
              <w:rPr>
                <w:b/>
              </w:rPr>
            </w:pPr>
            <w:r w:rsidRPr="000F7194">
              <w:rPr>
                <w:b/>
              </w:rPr>
              <w:t xml:space="preserve">Формирование образовательных компетенций (информативных, коммуникативных, рефлексивных и др.) учащихся 2 класса в предметной области «Окружающий мир» по теме «Какие бывают животные». 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194" w:rsidRPr="000F7194" w:rsidTr="000D4ADC">
        <w:trPr>
          <w:trHeight w:val="454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Необходимое аппаратное и программное обеспечение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Компьютер, </w:t>
            </w:r>
            <w:proofErr w:type="spellStart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мультимедийный</w:t>
            </w:r>
            <w:proofErr w:type="spellEnd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проектор</w:t>
            </w:r>
          </w:p>
        </w:tc>
      </w:tr>
      <w:tr w:rsidR="000F7194" w:rsidRPr="000F7194" w:rsidTr="000D4ADC">
        <w:trPr>
          <w:trHeight w:val="454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94" w:rsidRPr="000F7194" w:rsidRDefault="000F7194" w:rsidP="000D4AD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59" w:rsidRDefault="000F7194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мир: 2 класс -  учебник; рабочая тетрадь.</w:t>
            </w:r>
            <w:r w:rsidR="0042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Фильм </w:t>
            </w:r>
          </w:p>
          <w:p w:rsidR="000F7194" w:rsidRPr="000F7194" w:rsidRDefault="00426709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Какие бывают животные»</w:t>
            </w:r>
            <w:r w:rsidR="00EC3DA3">
              <w:rPr>
                <w:rFonts w:ascii="Times New Roman" w:hAnsi="Times New Roman" w:cs="Times New Roman"/>
                <w:b/>
                <w:sz w:val="24"/>
                <w:szCs w:val="24"/>
              </w:rPr>
              <w:t>, инструктивные карты.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F7194" w:rsidRPr="000F7194" w:rsidRDefault="000F7194" w:rsidP="000F7194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1"/>
        <w:gridCol w:w="4453"/>
        <w:gridCol w:w="4280"/>
        <w:gridCol w:w="4006"/>
      </w:tblGrid>
      <w:tr w:rsidR="000F7194" w:rsidRPr="000F7194" w:rsidTr="000D4ADC">
        <w:trPr>
          <w:trHeight w:val="931"/>
        </w:trPr>
        <w:tc>
          <w:tcPr>
            <w:tcW w:w="2601" w:type="dxa"/>
            <w:vMerge w:val="restart"/>
            <w:hideMark/>
          </w:tcPr>
          <w:p w:rsidR="000F7194" w:rsidRPr="000F7194" w:rsidRDefault="000F7194" w:rsidP="000D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  <w:p w:rsidR="000F7194" w:rsidRPr="000F7194" w:rsidRDefault="000F7194" w:rsidP="000D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4453" w:type="dxa"/>
            <w:hideMark/>
          </w:tcPr>
          <w:p w:rsidR="000F7194" w:rsidRPr="000F7194" w:rsidRDefault="000F7194" w:rsidP="000D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80" w:type="dxa"/>
          </w:tcPr>
          <w:p w:rsidR="000F7194" w:rsidRPr="000F7194" w:rsidRDefault="000F7194" w:rsidP="000D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4006" w:type="dxa"/>
          </w:tcPr>
          <w:p w:rsidR="000F7194" w:rsidRPr="000F7194" w:rsidRDefault="000F7194" w:rsidP="000D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</w:tc>
      </w:tr>
      <w:tr w:rsidR="000F7194" w:rsidRPr="000F7194" w:rsidTr="000D4ADC">
        <w:trPr>
          <w:trHeight w:val="460"/>
        </w:trPr>
        <w:tc>
          <w:tcPr>
            <w:tcW w:w="2601" w:type="dxa"/>
            <w:vMerge/>
            <w:hideMark/>
          </w:tcPr>
          <w:p w:rsidR="000F7194" w:rsidRPr="000F7194" w:rsidRDefault="000F7194" w:rsidP="000D4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3" w:type="dxa"/>
            <w:hideMark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4280" w:type="dxa"/>
            <w:hideMark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  <w:hideMark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Осуществляемые действия</w:t>
            </w:r>
          </w:p>
        </w:tc>
      </w:tr>
      <w:tr w:rsidR="000F7194" w:rsidRPr="000F7194" w:rsidTr="000D4ADC">
        <w:trPr>
          <w:trHeight w:val="460"/>
        </w:trPr>
        <w:tc>
          <w:tcPr>
            <w:tcW w:w="2601" w:type="dxa"/>
          </w:tcPr>
          <w:p w:rsidR="000F7194" w:rsidRPr="000F7194" w:rsidRDefault="000F7194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этап.</w:t>
            </w:r>
          </w:p>
          <w:p w:rsidR="000F7194" w:rsidRPr="000F7194" w:rsidRDefault="000F7194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настроить на положительные эмоции, способствовать созданию внутреннего комфорта.</w:t>
            </w:r>
          </w:p>
          <w:p w:rsidR="000F7194" w:rsidRPr="000F7194" w:rsidRDefault="000F7194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Организую ситуацию, позволяющую настроится на положительные эмоции, проверить готовность к уроку.</w:t>
            </w:r>
          </w:p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-А сейчас проверь дружок, </w:t>
            </w:r>
          </w:p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-  Давайте </w:t>
            </w:r>
            <w:proofErr w:type="gramStart"/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подарим</w:t>
            </w:r>
            <w:proofErr w:type="gramEnd"/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 друг другу улыбку и начнем урок.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- Каждый день – всегда, везде, </w:t>
            </w:r>
          </w:p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занятиях, в игре, </w:t>
            </w:r>
          </w:p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Смело, четко говорим 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И тихонечко сидим.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-Проверяют готовность и </w:t>
            </w:r>
            <w:proofErr w:type="spellStart"/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самоготовность</w:t>
            </w:r>
            <w:proofErr w:type="spellEnd"/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</w:tc>
        <w:tc>
          <w:tcPr>
            <w:tcW w:w="4006" w:type="dxa"/>
          </w:tcPr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: самоопределение;</w:t>
            </w:r>
          </w:p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 учебного сотрудничества </w:t>
            </w:r>
            <w:proofErr w:type="gramStart"/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учителем и сверстниками.</w:t>
            </w:r>
          </w:p>
        </w:tc>
      </w:tr>
      <w:tr w:rsidR="000F7194" w:rsidRPr="000F7194" w:rsidTr="000D4ADC">
        <w:trPr>
          <w:trHeight w:val="254"/>
        </w:trPr>
        <w:tc>
          <w:tcPr>
            <w:tcW w:w="2601" w:type="dxa"/>
          </w:tcPr>
          <w:p w:rsidR="000F7194" w:rsidRPr="000F7194" w:rsidRDefault="000F7194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2.Актуализация знаний. Определение темы урока. Постановка цели  урока. </w:t>
            </w:r>
          </w:p>
          <w:p w:rsidR="000F7194" w:rsidRPr="000F7194" w:rsidRDefault="000F7194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194" w:rsidRPr="000F7194" w:rsidRDefault="000F7194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направить к восприятию нового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материала; суметь  проанализировать ситуацию и назвать тему и цель урока</w:t>
            </w:r>
          </w:p>
          <w:p w:rsidR="000F7194" w:rsidRPr="000F7194" w:rsidRDefault="000F7194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426709" w:rsidRPr="00426709" w:rsidRDefault="00426709" w:rsidP="00426709">
            <w:pPr>
              <w:pStyle w:val="Default"/>
            </w:pPr>
            <w:r w:rsidRPr="00426709">
              <w:lastRenderedPageBreak/>
              <w:t xml:space="preserve">Использует </w:t>
            </w:r>
            <w:proofErr w:type="gramStart"/>
            <w:r w:rsidRPr="00426709">
              <w:t>фильм</w:t>
            </w:r>
            <w:proofErr w:type="gramEnd"/>
            <w:r w:rsidRPr="00426709">
              <w:t xml:space="preserve"> «Какие бывают животные» организует перекрестную </w:t>
            </w:r>
          </w:p>
          <w:p w:rsidR="00426709" w:rsidRPr="00426709" w:rsidRDefault="00426709" w:rsidP="00426709">
            <w:pPr>
              <w:pStyle w:val="Default"/>
            </w:pPr>
            <w:r w:rsidRPr="00426709">
              <w:t xml:space="preserve">дискуссию в группах по содержанию </w:t>
            </w:r>
          </w:p>
          <w:p w:rsidR="000F7194" w:rsidRPr="00426709" w:rsidRDefault="00426709" w:rsidP="00426709">
            <w:pPr>
              <w:pStyle w:val="Default"/>
            </w:pPr>
            <w:r w:rsidRPr="00426709">
              <w:t>фильма и побуждает детей к определению темы урока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- Мы с вами определили тему нашего урока, а сейчас давайте определим его цель.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426709" w:rsidRPr="00426709" w:rsidRDefault="00426709" w:rsidP="00426709">
            <w:pPr>
              <w:pStyle w:val="Default"/>
            </w:pPr>
            <w:r w:rsidRPr="00426709">
              <w:t xml:space="preserve">Просматривают фильм, отвечают на вопросы, обмениваются мнениями, </w:t>
            </w:r>
          </w:p>
          <w:p w:rsidR="000F7194" w:rsidRPr="00426709" w:rsidRDefault="00426709" w:rsidP="00426709">
            <w:pPr>
              <w:pStyle w:val="Default"/>
            </w:pPr>
            <w:r w:rsidRPr="00426709">
              <w:t xml:space="preserve">вносят </w:t>
            </w:r>
            <w:proofErr w:type="gramStart"/>
            <w:r w:rsidRPr="00426709">
              <w:t>дополнения</w:t>
            </w:r>
            <w:proofErr w:type="gramEnd"/>
            <w:r w:rsidRPr="00426709">
              <w:t xml:space="preserve"> и поправки Учащиеся определяют тему </w:t>
            </w:r>
            <w:r>
              <w:t xml:space="preserve"> и цель </w:t>
            </w:r>
            <w:r w:rsidRPr="00426709">
              <w:t>урока</w:t>
            </w:r>
            <w:r>
              <w:t>.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</w:t>
            </w: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в сотрудничестве с учителем ставить новые учебные задачи.</w:t>
            </w:r>
          </w:p>
          <w:p w:rsidR="000F7194" w:rsidRPr="000F7194" w:rsidRDefault="000F7194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мнение в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доступной форме.</w:t>
            </w:r>
          </w:p>
        </w:tc>
      </w:tr>
      <w:tr w:rsidR="00E84FF5" w:rsidRPr="000F7194" w:rsidTr="000D4ADC">
        <w:trPr>
          <w:trHeight w:val="460"/>
        </w:trPr>
        <w:tc>
          <w:tcPr>
            <w:tcW w:w="2601" w:type="dxa"/>
          </w:tcPr>
          <w:p w:rsidR="00E84FF5" w:rsidRPr="00E84FF5" w:rsidRDefault="00E84FF5" w:rsidP="00E84FF5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84FF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проекта решения учебных задач урока (организация взаимодействия учащимися по теме урока): - работа с текстом учебника; - работа в группах </w:t>
            </w:r>
          </w:p>
          <w:p w:rsidR="00E84FF5" w:rsidRPr="000F7194" w:rsidRDefault="00E84FF5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восприятию нового материала.</w:t>
            </w: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EC3DA3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E84FF5" w:rsidRPr="00E84FF5" w:rsidRDefault="00E84FF5">
            <w:pPr>
              <w:pStyle w:val="Default"/>
            </w:pPr>
            <w:r w:rsidRPr="00E84FF5">
              <w:t xml:space="preserve">Организует </w:t>
            </w:r>
          </w:p>
          <w:p w:rsidR="00E84FF5" w:rsidRPr="00E84FF5" w:rsidRDefault="00E84FF5">
            <w:pPr>
              <w:pStyle w:val="Default"/>
            </w:pPr>
            <w:r w:rsidRPr="00E84FF5">
              <w:t xml:space="preserve">работу </w:t>
            </w:r>
            <w:proofErr w:type="gramStart"/>
            <w:r w:rsidRPr="00E84FF5">
              <w:t>в</w:t>
            </w:r>
            <w:proofErr w:type="gramEnd"/>
            <w:r w:rsidRPr="00E84FF5">
              <w:t xml:space="preserve"> </w:t>
            </w:r>
          </w:p>
          <w:p w:rsidR="00E84FF5" w:rsidRPr="00E84FF5" w:rsidRDefault="00E84FF5">
            <w:pPr>
              <w:pStyle w:val="Default"/>
            </w:pPr>
            <w:proofErr w:type="gramStart"/>
            <w:r w:rsidRPr="00E84FF5">
              <w:t>группах</w:t>
            </w:r>
            <w:proofErr w:type="gramEnd"/>
            <w:r w:rsidRPr="00E84FF5">
              <w:t xml:space="preserve">, создает </w:t>
            </w:r>
          </w:p>
          <w:p w:rsidR="00E84FF5" w:rsidRPr="00E84FF5" w:rsidRDefault="00E84FF5">
            <w:pPr>
              <w:pStyle w:val="Default"/>
            </w:pPr>
            <w:r w:rsidRPr="00E84FF5">
              <w:t xml:space="preserve">подготовленную </w:t>
            </w:r>
          </w:p>
          <w:p w:rsidR="00E84FF5" w:rsidRPr="00E84FF5" w:rsidRDefault="00E84FF5">
            <w:pPr>
              <w:pStyle w:val="Default"/>
            </w:pPr>
            <w:r w:rsidRPr="00E84FF5">
              <w:t xml:space="preserve">ИОС: </w:t>
            </w:r>
            <w:proofErr w:type="spellStart"/>
            <w:r w:rsidRPr="00E84FF5">
              <w:t>информа</w:t>
            </w:r>
            <w:proofErr w:type="spellEnd"/>
            <w:r w:rsidRPr="00E84FF5">
              <w:t xml:space="preserve">- </w:t>
            </w:r>
          </w:p>
          <w:p w:rsidR="00E84FF5" w:rsidRPr="00E84FF5" w:rsidRDefault="00E84FF5">
            <w:pPr>
              <w:pStyle w:val="Default"/>
            </w:pPr>
            <w:proofErr w:type="spellStart"/>
            <w:r w:rsidRPr="00E84FF5">
              <w:t>ционные</w:t>
            </w:r>
            <w:proofErr w:type="spellEnd"/>
            <w:r w:rsidRPr="00E84FF5">
              <w:t xml:space="preserve"> листы </w:t>
            </w:r>
          </w:p>
          <w:p w:rsidR="00E84FF5" w:rsidRPr="00E84FF5" w:rsidRDefault="00E84FF5">
            <w:pPr>
              <w:pStyle w:val="Default"/>
            </w:pPr>
            <w:r w:rsidRPr="00E84FF5">
              <w:t xml:space="preserve">по теме урока, </w:t>
            </w:r>
          </w:p>
          <w:p w:rsidR="00E84FF5" w:rsidRPr="00E84FF5" w:rsidRDefault="00E84FF5">
            <w:pPr>
              <w:pStyle w:val="Default"/>
            </w:pPr>
            <w:r w:rsidRPr="00E84FF5">
              <w:t xml:space="preserve">инструкционные </w:t>
            </w:r>
          </w:p>
          <w:p w:rsidR="00E84FF5" w:rsidRPr="00E84FF5" w:rsidRDefault="00E84FF5">
            <w:pPr>
              <w:pStyle w:val="Default"/>
            </w:pPr>
            <w:r w:rsidRPr="00E84FF5">
              <w:t xml:space="preserve">карты </w:t>
            </w:r>
          </w:p>
        </w:tc>
        <w:tc>
          <w:tcPr>
            <w:tcW w:w="4280" w:type="dxa"/>
          </w:tcPr>
          <w:p w:rsidR="00E84FF5" w:rsidRDefault="00E84FF5" w:rsidP="00E8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</w:t>
            </w:r>
            <w:r w:rsidRPr="00E84FF5">
              <w:rPr>
                <w:rFonts w:ascii="Times New Roman" w:hAnsi="Times New Roman" w:cs="Times New Roman"/>
                <w:sz w:val="24"/>
                <w:szCs w:val="24"/>
              </w:rPr>
              <w:t>делают пометки,</w:t>
            </w:r>
          </w:p>
          <w:p w:rsidR="00E84FF5" w:rsidRPr="00E84FF5" w:rsidRDefault="00E84FF5" w:rsidP="00E8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F5">
              <w:rPr>
                <w:rFonts w:ascii="Times New Roman" w:hAnsi="Times New Roman" w:cs="Times New Roman"/>
                <w:sz w:val="24"/>
                <w:szCs w:val="24"/>
              </w:rPr>
              <w:t xml:space="preserve">знаком (!)отмечают </w:t>
            </w:r>
            <w:proofErr w:type="gramStart"/>
            <w:r w:rsidRPr="00E84FF5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84FF5">
              <w:rPr>
                <w:rFonts w:ascii="Times New Roman" w:hAnsi="Times New Roman" w:cs="Times New Roman"/>
                <w:sz w:val="24"/>
                <w:szCs w:val="24"/>
              </w:rPr>
              <w:t>ля них</w:t>
            </w:r>
          </w:p>
          <w:p w:rsidR="00E84FF5" w:rsidRPr="00E84FF5" w:rsidRDefault="00E84FF5" w:rsidP="00E8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FF5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</w:t>
            </w:r>
            <w:r w:rsidRPr="00E84FF5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E84F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84FF5" w:rsidRPr="00E84FF5" w:rsidRDefault="00E84FF5" w:rsidP="00E8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группах, </w:t>
            </w:r>
            <w:r w:rsidRPr="00E84FF5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FF5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</w:p>
          <w:p w:rsidR="00E84FF5" w:rsidRPr="000F7194" w:rsidRDefault="00EC3DA3" w:rsidP="00E8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листы, </w:t>
            </w:r>
            <w:r w:rsidR="00E84FF5" w:rsidRPr="00E84FF5">
              <w:rPr>
                <w:rFonts w:ascii="Times New Roman" w:hAnsi="Times New Roman" w:cs="Times New Roman"/>
                <w:sz w:val="24"/>
                <w:szCs w:val="24"/>
              </w:rPr>
              <w:t>инструктивные</w:t>
            </w:r>
            <w:r w:rsidR="00E84FF5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обсуждении.</w:t>
            </w:r>
          </w:p>
          <w:p w:rsidR="00E84FF5" w:rsidRPr="000F7194" w:rsidRDefault="00E84FF5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уметь  извлекать важную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 учебника.</w:t>
            </w: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FF5" w:rsidRPr="000F7194" w:rsidTr="000D4ADC">
        <w:trPr>
          <w:trHeight w:val="460"/>
        </w:trPr>
        <w:tc>
          <w:tcPr>
            <w:tcW w:w="15340" w:type="dxa"/>
            <w:gridSpan w:val="4"/>
          </w:tcPr>
          <w:p w:rsidR="00E84FF5" w:rsidRPr="000F7194" w:rsidRDefault="00E84FF5" w:rsidP="000D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84FF5" w:rsidRPr="000F7194" w:rsidTr="000D4ADC">
        <w:trPr>
          <w:trHeight w:val="460"/>
        </w:trPr>
        <w:tc>
          <w:tcPr>
            <w:tcW w:w="2601" w:type="dxa"/>
          </w:tcPr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C3DA3" w:rsidRPr="00EC3D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EC3DA3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самопроверкой.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знаний.</w:t>
            </w: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дать возможность  самостоятельно   изучить новый материал с помощью практической деятельности.</w:t>
            </w: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EC3DA3" w:rsidRPr="00EC3DA3" w:rsidRDefault="00EC3DA3" w:rsidP="00EC3DA3">
            <w:pPr>
              <w:pStyle w:val="Default"/>
            </w:pPr>
            <w:r w:rsidRPr="00EC3DA3">
              <w:lastRenderedPageBreak/>
              <w:t xml:space="preserve">Побуждает к выполнению </w:t>
            </w:r>
          </w:p>
          <w:p w:rsidR="00E84FF5" w:rsidRPr="000F7194" w:rsidRDefault="00EC3DA3" w:rsidP="00EC3DA3">
            <w:pPr>
              <w:pStyle w:val="Default"/>
            </w:pPr>
            <w:r w:rsidRPr="00EC3DA3">
              <w:t>самостоятельной работы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0" w:type="dxa"/>
          </w:tcPr>
          <w:p w:rsidR="00EC3DA3" w:rsidRPr="00EC3DA3" w:rsidRDefault="00EC3DA3" w:rsidP="00EC3DA3">
            <w:pPr>
              <w:pStyle w:val="Default"/>
            </w:pPr>
            <w:r w:rsidRPr="00EC3DA3">
              <w:t xml:space="preserve">Выполняют самостоятельную </w:t>
            </w:r>
          </w:p>
          <w:p w:rsidR="00EC3DA3" w:rsidRPr="00EC3DA3" w:rsidRDefault="00EC3DA3" w:rsidP="00EC3DA3">
            <w:pPr>
              <w:pStyle w:val="Default"/>
            </w:pPr>
            <w:r w:rsidRPr="00EC3DA3">
              <w:t>работу и проверяют ее</w:t>
            </w:r>
            <w:r>
              <w:t>,</w:t>
            </w:r>
            <w:r w:rsidRPr="00EC3DA3">
              <w:t xml:space="preserve"> </w:t>
            </w:r>
          </w:p>
          <w:p w:rsidR="00E84FF5" w:rsidRPr="00EC3DA3" w:rsidRDefault="00EC3DA3" w:rsidP="00EC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образцом.</w:t>
            </w:r>
          </w:p>
        </w:tc>
        <w:tc>
          <w:tcPr>
            <w:tcW w:w="4006" w:type="dxa"/>
          </w:tcPr>
          <w:p w:rsidR="00E84FF5" w:rsidRPr="000F7194" w:rsidRDefault="00E84FF5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анализ объектов с целью</w:t>
            </w:r>
          </w:p>
          <w:p w:rsidR="00E84FF5" w:rsidRPr="000F7194" w:rsidRDefault="00E84FF5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выделения признаков; решение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построение логической цепи рассуждений</w:t>
            </w:r>
          </w:p>
          <w:p w:rsidR="00E84FF5" w:rsidRPr="009B6159" w:rsidRDefault="00E84FF5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33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планирование,</w:t>
            </w:r>
          </w:p>
          <w:p w:rsidR="00E84FF5" w:rsidRPr="000F7194" w:rsidRDefault="00E84FF5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E84FF5" w:rsidRPr="000F7194" w:rsidRDefault="00E84FF5" w:rsidP="000D4ADC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FF5" w:rsidRPr="000F7194" w:rsidTr="000D4ADC">
        <w:trPr>
          <w:trHeight w:val="460"/>
        </w:trPr>
        <w:tc>
          <w:tcPr>
            <w:tcW w:w="2601" w:type="dxa"/>
          </w:tcPr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Первичная проверка понимания.</w:t>
            </w: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и понимания нового материала.</w:t>
            </w:r>
          </w:p>
        </w:tc>
        <w:tc>
          <w:tcPr>
            <w:tcW w:w="4453" w:type="dxa"/>
          </w:tcPr>
          <w:p w:rsidR="00E84FF5" w:rsidRPr="00E335E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- О каких </w:t>
            </w:r>
            <w:r w:rsidR="009B6159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вы узнали.</w:t>
            </w:r>
            <w:r w:rsidR="00E335E4">
              <w:rPr>
                <w:sz w:val="28"/>
                <w:szCs w:val="28"/>
              </w:rPr>
              <w:t xml:space="preserve"> </w:t>
            </w:r>
            <w:r w:rsidR="00E335E4" w:rsidRPr="00E335E4">
              <w:rPr>
                <w:rFonts w:ascii="Times New Roman" w:hAnsi="Times New Roman" w:cs="Times New Roman"/>
                <w:sz w:val="24"/>
                <w:szCs w:val="24"/>
              </w:rPr>
              <w:t>На какие группы можно разделить животных? По каким признакам их можно различать? Какие интересные рассказы о животных прочитали и советуете прочитать своим одноклассникам?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80" w:type="dxa"/>
          </w:tcPr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- Ответы детей. 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84FF5" w:rsidRPr="000F7194" w:rsidRDefault="00E84FF5" w:rsidP="009B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: решение проблемы, построение логической цепи рассуждений.</w:t>
            </w:r>
            <w:r w:rsidR="009B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r w:rsidR="009B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4FF5" w:rsidRPr="000F7194" w:rsidTr="000D4ADC">
        <w:trPr>
          <w:trHeight w:val="460"/>
        </w:trPr>
        <w:tc>
          <w:tcPr>
            <w:tcW w:w="2601" w:type="dxa"/>
          </w:tcPr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84FF5" w:rsidRPr="009B6159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F5" w:rsidRPr="000F7194" w:rsidTr="000D4ADC">
        <w:trPr>
          <w:trHeight w:val="460"/>
        </w:trPr>
        <w:tc>
          <w:tcPr>
            <w:tcW w:w="2601" w:type="dxa"/>
          </w:tcPr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9.Рефлексия (подведение итогов занятия).</w:t>
            </w: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проанализировать, дать оценку успешности достижения цели и наметить перспективу на будущее.</w:t>
            </w:r>
          </w:p>
          <w:p w:rsidR="00E84FF5" w:rsidRPr="000F7194" w:rsidRDefault="00E84FF5" w:rsidP="000D4A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Цель для учащихся: аргументировать свое мнение, осознавать значимость полученных знаний и готовность использовать их в жизни.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E84FF5" w:rsidRPr="000F7194" w:rsidRDefault="00E84FF5" w:rsidP="009B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- Вы МОЛОДЦЫ! Очень активно сегодня поработали!  </w:t>
            </w:r>
            <w:r w:rsidR="009B6159">
              <w:rPr>
                <w:rFonts w:ascii="Times New Roman" w:hAnsi="Times New Roman" w:cs="Times New Roman"/>
                <w:sz w:val="24"/>
                <w:szCs w:val="24"/>
              </w:rPr>
              <w:t xml:space="preserve">Выдаю </w:t>
            </w:r>
            <w:r w:rsidR="009B6159" w:rsidRPr="009B6159">
              <w:rPr>
                <w:rFonts w:ascii="Times New Roman" w:hAnsi="Times New Roman" w:cs="Times New Roman"/>
                <w:sz w:val="24"/>
                <w:szCs w:val="24"/>
              </w:rPr>
              <w:t xml:space="preserve"> листы самооценки, </w:t>
            </w:r>
            <w:r w:rsidR="009B6159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="009B6159" w:rsidRPr="009B615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их заполнению</w:t>
            </w:r>
            <w:r w:rsidR="009B6159">
              <w:rPr>
                <w:sz w:val="28"/>
                <w:szCs w:val="28"/>
              </w:rPr>
              <w:t xml:space="preserve"> 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159" w:rsidRPr="009B6159">
              <w:rPr>
                <w:rFonts w:ascii="Times New Roman" w:hAnsi="Times New Roman" w:cs="Times New Roman"/>
                <w:sz w:val="24"/>
                <w:szCs w:val="24"/>
              </w:rPr>
              <w:t>Заполняют листы самооценки</w:t>
            </w:r>
            <w:proofErr w:type="gramStart"/>
            <w:r w:rsidR="009B6159" w:rsidRPr="009B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Дети рисуют улыбку –</w:t>
            </w:r>
            <w:r w:rsidR="009B6159">
              <w:rPr>
                <w:rFonts w:ascii="Times New Roman" w:hAnsi="Times New Roman" w:cs="Times New Roman"/>
                <w:sz w:val="24"/>
                <w:szCs w:val="24"/>
              </w:rPr>
              <w:t xml:space="preserve"> зелен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ым цветом, если урок понравился, и он активно потрудился; желтым – если урок понравился, но что-то не получалось; и красным – урок не понравился, я работал не активно.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>(цвет улыбки, соответствует также и цвету в листах самооценки).</w:t>
            </w:r>
          </w:p>
        </w:tc>
        <w:tc>
          <w:tcPr>
            <w:tcW w:w="4006" w:type="dxa"/>
          </w:tcPr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аргументировать свое мнение.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E84FF5" w:rsidRPr="000F7194" w:rsidRDefault="00E84FF5" w:rsidP="000D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9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F719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</w:tc>
      </w:tr>
    </w:tbl>
    <w:p w:rsidR="007E0FCE" w:rsidRPr="00B904FD" w:rsidRDefault="007E0FCE">
      <w:pPr>
        <w:rPr>
          <w:lang w:val="en-US"/>
        </w:rPr>
      </w:pPr>
    </w:p>
    <w:sectPr w:rsidR="007E0FCE" w:rsidRPr="00B904FD" w:rsidSect="000F71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194"/>
    <w:rsid w:val="000F7194"/>
    <w:rsid w:val="002D15D5"/>
    <w:rsid w:val="00426709"/>
    <w:rsid w:val="007E0FCE"/>
    <w:rsid w:val="009B6159"/>
    <w:rsid w:val="00B904FD"/>
    <w:rsid w:val="00E335E4"/>
    <w:rsid w:val="00E84FF5"/>
    <w:rsid w:val="00EC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2014-09-25T14:40:00Z</cp:lastPrinted>
  <dcterms:created xsi:type="dcterms:W3CDTF">2014-09-25T13:44:00Z</dcterms:created>
  <dcterms:modified xsi:type="dcterms:W3CDTF">2014-11-28T11:33:00Z</dcterms:modified>
</cp:coreProperties>
</file>