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FC" w:rsidRDefault="00B87E8F" w:rsidP="008827FC">
      <w:pPr>
        <w:jc w:val="center"/>
        <w:rPr>
          <w:rFonts w:ascii="Times New Roman" w:hAnsi="Times New Roman"/>
          <w:b/>
          <w:sz w:val="28"/>
          <w:szCs w:val="28"/>
        </w:rPr>
      </w:pPr>
      <w:r w:rsidRPr="008827FC">
        <w:rPr>
          <w:rFonts w:ascii="Times New Roman" w:hAnsi="Times New Roman"/>
          <w:b/>
          <w:sz w:val="28"/>
          <w:szCs w:val="28"/>
        </w:rPr>
        <w:t>Конспект урока по русскому языку</w:t>
      </w:r>
    </w:p>
    <w:p w:rsidR="00B87E8F" w:rsidRPr="008827FC" w:rsidRDefault="008827FC" w:rsidP="008827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класс, УМК «Перспектива»</w:t>
      </w:r>
      <w:r w:rsidR="00692090">
        <w:rPr>
          <w:rFonts w:ascii="Times New Roman" w:hAnsi="Times New Roman"/>
          <w:b/>
          <w:sz w:val="28"/>
          <w:szCs w:val="28"/>
        </w:rPr>
        <w:t xml:space="preserve"> (ФГОС)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 xml:space="preserve">Учитель: </w:t>
      </w:r>
      <w:r w:rsidR="00692090">
        <w:rPr>
          <w:rFonts w:ascii="Times New Roman" w:hAnsi="Times New Roman"/>
          <w:sz w:val="28"/>
          <w:szCs w:val="28"/>
        </w:rPr>
        <w:t xml:space="preserve">учитель начальных классов </w:t>
      </w:r>
      <w:proofErr w:type="spellStart"/>
      <w:r w:rsidR="00692090">
        <w:rPr>
          <w:rFonts w:ascii="Times New Roman" w:hAnsi="Times New Roman"/>
          <w:sz w:val="28"/>
          <w:szCs w:val="28"/>
        </w:rPr>
        <w:t>Кюкяйской</w:t>
      </w:r>
      <w:proofErr w:type="spellEnd"/>
      <w:r w:rsidR="00692090">
        <w:rPr>
          <w:rFonts w:ascii="Times New Roman" w:hAnsi="Times New Roman"/>
          <w:sz w:val="28"/>
          <w:szCs w:val="28"/>
        </w:rPr>
        <w:t xml:space="preserve"> СОШ </w:t>
      </w:r>
      <w:r w:rsidRPr="00B87E8F">
        <w:rPr>
          <w:rFonts w:ascii="Times New Roman" w:hAnsi="Times New Roman"/>
          <w:sz w:val="28"/>
          <w:szCs w:val="28"/>
        </w:rPr>
        <w:t xml:space="preserve">Спиридонова Варвара </w:t>
      </w:r>
      <w:proofErr w:type="spellStart"/>
      <w:r w:rsidRPr="00B87E8F">
        <w:rPr>
          <w:rFonts w:ascii="Times New Roman" w:hAnsi="Times New Roman"/>
          <w:sz w:val="28"/>
          <w:szCs w:val="28"/>
        </w:rPr>
        <w:t>Авдеевна</w:t>
      </w:r>
      <w:proofErr w:type="spellEnd"/>
    </w:p>
    <w:p w:rsidR="00B87E8F" w:rsidRPr="00B87E8F" w:rsidRDefault="00405C2E" w:rsidP="00B87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урока: </w:t>
      </w:r>
      <w:r w:rsidRPr="008827FC">
        <w:rPr>
          <w:rFonts w:ascii="Times New Roman" w:hAnsi="Times New Roman"/>
          <w:b/>
          <w:sz w:val="28"/>
          <w:szCs w:val="28"/>
        </w:rPr>
        <w:t>Сл</w:t>
      </w:r>
      <w:r w:rsidR="00710527" w:rsidRPr="008827FC">
        <w:rPr>
          <w:rFonts w:ascii="Times New Roman" w:hAnsi="Times New Roman"/>
          <w:b/>
          <w:sz w:val="28"/>
          <w:szCs w:val="28"/>
        </w:rPr>
        <w:t>ова, отвечающие на вопрос кто? и</w:t>
      </w:r>
      <w:r w:rsidRPr="008827FC">
        <w:rPr>
          <w:rFonts w:ascii="Times New Roman" w:hAnsi="Times New Roman"/>
          <w:b/>
          <w:sz w:val="28"/>
          <w:szCs w:val="28"/>
        </w:rPr>
        <w:t xml:space="preserve"> что?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Цели урока: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1.</w:t>
      </w:r>
      <w:r w:rsidRPr="00B87E8F">
        <w:rPr>
          <w:rFonts w:ascii="Times New Roman" w:hAnsi="Times New Roman"/>
          <w:sz w:val="28"/>
          <w:szCs w:val="28"/>
        </w:rPr>
        <w:tab/>
        <w:t>углубить представления детей о словах</w:t>
      </w:r>
      <w:r w:rsidR="00405C2E">
        <w:rPr>
          <w:rFonts w:ascii="Times New Roman" w:hAnsi="Times New Roman"/>
          <w:sz w:val="28"/>
          <w:szCs w:val="28"/>
        </w:rPr>
        <w:t>, отвечающих на вопрос кто? и</w:t>
      </w:r>
      <w:r w:rsidR="00405C2E" w:rsidRPr="00405C2E">
        <w:rPr>
          <w:rFonts w:ascii="Times New Roman" w:hAnsi="Times New Roman"/>
          <w:sz w:val="28"/>
          <w:szCs w:val="28"/>
        </w:rPr>
        <w:t xml:space="preserve"> что?</w:t>
      </w:r>
      <w:r w:rsidRPr="00B87E8F">
        <w:rPr>
          <w:rFonts w:ascii="Times New Roman" w:hAnsi="Times New Roman"/>
          <w:sz w:val="28"/>
          <w:szCs w:val="28"/>
        </w:rPr>
        <w:tab/>
        <w:t>обогащать речь детей словами – нравственными характеристиками.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3.</w:t>
      </w:r>
      <w:r w:rsidRPr="00B87E8F">
        <w:rPr>
          <w:rFonts w:ascii="Times New Roman" w:hAnsi="Times New Roman"/>
          <w:sz w:val="28"/>
          <w:szCs w:val="28"/>
        </w:rPr>
        <w:tab/>
        <w:t>учить различать и употреблять в речи слова, противоположные по значению.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Формируемые УУД: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1.</w:t>
      </w:r>
      <w:r w:rsidRPr="00B87E8F">
        <w:rPr>
          <w:rFonts w:ascii="Times New Roman" w:hAnsi="Times New Roman"/>
          <w:sz w:val="28"/>
          <w:szCs w:val="28"/>
        </w:rPr>
        <w:tab/>
        <w:t xml:space="preserve">Познавательные логические УУД: формировать умение выделять существенные признаки конкретно-чувственных объектов, умение устанавливать аналогии на предметном материале; учить операции классификации и </w:t>
      </w:r>
      <w:proofErr w:type="spellStart"/>
      <w:r w:rsidRPr="00B87E8F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B87E8F">
        <w:rPr>
          <w:rFonts w:ascii="Times New Roman" w:hAnsi="Times New Roman"/>
          <w:sz w:val="28"/>
          <w:szCs w:val="28"/>
        </w:rPr>
        <w:t xml:space="preserve"> на конкретно-чувственном предметном материале.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2.</w:t>
      </w:r>
      <w:r w:rsidRPr="00B87E8F">
        <w:rPr>
          <w:rFonts w:ascii="Times New Roman" w:hAnsi="Times New Roman"/>
          <w:sz w:val="28"/>
          <w:szCs w:val="28"/>
        </w:rPr>
        <w:tab/>
        <w:t xml:space="preserve">Познавательные </w:t>
      </w:r>
      <w:proofErr w:type="spellStart"/>
      <w:r w:rsidRPr="00B87E8F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B87E8F">
        <w:rPr>
          <w:rFonts w:ascii="Times New Roman" w:hAnsi="Times New Roman"/>
          <w:sz w:val="28"/>
          <w:szCs w:val="28"/>
        </w:rPr>
        <w:t xml:space="preserve"> УУД: формировать</w:t>
      </w:r>
      <w:proofErr w:type="gramStart"/>
      <w:r w:rsidRPr="00B87E8F">
        <w:rPr>
          <w:rFonts w:ascii="Times New Roman" w:hAnsi="Times New Roman"/>
          <w:sz w:val="28"/>
          <w:szCs w:val="28"/>
        </w:rPr>
        <w:t>.</w:t>
      </w:r>
      <w:proofErr w:type="gramEnd"/>
      <w:r w:rsidRPr="00B87E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7E8F">
        <w:rPr>
          <w:rFonts w:ascii="Times New Roman" w:hAnsi="Times New Roman"/>
          <w:sz w:val="28"/>
          <w:szCs w:val="28"/>
        </w:rPr>
        <w:t>у</w:t>
      </w:r>
      <w:proofErr w:type="gramEnd"/>
      <w:r w:rsidRPr="00B87E8F">
        <w:rPr>
          <w:rFonts w:ascii="Times New Roman" w:hAnsi="Times New Roman"/>
          <w:sz w:val="28"/>
          <w:szCs w:val="28"/>
        </w:rPr>
        <w:t>мение выделять существенную информацию из текстов и сообщений учебного и художественного жанров; развивать умение адекватно, осознанно и произвольно строить речевое высказывание в устной речи в соответствии с задачами общения и нормами родного языка, включая воспроизведение прочитанного текста;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3.</w:t>
      </w:r>
      <w:r w:rsidRPr="00B87E8F">
        <w:rPr>
          <w:rFonts w:ascii="Times New Roman" w:hAnsi="Times New Roman"/>
          <w:sz w:val="28"/>
          <w:szCs w:val="28"/>
        </w:rPr>
        <w:tab/>
        <w:t>Регулятивные УУД: формировать умение выделять и сохранять цель, заданную в виде образца-продукта действия, развивать ориентацию на образец и правило выполнения действия, формировать умения контролировать, корректировать, оценивать.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4.</w:t>
      </w:r>
      <w:r w:rsidRPr="00B87E8F">
        <w:rPr>
          <w:rFonts w:ascii="Times New Roman" w:hAnsi="Times New Roman"/>
          <w:sz w:val="28"/>
          <w:szCs w:val="28"/>
        </w:rPr>
        <w:tab/>
        <w:t>Знаково-символические УУД: формировать умения создавать элементарные модели, отображающие учебный материал и преобразовывать предлагаемые модели.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lastRenderedPageBreak/>
        <w:t>5.</w:t>
      </w:r>
      <w:r w:rsidRPr="00B87E8F">
        <w:rPr>
          <w:rFonts w:ascii="Times New Roman" w:hAnsi="Times New Roman"/>
          <w:sz w:val="28"/>
          <w:szCs w:val="28"/>
        </w:rPr>
        <w:tab/>
        <w:t xml:space="preserve">Коммуникативные УУД: </w:t>
      </w:r>
      <w:r w:rsidR="00A0554B">
        <w:rPr>
          <w:rFonts w:ascii="Times New Roman" w:hAnsi="Times New Roman"/>
          <w:sz w:val="28"/>
          <w:szCs w:val="28"/>
        </w:rPr>
        <w:t xml:space="preserve">развивать умение работать в паре, умение слушать и понимать других, </w:t>
      </w:r>
      <w:r w:rsidRPr="00B87E8F">
        <w:rPr>
          <w:rFonts w:ascii="Times New Roman" w:hAnsi="Times New Roman"/>
          <w:sz w:val="28"/>
          <w:szCs w:val="28"/>
        </w:rPr>
        <w:t>контролировать, корректировать действия партнера; создавать устные высказывания в соответствии с поставленными задачами и нормами языка</w:t>
      </w:r>
      <w:r w:rsidR="00A0554B">
        <w:rPr>
          <w:rFonts w:ascii="Times New Roman" w:hAnsi="Times New Roman"/>
          <w:sz w:val="28"/>
          <w:szCs w:val="28"/>
        </w:rPr>
        <w:t>.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Планируемые результаты урока:</w:t>
      </w:r>
    </w:p>
    <w:p w:rsidR="00B87E8F" w:rsidRPr="00B87E8F" w:rsidRDefault="00671DE8" w:rsidP="00B87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определять слова, отвечающие на вопрос кто и что? Выделять из текста слова, отвечающие на вопрос кто? и что?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Ресурсы:</w:t>
      </w:r>
    </w:p>
    <w:p w:rsidR="00B87E8F" w:rsidRPr="00B87E8F" w:rsidRDefault="00B87E8F" w:rsidP="00B87E8F">
      <w:pPr>
        <w:rPr>
          <w:rFonts w:ascii="Times New Roman" w:hAnsi="Times New Roman"/>
          <w:sz w:val="28"/>
          <w:szCs w:val="28"/>
        </w:rPr>
      </w:pPr>
      <w:r w:rsidRPr="00B87E8F">
        <w:rPr>
          <w:rFonts w:ascii="Times New Roman" w:hAnsi="Times New Roman"/>
          <w:sz w:val="28"/>
          <w:szCs w:val="28"/>
        </w:rPr>
        <w:t>Учебник «Ру</w:t>
      </w:r>
      <w:r w:rsidR="00671DE8">
        <w:rPr>
          <w:rFonts w:ascii="Times New Roman" w:hAnsi="Times New Roman"/>
          <w:sz w:val="28"/>
          <w:szCs w:val="28"/>
        </w:rPr>
        <w:t>сский язык: 1 класс»  УМК «Перспектива»</w:t>
      </w:r>
    </w:p>
    <w:p w:rsidR="00671DE8" w:rsidRDefault="00710527" w:rsidP="00B87E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проектор, интерактивная доска, компьютер, </w:t>
      </w:r>
      <w:r w:rsidR="00B87E8F" w:rsidRPr="00B87E8F">
        <w:rPr>
          <w:rFonts w:ascii="Times New Roman" w:hAnsi="Times New Roman"/>
          <w:sz w:val="28"/>
          <w:szCs w:val="28"/>
        </w:rPr>
        <w:t xml:space="preserve">карточки </w:t>
      </w:r>
      <w:r w:rsidR="00671DE8">
        <w:rPr>
          <w:rFonts w:ascii="Times New Roman" w:hAnsi="Times New Roman"/>
          <w:sz w:val="28"/>
          <w:szCs w:val="28"/>
        </w:rPr>
        <w:t>со словами</w:t>
      </w:r>
      <w:r w:rsidR="00405C2E">
        <w:rPr>
          <w:rFonts w:ascii="Times New Roman" w:hAnsi="Times New Roman"/>
          <w:sz w:val="28"/>
          <w:szCs w:val="28"/>
        </w:rPr>
        <w:t>, оценочные листы</w:t>
      </w:r>
      <w:r>
        <w:rPr>
          <w:rFonts w:ascii="Times New Roman" w:hAnsi="Times New Roman"/>
          <w:sz w:val="28"/>
          <w:szCs w:val="28"/>
        </w:rPr>
        <w:t>, цветные карандаши,</w:t>
      </w:r>
    </w:p>
    <w:p w:rsidR="008D0BCC" w:rsidRDefault="008D0BCC" w:rsidP="00971DF5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2304"/>
        <w:gridCol w:w="2587"/>
        <w:gridCol w:w="6500"/>
        <w:gridCol w:w="2933"/>
      </w:tblGrid>
      <w:tr w:rsidR="00F14BC0" w:rsidRPr="00692090" w:rsidTr="00F14BC0">
        <w:tc>
          <w:tcPr>
            <w:tcW w:w="462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304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Этапы урока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6500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33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Деятельность 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учащегося</w:t>
            </w:r>
          </w:p>
        </w:tc>
      </w:tr>
      <w:tr w:rsidR="00F14BC0" w:rsidRPr="00692090" w:rsidTr="00F14BC0">
        <w:tc>
          <w:tcPr>
            <w:tcW w:w="462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04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Организационный момент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общеучебные</w:t>
            </w:r>
            <w:proofErr w:type="spell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6500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Психологический настрой детей на урок, проверка технической готовности к уроку.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DA651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Здравствуйте, ребята! Сегодня на</w:t>
            </w:r>
            <w:r w:rsidR="00F14BC0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уроке вы будете выполнять задания, отвечать полными ответами на вопросы, писать грамотно и красиво, внимательно слушать вопросы учителя и ответы своих друзей, помогать друг другу в сложных ситуациях. </w:t>
            </w:r>
          </w:p>
          <w:p w:rsidR="00F14BC0" w:rsidRPr="00692090" w:rsidRDefault="00F14BC0" w:rsidP="00FF7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Сегодня  мы побываем в гостях у сказки</w:t>
            </w:r>
          </w:p>
          <w:p w:rsidR="00F14BC0" w:rsidRPr="00692090" w:rsidRDefault="00F14BC0" w:rsidP="00FF7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Угадайте героя сказки </w:t>
            </w:r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Красная шапочка</w:t>
            </w:r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F14BC0" w:rsidRPr="00692090" w:rsidRDefault="00F14BC0" w:rsidP="00FF7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Кто написал эту сказку?</w:t>
            </w:r>
          </w:p>
          <w:p w:rsidR="00F14BC0" w:rsidRPr="00692090" w:rsidRDefault="00F14BC0" w:rsidP="00FF7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Какие сказки Шарля Перро вы знаете?</w:t>
            </w:r>
          </w:p>
          <w:p w:rsidR="00F14BC0" w:rsidRPr="00692090" w:rsidRDefault="00F14BC0" w:rsidP="00FF7F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Сегодня вы будете работать парами. И оценивать свои действия  </w:t>
            </w:r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будете 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тоже парами.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4BC0" w:rsidRPr="00692090" w:rsidTr="00F14BC0">
        <w:tc>
          <w:tcPr>
            <w:tcW w:w="462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304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Целеполагание и мотивация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Познавательные логические и регулятивные УУД, знаково-символические УУД</w:t>
            </w:r>
          </w:p>
        </w:tc>
        <w:tc>
          <w:tcPr>
            <w:tcW w:w="6500" w:type="dxa"/>
          </w:tcPr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Классификация по единому признаку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-Красная шапочка дала мне корзину</w:t>
            </w:r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Как вы думаете, что здесь находится?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Здесь находятся слова. Вам надо распределить эти слова в 2 группы, а по какому признаку, вы должны догадаться сами</w:t>
            </w:r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(дети достают слова из конвертов, работают  парами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(солнце, деревня, мать,  кувшин,  корзина, волк, белка, бабушка, дровосеки, Красная Шапочка, ромашка)</w:t>
            </w:r>
            <w:proofErr w:type="gramEnd"/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Как вы распределили слова? 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2.Проверка выполнения задания и оценивание своей деятельности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Проблемная ситуация с растением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- У вас получилась ромашка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-Куда вы поместите само слово ромашка?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-Кто хочет доказать своё мнение?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-Где проверить выводы?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Готовясь к уроку, я тоже задала себе этот вопрос. А ответ нашла в ЭНЦИКЛОПЕДИИ «БИОЛОГИЯ». Вот что там написано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Ответ следует искать в глубокой древности. Наши далекие предки живым считали только то, что бегает, летает, плавает, хватает пищу, а растения месяцами и годами стояли на одном месте, не передвигаясь, не поедали себе подобных или что-то другое. Поэтому весь растительный мир (живой с точки зрения биологии) оказался в языке неодушевленным.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Так в какую группу мы определим слова « ромашка»?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На </w:t>
            </w: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ОЦЕНОЧНОМ ЛИСТЕ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отметьте кружок зелёного цвета, если ваша пара выполнила задание правильно и самостоятельно, жёлтого, если требовалась помощь, красного, если были ошибки.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Формирование умения анализировать и давать  оценку своим действиям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Оценивают свою работу</w:t>
            </w:r>
          </w:p>
        </w:tc>
      </w:tr>
      <w:tr w:rsidR="00F14BC0" w:rsidRPr="00692090" w:rsidTr="00F14BC0">
        <w:tc>
          <w:tcPr>
            <w:tcW w:w="462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304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Актуализация </w:t>
            </w: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знаний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Познавательные 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логические и регулятивные УУД</w:t>
            </w:r>
          </w:p>
        </w:tc>
        <w:tc>
          <w:tcPr>
            <w:tcW w:w="6500" w:type="dxa"/>
          </w:tcPr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 русском языке такие группы называют по – 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другому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Может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кто из вас знает?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( одушевлённы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е-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неодушевлённые). 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Сформулируйте тему сегодняшнего урока. Какова тема сегодняшнего урока?</w:t>
            </w: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1009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- Какие задачи мы поставим перед собой? 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на доску вывешиваются опорные слова учебных задач: узнать, закрепить, применить полученные знания ).</w:t>
            </w:r>
          </w:p>
        </w:tc>
        <w:tc>
          <w:tcPr>
            <w:tcW w:w="2933" w:type="dxa"/>
          </w:tcPr>
          <w:p w:rsidR="00F14BC0" w:rsidRPr="00692090" w:rsidRDefault="00DA651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Формулируют </w:t>
            </w:r>
            <w:r w:rsidR="008827FC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тему 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урока. Ставят</w:t>
            </w:r>
            <w:r w:rsidR="008827FC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учебные задачи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4BC0" w:rsidRPr="00692090" w:rsidTr="00F14BC0">
        <w:tc>
          <w:tcPr>
            <w:tcW w:w="462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4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«Открытие» нового знания детьми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Познавательные логические, </w:t>
            </w:r>
            <w:proofErr w:type="spell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общеучебные</w:t>
            </w:r>
            <w:proofErr w:type="spell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и регулятивные УУД</w:t>
            </w:r>
          </w:p>
        </w:tc>
        <w:tc>
          <w:tcPr>
            <w:tcW w:w="6500" w:type="dxa"/>
          </w:tcPr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Когда Красная  Шапочка  шла по самой длинной дорожке, что делал в это время волк?</w:t>
            </w: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Он вам </w:t>
            </w:r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>тоже приготовил трудное задание, ч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тобы вы не смогли помочь Красной Шапочке. Выполним это задание?</w:t>
            </w: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Задание от волка</w:t>
            </w: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«Исключи лишнее слово»</w:t>
            </w: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Прочитайте цепочки слов. Определите общий признак данных слов, исключите лишнее слово и запишите его в тетрадь.</w:t>
            </w: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•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ab/>
              <w:t>снег, Снегурочка, снежинка, снежок</w:t>
            </w: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(лишнее: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Снегурочка – слово отвечает на вопрос кто?)</w:t>
            </w:r>
            <w:proofErr w:type="gramEnd"/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•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мельница, синица, собака, сорока </w:t>
            </w: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(лишнее: мельница – слово отвечает на вопрос что?)</w:t>
            </w: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•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ab/>
              <w:t>вода, заяц, река, зим</w:t>
            </w:r>
          </w:p>
          <w:p w:rsidR="00F14BC0" w:rsidRPr="00692090" w:rsidRDefault="00F14BC0" w:rsidP="0003147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лишнее: заяц – слово, отвечает на вопрос кто? 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Что нового узнали из правила?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( не только животные, но и люди)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Объясните значение слова мельница.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(толковый словарь)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3A70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Что написано в сказке о мельнице?</w:t>
            </w:r>
          </w:p>
        </w:tc>
        <w:tc>
          <w:tcPr>
            <w:tcW w:w="2933" w:type="dxa"/>
          </w:tcPr>
          <w:p w:rsidR="008827FC" w:rsidRPr="00692090" w:rsidRDefault="00DA6510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сотрудничают</w:t>
            </w:r>
            <w:r w:rsidR="008827FC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 с учителем и 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со </w:t>
            </w:r>
            <w:r w:rsidR="008827FC" w:rsidRPr="00692090">
              <w:rPr>
                <w:rFonts w:ascii="Times New Roman" w:eastAsiaTheme="minorHAnsi" w:hAnsi="Times New Roman"/>
                <w:sz w:val="24"/>
                <w:szCs w:val="24"/>
              </w:rPr>
              <w:t>сверстниками.</w:t>
            </w: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Умение наблюдать за объектами</w:t>
            </w: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Формирование работать с информацией из книги</w:t>
            </w: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827FC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Формирование умения обосновывать своё мнение, прислушиваться к мнению другого</w:t>
            </w:r>
          </w:p>
        </w:tc>
      </w:tr>
      <w:tr w:rsidR="00F14BC0" w:rsidRPr="00692090" w:rsidTr="00F14BC0">
        <w:tc>
          <w:tcPr>
            <w:tcW w:w="462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Физкультминутка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По сюжету нашей сказки был создан телевизионный фильм, режиссером которого является Владимир Басов, где Красная Шапочка пела песню. И  сейчас, исполняя припев этой 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песни, мы сделаем физкультминутку. </w:t>
            </w: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(Звучит музыка: слова Юрия Михайлова, композитор Алексей Рыбников)</w:t>
            </w: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.  А-а в Африке реки вот такой ширины (руки в стороны),</w:t>
            </w: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    А-а в Африке горы вот такой вышины (руки вверх),</w:t>
            </w: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    А-а крокодилы, бегемоты (соединяем и разъединяем руки),</w:t>
            </w: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  А-а обезьяны-кашалоты (прыжки вверх, пальцы сжать и разжать в кулак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)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71052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  А-а и зеленый попугай (руки в стороны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машем вверх, вниз).</w:t>
            </w:r>
          </w:p>
        </w:tc>
        <w:tc>
          <w:tcPr>
            <w:tcW w:w="2933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4BC0" w:rsidRPr="00692090" w:rsidTr="00F14BC0">
        <w:tc>
          <w:tcPr>
            <w:tcW w:w="462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6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Первичное закрепление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6500" w:type="dxa"/>
          </w:tcPr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Когда Красная Шапочка  поймала бабочку и сказала: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«Какая красивая бабочка. Я покажу   ее бабушке. Бабушка любит меня»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Работа с предложением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Возьмите ОЦЕНОЧНЫЙ 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ЛИСТ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  Что на нём записано: слова или предложение? Докажите.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Бабушка любит внучку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Какие умения мы можем показать после списывания предложения?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( умение делить слова на слоги, ставить ударение, отмечать безударные гласные) 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Спишите предложение к себе в тетрадь.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2. Проверка работы по эталону и оценивание своей работы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по эталону 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на доске )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Самооценивание</w:t>
            </w:r>
            <w:proofErr w:type="spell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-У кого по какому критерию низкая оценка? Что вы себе порекомендуете?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-Найдём в этом предложении слова и обозначим их условным значком, если они обозначают одушевленный предмет - сердечко, неодушевлённый - солнышко. С комментированием.</w:t>
            </w:r>
          </w:p>
          <w:p w:rsidR="00F14BC0" w:rsidRPr="00692090" w:rsidRDefault="00F14BC0" w:rsidP="008107D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-Какие же слова отвечают на вопрос кто? А 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какие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вопрос что?</w:t>
            </w:r>
          </w:p>
        </w:tc>
        <w:tc>
          <w:tcPr>
            <w:tcW w:w="2933" w:type="dxa"/>
          </w:tcPr>
          <w:p w:rsidR="00F14BC0" w:rsidRPr="00692090" w:rsidRDefault="00DA651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Осуществляют наблюдение</w:t>
            </w:r>
            <w:r w:rsidR="008827FC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за объектом в соответствии с алгоритмом</w:t>
            </w:r>
          </w:p>
        </w:tc>
      </w:tr>
      <w:tr w:rsidR="00F14BC0" w:rsidRPr="00692090" w:rsidTr="00F14BC0">
        <w:tc>
          <w:tcPr>
            <w:tcW w:w="462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304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Самостоятельная работа с самопроверкой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по эталону.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14BC0" w:rsidRPr="00692090" w:rsidRDefault="00F14BC0" w:rsidP="00D86B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6500" w:type="dxa"/>
          </w:tcPr>
          <w:p w:rsidR="00F14BC0" w:rsidRPr="00692090" w:rsidRDefault="00F14BC0" w:rsidP="00D86B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Что случилось с Красной Шапочкой? Если мы сделаем это задание</w:t>
            </w: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то поможем  спасти Красную Шапочку и бабушку.</w:t>
            </w:r>
          </w:p>
          <w:p w:rsidR="00F14BC0" w:rsidRPr="00692090" w:rsidRDefault="00F14BC0" w:rsidP="005457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-А теперь предлагается вам последнее задание, при помощи которого  я смогу проверить насколько вы усвоили материал сегодняшнего урока.</w:t>
            </w:r>
          </w:p>
          <w:p w:rsidR="00F14BC0" w:rsidRPr="00692090" w:rsidRDefault="00F14BC0" w:rsidP="005457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Даны слова, если слово отвечает на вопрос кто? сверху нарисуйте сердечко (одушевлённые предметы), если слово отвечает на вопрос что? Нарисуйте солнышко (неодушевлённые предметы).</w:t>
            </w:r>
          </w:p>
          <w:p w:rsidR="00F14BC0" w:rsidRPr="00692090" w:rsidRDefault="00F14BC0" w:rsidP="005457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Птица, дом, кровать, ведро, лиса, машина, окно, роза, ученик,  гусь, Маша, котёнок.</w:t>
            </w:r>
            <w:proofErr w:type="gramEnd"/>
          </w:p>
          <w:p w:rsidR="00F14BC0" w:rsidRPr="00692090" w:rsidRDefault="00F14BC0" w:rsidP="00B87E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Закончите сказку так, чтобы волк не съел  бабушку и Красную шапочку.</w:t>
            </w:r>
          </w:p>
        </w:tc>
        <w:tc>
          <w:tcPr>
            <w:tcW w:w="2933" w:type="dxa"/>
          </w:tcPr>
          <w:p w:rsidR="00F14BC0" w:rsidRPr="00692090" w:rsidRDefault="00DA651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сравнивают</w:t>
            </w:r>
            <w:r w:rsidR="008827FC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полученные результаты с поставленной задачей</w:t>
            </w:r>
          </w:p>
        </w:tc>
      </w:tr>
      <w:tr w:rsidR="00F14BC0" w:rsidRPr="00692090" w:rsidTr="00F14BC0">
        <w:tc>
          <w:tcPr>
            <w:tcW w:w="462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304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b/>
                <w:sz w:val="24"/>
                <w:szCs w:val="24"/>
              </w:rPr>
              <w:t>Рефлексия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Познавательные логические и регулятивные УУД</w:t>
            </w:r>
          </w:p>
        </w:tc>
        <w:tc>
          <w:tcPr>
            <w:tcW w:w="6500" w:type="dxa"/>
          </w:tcPr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Ребята, сегодня побывали в сказке</w:t>
            </w:r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и сказка закончилась счастливым концом.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Вы выполнили все задания и помогли бабушке и Красной Шапочке.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Что мы делали на уроке?</w:t>
            </w:r>
          </w:p>
          <w:p w:rsidR="00F14BC0" w:rsidRPr="00692090" w:rsidRDefault="00F14BC0" w:rsidP="008D0B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Что мы нового узнали на уроке?</w:t>
            </w:r>
          </w:p>
          <w:p w:rsidR="00F14BC0" w:rsidRPr="00692090" w:rsidRDefault="00F14BC0" w:rsidP="00BF10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-Какую задачу ставили?</w:t>
            </w:r>
          </w:p>
          <w:p w:rsidR="00F14BC0" w:rsidRPr="00692090" w:rsidRDefault="00F14BC0" w:rsidP="00B87E8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-Мы решили задачу?</w:t>
            </w:r>
          </w:p>
          <w:p w:rsidR="00F14BC0" w:rsidRPr="00692090" w:rsidRDefault="00F14BC0" w:rsidP="00BF10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-Что на уроке у вас хорошо получалось?</w:t>
            </w:r>
          </w:p>
          <w:p w:rsidR="00F14BC0" w:rsidRPr="00692090" w:rsidRDefault="00F14BC0" w:rsidP="00BF10E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- На оценочной шкале опять оцените свои знания.</w:t>
            </w:r>
          </w:p>
        </w:tc>
        <w:tc>
          <w:tcPr>
            <w:tcW w:w="2933" w:type="dxa"/>
          </w:tcPr>
          <w:p w:rsidR="008827FC" w:rsidRPr="00692090" w:rsidRDefault="00315F32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дают</w:t>
            </w:r>
            <w:bookmarkStart w:id="0" w:name="_GoBack"/>
            <w:bookmarkEnd w:id="0"/>
            <w:r w:rsidR="008827FC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оценку своей деятельности и деятельности сверстников</w:t>
            </w:r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F14BC0" w:rsidRPr="00692090" w:rsidRDefault="008827FC" w:rsidP="008827F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>сис</w:t>
            </w:r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тематизируют, обобщают </w:t>
            </w:r>
            <w:proofErr w:type="gramStart"/>
            <w:r w:rsidR="00DA6510" w:rsidRPr="00692090">
              <w:rPr>
                <w:rFonts w:ascii="Times New Roman" w:eastAsiaTheme="minorHAnsi" w:hAnsi="Times New Roman"/>
                <w:sz w:val="24"/>
                <w:szCs w:val="24"/>
              </w:rPr>
              <w:t>полученные</w:t>
            </w:r>
            <w:proofErr w:type="gramEnd"/>
            <w:r w:rsidRPr="00692090">
              <w:rPr>
                <w:rFonts w:ascii="Times New Roman" w:eastAsiaTheme="minorHAnsi" w:hAnsi="Times New Roman"/>
                <w:sz w:val="24"/>
                <w:szCs w:val="24"/>
              </w:rPr>
              <w:t xml:space="preserve"> знаний</w:t>
            </w:r>
          </w:p>
        </w:tc>
      </w:tr>
    </w:tbl>
    <w:p w:rsidR="008D0BCC" w:rsidRPr="00692090" w:rsidRDefault="008D0BCC" w:rsidP="008D0BCC">
      <w:pPr>
        <w:rPr>
          <w:rFonts w:ascii="Times New Roman" w:eastAsiaTheme="minorHAnsi" w:hAnsi="Times New Roman"/>
        </w:rPr>
      </w:pPr>
    </w:p>
    <w:p w:rsidR="008D0BCC" w:rsidRPr="008D0BCC" w:rsidRDefault="008D0BCC" w:rsidP="008D0BCC">
      <w:pPr>
        <w:rPr>
          <w:rFonts w:asciiTheme="minorHAnsi" w:eastAsiaTheme="minorHAnsi" w:hAnsiTheme="minorHAnsi" w:cstheme="minorBidi"/>
        </w:rPr>
      </w:pPr>
    </w:p>
    <w:p w:rsidR="00B87E8F" w:rsidRDefault="00B87E8F" w:rsidP="008D0BCC">
      <w:pPr>
        <w:rPr>
          <w:rFonts w:asciiTheme="minorHAnsi" w:eastAsiaTheme="minorHAnsi" w:hAnsiTheme="minorHAnsi" w:cstheme="minorBidi"/>
        </w:rPr>
      </w:pPr>
    </w:p>
    <w:p w:rsidR="008C3514" w:rsidRDefault="008C3514" w:rsidP="007856FE">
      <w:pPr>
        <w:rPr>
          <w:rFonts w:asciiTheme="minorHAnsi" w:eastAsiaTheme="minorHAnsi" w:hAnsiTheme="minorHAnsi" w:cstheme="minorBidi"/>
        </w:rPr>
      </w:pPr>
    </w:p>
    <w:p w:rsidR="00692090" w:rsidRDefault="00692090" w:rsidP="007856FE">
      <w:pPr>
        <w:rPr>
          <w:rFonts w:asciiTheme="minorHAnsi" w:eastAsiaTheme="minorHAnsi" w:hAnsiTheme="minorHAnsi" w:cstheme="minorBidi"/>
        </w:rPr>
      </w:pPr>
    </w:p>
    <w:p w:rsidR="00692090" w:rsidRDefault="00692090" w:rsidP="007856FE">
      <w:pPr>
        <w:rPr>
          <w:rFonts w:asciiTheme="minorHAnsi" w:eastAsiaTheme="minorHAnsi" w:hAnsiTheme="minorHAnsi" w:cstheme="minorBidi"/>
        </w:rPr>
      </w:pPr>
    </w:p>
    <w:sectPr w:rsidR="00692090" w:rsidSect="007856F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B9" w:rsidRDefault="00011FB9" w:rsidP="001E2BC4">
      <w:pPr>
        <w:spacing w:after="0" w:line="240" w:lineRule="auto"/>
      </w:pPr>
      <w:r>
        <w:separator/>
      </w:r>
    </w:p>
  </w:endnote>
  <w:endnote w:type="continuationSeparator" w:id="0">
    <w:p w:rsidR="00011FB9" w:rsidRDefault="00011FB9" w:rsidP="001E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B9" w:rsidRDefault="00011FB9" w:rsidP="001E2BC4">
      <w:pPr>
        <w:spacing w:after="0" w:line="240" w:lineRule="auto"/>
      </w:pPr>
      <w:r>
        <w:separator/>
      </w:r>
    </w:p>
  </w:footnote>
  <w:footnote w:type="continuationSeparator" w:id="0">
    <w:p w:rsidR="00011FB9" w:rsidRDefault="00011FB9" w:rsidP="001E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550"/>
    <w:multiLevelType w:val="hybridMultilevel"/>
    <w:tmpl w:val="8136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79B0"/>
    <w:multiLevelType w:val="hybridMultilevel"/>
    <w:tmpl w:val="839A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B2638"/>
    <w:multiLevelType w:val="hybridMultilevel"/>
    <w:tmpl w:val="61B8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304DE"/>
    <w:multiLevelType w:val="hybridMultilevel"/>
    <w:tmpl w:val="60A2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A0B2E"/>
    <w:multiLevelType w:val="hybridMultilevel"/>
    <w:tmpl w:val="57A60F70"/>
    <w:lvl w:ilvl="0" w:tplc="6F6E46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9471E"/>
    <w:multiLevelType w:val="hybridMultilevel"/>
    <w:tmpl w:val="406A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764"/>
    <w:multiLevelType w:val="hybridMultilevel"/>
    <w:tmpl w:val="A538D750"/>
    <w:lvl w:ilvl="0" w:tplc="EA42A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A62D3"/>
    <w:multiLevelType w:val="hybridMultilevel"/>
    <w:tmpl w:val="75CED7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C256B"/>
    <w:multiLevelType w:val="hybridMultilevel"/>
    <w:tmpl w:val="5E94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11FB9"/>
    <w:rsid w:val="0003147E"/>
    <w:rsid w:val="001004D9"/>
    <w:rsid w:val="00100938"/>
    <w:rsid w:val="0013530C"/>
    <w:rsid w:val="001E10A0"/>
    <w:rsid w:val="001E2BC4"/>
    <w:rsid w:val="0020757C"/>
    <w:rsid w:val="002A1AF0"/>
    <w:rsid w:val="00315F32"/>
    <w:rsid w:val="003257FD"/>
    <w:rsid w:val="00342FB1"/>
    <w:rsid w:val="00351504"/>
    <w:rsid w:val="003A707F"/>
    <w:rsid w:val="00405C2E"/>
    <w:rsid w:val="00416EA0"/>
    <w:rsid w:val="00461AD1"/>
    <w:rsid w:val="0049068D"/>
    <w:rsid w:val="004F35E9"/>
    <w:rsid w:val="004F3FFA"/>
    <w:rsid w:val="0054571A"/>
    <w:rsid w:val="0059204B"/>
    <w:rsid w:val="00671DE8"/>
    <w:rsid w:val="00692090"/>
    <w:rsid w:val="006B6310"/>
    <w:rsid w:val="006D3B8C"/>
    <w:rsid w:val="00710527"/>
    <w:rsid w:val="007856FE"/>
    <w:rsid w:val="008107D3"/>
    <w:rsid w:val="008534D1"/>
    <w:rsid w:val="008827FC"/>
    <w:rsid w:val="008C3514"/>
    <w:rsid w:val="008D0B00"/>
    <w:rsid w:val="008D0BCC"/>
    <w:rsid w:val="00926660"/>
    <w:rsid w:val="00940E42"/>
    <w:rsid w:val="00971DF5"/>
    <w:rsid w:val="009834D3"/>
    <w:rsid w:val="009B1654"/>
    <w:rsid w:val="009B1F9B"/>
    <w:rsid w:val="009D3A92"/>
    <w:rsid w:val="00A0554B"/>
    <w:rsid w:val="00A0601E"/>
    <w:rsid w:val="00AC2D0F"/>
    <w:rsid w:val="00B75077"/>
    <w:rsid w:val="00B87E8F"/>
    <w:rsid w:val="00BD32D0"/>
    <w:rsid w:val="00BD624E"/>
    <w:rsid w:val="00BE3640"/>
    <w:rsid w:val="00BF10E0"/>
    <w:rsid w:val="00C04E47"/>
    <w:rsid w:val="00C27879"/>
    <w:rsid w:val="00C35EA4"/>
    <w:rsid w:val="00C62100"/>
    <w:rsid w:val="00D316F3"/>
    <w:rsid w:val="00D86B1F"/>
    <w:rsid w:val="00DA6510"/>
    <w:rsid w:val="00DF269F"/>
    <w:rsid w:val="00EA05FF"/>
    <w:rsid w:val="00F14BC0"/>
    <w:rsid w:val="00F154DA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0C"/>
    <w:pPr>
      <w:ind w:left="720"/>
      <w:contextualSpacing/>
    </w:pPr>
  </w:style>
  <w:style w:type="table" w:styleId="a4">
    <w:name w:val="Table Grid"/>
    <w:basedOn w:val="a1"/>
    <w:uiPriority w:val="59"/>
    <w:rsid w:val="009B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BC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BC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4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0C"/>
    <w:pPr>
      <w:ind w:left="720"/>
      <w:contextualSpacing/>
    </w:pPr>
  </w:style>
  <w:style w:type="table" w:styleId="a4">
    <w:name w:val="Table Grid"/>
    <w:basedOn w:val="a1"/>
    <w:uiPriority w:val="59"/>
    <w:rsid w:val="009B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BC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BC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4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C169-8B3E-485C-82A9-AF94CBBB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19</cp:revision>
  <cp:lastPrinted>2013-03-05T15:41:00Z</cp:lastPrinted>
  <dcterms:created xsi:type="dcterms:W3CDTF">2013-02-27T14:22:00Z</dcterms:created>
  <dcterms:modified xsi:type="dcterms:W3CDTF">2013-04-28T15:54:00Z</dcterms:modified>
</cp:coreProperties>
</file>