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3C" w:rsidRDefault="00882E3C" w:rsidP="00882E3C">
      <w:pPr>
        <w:rPr>
          <w:sz w:val="24"/>
          <w:szCs w:val="24"/>
        </w:rPr>
      </w:pPr>
    </w:p>
    <w:p w:rsidR="00882E3C" w:rsidRDefault="00882E3C" w:rsidP="00882E3C">
      <w:pPr>
        <w:rPr>
          <w:sz w:val="24"/>
          <w:szCs w:val="24"/>
        </w:rPr>
      </w:pPr>
    </w:p>
    <w:p w:rsidR="004F6799" w:rsidRDefault="00882E3C" w:rsidP="00882E3C">
      <w:pPr>
        <w:jc w:val="center"/>
        <w:rPr>
          <w:b/>
          <w:i/>
          <w:sz w:val="28"/>
          <w:szCs w:val="28"/>
        </w:rPr>
      </w:pPr>
      <w:r w:rsidRPr="00242F66">
        <w:rPr>
          <w:b/>
          <w:i/>
          <w:sz w:val="28"/>
          <w:szCs w:val="28"/>
        </w:rPr>
        <w:t>Реализ</w:t>
      </w:r>
      <w:r w:rsidR="004F6799">
        <w:rPr>
          <w:b/>
          <w:i/>
          <w:sz w:val="28"/>
          <w:szCs w:val="28"/>
        </w:rPr>
        <w:t>ация системно-деятельностного подхода: разнообразие форм деятельности обучающихся на уроке окружающего мира</w:t>
      </w:r>
    </w:p>
    <w:p w:rsidR="004F6799" w:rsidRDefault="004F6799" w:rsidP="00882E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по теме «Горные породы»  в 4 классе, </w:t>
      </w:r>
    </w:p>
    <w:p w:rsidR="00882E3C" w:rsidRDefault="004F6799" w:rsidP="00882E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проведенном в музее землеведения МГУ.</w:t>
      </w:r>
    </w:p>
    <w:p w:rsidR="004F6799" w:rsidRPr="004F6799" w:rsidRDefault="004F6799" w:rsidP="00882E3C">
      <w:pPr>
        <w:jc w:val="center"/>
        <w:rPr>
          <w:i/>
          <w:sz w:val="28"/>
          <w:szCs w:val="28"/>
        </w:rPr>
      </w:pPr>
      <w:r w:rsidRPr="004F6799">
        <w:rPr>
          <w:i/>
          <w:sz w:val="28"/>
          <w:szCs w:val="28"/>
        </w:rPr>
        <w:t>Этот урок  предполагает активную деятельность на уроке</w:t>
      </w:r>
      <w:r>
        <w:rPr>
          <w:i/>
          <w:sz w:val="28"/>
          <w:szCs w:val="28"/>
        </w:rPr>
        <w:t>. Создаются условия для возникновения у учащихся положительной мотивации, в том числе учебно-познавательных мотивов.</w:t>
      </w:r>
      <w:r w:rsidR="005719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Перед учащимися ставятся задачи</w:t>
      </w:r>
      <w:r w:rsidR="005719A4">
        <w:rPr>
          <w:i/>
          <w:sz w:val="28"/>
          <w:szCs w:val="28"/>
        </w:rPr>
        <w:t>, организуется работа по их  осознанию детьми  и по их решению. Урок проводится совместно с учителем и научными сотрудниками музея землеведения МГУ.</w:t>
      </w:r>
    </w:p>
    <w:tbl>
      <w:tblPr>
        <w:tblStyle w:val="a3"/>
        <w:tblW w:w="0" w:type="auto"/>
        <w:tblLayout w:type="fixed"/>
        <w:tblLook w:val="04A0"/>
      </w:tblPr>
      <w:tblGrid>
        <w:gridCol w:w="6912"/>
        <w:gridCol w:w="2658"/>
      </w:tblGrid>
      <w:tr w:rsidR="005B0437" w:rsidTr="005719A4">
        <w:tc>
          <w:tcPr>
            <w:tcW w:w="6912" w:type="dxa"/>
          </w:tcPr>
          <w:p w:rsidR="005B0437" w:rsidRDefault="005B0437" w:rsidP="0088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 урока</w:t>
            </w:r>
          </w:p>
        </w:tc>
        <w:tc>
          <w:tcPr>
            <w:tcW w:w="2658" w:type="dxa"/>
          </w:tcPr>
          <w:p w:rsidR="005B0437" w:rsidRDefault="005B0437" w:rsidP="0088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УУД</w:t>
            </w:r>
          </w:p>
        </w:tc>
      </w:tr>
      <w:tr w:rsidR="005B0437" w:rsidTr="005719A4">
        <w:tc>
          <w:tcPr>
            <w:tcW w:w="6912" w:type="dxa"/>
          </w:tcPr>
          <w:p w:rsidR="005B0437" w:rsidRPr="005B0437" w:rsidRDefault="005719A4" w:rsidP="00882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«Горные породы» ,представленными в экспозиции музея.</w:t>
            </w:r>
          </w:p>
        </w:tc>
        <w:tc>
          <w:tcPr>
            <w:tcW w:w="2658" w:type="dxa"/>
          </w:tcPr>
          <w:p w:rsidR="005B0437" w:rsidRDefault="005719A4" w:rsidP="00882E3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2636" cy="1779430"/>
                  <wp:effectExtent l="19050" t="0" r="8614" b="0"/>
                  <wp:docPr id="4" name="Рисунок 1" descr="F:\2013-11-25 10.44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3-11-25 10.44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580" cy="1779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437" w:rsidTr="005719A4">
        <w:tc>
          <w:tcPr>
            <w:tcW w:w="6912" w:type="dxa"/>
          </w:tcPr>
          <w:p w:rsidR="005719A4" w:rsidRDefault="00F80545" w:rsidP="00242F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B0437" w:rsidRDefault="005719A4" w:rsidP="005F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и классификация магматических горных </w:t>
            </w:r>
            <w:r w:rsidR="005F0E8C">
              <w:rPr>
                <w:sz w:val="24"/>
                <w:szCs w:val="24"/>
              </w:rPr>
              <w:t>и осадочных пород.</w:t>
            </w:r>
          </w:p>
          <w:p w:rsidR="005F0E8C" w:rsidRPr="005F0E8C" w:rsidRDefault="005F0E8C" w:rsidP="005F0E8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8044" cy="1756934"/>
                  <wp:effectExtent l="19050" t="0" r="0" b="0"/>
                  <wp:docPr id="8" name="Рисунок 3" descr="F:\2013-11-25 10.54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2013-11-25 10.54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210" cy="1762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6671" cy="1768435"/>
                  <wp:effectExtent l="19050" t="0" r="6829" b="0"/>
                  <wp:docPr id="9" name="Рисунок 4" descr="F:\2013-11-25 10.52.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2013-11-25 10.52.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37" cy="1773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5B0437" w:rsidRDefault="005B0437" w:rsidP="0088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УУД: интерес к способу решения.</w:t>
            </w:r>
          </w:p>
          <w:p w:rsidR="00242F66" w:rsidRDefault="00242F66" w:rsidP="00882E3C">
            <w:pPr>
              <w:rPr>
                <w:sz w:val="28"/>
                <w:szCs w:val="28"/>
              </w:rPr>
            </w:pPr>
          </w:p>
          <w:p w:rsidR="005B0437" w:rsidRDefault="005B0437" w:rsidP="0088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УУД: постановка проблемы.</w:t>
            </w:r>
          </w:p>
          <w:p w:rsidR="00242F66" w:rsidRDefault="00242F66" w:rsidP="00882E3C">
            <w:pPr>
              <w:rPr>
                <w:sz w:val="28"/>
                <w:szCs w:val="28"/>
              </w:rPr>
            </w:pPr>
          </w:p>
          <w:p w:rsidR="005B0437" w:rsidRDefault="005B0437" w:rsidP="0088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УУД: анализ</w:t>
            </w:r>
            <w:r w:rsidR="005719A4">
              <w:rPr>
                <w:sz w:val="28"/>
                <w:szCs w:val="28"/>
              </w:rPr>
              <w:t xml:space="preserve"> классификация</w:t>
            </w:r>
          </w:p>
        </w:tc>
      </w:tr>
      <w:tr w:rsidR="005B0437" w:rsidTr="005719A4">
        <w:tc>
          <w:tcPr>
            <w:tcW w:w="6912" w:type="dxa"/>
          </w:tcPr>
          <w:p w:rsidR="005B0437" w:rsidRPr="005B0437" w:rsidRDefault="005F0E8C" w:rsidP="005F0E8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39146" cy="1454295"/>
                  <wp:effectExtent l="19050" t="0" r="3954" b="0"/>
                  <wp:docPr id="10" name="Рисунок 5" descr="http://sch12.mskzapad.ru/images/users-files/sch12/pictures/dscf1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12.mskzapad.ru/images/users-files/sch12/pictures/dscf1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32" cy="145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68542" cy="1551337"/>
                  <wp:effectExtent l="19050" t="0" r="7908" b="0"/>
                  <wp:docPr id="11" name="Рисунок 8" descr="http://sch12.mskzapad.ru/images/users-files/sch12/pictures/dscf0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12.mskzapad.ru/images/users-files/sch12/pictures/dscf0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70" cy="1556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5B0437" w:rsidRDefault="00F80545" w:rsidP="0088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Коммукативные УУД: сотрудничество в поиске информации</w:t>
            </w:r>
          </w:p>
        </w:tc>
      </w:tr>
      <w:tr w:rsidR="00F80545" w:rsidTr="005719A4">
        <w:tc>
          <w:tcPr>
            <w:tcW w:w="6912" w:type="dxa"/>
          </w:tcPr>
          <w:p w:rsidR="00F80545" w:rsidRDefault="005F0E8C" w:rsidP="00882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тетрадях по обобщению знаний, полученных на занятии в музее.</w:t>
            </w:r>
          </w:p>
        </w:tc>
        <w:tc>
          <w:tcPr>
            <w:tcW w:w="2658" w:type="dxa"/>
          </w:tcPr>
          <w:p w:rsidR="00F80545" w:rsidRDefault="00242F66" w:rsidP="0088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УУД: анализ и обобщение</w:t>
            </w:r>
          </w:p>
        </w:tc>
      </w:tr>
    </w:tbl>
    <w:p w:rsidR="00E334A4" w:rsidRDefault="00E334A4" w:rsidP="00882E3C">
      <w:pPr>
        <w:rPr>
          <w:sz w:val="28"/>
          <w:szCs w:val="28"/>
        </w:rPr>
      </w:pPr>
    </w:p>
    <w:p w:rsidR="00882E3C" w:rsidRDefault="00882E3C" w:rsidP="00882E3C">
      <w:pPr>
        <w:jc w:val="center"/>
        <w:rPr>
          <w:sz w:val="28"/>
          <w:szCs w:val="28"/>
        </w:rPr>
      </w:pPr>
    </w:p>
    <w:p w:rsidR="00882E3C" w:rsidRPr="00882E3C" w:rsidRDefault="00882E3C" w:rsidP="00882E3C">
      <w:pPr>
        <w:jc w:val="center"/>
        <w:rPr>
          <w:sz w:val="28"/>
          <w:szCs w:val="28"/>
        </w:rPr>
      </w:pPr>
    </w:p>
    <w:sectPr w:rsidR="00882E3C" w:rsidRPr="00882E3C" w:rsidSect="00882E3C"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882E3C"/>
    <w:rsid w:val="0009021D"/>
    <w:rsid w:val="00242F66"/>
    <w:rsid w:val="00304386"/>
    <w:rsid w:val="004B4988"/>
    <w:rsid w:val="004F6799"/>
    <w:rsid w:val="005719A4"/>
    <w:rsid w:val="005B0437"/>
    <w:rsid w:val="005F0E8C"/>
    <w:rsid w:val="00611F95"/>
    <w:rsid w:val="0062036D"/>
    <w:rsid w:val="00705E15"/>
    <w:rsid w:val="00882E3C"/>
    <w:rsid w:val="00993DB3"/>
    <w:rsid w:val="00A0149D"/>
    <w:rsid w:val="00D12A60"/>
    <w:rsid w:val="00E334A4"/>
    <w:rsid w:val="00E467BD"/>
    <w:rsid w:val="00F8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Пекарня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Пирожок</dc:creator>
  <cp:lastModifiedBy>Пирожок</cp:lastModifiedBy>
  <cp:revision>2</cp:revision>
  <dcterms:created xsi:type="dcterms:W3CDTF">2014-10-08T17:11:00Z</dcterms:created>
  <dcterms:modified xsi:type="dcterms:W3CDTF">2014-10-08T17:11:00Z</dcterms:modified>
</cp:coreProperties>
</file>