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09" w:rsidRPr="00963109" w:rsidRDefault="00963109" w:rsidP="00963109">
      <w:pPr>
        <w:rPr>
          <w:sz w:val="28"/>
          <w:szCs w:val="28"/>
        </w:rPr>
      </w:pPr>
      <w:r w:rsidRPr="00963109">
        <w:rPr>
          <w:sz w:val="28"/>
          <w:szCs w:val="28"/>
        </w:rPr>
        <w:t xml:space="preserve">«Утверждаю»                                             </w:t>
      </w:r>
      <w:r>
        <w:rPr>
          <w:sz w:val="28"/>
          <w:szCs w:val="28"/>
        </w:rPr>
        <w:t xml:space="preserve">                  </w:t>
      </w:r>
      <w:r w:rsidRPr="00963109">
        <w:rPr>
          <w:sz w:val="28"/>
          <w:szCs w:val="28"/>
        </w:rPr>
        <w:t xml:space="preserve">«Согласовано»                             </w:t>
      </w:r>
      <w:r>
        <w:rPr>
          <w:sz w:val="28"/>
          <w:szCs w:val="28"/>
        </w:rPr>
        <w:t xml:space="preserve">    </w:t>
      </w:r>
      <w:r w:rsidRPr="00963109">
        <w:rPr>
          <w:sz w:val="28"/>
          <w:szCs w:val="28"/>
        </w:rPr>
        <w:t xml:space="preserve">   «Рассмотрено»</w:t>
      </w:r>
    </w:p>
    <w:p w:rsidR="00963109" w:rsidRPr="00963109" w:rsidRDefault="00963109" w:rsidP="00963109">
      <w:pPr>
        <w:rPr>
          <w:sz w:val="28"/>
          <w:szCs w:val="28"/>
        </w:rPr>
      </w:pPr>
      <w:r w:rsidRPr="00963109">
        <w:rPr>
          <w:sz w:val="28"/>
          <w:szCs w:val="28"/>
        </w:rPr>
        <w:t xml:space="preserve">И.о.директора ГБОУ кадетская школа        </w:t>
      </w:r>
      <w:r>
        <w:rPr>
          <w:sz w:val="28"/>
          <w:szCs w:val="28"/>
        </w:rPr>
        <w:t xml:space="preserve">            </w:t>
      </w:r>
      <w:r w:rsidRPr="00963109">
        <w:rPr>
          <w:sz w:val="28"/>
          <w:szCs w:val="28"/>
        </w:rPr>
        <w:t xml:space="preserve">  ЗУВР                                          </w:t>
      </w:r>
      <w:r>
        <w:rPr>
          <w:sz w:val="28"/>
          <w:szCs w:val="28"/>
        </w:rPr>
        <w:t xml:space="preserve">          </w:t>
      </w:r>
      <w:r w:rsidRPr="00963109">
        <w:rPr>
          <w:sz w:val="28"/>
          <w:szCs w:val="28"/>
        </w:rPr>
        <w:t xml:space="preserve"> на заседании МС</w:t>
      </w:r>
    </w:p>
    <w:p w:rsidR="00963109" w:rsidRPr="00963109" w:rsidRDefault="00963109" w:rsidP="00963109">
      <w:pPr>
        <w:rPr>
          <w:sz w:val="28"/>
          <w:szCs w:val="28"/>
        </w:rPr>
      </w:pPr>
      <w:bookmarkStart w:id="0" w:name="_GoBack"/>
      <w:bookmarkEnd w:id="0"/>
      <w:r w:rsidRPr="00963109">
        <w:rPr>
          <w:sz w:val="28"/>
          <w:szCs w:val="28"/>
        </w:rPr>
        <w:t xml:space="preserve">№ 1785 </w:t>
      </w:r>
    </w:p>
    <w:p w:rsidR="00963109" w:rsidRPr="00963109" w:rsidRDefault="00963109" w:rsidP="00963109">
      <w:pPr>
        <w:rPr>
          <w:sz w:val="28"/>
          <w:szCs w:val="28"/>
        </w:rPr>
      </w:pPr>
      <w:r w:rsidRPr="00963109">
        <w:rPr>
          <w:sz w:val="28"/>
          <w:szCs w:val="28"/>
        </w:rPr>
        <w:t>«Таганский кадетский  корпус»</w:t>
      </w:r>
    </w:p>
    <w:p w:rsidR="00963109" w:rsidRPr="00963109" w:rsidRDefault="00963109" w:rsidP="00963109">
      <w:pPr>
        <w:rPr>
          <w:sz w:val="28"/>
          <w:szCs w:val="28"/>
        </w:rPr>
      </w:pPr>
      <w:r w:rsidRPr="00963109">
        <w:rPr>
          <w:sz w:val="28"/>
          <w:szCs w:val="28"/>
        </w:rPr>
        <w:t xml:space="preserve">___________ Т.А.Дудниченко             </w:t>
      </w:r>
      <w:r>
        <w:rPr>
          <w:sz w:val="28"/>
          <w:szCs w:val="28"/>
        </w:rPr>
        <w:t xml:space="preserve">                   </w:t>
      </w:r>
      <w:r w:rsidRPr="00963109">
        <w:rPr>
          <w:sz w:val="28"/>
          <w:szCs w:val="28"/>
        </w:rPr>
        <w:t xml:space="preserve">    _________ Т.А.Дудниченко                                   </w:t>
      </w:r>
      <w:r>
        <w:rPr>
          <w:sz w:val="28"/>
          <w:szCs w:val="28"/>
        </w:rPr>
        <w:t xml:space="preserve">                                    </w:t>
      </w:r>
      <w:r w:rsidRPr="00963109">
        <w:rPr>
          <w:sz w:val="28"/>
          <w:szCs w:val="28"/>
        </w:rPr>
        <w:t xml:space="preserve">приказ № </w:t>
      </w:r>
      <w:r w:rsidRPr="00963109">
        <w:rPr>
          <w:sz w:val="28"/>
          <w:szCs w:val="28"/>
          <w:lang w:val="en-US"/>
        </w:rPr>
        <w:t>II</w:t>
      </w:r>
      <w:r w:rsidRPr="00963109">
        <w:rPr>
          <w:sz w:val="28"/>
          <w:szCs w:val="28"/>
        </w:rPr>
        <w:t xml:space="preserve">/138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63109">
        <w:rPr>
          <w:sz w:val="28"/>
          <w:szCs w:val="28"/>
        </w:rPr>
        <w:t xml:space="preserve">  протокол № 1   </w:t>
      </w:r>
    </w:p>
    <w:p w:rsidR="00963109" w:rsidRPr="00963109" w:rsidRDefault="00963109" w:rsidP="00963109">
      <w:pPr>
        <w:rPr>
          <w:sz w:val="28"/>
          <w:szCs w:val="28"/>
        </w:rPr>
      </w:pPr>
      <w:r w:rsidRPr="00963109">
        <w:rPr>
          <w:sz w:val="28"/>
          <w:szCs w:val="28"/>
        </w:rPr>
        <w:t xml:space="preserve">«29» августа 2014г                                  </w:t>
      </w:r>
      <w:r>
        <w:rPr>
          <w:sz w:val="28"/>
          <w:szCs w:val="28"/>
        </w:rPr>
        <w:t xml:space="preserve">                    </w:t>
      </w:r>
      <w:r w:rsidRPr="00963109">
        <w:rPr>
          <w:sz w:val="28"/>
          <w:szCs w:val="28"/>
        </w:rPr>
        <w:t xml:space="preserve">«29» августа 2014г                               «29» августа 2014г                         </w:t>
      </w:r>
    </w:p>
    <w:p w:rsidR="00661B24" w:rsidRPr="00963109" w:rsidRDefault="00661B24" w:rsidP="00661B24">
      <w:pPr>
        <w:jc w:val="center"/>
        <w:rPr>
          <w:b/>
          <w:sz w:val="28"/>
          <w:szCs w:val="28"/>
        </w:rPr>
      </w:pPr>
    </w:p>
    <w:p w:rsidR="00661B24" w:rsidRDefault="00661B24" w:rsidP="00661B24">
      <w:pPr>
        <w:jc w:val="center"/>
        <w:rPr>
          <w:b/>
          <w:sz w:val="32"/>
          <w:szCs w:val="32"/>
        </w:rPr>
      </w:pPr>
    </w:p>
    <w:p w:rsidR="00661B24" w:rsidRDefault="00661B24" w:rsidP="00661B24">
      <w:pPr>
        <w:jc w:val="center"/>
        <w:rPr>
          <w:b/>
          <w:sz w:val="32"/>
          <w:szCs w:val="32"/>
        </w:rPr>
      </w:pPr>
    </w:p>
    <w:p w:rsidR="005160CC" w:rsidRDefault="005160CC" w:rsidP="00661B24">
      <w:pPr>
        <w:jc w:val="center"/>
        <w:rPr>
          <w:b/>
          <w:sz w:val="32"/>
          <w:szCs w:val="32"/>
        </w:rPr>
      </w:pPr>
    </w:p>
    <w:p w:rsidR="005160CC" w:rsidRDefault="005160CC" w:rsidP="00661B24">
      <w:pPr>
        <w:jc w:val="center"/>
        <w:rPr>
          <w:b/>
          <w:sz w:val="32"/>
          <w:szCs w:val="32"/>
        </w:rPr>
      </w:pPr>
    </w:p>
    <w:p w:rsidR="00661B24" w:rsidRDefault="00661B24" w:rsidP="0066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61B24" w:rsidRDefault="00661B24" w:rsidP="00661B24">
      <w:pPr>
        <w:jc w:val="center"/>
        <w:rPr>
          <w:b/>
          <w:sz w:val="28"/>
          <w:szCs w:val="28"/>
        </w:rPr>
      </w:pPr>
    </w:p>
    <w:p w:rsidR="00661B24" w:rsidRDefault="00661B24" w:rsidP="0066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НАЧАЛЬНЫХ КЛАССОВ</w:t>
      </w:r>
    </w:p>
    <w:p w:rsidR="00661B24" w:rsidRDefault="00661B24" w:rsidP="00661B24">
      <w:pPr>
        <w:rPr>
          <w:b/>
          <w:sz w:val="28"/>
          <w:szCs w:val="28"/>
        </w:rPr>
      </w:pPr>
    </w:p>
    <w:p w:rsidR="00661B24" w:rsidRDefault="00661B24" w:rsidP="00661B24">
      <w:pPr>
        <w:jc w:val="center"/>
        <w:rPr>
          <w:b/>
        </w:rPr>
      </w:pPr>
      <w:r>
        <w:rPr>
          <w:b/>
          <w:sz w:val="28"/>
          <w:szCs w:val="28"/>
        </w:rPr>
        <w:t>ПО ОБРАЗОВАТЕЛЬНОЙ СИСТЕМЕ «ШКОЛА РОССИИ», 1-4 кл.</w:t>
      </w:r>
    </w:p>
    <w:p w:rsidR="00661B24" w:rsidRDefault="00661B24" w:rsidP="00661B24">
      <w:pPr>
        <w:shd w:val="clear" w:color="auto" w:fill="FFFFFF"/>
        <w:rPr>
          <w:b/>
          <w:bCs/>
          <w:color w:val="000000"/>
        </w:rPr>
      </w:pPr>
    </w:p>
    <w:p w:rsidR="00661B24" w:rsidRDefault="00661B24" w:rsidP="00661B2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ОКРУЖАЮЩИЙ МИР</w:t>
      </w:r>
    </w:p>
    <w:p w:rsidR="00661B24" w:rsidRDefault="00661B24" w:rsidP="00661B2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</w:p>
    <w:p w:rsidR="00661B24" w:rsidRDefault="00661B24" w:rsidP="00661B24">
      <w:pPr>
        <w:jc w:val="center"/>
        <w:rPr>
          <w:b/>
          <w:sz w:val="28"/>
          <w:szCs w:val="28"/>
        </w:rPr>
      </w:pPr>
    </w:p>
    <w:p w:rsidR="00661B24" w:rsidRDefault="00661B24" w:rsidP="00661B2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1B24" w:rsidRDefault="00661B24" w:rsidP="00661B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Примерной программы по окружающему миру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>.</w:t>
      </w:r>
    </w:p>
    <w:p w:rsidR="00661B24" w:rsidRDefault="00661B24" w:rsidP="00661B24">
      <w:pPr>
        <w:shd w:val="clear" w:color="auto" w:fill="FFFFFF"/>
        <w:spacing w:line="317" w:lineRule="exact"/>
        <w:ind w:left="4500"/>
        <w:rPr>
          <w:color w:val="000000"/>
          <w:sz w:val="28"/>
          <w:szCs w:val="28"/>
        </w:rPr>
      </w:pPr>
    </w:p>
    <w:p w:rsidR="00661B24" w:rsidRDefault="00661B24" w:rsidP="00661B24">
      <w:pPr>
        <w:jc w:val="center"/>
        <w:rPr>
          <w:b/>
          <w:sz w:val="28"/>
          <w:szCs w:val="28"/>
        </w:rPr>
      </w:pPr>
    </w:p>
    <w:p w:rsidR="00661B24" w:rsidRDefault="00661B24" w:rsidP="00661B24">
      <w:pPr>
        <w:jc w:val="center"/>
        <w:rPr>
          <w:b/>
          <w:sz w:val="28"/>
          <w:szCs w:val="28"/>
        </w:rPr>
      </w:pPr>
    </w:p>
    <w:p w:rsidR="00661B24" w:rsidRDefault="00661B24" w:rsidP="0066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г.</w:t>
      </w:r>
    </w:p>
    <w:p w:rsidR="00661B24" w:rsidRDefault="00661B24" w:rsidP="00A0523F">
      <w:pPr>
        <w:rPr>
          <w:b/>
          <w:sz w:val="28"/>
          <w:szCs w:val="28"/>
        </w:rPr>
      </w:pPr>
    </w:p>
    <w:p w:rsidR="00661B24" w:rsidRDefault="00661B24" w:rsidP="00A0523F">
      <w:pPr>
        <w:rPr>
          <w:b/>
          <w:sz w:val="28"/>
          <w:szCs w:val="28"/>
        </w:rPr>
      </w:pPr>
    </w:p>
    <w:p w:rsidR="004C3EC8" w:rsidRPr="00DC21C1" w:rsidRDefault="00A0523F" w:rsidP="00DC21C1">
      <w:pPr>
        <w:jc w:val="center"/>
        <w:rPr>
          <w:b/>
        </w:rPr>
      </w:pPr>
      <w:r w:rsidRPr="00DC21C1">
        <w:rPr>
          <w:b/>
        </w:rPr>
        <w:t>П</w:t>
      </w:r>
      <w:r w:rsidR="004C3EC8" w:rsidRPr="00DC21C1">
        <w:rPr>
          <w:b/>
        </w:rPr>
        <w:t>ояснительная записка</w:t>
      </w:r>
    </w:p>
    <w:p w:rsidR="004C3EC8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2"/>
        </w:rPr>
        <w:t>Рабочая программа по предмету «Окружающий мир» составлена на основе Федераль</w:t>
      </w:r>
      <w:r w:rsidRPr="00DC21C1">
        <w:rPr>
          <w:color w:val="000000"/>
          <w:spacing w:val="-2"/>
        </w:rPr>
        <w:softHyphen/>
      </w:r>
      <w:r w:rsidRPr="00DC21C1">
        <w:rPr>
          <w:color w:val="000000"/>
          <w:spacing w:val="-1"/>
        </w:rPr>
        <w:t xml:space="preserve">ного государственного стандарта начального общего образования </w:t>
      </w:r>
      <w:r w:rsidR="00A0523F" w:rsidRPr="00DC21C1">
        <w:rPr>
          <w:color w:val="000000"/>
          <w:spacing w:val="-1"/>
        </w:rPr>
        <w:t xml:space="preserve">  </w:t>
      </w:r>
      <w:r w:rsidRPr="00DC21C1">
        <w:rPr>
          <w:color w:val="000000"/>
          <w:spacing w:val="-1"/>
        </w:rPr>
        <w:t xml:space="preserve">(2009 года), Примерной программы начального общего образования по окружающему миру для образовательных </w:t>
      </w:r>
      <w:r w:rsidRPr="00DC21C1">
        <w:rPr>
          <w:color w:val="000000"/>
        </w:rPr>
        <w:t xml:space="preserve">учреждений с русским языком обучения и программы общеобразовательных учреждений </w:t>
      </w:r>
      <w:r w:rsidRPr="00DC21C1">
        <w:rPr>
          <w:color w:val="000000"/>
          <w:spacing w:val="1"/>
        </w:rPr>
        <w:t xml:space="preserve">автора А.А. Плешакова «Окружающий мир. 1-4 классы» (учебно-методический комплект </w:t>
      </w:r>
      <w:r w:rsidRPr="00DC21C1">
        <w:rPr>
          <w:color w:val="000000"/>
          <w:spacing w:val="-4"/>
        </w:rPr>
        <w:t>«Школа России»).</w:t>
      </w:r>
    </w:p>
    <w:p w:rsidR="004C3EC8" w:rsidRPr="00DC21C1" w:rsidRDefault="004C3EC8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-1"/>
        </w:rPr>
        <w:t xml:space="preserve">Изучение курса «Окружающий мир» в начальной школе направлено на достижение </w:t>
      </w:r>
      <w:r w:rsidRPr="00DC21C1">
        <w:rPr>
          <w:color w:val="000000"/>
          <w:spacing w:val="-4"/>
        </w:rPr>
        <w:t xml:space="preserve">следующих </w:t>
      </w:r>
      <w:r w:rsidRPr="00DC21C1">
        <w:rPr>
          <w:b/>
          <w:bCs/>
          <w:color w:val="000000"/>
          <w:spacing w:val="-4"/>
        </w:rPr>
        <w:t>целей:</w:t>
      </w:r>
    </w:p>
    <w:p w:rsidR="004C3EC8" w:rsidRPr="00DC21C1" w:rsidRDefault="004C3EC8" w:rsidP="00DC21C1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  <w:spacing w:val="-2"/>
        </w:rPr>
        <w:t xml:space="preserve">формирование целостной картины мира и осознание места в нём человека на основе </w:t>
      </w:r>
      <w:r w:rsidRPr="00DC21C1">
        <w:rPr>
          <w:color w:val="000000"/>
        </w:rPr>
        <w:t>единства рационально-научного познания и эмоционально-ценностного осмысления ребён</w:t>
      </w:r>
      <w:r w:rsidRPr="00DC21C1">
        <w:rPr>
          <w:color w:val="000000"/>
        </w:rPr>
        <w:softHyphen/>
      </w:r>
      <w:r w:rsidRPr="00DC21C1">
        <w:rPr>
          <w:color w:val="000000"/>
          <w:spacing w:val="-2"/>
        </w:rPr>
        <w:t>ком личного опыта общения с людьми и природой;</w:t>
      </w:r>
    </w:p>
    <w:p w:rsidR="004C3EC8" w:rsidRPr="00DC21C1" w:rsidRDefault="004C3EC8" w:rsidP="00DC21C1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  <w:spacing w:val="-1"/>
        </w:rPr>
        <w:t>духовно-нравственное развитие и воспитание личности гражданина России в услови</w:t>
      </w:r>
      <w:r w:rsidRPr="00DC21C1">
        <w:rPr>
          <w:color w:val="000000"/>
          <w:spacing w:val="-1"/>
        </w:rPr>
        <w:softHyphen/>
        <w:t>ях культурного и конфессионального многообразия российского общества.</w:t>
      </w:r>
    </w:p>
    <w:p w:rsidR="004C3EC8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 xml:space="preserve">Основными </w:t>
      </w:r>
      <w:r w:rsidRPr="00DC21C1">
        <w:rPr>
          <w:b/>
          <w:bCs/>
          <w:color w:val="000000"/>
          <w:spacing w:val="-1"/>
        </w:rPr>
        <w:t xml:space="preserve">задачами </w:t>
      </w:r>
      <w:r w:rsidRPr="00DC21C1">
        <w:rPr>
          <w:color w:val="000000"/>
          <w:spacing w:val="-1"/>
        </w:rPr>
        <w:t>реализации содержания курса являются:</w:t>
      </w:r>
    </w:p>
    <w:p w:rsidR="004C3EC8" w:rsidRPr="00DC21C1" w:rsidRDefault="004C3EC8" w:rsidP="00DC21C1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DC21C1">
        <w:rPr>
          <w:color w:val="000000"/>
          <w:spacing w:val="2"/>
        </w:rPr>
        <w:t xml:space="preserve">формирование уважительного отношения к семье, населённому пункту, региону, в </w:t>
      </w:r>
      <w:r w:rsidRPr="00DC21C1">
        <w:rPr>
          <w:color w:val="000000"/>
          <w:spacing w:val="-1"/>
        </w:rPr>
        <w:t>котором проживают дети, к России, её природе и культуре, истории и современной жизни;</w:t>
      </w:r>
    </w:p>
    <w:p w:rsidR="004C3EC8" w:rsidRPr="00DC21C1" w:rsidRDefault="004C3EC8" w:rsidP="00DC21C1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DC21C1">
        <w:rPr>
          <w:color w:val="000000"/>
          <w:spacing w:val="-1"/>
        </w:rPr>
        <w:t>осознание ребёнком ценности, целостности и многообразия окружающего мира, сво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4"/>
        </w:rPr>
        <w:t>его места в нём;</w:t>
      </w:r>
    </w:p>
    <w:p w:rsidR="004C3EC8" w:rsidRPr="00DC21C1" w:rsidRDefault="004C3EC8" w:rsidP="00DC21C1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DC21C1">
        <w:rPr>
          <w:color w:val="000000"/>
          <w:spacing w:val="1"/>
        </w:rPr>
        <w:t xml:space="preserve">формирование модели безопасного поведения в условиях повседневной жизни и в </w:t>
      </w:r>
      <w:r w:rsidRPr="00DC21C1">
        <w:rPr>
          <w:color w:val="000000"/>
          <w:spacing w:val="-2"/>
        </w:rPr>
        <w:t>различных опасных и чрезвычайных ситуациях;</w:t>
      </w:r>
    </w:p>
    <w:p w:rsidR="004C3EC8" w:rsidRPr="00DC21C1" w:rsidRDefault="004C3EC8" w:rsidP="00DC21C1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DC21C1">
        <w:rPr>
          <w:color w:val="000000"/>
          <w:spacing w:val="1"/>
        </w:rPr>
        <w:t>формирование психологической культуры и компетенции для обеспечения эффек</w:t>
      </w:r>
      <w:r w:rsidRPr="00DC21C1">
        <w:rPr>
          <w:color w:val="000000"/>
          <w:spacing w:val="1"/>
        </w:rPr>
        <w:softHyphen/>
      </w:r>
      <w:r w:rsidRPr="00DC21C1">
        <w:rPr>
          <w:color w:val="000000"/>
          <w:spacing w:val="-1"/>
        </w:rPr>
        <w:t>тивного и безопасного взаимодействия в социуме.</w:t>
      </w:r>
    </w:p>
    <w:p w:rsidR="004C3EC8" w:rsidRPr="00DC21C1" w:rsidRDefault="004C3EC8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-2"/>
        </w:rPr>
        <w:t xml:space="preserve">Содержание курса охватывает весьма широкий круг вопросов: от элементарных правил </w:t>
      </w:r>
      <w:r w:rsidRPr="00DC21C1">
        <w:rPr>
          <w:color w:val="000000"/>
          <w:spacing w:val="-1"/>
        </w:rPr>
        <w:t>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EF589A" w:rsidRPr="00DC21C1" w:rsidRDefault="00EF589A" w:rsidP="00DC21C1">
      <w:pPr>
        <w:shd w:val="clear" w:color="auto" w:fill="FFFFFF"/>
        <w:ind w:right="14"/>
        <w:jc w:val="both"/>
        <w:rPr>
          <w:color w:val="000000"/>
          <w:spacing w:val="-1"/>
        </w:rPr>
      </w:pPr>
    </w:p>
    <w:p w:rsidR="00323154" w:rsidRPr="00DC21C1" w:rsidRDefault="00323154" w:rsidP="00DC21C1">
      <w:pPr>
        <w:shd w:val="clear" w:color="auto" w:fill="FFFFFF"/>
        <w:ind w:right="14"/>
        <w:jc w:val="center"/>
        <w:rPr>
          <w:b/>
          <w:color w:val="000000"/>
          <w:spacing w:val="-1"/>
        </w:rPr>
      </w:pPr>
      <w:r w:rsidRPr="00DC21C1">
        <w:rPr>
          <w:b/>
          <w:color w:val="000000"/>
          <w:spacing w:val="-1"/>
        </w:rPr>
        <w:t>Общая характеристика учебного предмета</w:t>
      </w:r>
    </w:p>
    <w:p w:rsidR="004C3EC8" w:rsidRPr="00DC21C1" w:rsidRDefault="004C3EC8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1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</w:t>
      </w:r>
      <w:r w:rsidRPr="00DC21C1">
        <w:rPr>
          <w:color w:val="000000"/>
          <w:spacing w:val="-1"/>
        </w:rPr>
        <w:softHyphen/>
        <w:t>ских сведений в курсе выстраивается яркая картина действительности, отражающая много</w:t>
      </w:r>
      <w:r w:rsidRPr="00DC21C1">
        <w:rPr>
          <w:color w:val="000000"/>
          <w:spacing w:val="-1"/>
        </w:rPr>
        <w:softHyphen/>
        <w:t>образие природы и культуры, видов человеческой деятельности, стран и народов.</w:t>
      </w:r>
    </w:p>
    <w:p w:rsidR="004C3EC8" w:rsidRPr="00DC21C1" w:rsidRDefault="004C3EC8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-1"/>
        </w:rPr>
        <w:t xml:space="preserve">Идея экологической целостности мира реализуется через раскрытие разнообразных </w:t>
      </w:r>
      <w:r w:rsidRPr="00DC21C1">
        <w:rPr>
          <w:color w:val="000000"/>
        </w:rPr>
        <w:t xml:space="preserve">экологических связей: между неживой природой и живой, внутри живой природы, между </w:t>
      </w:r>
      <w:r w:rsidRPr="00DC21C1">
        <w:rPr>
          <w:color w:val="000000"/>
          <w:spacing w:val="-3"/>
        </w:rPr>
        <w:t>природой и человеком.</w:t>
      </w:r>
    </w:p>
    <w:p w:rsidR="004C3EC8" w:rsidRPr="00DC21C1" w:rsidRDefault="004C3EC8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-1"/>
        </w:rPr>
        <w:t>Уважение к миру - это своего рода формула нового отношения к окружающему, осно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</w:rPr>
        <w:t>ванного на признании самоценности сущего, на включении в нравственную сферу отноше</w:t>
      </w:r>
      <w:r w:rsidRPr="00DC21C1">
        <w:rPr>
          <w:color w:val="000000"/>
        </w:rPr>
        <w:softHyphen/>
        <w:t>ния не только к другим людям, но и к природе, к рукотворному миру, к культурному достоя</w:t>
      </w:r>
      <w:r w:rsidRPr="00DC21C1">
        <w:rPr>
          <w:color w:val="000000"/>
        </w:rPr>
        <w:softHyphen/>
      </w:r>
      <w:r w:rsidRPr="00DC21C1">
        <w:rPr>
          <w:color w:val="000000"/>
          <w:spacing w:val="-2"/>
        </w:rPr>
        <w:t>нию народов России и всего человечества.</w:t>
      </w:r>
    </w:p>
    <w:p w:rsidR="004C3EC8" w:rsidRPr="00DC21C1" w:rsidRDefault="004C3EC8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1"/>
        </w:rPr>
        <w:t>Ку</w:t>
      </w:r>
      <w:r w:rsidR="00EF589A" w:rsidRPr="00DC21C1">
        <w:rPr>
          <w:color w:val="000000"/>
          <w:spacing w:val="-1"/>
        </w:rPr>
        <w:t>рс «Окружающий мир» для четвертого</w:t>
      </w:r>
      <w:r w:rsidRPr="00DC21C1">
        <w:rPr>
          <w:color w:val="000000"/>
          <w:spacing w:val="-1"/>
        </w:rPr>
        <w:t xml:space="preserve"> класса обладает широкими возможностями для формирования у младших школьников фундамента экологической и культурологической </w:t>
      </w:r>
      <w:r w:rsidRPr="00DC21C1">
        <w:rPr>
          <w:color w:val="000000"/>
        </w:rPr>
        <w:t>грамотности и соответствующих компетентностей: умений проводить наблюдения в приро</w:t>
      </w:r>
      <w:r w:rsidRPr="00DC21C1">
        <w:rPr>
          <w:color w:val="000000"/>
        </w:rPr>
        <w:softHyphen/>
      </w:r>
      <w:r w:rsidRPr="00DC21C1">
        <w:rPr>
          <w:color w:val="000000"/>
          <w:spacing w:val="-1"/>
        </w:rPr>
        <w:t>де, ставить опыты, соблюдать правила поведения в мире природы и людей, правила здоро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3"/>
        </w:rPr>
        <w:t>вого образа жизни.</w:t>
      </w:r>
    </w:p>
    <w:p w:rsidR="004C3EC8" w:rsidRPr="00DC21C1" w:rsidRDefault="004C3EC8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-1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</w:t>
      </w:r>
      <w:r w:rsidRPr="00DC21C1">
        <w:rPr>
          <w:color w:val="000000"/>
          <w:spacing w:val="-1"/>
        </w:rPr>
        <w:lastRenderedPageBreak/>
        <w:t>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</w:p>
    <w:p w:rsidR="004C3EC8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5"/>
        </w:rPr>
        <w:t>В основе методики преподавания курса «Окружающий мир» лежит проблемно-</w:t>
      </w:r>
      <w:r w:rsidRPr="00DC21C1">
        <w:rPr>
          <w:color w:val="000000"/>
          <w:spacing w:val="-2"/>
        </w:rPr>
        <w:t xml:space="preserve">поисковый подход, обеспечивающий «открытие» детьми нового знания и активное освоение </w:t>
      </w:r>
      <w:r w:rsidRPr="00DC21C1">
        <w:rPr>
          <w:color w:val="000000"/>
          <w:spacing w:val="-1"/>
        </w:rPr>
        <w:t xml:space="preserve">различных способов познания окружающего. При этом используются разнообразные методы </w:t>
      </w:r>
      <w:r w:rsidRPr="00DC21C1">
        <w:rPr>
          <w:color w:val="000000"/>
          <w:spacing w:val="1"/>
        </w:rPr>
        <w:t xml:space="preserve">и формы обучения с применением системы средств, составляющих единую информационно- </w:t>
      </w:r>
      <w:r w:rsidRPr="00DC21C1">
        <w:rPr>
          <w:color w:val="000000"/>
          <w:spacing w:val="2"/>
        </w:rPr>
        <w:t xml:space="preserve">образовательную среду. Учащиеся ведут наблюдения явлений природы и общественной </w:t>
      </w:r>
      <w:r w:rsidRPr="00DC21C1">
        <w:rPr>
          <w:color w:val="000000"/>
          <w:spacing w:val="4"/>
        </w:rPr>
        <w:t>жизни, выполняют практические работы и опыты, в том числе исследовательского характе</w:t>
      </w:r>
      <w:r w:rsidRPr="00DC21C1">
        <w:rPr>
          <w:color w:val="000000"/>
          <w:spacing w:val="4"/>
        </w:rPr>
        <w:softHyphen/>
      </w:r>
      <w:r w:rsidRPr="00DC21C1">
        <w:rPr>
          <w:color w:val="000000"/>
          <w:spacing w:val="5"/>
        </w:rPr>
        <w:t xml:space="preserve">ра, различные творческие задания. Проводятся дидактические и ролевые игры, учебные </w:t>
      </w:r>
      <w:r w:rsidRPr="00DC21C1">
        <w:rPr>
          <w:color w:val="000000"/>
          <w:spacing w:val="4"/>
        </w:rPr>
        <w:t xml:space="preserve">диалоги, моделирование объектов и явлений окружающего мира. Для успешного решения </w:t>
      </w:r>
      <w:r w:rsidRPr="00DC21C1">
        <w:rPr>
          <w:color w:val="000000"/>
          <w:spacing w:val="1"/>
        </w:rPr>
        <w:t xml:space="preserve">задач курса важны экскурсии и учебные прогулки, встречи с людьми различных профессий, организация носил],ной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</w:t>
      </w:r>
      <w:r w:rsidRPr="00DC21C1">
        <w:rPr>
          <w:color w:val="000000"/>
          <w:spacing w:val="4"/>
        </w:rPr>
        <w:t xml:space="preserve">могут проводиться не только в классе, но и на улице, в лесу, парке, музее и т.д. Большое </w:t>
      </w:r>
      <w:r w:rsidRPr="00DC21C1">
        <w:rPr>
          <w:color w:val="000000"/>
          <w:spacing w:val="6"/>
        </w:rPr>
        <w:t>значение для достижения планируемых резу</w:t>
      </w:r>
      <w:r w:rsidR="00EF589A" w:rsidRPr="00DC21C1">
        <w:rPr>
          <w:color w:val="000000"/>
          <w:spacing w:val="6"/>
        </w:rPr>
        <w:t>льтатов имеет организация проект</w:t>
      </w:r>
      <w:r w:rsidRPr="00DC21C1">
        <w:rPr>
          <w:color w:val="000000"/>
          <w:spacing w:val="6"/>
        </w:rPr>
        <w:t>ной дея</w:t>
      </w:r>
      <w:r w:rsidRPr="00DC21C1">
        <w:rPr>
          <w:color w:val="000000"/>
          <w:spacing w:val="6"/>
        </w:rPr>
        <w:softHyphen/>
      </w:r>
      <w:r w:rsidRPr="00DC21C1">
        <w:rPr>
          <w:color w:val="000000"/>
          <w:spacing w:val="3"/>
        </w:rPr>
        <w:t>тельности учащихся, которая предусмотрена в каждом разделе программы.</w:t>
      </w:r>
    </w:p>
    <w:p w:rsidR="004C3EC8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3"/>
        </w:rPr>
        <w:t xml:space="preserve">В соответствии с ведущими идеями, особое значение при реализации программы имеют </w:t>
      </w:r>
      <w:r w:rsidRPr="00DC21C1">
        <w:rPr>
          <w:color w:val="000000"/>
          <w:spacing w:val="-3"/>
        </w:rPr>
        <w:t>новые для практики начальной школы виды деятельности учащихся, к которым относятся:</w:t>
      </w:r>
    </w:p>
    <w:p w:rsidR="004C3EC8" w:rsidRPr="00DC21C1" w:rsidRDefault="004C3EC8" w:rsidP="00DC21C1">
      <w:pPr>
        <w:widowControl w:val="0"/>
        <w:numPr>
          <w:ilvl w:val="0"/>
          <w:numId w:val="4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right="424"/>
        <w:jc w:val="both"/>
        <w:rPr>
          <w:color w:val="000000"/>
          <w:spacing w:val="-26"/>
        </w:rPr>
      </w:pPr>
      <w:r w:rsidRPr="00DC21C1">
        <w:rPr>
          <w:color w:val="000000"/>
          <w:spacing w:val="2"/>
        </w:rPr>
        <w:t xml:space="preserve">распознавание природных объектов с помощью специально разработанного для </w:t>
      </w:r>
      <w:r w:rsidRPr="00DC21C1">
        <w:rPr>
          <w:color w:val="000000"/>
          <w:spacing w:val="1"/>
        </w:rPr>
        <w:t>начальной школы атласа-определителя;</w:t>
      </w:r>
    </w:p>
    <w:p w:rsidR="004C3EC8" w:rsidRPr="00DC21C1" w:rsidRDefault="004C3EC8" w:rsidP="00DC21C1">
      <w:pPr>
        <w:widowControl w:val="0"/>
        <w:numPr>
          <w:ilvl w:val="0"/>
          <w:numId w:val="4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DC21C1">
        <w:rPr>
          <w:color w:val="000000"/>
          <w:spacing w:val="2"/>
        </w:rPr>
        <w:t xml:space="preserve">моделирование экологических связей с помощью графических и динамических схем </w:t>
      </w:r>
      <w:r w:rsidRPr="00DC21C1">
        <w:rPr>
          <w:color w:val="000000"/>
          <w:spacing w:val="-5"/>
        </w:rPr>
        <w:t>(моделей);</w:t>
      </w:r>
    </w:p>
    <w:p w:rsidR="004C3EC8" w:rsidRPr="00DC21C1" w:rsidRDefault="004C3EC8" w:rsidP="00DC21C1">
      <w:pPr>
        <w:widowControl w:val="0"/>
        <w:numPr>
          <w:ilvl w:val="0"/>
          <w:numId w:val="4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DC21C1">
        <w:rPr>
          <w:color w:val="000000"/>
          <w:spacing w:val="4"/>
        </w:rPr>
        <w:t>эколого-этическая деятельность (включающая анализ собственного отношения к ми</w:t>
      </w:r>
      <w:r w:rsidRPr="00DC21C1">
        <w:rPr>
          <w:color w:val="000000"/>
          <w:spacing w:val="4"/>
        </w:rPr>
        <w:softHyphen/>
      </w:r>
      <w:r w:rsidRPr="00DC21C1">
        <w:rPr>
          <w:color w:val="000000"/>
          <w:spacing w:val="2"/>
        </w:rPr>
        <w:t xml:space="preserve">ру природы и поведения в нём, оценку поступков других людей, выработку соответствующих </w:t>
      </w:r>
      <w:r w:rsidRPr="00DC21C1">
        <w:rPr>
          <w:color w:val="000000"/>
          <w:spacing w:val="5"/>
        </w:rPr>
        <w:t xml:space="preserve">норм и правил), которая осуществляется с помощью специально разработанной книги для </w:t>
      </w:r>
      <w:r w:rsidRPr="00DC21C1">
        <w:rPr>
          <w:color w:val="000000"/>
          <w:spacing w:val="1"/>
        </w:rPr>
        <w:t>чтения по экологической этике.</w:t>
      </w:r>
    </w:p>
    <w:p w:rsidR="004C3EC8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4"/>
        </w:rPr>
        <w:t xml:space="preserve">   В соответствии с Образовательной программой школы, на изучение курса «Окружаю</w:t>
      </w:r>
      <w:r w:rsidRPr="00DC21C1">
        <w:rPr>
          <w:color w:val="000000"/>
          <w:spacing w:val="4"/>
        </w:rPr>
        <w:softHyphen/>
      </w:r>
      <w:r w:rsidRPr="00DC21C1">
        <w:rPr>
          <w:color w:val="000000"/>
          <w:spacing w:val="3"/>
        </w:rPr>
        <w:t>щий мир» отведено 68 часов в год, 2 часа в неделю.</w:t>
      </w:r>
    </w:p>
    <w:p w:rsidR="00323154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4"/>
        </w:rPr>
        <w:t xml:space="preserve">Для реализации программного содержания используется </w:t>
      </w:r>
      <w:r w:rsidRPr="00DC21C1">
        <w:rPr>
          <w:b/>
          <w:bCs/>
          <w:color w:val="000000"/>
          <w:spacing w:val="4"/>
        </w:rPr>
        <w:t xml:space="preserve">учебное пособие: </w:t>
      </w:r>
      <w:r w:rsidRPr="00DC21C1">
        <w:rPr>
          <w:color w:val="000000"/>
          <w:spacing w:val="4"/>
        </w:rPr>
        <w:t>Плешаков А.А</w:t>
      </w:r>
      <w:r w:rsidR="00F967D6" w:rsidRPr="00DC21C1">
        <w:rPr>
          <w:color w:val="000000"/>
          <w:spacing w:val="4"/>
        </w:rPr>
        <w:t>. Окружающий мир. 4</w:t>
      </w:r>
      <w:r w:rsidRPr="00DC21C1">
        <w:rPr>
          <w:color w:val="000000"/>
          <w:spacing w:val="4"/>
        </w:rPr>
        <w:t xml:space="preserve"> класс. Учебник для общеобразовательных учреждений. В 2-х частях. -</w:t>
      </w:r>
      <w:r w:rsidR="00F967D6" w:rsidRPr="00DC21C1">
        <w:rPr>
          <w:color w:val="000000"/>
          <w:spacing w:val="-1"/>
        </w:rPr>
        <w:t>М.: Просвещение. 201 3</w:t>
      </w:r>
      <w:r w:rsidRPr="00DC21C1">
        <w:rPr>
          <w:color w:val="000000"/>
          <w:spacing w:val="-1"/>
        </w:rPr>
        <w:t>.</w:t>
      </w:r>
    </w:p>
    <w:p w:rsidR="004C3EC8" w:rsidRPr="00DC21C1" w:rsidRDefault="004C3EC8" w:rsidP="00DC21C1">
      <w:pPr>
        <w:shd w:val="clear" w:color="auto" w:fill="FFFFFF"/>
        <w:ind w:firstLine="72"/>
        <w:jc w:val="center"/>
      </w:pPr>
      <w:r w:rsidRPr="00DC21C1">
        <w:rPr>
          <w:b/>
          <w:bCs/>
          <w:color w:val="000000"/>
          <w:spacing w:val="6"/>
        </w:rPr>
        <w:t>Место курса «Окружающий мир» в учебном плане</w:t>
      </w:r>
    </w:p>
    <w:p w:rsidR="00EC530A" w:rsidRPr="00DC21C1" w:rsidRDefault="004C3EC8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3"/>
        </w:rPr>
        <w:t xml:space="preserve">На изучение курса «Окружающий мир» в каждом классе начальной школы отводится 2 ч в </w:t>
      </w:r>
      <w:r w:rsidRPr="00DC21C1">
        <w:rPr>
          <w:color w:val="000000"/>
          <w:spacing w:val="4"/>
        </w:rPr>
        <w:t xml:space="preserve">неделю. Программа рассчитана на 270ч: 1 класс- 66ч (33 учебные недели), 2- 4 классы- по </w:t>
      </w:r>
      <w:r w:rsidRPr="00DC21C1">
        <w:rPr>
          <w:color w:val="000000"/>
          <w:spacing w:val="3"/>
        </w:rPr>
        <w:t>68ч (34 учебные недели)</w:t>
      </w:r>
      <w:r w:rsidR="00661B24" w:rsidRPr="00DC21C1">
        <w:t>.</w:t>
      </w:r>
    </w:p>
    <w:p w:rsidR="00EC530A" w:rsidRPr="00DC21C1" w:rsidRDefault="00EC530A" w:rsidP="00DC21C1">
      <w:pPr>
        <w:ind w:firstLine="540"/>
        <w:jc w:val="both"/>
        <w:rPr>
          <w:b/>
        </w:rPr>
      </w:pPr>
    </w:p>
    <w:p w:rsidR="00EC530A" w:rsidRPr="00DC21C1" w:rsidRDefault="00EC530A" w:rsidP="00DC21C1">
      <w:pPr>
        <w:ind w:firstLine="540"/>
        <w:jc w:val="both"/>
        <w:rPr>
          <w:b/>
        </w:rPr>
      </w:pPr>
      <w:r w:rsidRPr="00DC21C1">
        <w:rPr>
          <w:b/>
        </w:rPr>
        <w:t>Ценностные ориентиры содержания учебного предмета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Природа как одна из важнейших основ здоровой и гармоничной жизни человека и общества.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Культура как процесс и результат человеческой жизнедеятельности во всем многообразии ее форм.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Человечество как  многообразие народов, культур, религий.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Международное сотрудничество как основа мира на Земле.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lastRenderedPageBreak/>
        <w:t>Патриотизм как одно из проявлений духовной зрелости человека, выражающейся в любви к России, народу, малой родине, в осознании служить Отечеству.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Семья как основа духовно- 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Труд и творчество как отличительные черты духовно и нравственно развитой личности.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Здоровый образ жизни в единстве составляющих :здоровье физическое, психическое, духовно- и социально-нравственное.</w:t>
      </w:r>
    </w:p>
    <w:p w:rsidR="00EC530A" w:rsidRPr="00DC21C1" w:rsidRDefault="00EC530A" w:rsidP="00DC21C1">
      <w:pPr>
        <w:numPr>
          <w:ilvl w:val="0"/>
          <w:numId w:val="7"/>
        </w:numPr>
        <w:jc w:val="both"/>
      </w:pPr>
      <w:r w:rsidRPr="00DC21C1">
        <w:t>Нравственный выбор  и ответственность человека в отношении к природе, историко-культурному наследию, к самому себе и окружающим людям.</w:t>
      </w:r>
    </w:p>
    <w:p w:rsidR="00661B24" w:rsidRPr="00DC21C1" w:rsidRDefault="00661B24" w:rsidP="00DC21C1">
      <w:pPr>
        <w:ind w:left="1260"/>
        <w:jc w:val="both"/>
      </w:pPr>
    </w:p>
    <w:p w:rsidR="00EC530A" w:rsidRPr="00DC21C1" w:rsidRDefault="00EC530A" w:rsidP="00DC21C1">
      <w:pPr>
        <w:ind w:firstLine="540"/>
        <w:jc w:val="both"/>
        <w:rPr>
          <w:b/>
        </w:rPr>
      </w:pPr>
      <w:r w:rsidRPr="00DC21C1">
        <w:rPr>
          <w:b/>
        </w:rPr>
        <w:t xml:space="preserve">Личностные, метапредметные и предметные результаты освоения учебного </w:t>
      </w:r>
    </w:p>
    <w:p w:rsidR="00EC530A" w:rsidRPr="00DC21C1" w:rsidRDefault="00EC530A" w:rsidP="00DC21C1">
      <w:pPr>
        <w:jc w:val="both"/>
      </w:pPr>
      <w:r w:rsidRPr="00DC21C1">
        <w:rPr>
          <w:b/>
        </w:rPr>
        <w:t>Личностными</w:t>
      </w:r>
      <w:r w:rsidRPr="00DC21C1">
        <w:t xml:space="preserve"> результатами изучения курса «Окружающий мир» являются:</w:t>
      </w:r>
    </w:p>
    <w:p w:rsidR="00EC530A" w:rsidRPr="00DC21C1" w:rsidRDefault="00EC530A" w:rsidP="00DC21C1">
      <w:pPr>
        <w:jc w:val="both"/>
      </w:pPr>
      <w:r w:rsidRPr="00DC21C1">
        <w:t>принятие и освоение младшим школьником социальной роли ученика, положительного отношения к процессу учения, к приобретению знаний и умений, желания познавать, открывать новое, осваивать новые действия, готовность преодолевать учебные затруднения и оценивать свои усилия;</w:t>
      </w:r>
    </w:p>
    <w:p w:rsidR="00EC530A" w:rsidRPr="00DC21C1" w:rsidRDefault="00EC530A" w:rsidP="00DC21C1">
      <w:pPr>
        <w:jc w:val="both"/>
      </w:pPr>
      <w:r w:rsidRPr="00DC21C1">
        <w:t xml:space="preserve">осознание себя гражданином своего Отечества, зарождение элементов гражданского самосознания  - осознание себя членом общества и государства (российской идентичности), обретение чувства любви к родной стране, к её природе, культуре, интереса к её истории, народам, гордости за свою Родину, российский народ, уважения к прошлому своих предков, желания продолжить их добрые дела; </w:t>
      </w:r>
    </w:p>
    <w:p w:rsidR="00EC530A" w:rsidRPr="00DC21C1" w:rsidRDefault="00EC530A" w:rsidP="00DC21C1">
      <w:pPr>
        <w:jc w:val="both"/>
      </w:pPr>
      <w:r w:rsidRPr="00DC21C1">
        <w:t>приобретение личного опыта общения с людьми, обществом, природой с ориентацией на общечеловеческие ценности, на соблюдение морально-этических норм, на проявление доброго отношения к людям, уважения к их труду, заботы о близких, на участие в совместных делах, на помощь людям, в том числе сверстникам;</w:t>
      </w:r>
    </w:p>
    <w:p w:rsidR="00EC530A" w:rsidRPr="00DC21C1" w:rsidRDefault="00EC530A" w:rsidP="00DC21C1">
      <w:pPr>
        <w:jc w:val="both"/>
      </w:pPr>
      <w:r w:rsidRPr="00DC21C1">
        <w:t>понимание ценности семьи в жизни человека и необходимости беречь доброе отношение между её членами, оказания помощи друг другу;</w:t>
      </w:r>
    </w:p>
    <w:p w:rsidR="00EC530A" w:rsidRPr="00DC21C1" w:rsidRDefault="00EC530A" w:rsidP="00DC21C1">
      <w:pPr>
        <w:jc w:val="both"/>
      </w:pPr>
      <w:r w:rsidRPr="00DC21C1">
        <w:t xml:space="preserve">осознание ценности природы не только как источника удовлетворения потребностей человека, но и её значение для развития эстетического восприятия мира и развития творческих способностей; </w:t>
      </w:r>
    </w:p>
    <w:p w:rsidR="00EC530A" w:rsidRPr="00DC21C1" w:rsidRDefault="00EC530A" w:rsidP="00DC21C1">
      <w:pPr>
        <w:jc w:val="both"/>
      </w:pPr>
      <w:r w:rsidRPr="00DC21C1">
        <w:t>принятие навыков экологически грамотного, нравственного поведения в природе, в быту, в обществе, правил безопасного здорового образа жизни, овладение физической культурой, осознание ответственности за своё здоровье и здоровье окружающих.</w:t>
      </w:r>
    </w:p>
    <w:p w:rsidR="00EC530A" w:rsidRPr="00DC21C1" w:rsidRDefault="00EC530A" w:rsidP="00DC21C1">
      <w:pPr>
        <w:jc w:val="both"/>
      </w:pPr>
      <w:r w:rsidRPr="00DC21C1">
        <w:rPr>
          <w:b/>
        </w:rPr>
        <w:t>Метапредметными</w:t>
      </w:r>
      <w:r w:rsidRPr="00DC21C1">
        <w:t xml:space="preserve"> результатами изучения курса «Окружающий мир» являются формируемые следующие способности учащихся:</w:t>
      </w:r>
    </w:p>
    <w:p w:rsidR="00EC530A" w:rsidRPr="00DC21C1" w:rsidRDefault="00EC530A" w:rsidP="00DC21C1">
      <w:pPr>
        <w:jc w:val="both"/>
      </w:pPr>
      <w:r w:rsidRPr="00DC21C1">
        <w:t>способность организовывать свою деятельность - умение принимать, сохранять учебную задачу и следовать ей в познавательной деятельности; осознавать своё знание и незнание, умение и неумение, продвижение в овладении тем или иным знанием; планировать учебную деятельность; осуществлять контроль и оценку её результатов;</w:t>
      </w:r>
    </w:p>
    <w:p w:rsidR="00EC530A" w:rsidRPr="00DC21C1" w:rsidRDefault="00EC530A" w:rsidP="00DC21C1">
      <w:pPr>
        <w:jc w:val="both"/>
      </w:pPr>
      <w:r w:rsidRPr="00DC21C1">
        <w:lastRenderedPageBreak/>
        <w:t xml:space="preserve">способность осуществлять поиск информации из разных источников знаний и обобщать её; понимать информацию, представленную в разных формах, в том числе изобразительной, схематической, модельной; переводить информацию, принятую в изобразительной, схематической и модельной форме в словесную; </w:t>
      </w:r>
    </w:p>
    <w:p w:rsidR="00EC530A" w:rsidRPr="00DC21C1" w:rsidRDefault="00EC530A" w:rsidP="00DC21C1">
      <w:pPr>
        <w:jc w:val="both"/>
      </w:pPr>
      <w:r w:rsidRPr="00DC21C1">
        <w:t xml:space="preserve">способность осуществлять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EC530A" w:rsidRPr="00DC21C1" w:rsidRDefault="00EC530A" w:rsidP="00DC21C1">
      <w:pPr>
        <w:jc w:val="both"/>
      </w:pPr>
      <w:r w:rsidRPr="00DC21C1">
        <w:t>умение наблюдать и сопоставлять, выявлять взаимозависимости, отражать полученную при наблюдении информацию в виде рисунка, схемы, таблицы;</w:t>
      </w:r>
    </w:p>
    <w:p w:rsidR="00EC530A" w:rsidRPr="00DC21C1" w:rsidRDefault="00EC530A" w:rsidP="00DC21C1">
      <w:pPr>
        <w:jc w:val="both"/>
      </w:pPr>
      <w:r w:rsidRPr="00DC21C1">
        <w:t>овладение начальными формами исследовательской деятельности, способностью к осуществлению поиска необходимой информации для решения учебных задач, в том числе с использованием различных дополнительных источников, включая Интернет (выбор источника информации, извлечение нужной информации, её систематизация, преобразование в удобный вид);</w:t>
      </w:r>
    </w:p>
    <w:p w:rsidR="00EC530A" w:rsidRPr="00DC21C1" w:rsidRDefault="00EC530A" w:rsidP="00DC21C1">
      <w:pPr>
        <w:jc w:val="both"/>
      </w:pPr>
      <w:r w:rsidRPr="00DC21C1">
        <w:t xml:space="preserve">умение осуществлять кодирование и декодирование информации в знаково-символической форме. </w:t>
      </w:r>
    </w:p>
    <w:p w:rsidR="00EC530A" w:rsidRPr="00DC21C1" w:rsidRDefault="00EC530A" w:rsidP="00DC21C1">
      <w:pPr>
        <w:jc w:val="both"/>
      </w:pPr>
      <w:r w:rsidRPr="00DC21C1">
        <w:t>умение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EC530A" w:rsidRPr="00DC21C1" w:rsidRDefault="00EC530A" w:rsidP="00DC21C1">
      <w:pPr>
        <w:jc w:val="both"/>
      </w:pPr>
      <w:r w:rsidRPr="00DC21C1">
        <w:rPr>
          <w:b/>
        </w:rPr>
        <w:t xml:space="preserve">Предметными  </w:t>
      </w:r>
      <w:r w:rsidRPr="00DC21C1">
        <w:t>результатами изучения курса «Окружающий мир» являются:</w:t>
      </w:r>
    </w:p>
    <w:p w:rsidR="00EC530A" w:rsidRPr="00DC21C1" w:rsidRDefault="00EC530A" w:rsidP="00DC21C1">
      <w:pPr>
        <w:jc w:val="both"/>
      </w:pPr>
      <w:r w:rsidRPr="00DC21C1">
        <w:t>усвоение первоначальных сведений и практико-ориентированных знаний о природе, человеке и обществе, о сущности и особенностях изучаемых объектов, процессов и явлений в природной и социальной среде в их органичном единстве и разнообразии;</w:t>
      </w:r>
    </w:p>
    <w:p w:rsidR="00EC530A" w:rsidRPr="00DC21C1" w:rsidRDefault="00EC530A" w:rsidP="00DC21C1">
      <w:pPr>
        <w:jc w:val="both"/>
      </w:pPr>
      <w:r w:rsidRPr="00DC21C1">
        <w:t xml:space="preserve">усвоение естественнонаучных, обществоведческих, исторических понятий, необходимых для продолжения образования по курсам естественнонаучных и социально-гуманитарных предметов в основной школе; </w:t>
      </w:r>
    </w:p>
    <w:p w:rsidR="00EC530A" w:rsidRPr="00DC21C1" w:rsidRDefault="00EC530A" w:rsidP="00DC21C1">
      <w:pPr>
        <w:jc w:val="both"/>
      </w:pPr>
      <w:r w:rsidRPr="00DC21C1">
        <w:t>начнут осваивать научные методы познания окружающего мира: умения наблюдать и исследовать природные объекты и явления; проводить несложные опыты  по изучению свойств веществ, пользоваться простым лабораторным оборудованием;</w:t>
      </w:r>
    </w:p>
    <w:p w:rsidR="00EC530A" w:rsidRPr="00DC21C1" w:rsidRDefault="00EC530A" w:rsidP="00DC21C1">
      <w:pPr>
        <w:jc w:val="both"/>
      </w:pPr>
      <w:r w:rsidRPr="00DC21C1">
        <w:t xml:space="preserve">научатся видеть и понимать некоторые причинно-следственные связи в окружающем мире, мире природы и культуры; </w:t>
      </w:r>
    </w:p>
    <w:p w:rsidR="009D59EC" w:rsidRPr="00DC21C1" w:rsidRDefault="00EC530A" w:rsidP="00DC21C1">
      <w:pPr>
        <w:jc w:val="both"/>
      </w:pPr>
      <w:r w:rsidRPr="00DC21C1">
        <w:t xml:space="preserve">умение пользоваться моделями для изучения строения природных объектов, для объяснения природных явлений. </w:t>
      </w:r>
    </w:p>
    <w:p w:rsidR="009D59EC" w:rsidRPr="00DC21C1" w:rsidRDefault="009D59EC" w:rsidP="00DC21C1">
      <w:pPr>
        <w:rPr>
          <w:b/>
        </w:rPr>
      </w:pPr>
    </w:p>
    <w:p w:rsidR="00EC530A" w:rsidRPr="00DC21C1" w:rsidRDefault="00EC530A" w:rsidP="00DC21C1">
      <w:pPr>
        <w:rPr>
          <w:b/>
        </w:rPr>
      </w:pPr>
      <w:r w:rsidRPr="00DC21C1">
        <w:rPr>
          <w:b/>
        </w:rPr>
        <w:t>Планируемые результаты освоения предмета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5"/>
        </w:rPr>
        <w:t>Изучение курса «Окружающий мир» играет значительную роль в достижении мета</w:t>
      </w:r>
      <w:r w:rsidRPr="00DC21C1">
        <w:rPr>
          <w:color w:val="000000"/>
          <w:spacing w:val="3"/>
        </w:rPr>
        <w:t>предметных результатов начального образования.</w:t>
      </w:r>
    </w:p>
    <w:p w:rsidR="00EC530A" w:rsidRPr="00DC21C1" w:rsidRDefault="00EC530A" w:rsidP="00DC21C1">
      <w:pPr>
        <w:shd w:val="clear" w:color="auto" w:fill="FFFFFF"/>
        <w:ind w:right="24" w:firstLine="72"/>
        <w:jc w:val="both"/>
      </w:pPr>
      <w:r w:rsidRPr="00DC21C1">
        <w:rPr>
          <w:color w:val="000000"/>
        </w:rPr>
        <w:t>У третьеклассника продолжают формироваться регулятивные, познавательные и ком</w:t>
      </w:r>
      <w:r w:rsidRPr="00DC21C1">
        <w:rPr>
          <w:color w:val="000000"/>
        </w:rPr>
        <w:softHyphen/>
      </w:r>
      <w:r w:rsidRPr="00DC21C1">
        <w:rPr>
          <w:color w:val="000000"/>
          <w:spacing w:val="-2"/>
        </w:rPr>
        <w:t>муникативные универсальные учебные действия.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/>
          <w:bCs/>
          <w:color w:val="000000"/>
          <w:spacing w:val="-3"/>
        </w:rPr>
        <w:t>Регулятивные УУД: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>Самостоятельно формулировать цели урока после предварительного обсуждения.</w:t>
      </w:r>
    </w:p>
    <w:p w:rsidR="00EC530A" w:rsidRPr="00DC21C1" w:rsidRDefault="00EC530A" w:rsidP="00DC21C1">
      <w:pPr>
        <w:shd w:val="clear" w:color="auto" w:fill="FFFFFF"/>
        <w:tabs>
          <w:tab w:val="left" w:pos="838"/>
        </w:tabs>
        <w:ind w:firstLine="72"/>
        <w:jc w:val="both"/>
      </w:pPr>
      <w:r w:rsidRPr="00DC21C1">
        <w:rPr>
          <w:color w:val="000000"/>
        </w:rPr>
        <w:t>-</w:t>
      </w:r>
      <w:r w:rsidRPr="00DC21C1">
        <w:rPr>
          <w:color w:val="000000"/>
        </w:rPr>
        <w:tab/>
      </w:r>
      <w:r w:rsidRPr="00DC21C1">
        <w:rPr>
          <w:color w:val="000000"/>
          <w:spacing w:val="-2"/>
        </w:rPr>
        <w:t>Учиться совместно с учителем обнаруживать и формулировать учебную проблему.</w:t>
      </w:r>
      <w:r w:rsidRPr="00DC21C1">
        <w:rPr>
          <w:color w:val="000000"/>
          <w:spacing w:val="-2"/>
        </w:rPr>
        <w:br/>
      </w:r>
      <w:r w:rsidRPr="00DC21C1">
        <w:rPr>
          <w:color w:val="000000"/>
        </w:rPr>
        <w:t>Составлять план решения проблемы (задачи) совместно с учителем.</w:t>
      </w:r>
    </w:p>
    <w:p w:rsidR="00EC530A" w:rsidRPr="00DC21C1" w:rsidRDefault="00EC530A" w:rsidP="00DC21C1">
      <w:pPr>
        <w:shd w:val="clear" w:color="auto" w:fill="FFFFFF"/>
        <w:tabs>
          <w:tab w:val="left" w:pos="838"/>
        </w:tabs>
        <w:ind w:firstLine="72"/>
        <w:jc w:val="both"/>
      </w:pPr>
      <w:r w:rsidRPr="00DC21C1">
        <w:rPr>
          <w:color w:val="000000"/>
        </w:rPr>
        <w:t>-</w:t>
      </w:r>
      <w:r w:rsidRPr="00DC21C1">
        <w:rPr>
          <w:color w:val="000000"/>
        </w:rPr>
        <w:tab/>
      </w:r>
      <w:r w:rsidRPr="00DC21C1">
        <w:rPr>
          <w:color w:val="000000"/>
          <w:spacing w:val="-2"/>
        </w:rPr>
        <w:t>Работая по плану, сверять свои действия с целью и, при необходимости, исправлять ошибки с помощью учителя.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-2"/>
        </w:rPr>
        <w:t xml:space="preserve">В диалоге с учителем учиться вырабатывать критерии оценки и определять степень </w:t>
      </w:r>
      <w:r w:rsidRPr="00DC21C1">
        <w:rPr>
          <w:color w:val="000000"/>
          <w:spacing w:val="-1"/>
        </w:rPr>
        <w:t xml:space="preserve">успешности выполнения своей работы и работы остальных учеников, исходя из имеющихся </w:t>
      </w:r>
      <w:r w:rsidRPr="00DC21C1">
        <w:rPr>
          <w:color w:val="000000"/>
          <w:spacing w:val="-7"/>
        </w:rPr>
        <w:t>критериев.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/>
          <w:bCs/>
          <w:color w:val="000000"/>
          <w:spacing w:val="-2"/>
        </w:rPr>
        <w:t>Познавательные УУД:</w:t>
      </w:r>
    </w:p>
    <w:p w:rsidR="00EC530A" w:rsidRPr="00DC21C1" w:rsidRDefault="00EC530A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1"/>
        </w:rPr>
        <w:t>Ориентироваться в своей системе знаний: самостоятельно предполагать, какая ин</w:t>
      </w:r>
      <w:r w:rsidRPr="00DC21C1">
        <w:rPr>
          <w:color w:val="000000"/>
          <w:spacing w:val="-1"/>
        </w:rPr>
        <w:softHyphen/>
        <w:t>формация нужна для решения учебной задачи в один шаг.</w:t>
      </w:r>
    </w:p>
    <w:p w:rsidR="00EC530A" w:rsidRPr="00DC21C1" w:rsidRDefault="00EC530A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1"/>
        </w:rPr>
        <w:lastRenderedPageBreak/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C530A" w:rsidRPr="00DC21C1" w:rsidRDefault="00EC530A" w:rsidP="00DC21C1">
      <w:pPr>
        <w:shd w:val="clear" w:color="auto" w:fill="FFFFFF"/>
        <w:tabs>
          <w:tab w:val="left" w:pos="838"/>
        </w:tabs>
        <w:ind w:firstLine="72"/>
        <w:jc w:val="both"/>
      </w:pPr>
      <w:r w:rsidRPr="00DC21C1">
        <w:rPr>
          <w:color w:val="000000"/>
        </w:rPr>
        <w:t>-</w:t>
      </w:r>
      <w:r w:rsidRPr="00DC21C1">
        <w:rPr>
          <w:color w:val="000000"/>
        </w:rPr>
        <w:tab/>
      </w:r>
      <w:r w:rsidRPr="00DC21C1">
        <w:rPr>
          <w:color w:val="000000"/>
          <w:spacing w:val="-1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C530A" w:rsidRPr="00DC21C1" w:rsidRDefault="00EC530A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1"/>
        </w:rPr>
        <w:t>Перерабатывать полученную информацию: сравнивать и группировать факты и яв</w:t>
      </w:r>
      <w:r w:rsidRPr="00DC21C1">
        <w:rPr>
          <w:color w:val="000000"/>
          <w:spacing w:val="-1"/>
        </w:rPr>
        <w:softHyphen/>
        <w:t>ления; определять причины явлений, событий.</w:t>
      </w:r>
    </w:p>
    <w:p w:rsidR="00EC530A" w:rsidRPr="00DC21C1" w:rsidRDefault="00EC530A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-1"/>
        </w:rPr>
        <w:t xml:space="preserve">Перерабатывать полученную информацию: делать выводы на основе обобщения </w:t>
      </w:r>
      <w:r w:rsidRPr="00DC21C1">
        <w:rPr>
          <w:color w:val="000000"/>
          <w:spacing w:val="-8"/>
        </w:rPr>
        <w:t>знаний.</w:t>
      </w:r>
    </w:p>
    <w:p w:rsidR="00EC530A" w:rsidRPr="00DC21C1" w:rsidRDefault="00EC530A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-1"/>
        </w:rPr>
        <w:t xml:space="preserve">Преобразовывать информацию из одной формы в другую: составлять простой план </w:t>
      </w:r>
      <w:r w:rsidRPr="00DC21C1">
        <w:rPr>
          <w:color w:val="000000"/>
          <w:spacing w:val="-2"/>
        </w:rPr>
        <w:t>учебно-научного текста.</w:t>
      </w:r>
    </w:p>
    <w:p w:rsidR="00EC530A" w:rsidRPr="00DC21C1" w:rsidRDefault="00EC530A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1"/>
        </w:rPr>
        <w:t>-  Преобразовывать информацию из одной формы в другую: представлять информа</w:t>
      </w:r>
      <w:r w:rsidRPr="00DC21C1">
        <w:rPr>
          <w:color w:val="000000"/>
          <w:spacing w:val="1"/>
        </w:rPr>
        <w:softHyphen/>
      </w:r>
      <w:r w:rsidRPr="00DC21C1">
        <w:rPr>
          <w:color w:val="000000"/>
          <w:spacing w:val="-1"/>
        </w:rPr>
        <w:t>цию в виде текста, таблицы, схемы.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>Работать с текстом: осознанное чтение текста с целью удовлетворения познава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1"/>
        </w:rPr>
        <w:t>тельного интереса, освоения и использование информации; достаточно полно и доказа</w:t>
      </w:r>
      <w:r w:rsidRPr="00DC21C1">
        <w:rPr>
          <w:color w:val="000000"/>
          <w:spacing w:val="1"/>
        </w:rPr>
        <w:softHyphen/>
      </w:r>
      <w:r w:rsidRPr="00DC21C1">
        <w:rPr>
          <w:color w:val="000000"/>
          <w:spacing w:val="-1"/>
        </w:rPr>
        <w:t>тельно строить устное высказывание; описывать объекты наблюдения, выделять в них су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</w:rPr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DC21C1">
        <w:rPr>
          <w:color w:val="000000"/>
        </w:rPr>
        <w:softHyphen/>
      </w:r>
      <w:r w:rsidRPr="00DC21C1">
        <w:rPr>
          <w:color w:val="000000"/>
          <w:spacing w:val="-1"/>
        </w:rPr>
        <w:t>лять план текста и небольшое письменное высказывание; формулировать выводы, основы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</w:rPr>
        <w:t xml:space="preserve">ваясь на тексте; находить аргументы, подтверждающие вывод; приобретение первичного </w:t>
      </w:r>
      <w:r w:rsidRPr="00DC21C1">
        <w:rPr>
          <w:color w:val="000000"/>
          <w:spacing w:val="-1"/>
        </w:rPr>
        <w:t>опыта критического отношения к получаемой информации, сопоставление её с информаци</w:t>
      </w:r>
      <w:r w:rsidRPr="00DC21C1">
        <w:rPr>
          <w:color w:val="000000"/>
          <w:spacing w:val="-1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/>
          <w:bCs/>
          <w:color w:val="000000"/>
          <w:spacing w:val="-3"/>
        </w:rPr>
        <w:t>Коммуникативные УУД: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3"/>
        </w:rPr>
        <w:t xml:space="preserve">Донести свою позицию до других: </w:t>
      </w:r>
      <w:r w:rsidRPr="00DC21C1">
        <w:rPr>
          <w:i/>
          <w:iCs/>
          <w:color w:val="000000"/>
          <w:spacing w:val="3"/>
        </w:rPr>
        <w:t xml:space="preserve">оформлять </w:t>
      </w:r>
      <w:r w:rsidRPr="00DC21C1">
        <w:rPr>
          <w:color w:val="000000"/>
          <w:spacing w:val="3"/>
        </w:rPr>
        <w:t xml:space="preserve">свои мысли в устной и письменной </w:t>
      </w:r>
      <w:r w:rsidRPr="00DC21C1">
        <w:rPr>
          <w:color w:val="000000"/>
          <w:spacing w:val="-1"/>
        </w:rPr>
        <w:t>речи с учётом своих учебных и жизненных речевых ситуаций.</w:t>
      </w:r>
    </w:p>
    <w:p w:rsidR="00EC530A" w:rsidRPr="00DC21C1" w:rsidRDefault="00EC530A" w:rsidP="00DC21C1">
      <w:pPr>
        <w:shd w:val="clear" w:color="auto" w:fill="FFFFFF"/>
        <w:tabs>
          <w:tab w:val="left" w:pos="809"/>
        </w:tabs>
        <w:ind w:firstLine="72"/>
        <w:jc w:val="both"/>
      </w:pPr>
      <w:r w:rsidRPr="00DC21C1">
        <w:rPr>
          <w:color w:val="000000"/>
        </w:rPr>
        <w:t>-</w:t>
      </w:r>
      <w:r w:rsidRPr="00DC21C1">
        <w:rPr>
          <w:color w:val="000000"/>
        </w:rPr>
        <w:tab/>
      </w:r>
      <w:r w:rsidRPr="00DC21C1">
        <w:rPr>
          <w:color w:val="000000"/>
          <w:spacing w:val="4"/>
        </w:rPr>
        <w:t xml:space="preserve">Донести свою позицию до других: </w:t>
      </w:r>
      <w:r w:rsidRPr="00DC21C1">
        <w:rPr>
          <w:i/>
          <w:iCs/>
          <w:color w:val="000000"/>
          <w:spacing w:val="4"/>
        </w:rPr>
        <w:t xml:space="preserve">высказывать </w:t>
      </w:r>
      <w:r w:rsidRPr="00DC21C1">
        <w:rPr>
          <w:color w:val="000000"/>
          <w:spacing w:val="4"/>
        </w:rPr>
        <w:t xml:space="preserve">свою точку зрения и пытаться её </w:t>
      </w:r>
      <w:r w:rsidRPr="00DC21C1">
        <w:rPr>
          <w:i/>
          <w:iCs/>
          <w:color w:val="000000"/>
          <w:spacing w:val="-2"/>
        </w:rPr>
        <w:t xml:space="preserve">обосновать, </w:t>
      </w:r>
      <w:r w:rsidRPr="00DC21C1">
        <w:rPr>
          <w:color w:val="000000"/>
          <w:spacing w:val="-2"/>
        </w:rPr>
        <w:t>приводя аргументы.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1"/>
        </w:rPr>
        <w:t xml:space="preserve">Слушать других, пытаться принимать другую точку зрения, быть готовым изменить </w:t>
      </w:r>
      <w:r w:rsidRPr="00DC21C1">
        <w:rPr>
          <w:color w:val="000000"/>
          <w:spacing w:val="-3"/>
        </w:rPr>
        <w:t>свою точку зрения.</w:t>
      </w:r>
    </w:p>
    <w:p w:rsidR="00EC530A" w:rsidRPr="00DC21C1" w:rsidRDefault="00EC530A" w:rsidP="00DC21C1">
      <w:pPr>
        <w:shd w:val="clear" w:color="auto" w:fill="FFFFFF"/>
        <w:tabs>
          <w:tab w:val="left" w:pos="809"/>
        </w:tabs>
        <w:ind w:firstLine="72"/>
        <w:jc w:val="both"/>
      </w:pPr>
      <w:r w:rsidRPr="00DC21C1">
        <w:rPr>
          <w:color w:val="000000"/>
        </w:rPr>
        <w:t>-</w:t>
      </w:r>
      <w:r w:rsidRPr="00DC21C1">
        <w:rPr>
          <w:color w:val="000000"/>
        </w:rPr>
        <w:tab/>
      </w:r>
      <w:r w:rsidRPr="00DC21C1">
        <w:rPr>
          <w:color w:val="000000"/>
          <w:spacing w:val="4"/>
        </w:rPr>
        <w:t>Читать вслух и про себя тексты учебников и при этом: вести «диалог с автором»</w:t>
      </w:r>
      <w:r w:rsidRPr="00DC21C1">
        <w:rPr>
          <w:color w:val="000000"/>
          <w:spacing w:val="4"/>
        </w:rPr>
        <w:br/>
      </w:r>
      <w:r w:rsidRPr="00DC21C1">
        <w:rPr>
          <w:color w:val="000000"/>
          <w:spacing w:val="1"/>
        </w:rPr>
        <w:t>(прогнозировать будущее чтение, ставить вопросы к тексту и искать ответы, проверять се</w:t>
      </w:r>
      <w:r w:rsidRPr="00DC21C1">
        <w:rPr>
          <w:color w:val="000000"/>
          <w:spacing w:val="1"/>
        </w:rPr>
        <w:softHyphen/>
      </w:r>
      <w:r w:rsidRPr="00DC21C1">
        <w:rPr>
          <w:color w:val="000000"/>
          <w:spacing w:val="-1"/>
        </w:rPr>
        <w:t>бя), отделять новое от известного, выделять главное, составлять план.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2"/>
        </w:rPr>
        <w:t>Договариваться с людьми: выполняя различные роли в группе, сотрудничать в со</w:t>
      </w:r>
      <w:r w:rsidRPr="00DC21C1">
        <w:rPr>
          <w:color w:val="000000"/>
          <w:spacing w:val="2"/>
        </w:rPr>
        <w:softHyphen/>
      </w:r>
      <w:r w:rsidRPr="00DC21C1">
        <w:rPr>
          <w:color w:val="000000"/>
          <w:spacing w:val="-2"/>
        </w:rPr>
        <w:t>вместном решении проблемы (задачи).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>Учиться уважительно относиться к позиции другого, пытаться договариваться.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 xml:space="preserve">У </w:t>
      </w:r>
      <w:r w:rsidR="00EF589A" w:rsidRPr="00DC21C1">
        <w:rPr>
          <w:color w:val="000000"/>
          <w:spacing w:val="-1"/>
        </w:rPr>
        <w:t xml:space="preserve">четвероклассника </w:t>
      </w:r>
      <w:r w:rsidRPr="00DC21C1">
        <w:rPr>
          <w:color w:val="000000"/>
          <w:spacing w:val="-1"/>
        </w:rPr>
        <w:t xml:space="preserve">продолжится формирование </w:t>
      </w:r>
      <w:r w:rsidRPr="00DC21C1">
        <w:rPr>
          <w:b/>
          <w:bCs/>
          <w:color w:val="000000"/>
          <w:spacing w:val="-1"/>
        </w:rPr>
        <w:t xml:space="preserve">предметных </w:t>
      </w:r>
      <w:r w:rsidRPr="00DC21C1">
        <w:rPr>
          <w:color w:val="000000"/>
          <w:spacing w:val="-1"/>
        </w:rPr>
        <w:t>результатов обучения:</w:t>
      </w:r>
    </w:p>
    <w:p w:rsidR="00EC530A" w:rsidRPr="00DC21C1" w:rsidRDefault="00EC530A" w:rsidP="00DC21C1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jc w:val="both"/>
        <w:rPr>
          <w:color w:val="000000"/>
          <w:spacing w:val="-18"/>
        </w:rPr>
      </w:pPr>
      <w:r w:rsidRPr="00DC21C1">
        <w:rPr>
          <w:color w:val="000000"/>
          <w:spacing w:val="1"/>
        </w:rPr>
        <w:t xml:space="preserve">понимать особую роль России в мировой истории, переживать чувство гордости за </w:t>
      </w:r>
      <w:r w:rsidRPr="00DC21C1">
        <w:rPr>
          <w:color w:val="000000"/>
          <w:spacing w:val="-2"/>
        </w:rPr>
        <w:t>национальные свершения, открытия, победы;</w:t>
      </w:r>
    </w:p>
    <w:p w:rsidR="00EC530A" w:rsidRPr="00DC21C1" w:rsidRDefault="00EC530A" w:rsidP="00DC21C1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DC21C1">
        <w:rPr>
          <w:color w:val="000000"/>
          <w:spacing w:val="2"/>
        </w:rPr>
        <w:t xml:space="preserve">уважительно относиться к России, родному краю, своей семье, истории, культуре, </w:t>
      </w:r>
      <w:r w:rsidRPr="00DC21C1">
        <w:rPr>
          <w:color w:val="000000"/>
          <w:spacing w:val="-2"/>
        </w:rPr>
        <w:t>природе нашей страны, её современной жизни;</w:t>
      </w:r>
    </w:p>
    <w:p w:rsidR="00EC530A" w:rsidRPr="00DC21C1" w:rsidRDefault="00EC530A" w:rsidP="00DC21C1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DC21C1">
        <w:rPr>
          <w:color w:val="000000"/>
          <w:spacing w:val="2"/>
        </w:rPr>
        <w:t>осознавать целостность окружающего мира, осваивать основы экологической гра</w:t>
      </w:r>
      <w:r w:rsidRPr="00DC21C1">
        <w:rPr>
          <w:color w:val="000000"/>
          <w:spacing w:val="2"/>
        </w:rPr>
        <w:softHyphen/>
      </w:r>
      <w:r w:rsidRPr="00DC21C1">
        <w:rPr>
          <w:color w:val="000000"/>
          <w:spacing w:val="1"/>
        </w:rPr>
        <w:t xml:space="preserve">мотности, элементарных правил нравственного поведения в мире природы и людей, норм </w:t>
      </w:r>
      <w:r w:rsidRPr="00DC21C1">
        <w:rPr>
          <w:color w:val="000000"/>
          <w:spacing w:val="-1"/>
        </w:rPr>
        <w:t>здоровьесберегающего поведения в природной и социальной среде;</w:t>
      </w:r>
    </w:p>
    <w:p w:rsidR="00EC530A" w:rsidRPr="00DC21C1" w:rsidRDefault="00EC530A" w:rsidP="00DC21C1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DC21C1">
        <w:rPr>
          <w:color w:val="000000"/>
          <w:spacing w:val="1"/>
        </w:rPr>
        <w:t xml:space="preserve"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</w:t>
      </w:r>
      <w:r w:rsidRPr="00DC21C1">
        <w:rPr>
          <w:color w:val="000000"/>
          <w:spacing w:val="-1"/>
        </w:rPr>
        <w:t>архивов, от окружающих людей, в открытом информационном пространстве);</w:t>
      </w:r>
    </w:p>
    <w:p w:rsidR="00EC530A" w:rsidRPr="00DC21C1" w:rsidRDefault="00EC530A" w:rsidP="00DC21C1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DC21C1">
        <w:rPr>
          <w:color w:val="000000"/>
          <w:spacing w:val="-1"/>
        </w:rPr>
        <w:t>устанавливать и выявлять причинно-следственные связи в окружающем мире.</w:t>
      </w:r>
    </w:p>
    <w:p w:rsidR="00EC530A" w:rsidRPr="00DC21C1" w:rsidRDefault="00F967D6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>У четвероклассника</w:t>
      </w:r>
      <w:r w:rsidR="00EC530A" w:rsidRPr="00DC21C1">
        <w:rPr>
          <w:color w:val="000000"/>
          <w:spacing w:val="-1"/>
        </w:rPr>
        <w:t xml:space="preserve"> продолжится формирование </w:t>
      </w:r>
      <w:r w:rsidR="00EC530A" w:rsidRPr="00DC21C1">
        <w:rPr>
          <w:b/>
          <w:bCs/>
          <w:color w:val="000000"/>
          <w:spacing w:val="-1"/>
        </w:rPr>
        <w:t>ИКТ-компетентности:</w:t>
      </w:r>
    </w:p>
    <w:p w:rsidR="00EC530A" w:rsidRPr="00DC21C1" w:rsidRDefault="00EC530A" w:rsidP="00DC21C1">
      <w:pPr>
        <w:widowControl w:val="0"/>
        <w:numPr>
          <w:ilvl w:val="0"/>
          <w:numId w:val="6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jc w:val="both"/>
        <w:rPr>
          <w:color w:val="000000"/>
          <w:spacing w:val="-18"/>
        </w:rPr>
      </w:pPr>
      <w:r w:rsidRPr="00DC21C1">
        <w:rPr>
          <w:color w:val="000000"/>
        </w:rPr>
        <w:t xml:space="preserve">оценивать потребность в дополнительной информации для решения учебных задач </w:t>
      </w:r>
      <w:r w:rsidRPr="00DC21C1">
        <w:rPr>
          <w:color w:val="000000"/>
          <w:spacing w:val="-1"/>
        </w:rPr>
        <w:t>и самостоятельной познавательной деятельности; определять возможные источники её по</w:t>
      </w:r>
      <w:r w:rsidRPr="00DC21C1">
        <w:rPr>
          <w:color w:val="000000"/>
          <w:spacing w:val="-1"/>
        </w:rPr>
        <w:softHyphen/>
        <w:t>лучения; критически относиться к информации и к выбору источника информации;</w:t>
      </w:r>
    </w:p>
    <w:p w:rsidR="00EC530A" w:rsidRPr="00DC21C1" w:rsidRDefault="00EC530A" w:rsidP="00DC21C1">
      <w:pPr>
        <w:widowControl w:val="0"/>
        <w:numPr>
          <w:ilvl w:val="0"/>
          <w:numId w:val="6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DC21C1">
        <w:rPr>
          <w:color w:val="000000"/>
          <w:spacing w:val="4"/>
        </w:rPr>
        <w:lastRenderedPageBreak/>
        <w:t xml:space="preserve">создавать текстовые сообщения с использованием средств ИКТ: редактировать, </w:t>
      </w:r>
      <w:r w:rsidRPr="00DC21C1">
        <w:rPr>
          <w:color w:val="000000"/>
          <w:spacing w:val="-2"/>
        </w:rPr>
        <w:t>оформлять и сохранять их:</w:t>
      </w:r>
    </w:p>
    <w:p w:rsidR="009D59EC" w:rsidRPr="00DC21C1" w:rsidRDefault="00EC530A" w:rsidP="00DC21C1">
      <w:pPr>
        <w:widowControl w:val="0"/>
        <w:numPr>
          <w:ilvl w:val="0"/>
          <w:numId w:val="6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DC21C1">
        <w:rPr>
          <w:color w:val="000000"/>
          <w:spacing w:val="2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DC21C1">
        <w:rPr>
          <w:color w:val="000000"/>
          <w:spacing w:val="2"/>
        </w:rPr>
        <w:softHyphen/>
      </w:r>
      <w:r w:rsidRPr="00DC21C1">
        <w:rPr>
          <w:color w:val="000000"/>
          <w:spacing w:val="-6"/>
        </w:rPr>
        <w:t>зентации.</w:t>
      </w:r>
    </w:p>
    <w:p w:rsidR="009D59EC" w:rsidRPr="00DC21C1" w:rsidRDefault="009D59EC" w:rsidP="00DC21C1">
      <w:pPr>
        <w:rPr>
          <w:b/>
        </w:rPr>
      </w:pPr>
    </w:p>
    <w:p w:rsidR="00EC530A" w:rsidRPr="00DC21C1" w:rsidRDefault="00EC530A" w:rsidP="00DC21C1">
      <w:pPr>
        <w:rPr>
          <w:b/>
        </w:rPr>
      </w:pPr>
      <w:r w:rsidRPr="00DC21C1">
        <w:rPr>
          <w:b/>
        </w:rPr>
        <w:t>Система оценки достижения планируемых результатов освоения предмета. критерии оценивания</w:t>
      </w:r>
    </w:p>
    <w:p w:rsidR="00EC530A" w:rsidRPr="00DC21C1" w:rsidRDefault="00EC530A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2"/>
        </w:rPr>
        <w:t xml:space="preserve"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</w:t>
      </w:r>
      <w:r w:rsidRPr="00DC21C1">
        <w:rPr>
          <w:color w:val="000000"/>
          <w:spacing w:val="-1"/>
        </w:rPr>
        <w:t>приводить примеры из дополнительных источников, применять комплексные знания.</w:t>
      </w:r>
    </w:p>
    <w:p w:rsidR="00EC530A" w:rsidRPr="00DC21C1" w:rsidRDefault="00EC530A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-1"/>
        </w:rPr>
        <w:t>Система оценки достижения планируемых результатов изучения предмета предпола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</w:rPr>
        <w:t xml:space="preserve">гает комплексный уровневый подход к оценке результатов обучения. Объектом оценки </w:t>
      </w:r>
      <w:r w:rsidRPr="00DC21C1">
        <w:rPr>
          <w:color w:val="000000"/>
          <w:spacing w:val="-1"/>
        </w:rPr>
        <w:t>предметных результатов служит способность третьеклассников решать учебно-познава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2"/>
        </w:rPr>
        <w:t>тельные и учебно-практические задачи. Оценка индивидуальных образовательных достиже</w:t>
      </w:r>
      <w:r w:rsidRPr="00DC21C1">
        <w:rPr>
          <w:color w:val="000000"/>
          <w:spacing w:val="-2"/>
        </w:rPr>
        <w:softHyphen/>
      </w:r>
      <w:r w:rsidRPr="00DC21C1">
        <w:rPr>
          <w:color w:val="000000"/>
          <w:spacing w:val="-1"/>
        </w:rPr>
        <w:t xml:space="preserve">ний ведётся «методом сложения», при котором фиксируется достижение опорного уровня и </w:t>
      </w:r>
      <w:r w:rsidRPr="00DC21C1">
        <w:rPr>
          <w:color w:val="000000"/>
          <w:spacing w:val="-4"/>
        </w:rPr>
        <w:t>его превышение.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2"/>
        </w:rPr>
        <w:t>В соответствии с требованиями Стандарта, составляющей комплекса оценки достиже</w:t>
      </w:r>
      <w:r w:rsidRPr="00DC21C1">
        <w:rPr>
          <w:color w:val="000000"/>
          <w:spacing w:val="-2"/>
        </w:rPr>
        <w:softHyphen/>
      </w:r>
      <w:r w:rsidRPr="00DC21C1">
        <w:rPr>
          <w:color w:val="000000"/>
          <w:spacing w:val="-1"/>
        </w:rPr>
        <w:t>ний являются материалы стартовой диагностики, промежуточных и итоговых стандартизи</w:t>
      </w:r>
      <w:r w:rsidRPr="00DC21C1">
        <w:rPr>
          <w:color w:val="000000"/>
          <w:spacing w:val="-1"/>
        </w:rPr>
        <w:softHyphen/>
        <w:t>рованных работ по предмету. Остальные работы подобраны так, чтобы их совокупность де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2"/>
        </w:rPr>
        <w:t>монстрировала нарастающие успешность, объём и глубину знаний, достижение более высо</w:t>
      </w:r>
      <w:r w:rsidRPr="00DC21C1">
        <w:rPr>
          <w:color w:val="000000"/>
          <w:spacing w:val="-2"/>
        </w:rPr>
        <w:softHyphen/>
        <w:t>ких уровней формируемых учебных действий.</w:t>
      </w:r>
    </w:p>
    <w:p w:rsidR="00EC530A" w:rsidRPr="00DC21C1" w:rsidRDefault="00EC530A" w:rsidP="00DC21C1">
      <w:pPr>
        <w:shd w:val="clear" w:color="auto" w:fill="FFFFFF"/>
        <w:ind w:right="10" w:firstLine="72"/>
        <w:jc w:val="both"/>
      </w:pPr>
      <w:r w:rsidRPr="00DC21C1">
        <w:rPr>
          <w:color w:val="000000"/>
          <w:spacing w:val="-1"/>
        </w:rPr>
        <w:t>Итоговая оценка выводится на основе результатов итоговых комплексных работ - сис</w:t>
      </w:r>
      <w:r w:rsidRPr="00DC21C1">
        <w:rPr>
          <w:color w:val="000000"/>
          <w:spacing w:val="-1"/>
        </w:rPr>
        <w:softHyphen/>
        <w:t>темы заданий различного уровня сложности по чтению, русскому языку, математике и окру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4"/>
        </w:rPr>
        <w:t>жающему миру.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>В учебном процессе оценка предметных результатов проводится с помощью диагно</w:t>
      </w:r>
      <w:r w:rsidRPr="00DC21C1">
        <w:rPr>
          <w:color w:val="000000"/>
          <w:spacing w:val="-1"/>
        </w:rPr>
        <w:softHyphen/>
        <w:t>стических работ (промежуточных и итоговых), направленных на определение уровня освое</w:t>
      </w:r>
      <w:r w:rsidRPr="00DC21C1">
        <w:rPr>
          <w:color w:val="000000"/>
          <w:spacing w:val="-1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EC530A" w:rsidRPr="00DC21C1" w:rsidRDefault="00EC530A" w:rsidP="00DC21C1">
      <w:pPr>
        <w:shd w:val="clear" w:color="auto" w:fill="FFFFFF"/>
        <w:ind w:right="14" w:firstLine="72"/>
        <w:jc w:val="both"/>
      </w:pPr>
      <w:r w:rsidRPr="00DC21C1">
        <w:rPr>
          <w:color w:val="000000"/>
          <w:spacing w:val="-1"/>
        </w:rPr>
        <w:t>Системная оценка личностных, метапредметных и предметных результатов реализует</w:t>
      </w:r>
      <w:r w:rsidRPr="00DC21C1">
        <w:rPr>
          <w:color w:val="000000"/>
          <w:spacing w:val="-1"/>
        </w:rPr>
        <w:softHyphen/>
        <w:t xml:space="preserve">ся в рамках </w:t>
      </w:r>
      <w:r w:rsidRPr="00DC21C1">
        <w:rPr>
          <w:b/>
          <w:bCs/>
          <w:i/>
          <w:iCs/>
          <w:color w:val="000000"/>
          <w:spacing w:val="-1"/>
        </w:rPr>
        <w:t xml:space="preserve">накопительной системы, </w:t>
      </w:r>
      <w:r w:rsidRPr="00DC21C1">
        <w:rPr>
          <w:color w:val="000000"/>
          <w:spacing w:val="-1"/>
        </w:rPr>
        <w:t>которая:</w:t>
      </w:r>
    </w:p>
    <w:p w:rsidR="00EC530A" w:rsidRPr="00DC21C1" w:rsidRDefault="00EC530A" w:rsidP="00DC21C1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  <w:spacing w:val="3"/>
        </w:rPr>
        <w:t xml:space="preserve">является современным педагогическим инструментом сопровождения развития и </w:t>
      </w:r>
      <w:r w:rsidRPr="00DC21C1">
        <w:rPr>
          <w:color w:val="000000"/>
          <w:spacing w:val="-1"/>
        </w:rPr>
        <w:t>оценки достижений учащихся, ориентированным на обновление и совершенствование каче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3"/>
        </w:rPr>
        <w:t>ства образования;</w:t>
      </w:r>
    </w:p>
    <w:p w:rsidR="00EC530A" w:rsidRPr="00DC21C1" w:rsidRDefault="00EC530A" w:rsidP="00DC21C1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  <w:spacing w:val="2"/>
        </w:rPr>
        <w:t>реализует одно из основных положений Федеральных государственных образова</w:t>
      </w:r>
      <w:r w:rsidRPr="00DC21C1">
        <w:rPr>
          <w:color w:val="000000"/>
          <w:spacing w:val="2"/>
        </w:rPr>
        <w:softHyphen/>
        <w:t>тельных стандартов общего образования второго поколения - формирование универсаль</w:t>
      </w:r>
      <w:r w:rsidRPr="00DC21C1">
        <w:rPr>
          <w:color w:val="000000"/>
          <w:spacing w:val="2"/>
        </w:rPr>
        <w:softHyphen/>
      </w:r>
      <w:r w:rsidRPr="00DC21C1">
        <w:rPr>
          <w:color w:val="000000"/>
          <w:spacing w:val="-2"/>
        </w:rPr>
        <w:t>ных учебных действий;</w:t>
      </w:r>
    </w:p>
    <w:p w:rsidR="00EC530A" w:rsidRPr="00DC21C1" w:rsidRDefault="00EC530A" w:rsidP="00DC21C1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  <w:spacing w:val="-3"/>
        </w:rPr>
        <w:t>позволяет учитывать возрастные особенности развития универсальных учебных дей</w:t>
      </w:r>
      <w:r w:rsidRPr="00DC21C1">
        <w:rPr>
          <w:color w:val="000000"/>
          <w:spacing w:val="-3"/>
        </w:rPr>
        <w:softHyphen/>
      </w:r>
      <w:r w:rsidRPr="00DC21C1">
        <w:rPr>
          <w:color w:val="000000"/>
          <w:spacing w:val="-2"/>
        </w:rPr>
        <w:t xml:space="preserve">ствий учащихся младших классов; лучшие достижения российских школ на этапе начального </w:t>
      </w:r>
      <w:r w:rsidRPr="00DC21C1">
        <w:rPr>
          <w:color w:val="000000"/>
          <w:spacing w:val="-3"/>
        </w:rPr>
        <w:t>обучения; а также педагогические ресурсы учебных предметов образовательного плана;</w:t>
      </w:r>
    </w:p>
    <w:p w:rsidR="00EC530A" w:rsidRPr="00DC21C1" w:rsidRDefault="00EC530A" w:rsidP="00DC21C1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</w:rPr>
        <w:t>предполагает активное вовлечение учащихся и их родителей в оценочную деятель</w:t>
      </w:r>
      <w:r w:rsidRPr="00DC21C1">
        <w:rPr>
          <w:color w:val="000000"/>
        </w:rPr>
        <w:softHyphen/>
      </w:r>
      <w:r w:rsidRPr="00DC21C1">
        <w:rPr>
          <w:color w:val="000000"/>
          <w:spacing w:val="-1"/>
        </w:rPr>
        <w:t>ность на основе проблемного анализа, рефлексии и оптимистического прогнозирования.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/>
          <w:bCs/>
          <w:i/>
          <w:iCs/>
          <w:color w:val="000000"/>
          <w:spacing w:val="-2"/>
        </w:rPr>
        <w:t xml:space="preserve">Критериями оценивания </w:t>
      </w:r>
      <w:r w:rsidRPr="00DC21C1">
        <w:rPr>
          <w:color w:val="000000"/>
          <w:spacing w:val="-2"/>
        </w:rPr>
        <w:t>являются:</w:t>
      </w:r>
    </w:p>
    <w:p w:rsidR="00EC530A" w:rsidRPr="00DC21C1" w:rsidRDefault="00EC530A" w:rsidP="00DC21C1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</w:rPr>
        <w:t xml:space="preserve">соответствие достигнутых предметных, метапредметных и личностных результатов </w:t>
      </w:r>
      <w:r w:rsidRPr="00DC21C1">
        <w:rPr>
          <w:color w:val="000000"/>
          <w:spacing w:val="-2"/>
        </w:rPr>
        <w:t>обучающихся требованиям к результатам освоения образовательной программы начального общего образования ФГОС;</w:t>
      </w:r>
    </w:p>
    <w:p w:rsidR="00EC530A" w:rsidRPr="00DC21C1" w:rsidRDefault="00EC530A" w:rsidP="00DC21C1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jc w:val="both"/>
        <w:rPr>
          <w:color w:val="000000"/>
        </w:rPr>
      </w:pPr>
      <w:r w:rsidRPr="00DC21C1">
        <w:rPr>
          <w:color w:val="000000"/>
          <w:spacing w:val="-3"/>
        </w:rPr>
        <w:t>динамика   результатов   предметной   обученности,   формирования   универсальных учебных действий.</w:t>
      </w:r>
    </w:p>
    <w:p w:rsidR="00EC530A" w:rsidRPr="00DC21C1" w:rsidRDefault="00EC530A" w:rsidP="00DC21C1">
      <w:pPr>
        <w:shd w:val="clear" w:color="auto" w:fill="FFFFFF"/>
        <w:ind w:right="29" w:firstLine="72"/>
        <w:jc w:val="both"/>
      </w:pPr>
      <w:r w:rsidRPr="00DC21C1">
        <w:rPr>
          <w:color w:val="000000"/>
          <w:spacing w:val="-2"/>
        </w:rPr>
        <w:t xml:space="preserve">Используемая в школе система оценки ориентирована на стимулирование стремления </w:t>
      </w:r>
      <w:r w:rsidRPr="00DC21C1">
        <w:rPr>
          <w:color w:val="000000"/>
          <w:spacing w:val="-1"/>
        </w:rPr>
        <w:t>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b/>
          <w:bCs/>
          <w:color w:val="000000"/>
          <w:spacing w:val="2"/>
        </w:rPr>
        <w:lastRenderedPageBreak/>
        <w:t xml:space="preserve">Текущий контроль </w:t>
      </w:r>
      <w:r w:rsidRPr="00DC21C1">
        <w:rPr>
          <w:color w:val="000000"/>
          <w:spacing w:val="2"/>
        </w:rPr>
        <w:t xml:space="preserve">по окружающему миру осуществляется в письменной и устной </w:t>
      </w:r>
      <w:r w:rsidRPr="00DC21C1">
        <w:rPr>
          <w:color w:val="000000"/>
          <w:spacing w:val="-2"/>
        </w:rPr>
        <w:t>форме. Письменные работы для текущего контроля проводятся не реже одного раза в неде</w:t>
      </w:r>
      <w:r w:rsidRPr="00DC21C1">
        <w:rPr>
          <w:color w:val="000000"/>
          <w:spacing w:val="-2"/>
        </w:rPr>
        <w:softHyphen/>
      </w:r>
      <w:r w:rsidRPr="00DC21C1">
        <w:rPr>
          <w:color w:val="000000"/>
          <w:spacing w:val="1"/>
        </w:rPr>
        <w:t>лю в форме тестов и практических работ. Работы для текущего контроля состоят из не</w:t>
      </w:r>
      <w:r w:rsidRPr="00DC21C1">
        <w:rPr>
          <w:color w:val="000000"/>
          <w:spacing w:val="1"/>
        </w:rPr>
        <w:softHyphen/>
      </w:r>
      <w:r w:rsidRPr="00DC21C1">
        <w:rPr>
          <w:color w:val="000000"/>
          <w:spacing w:val="-2"/>
        </w:rPr>
        <w:t xml:space="preserve">скольких однотипных заданий, с помощью которых осуществляется всесторонняя проверка </w:t>
      </w:r>
      <w:r w:rsidRPr="00DC21C1">
        <w:rPr>
          <w:color w:val="000000"/>
          <w:spacing w:val="-1"/>
        </w:rPr>
        <w:t>только одного определенного умения.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b/>
          <w:bCs/>
          <w:color w:val="000000"/>
          <w:spacing w:val="-1"/>
        </w:rPr>
        <w:t xml:space="preserve">Тематический контроль </w:t>
      </w:r>
      <w:r w:rsidRPr="00DC21C1">
        <w:rPr>
          <w:color w:val="000000"/>
          <w:spacing w:val="-1"/>
        </w:rPr>
        <w:t>по окружающему миру проводится в устной форме. Для те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2"/>
        </w:rPr>
        <w:t>матических проверок выбираются узловые вопросы, программы.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</w:rPr>
        <w:t xml:space="preserve">Основанием для выставления </w:t>
      </w:r>
      <w:r w:rsidRPr="00DC21C1">
        <w:rPr>
          <w:b/>
          <w:bCs/>
          <w:color w:val="000000"/>
        </w:rPr>
        <w:t xml:space="preserve">итоговой оценки </w:t>
      </w:r>
      <w:r w:rsidRPr="00DC21C1">
        <w:rPr>
          <w:color w:val="000000"/>
        </w:rPr>
        <w:t>знаний служат результаты наблюде</w:t>
      </w:r>
      <w:r w:rsidRPr="00DC21C1">
        <w:rPr>
          <w:color w:val="000000"/>
        </w:rPr>
        <w:softHyphen/>
      </w:r>
      <w:r w:rsidRPr="00DC21C1">
        <w:rPr>
          <w:color w:val="000000"/>
          <w:spacing w:val="-2"/>
        </w:rPr>
        <w:t>ний учителя за повседневной работой учеников, устного опроса, текущих, тестовых и прак</w:t>
      </w:r>
      <w:r w:rsidRPr="00DC21C1">
        <w:rPr>
          <w:color w:val="000000"/>
          <w:spacing w:val="-2"/>
        </w:rPr>
        <w:softHyphen/>
      </w:r>
      <w:r w:rsidRPr="00DC21C1">
        <w:rPr>
          <w:color w:val="000000"/>
          <w:spacing w:val="-1"/>
        </w:rPr>
        <w:t>тических работ, итоговой диагностической работы.</w:t>
      </w:r>
    </w:p>
    <w:p w:rsidR="00EC530A" w:rsidRPr="00DC21C1" w:rsidRDefault="00EC530A" w:rsidP="00DC21C1">
      <w:pPr>
        <w:shd w:val="clear" w:color="auto" w:fill="FFFFFF"/>
        <w:ind w:right="925" w:firstLine="72"/>
        <w:jc w:val="both"/>
      </w:pPr>
      <w:r w:rsidRPr="00DC21C1">
        <w:rPr>
          <w:b/>
          <w:bCs/>
          <w:i/>
          <w:iCs/>
          <w:color w:val="000000"/>
          <w:spacing w:val="-2"/>
        </w:rPr>
        <w:t xml:space="preserve">Классификация ошибок и недочетов, влияющих на снижение оценки </w:t>
      </w:r>
      <w:r w:rsidRPr="00DC21C1">
        <w:rPr>
          <w:b/>
          <w:bCs/>
          <w:i/>
          <w:iCs/>
          <w:color w:val="000000"/>
          <w:spacing w:val="-7"/>
        </w:rPr>
        <w:t>Ошибки:</w:t>
      </w:r>
    </w:p>
    <w:p w:rsidR="00EC530A" w:rsidRPr="00DC21C1" w:rsidRDefault="00EC530A" w:rsidP="00DC21C1">
      <w:pPr>
        <w:shd w:val="clear" w:color="auto" w:fill="FFFFFF"/>
        <w:ind w:right="29" w:firstLine="72"/>
        <w:jc w:val="both"/>
      </w:pPr>
      <w:r w:rsidRPr="00DC21C1">
        <w:rPr>
          <w:color w:val="000000"/>
          <w:spacing w:val="-1"/>
        </w:rPr>
        <w:t xml:space="preserve">неправильное определение понятия, замена существенной характеристики понятия </w:t>
      </w:r>
      <w:r w:rsidRPr="00DC21C1">
        <w:rPr>
          <w:color w:val="000000"/>
          <w:spacing w:val="-4"/>
        </w:rPr>
        <w:t>несущественной;</w:t>
      </w:r>
    </w:p>
    <w:p w:rsidR="00EC530A" w:rsidRPr="00DC21C1" w:rsidRDefault="00EC530A" w:rsidP="00DC21C1">
      <w:pPr>
        <w:shd w:val="clear" w:color="auto" w:fill="FFFFFF"/>
        <w:ind w:right="24"/>
        <w:jc w:val="both"/>
      </w:pPr>
      <w:r w:rsidRPr="00DC21C1">
        <w:rPr>
          <w:color w:val="000000"/>
          <w:spacing w:val="-1"/>
        </w:rPr>
        <w:t xml:space="preserve"> нарушение последовательности в описании объекта (явления) в тех случаях, когда </w:t>
      </w:r>
      <w:r w:rsidRPr="00DC21C1">
        <w:rPr>
          <w:color w:val="000000"/>
          <w:spacing w:val="-2"/>
        </w:rPr>
        <w:t>она является существенной;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-1"/>
        </w:rPr>
        <w:t>неправильное раскрытие (в рассказе-рассуждении) причины, закономерности, усло</w:t>
      </w:r>
      <w:r w:rsidRPr="00DC21C1">
        <w:rPr>
          <w:color w:val="000000"/>
          <w:spacing w:val="-1"/>
        </w:rPr>
        <w:softHyphen/>
        <w:t>вия протекания того или иного изученного явления;</w:t>
      </w:r>
    </w:p>
    <w:p w:rsidR="00EC530A" w:rsidRPr="00DC21C1" w:rsidRDefault="00EC530A" w:rsidP="00DC21C1">
      <w:pPr>
        <w:shd w:val="clear" w:color="auto" w:fill="FFFFFF"/>
        <w:ind w:right="19" w:firstLine="72"/>
        <w:jc w:val="both"/>
      </w:pPr>
      <w:r w:rsidRPr="00DC21C1">
        <w:rPr>
          <w:color w:val="000000"/>
          <w:spacing w:val="-1"/>
        </w:rPr>
        <w:t>ошибки в сравнении объектов, их классификации на группы по существенным при</w:t>
      </w:r>
      <w:r w:rsidRPr="00DC21C1">
        <w:rPr>
          <w:color w:val="000000"/>
          <w:spacing w:val="-1"/>
        </w:rPr>
        <w:softHyphen/>
      </w:r>
      <w:r w:rsidRPr="00DC21C1">
        <w:rPr>
          <w:color w:val="000000"/>
          <w:spacing w:val="-7"/>
        </w:rPr>
        <w:t>знакам;</w:t>
      </w:r>
    </w:p>
    <w:p w:rsidR="00EC530A" w:rsidRPr="00DC21C1" w:rsidRDefault="00EC530A" w:rsidP="00DC21C1">
      <w:pPr>
        <w:shd w:val="clear" w:color="auto" w:fill="FFFFFF"/>
        <w:ind w:right="24" w:firstLine="72"/>
        <w:jc w:val="both"/>
      </w:pPr>
      <w:r w:rsidRPr="00DC21C1">
        <w:rPr>
          <w:color w:val="000000"/>
          <w:spacing w:val="-1"/>
        </w:rPr>
        <w:t xml:space="preserve">незнание фактического материала, неумение привести самостоятельные примеры, </w:t>
      </w:r>
      <w:r w:rsidRPr="00DC21C1">
        <w:rPr>
          <w:color w:val="000000"/>
          <w:spacing w:val="-2"/>
        </w:rPr>
        <w:t>подтверждающие высказанное суждение;</w:t>
      </w:r>
    </w:p>
    <w:p w:rsidR="00EC530A" w:rsidRPr="00DC21C1" w:rsidRDefault="00EC530A" w:rsidP="00DC21C1">
      <w:pPr>
        <w:shd w:val="clear" w:color="auto" w:fill="FFFFFF"/>
        <w:tabs>
          <w:tab w:val="left" w:pos="824"/>
        </w:tabs>
        <w:ind w:firstLine="72"/>
        <w:jc w:val="both"/>
      </w:pPr>
      <w:r w:rsidRPr="00DC21C1">
        <w:rPr>
          <w:color w:val="000000"/>
        </w:rPr>
        <w:t>•</w:t>
      </w:r>
      <w:r w:rsidRPr="00DC21C1">
        <w:rPr>
          <w:color w:val="000000"/>
        </w:rPr>
        <w:tab/>
      </w:r>
      <w:r w:rsidRPr="00DC21C1">
        <w:rPr>
          <w:color w:val="000000"/>
          <w:spacing w:val="2"/>
        </w:rPr>
        <w:t>отсутствие умения выполнять рисунок, схему; неправильное заполнение таблицы;</w:t>
      </w:r>
      <w:r w:rsidRPr="00DC21C1">
        <w:rPr>
          <w:color w:val="000000"/>
          <w:spacing w:val="2"/>
        </w:rPr>
        <w:br/>
      </w:r>
      <w:r w:rsidRPr="00DC21C1">
        <w:rPr>
          <w:color w:val="000000"/>
          <w:spacing w:val="-1"/>
        </w:rPr>
        <w:t>неумение подтвердить свой ответ схемой, рисунком, иллюстративным материалом;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color w:val="000000"/>
          <w:spacing w:val="-1"/>
        </w:rPr>
        <w:t>ошибки при постановке опыта, приводящие к неправильному результату;</w:t>
      </w:r>
    </w:p>
    <w:p w:rsidR="00EC530A" w:rsidRPr="00DC21C1" w:rsidRDefault="00EC530A" w:rsidP="00DC21C1">
      <w:pPr>
        <w:shd w:val="clear" w:color="auto" w:fill="FFFFFF"/>
        <w:tabs>
          <w:tab w:val="left" w:pos="833"/>
        </w:tabs>
        <w:ind w:firstLine="72"/>
        <w:jc w:val="both"/>
      </w:pPr>
      <w:r w:rsidRPr="00DC21C1">
        <w:rPr>
          <w:b/>
          <w:bCs/>
          <w:color w:val="000000"/>
        </w:rPr>
        <w:tab/>
      </w:r>
      <w:r w:rsidRPr="00DC21C1">
        <w:rPr>
          <w:bCs/>
          <w:color w:val="000000"/>
          <w:spacing w:val="-1"/>
        </w:rPr>
        <w:t>неумение ориентироваться на карте и плане, затруднения в правильном показе изу</w:t>
      </w:r>
      <w:r w:rsidRPr="00DC21C1">
        <w:rPr>
          <w:bCs/>
          <w:color w:val="000000"/>
          <w:spacing w:val="-1"/>
        </w:rPr>
        <w:softHyphen/>
      </w:r>
      <w:r w:rsidRPr="00DC21C1">
        <w:rPr>
          <w:bCs/>
          <w:color w:val="000000"/>
          <w:spacing w:val="-2"/>
        </w:rPr>
        <w:t>ченных объектов (природоведческих и исторических).</w:t>
      </w:r>
    </w:p>
    <w:p w:rsidR="00EC530A" w:rsidRPr="00DC21C1" w:rsidRDefault="00EC530A" w:rsidP="00DC21C1">
      <w:pPr>
        <w:shd w:val="clear" w:color="auto" w:fill="FFFFFF"/>
        <w:ind w:firstLine="72"/>
        <w:jc w:val="both"/>
        <w:rPr>
          <w:b/>
        </w:rPr>
      </w:pPr>
      <w:r w:rsidRPr="00DC21C1">
        <w:rPr>
          <w:b/>
          <w:iCs/>
          <w:color w:val="000000"/>
          <w:spacing w:val="-4"/>
        </w:rPr>
        <w:t>Недочеты: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Cs/>
          <w:color w:val="000000"/>
          <w:spacing w:val="-1"/>
        </w:rPr>
        <w:t xml:space="preserve">преобладание при описании объекта несущественных его признаков; </w:t>
      </w:r>
      <w:r w:rsidRPr="00DC21C1">
        <w:rPr>
          <w:bCs/>
          <w:color w:val="000000"/>
        </w:rPr>
        <w:t xml:space="preserve">неточности при выполнении рисунков, схем, таблиц, не влияющие отрицательно на </w:t>
      </w:r>
      <w:r w:rsidRPr="00DC21C1">
        <w:rPr>
          <w:bCs/>
          <w:color w:val="000000"/>
          <w:spacing w:val="-2"/>
        </w:rPr>
        <w:t>результат работы; отсутствие обозначений и подписей;</w:t>
      </w:r>
    </w:p>
    <w:p w:rsidR="00EC530A" w:rsidRPr="00DC21C1" w:rsidRDefault="00EC530A" w:rsidP="00DC21C1">
      <w:pPr>
        <w:shd w:val="clear" w:color="auto" w:fill="FFFFFF"/>
        <w:tabs>
          <w:tab w:val="left" w:pos="833"/>
        </w:tabs>
        <w:ind w:firstLine="72"/>
        <w:jc w:val="both"/>
      </w:pPr>
      <w:r w:rsidRPr="00DC21C1">
        <w:rPr>
          <w:bCs/>
          <w:color w:val="000000"/>
        </w:rPr>
        <w:t>-</w:t>
      </w:r>
      <w:r w:rsidRPr="00DC21C1">
        <w:rPr>
          <w:bCs/>
          <w:color w:val="000000"/>
        </w:rPr>
        <w:tab/>
      </w:r>
      <w:r w:rsidRPr="00DC21C1">
        <w:rPr>
          <w:bCs/>
          <w:color w:val="000000"/>
          <w:spacing w:val="5"/>
        </w:rPr>
        <w:t>отдельные нарушения последовательности операций при проведении опыта, не</w:t>
      </w:r>
      <w:r w:rsidRPr="00DC21C1">
        <w:rPr>
          <w:bCs/>
          <w:color w:val="000000"/>
          <w:spacing w:val="5"/>
        </w:rPr>
        <w:softHyphen/>
        <w:t xml:space="preserve"> </w:t>
      </w:r>
      <w:r w:rsidRPr="00DC21C1">
        <w:rPr>
          <w:bCs/>
          <w:color w:val="000000"/>
          <w:spacing w:val="-2"/>
        </w:rPr>
        <w:t>приводящие к неправильному результату;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Cs/>
          <w:color w:val="000000"/>
          <w:spacing w:val="3"/>
        </w:rPr>
        <w:t xml:space="preserve">неточности в определении назначения прибора, его применение осуществляется </w:t>
      </w:r>
      <w:r w:rsidRPr="00DC21C1">
        <w:rPr>
          <w:bCs/>
          <w:color w:val="000000"/>
          <w:spacing w:val="-3"/>
        </w:rPr>
        <w:t>после наводящих вопросов;</w:t>
      </w:r>
    </w:p>
    <w:p w:rsidR="00EC530A" w:rsidRPr="00DC21C1" w:rsidRDefault="00EC530A" w:rsidP="00DC21C1">
      <w:pPr>
        <w:shd w:val="clear" w:color="auto" w:fill="FFFFFF"/>
        <w:ind w:firstLine="72"/>
        <w:jc w:val="both"/>
      </w:pPr>
      <w:r w:rsidRPr="00DC21C1">
        <w:rPr>
          <w:bCs/>
          <w:color w:val="000000"/>
          <w:spacing w:val="-1"/>
        </w:rPr>
        <w:t>неточности при нахождении объекта на карте.</w:t>
      </w:r>
    </w:p>
    <w:p w:rsidR="00EC530A" w:rsidRPr="00DC21C1" w:rsidRDefault="00EC530A" w:rsidP="00DC21C1">
      <w:pPr>
        <w:shd w:val="clear" w:color="auto" w:fill="FFFFFF"/>
        <w:ind w:right="82" w:firstLine="72"/>
        <w:jc w:val="both"/>
        <w:rPr>
          <w:b/>
        </w:rPr>
      </w:pPr>
      <w:r w:rsidRPr="00DC21C1">
        <w:rPr>
          <w:b/>
          <w:iCs/>
          <w:color w:val="000000"/>
        </w:rPr>
        <w:t>Характеристика цифровой оценки (отметки)</w:t>
      </w:r>
    </w:p>
    <w:p w:rsidR="00EC530A" w:rsidRPr="00DC21C1" w:rsidRDefault="00EC530A" w:rsidP="00DC21C1">
      <w:pPr>
        <w:shd w:val="clear" w:color="auto" w:fill="FFFFFF"/>
        <w:ind w:right="92" w:firstLine="72"/>
        <w:jc w:val="both"/>
      </w:pPr>
      <w:r w:rsidRPr="00DC21C1">
        <w:rPr>
          <w:b/>
          <w:bCs/>
          <w:iCs/>
          <w:color w:val="000000"/>
          <w:spacing w:val="1"/>
        </w:rPr>
        <w:t>«5» («отлично»)</w:t>
      </w:r>
      <w:r w:rsidRPr="00DC21C1">
        <w:rPr>
          <w:bCs/>
          <w:i/>
          <w:iCs/>
          <w:color w:val="000000"/>
          <w:spacing w:val="1"/>
        </w:rPr>
        <w:t xml:space="preserve"> - </w:t>
      </w:r>
      <w:r w:rsidRPr="00DC21C1">
        <w:rPr>
          <w:bCs/>
          <w:color w:val="000000"/>
          <w:spacing w:val="1"/>
        </w:rPr>
        <w:t>уровень выполнения требований значительно выше удовлетвори</w:t>
      </w:r>
      <w:r w:rsidRPr="00DC21C1">
        <w:rPr>
          <w:bCs/>
          <w:color w:val="000000"/>
          <w:spacing w:val="1"/>
        </w:rPr>
        <w:softHyphen/>
      </w:r>
      <w:r w:rsidRPr="00DC21C1">
        <w:rPr>
          <w:bCs/>
          <w:color w:val="000000"/>
        </w:rPr>
        <w:t xml:space="preserve">тельного: отсутствие ошибок как по текущему, так и по предыдущему учебному материалу; </w:t>
      </w:r>
      <w:r w:rsidRPr="00DC21C1">
        <w:rPr>
          <w:bCs/>
          <w:color w:val="000000"/>
          <w:spacing w:val="-2"/>
        </w:rPr>
        <w:t>не более одного недочета; логичность и полнота изложения.</w:t>
      </w:r>
    </w:p>
    <w:p w:rsidR="00EC530A" w:rsidRPr="00DC21C1" w:rsidRDefault="00EC530A" w:rsidP="00DC21C1">
      <w:pPr>
        <w:shd w:val="clear" w:color="auto" w:fill="FFFFFF"/>
        <w:ind w:right="82" w:firstLine="72"/>
        <w:jc w:val="both"/>
      </w:pPr>
      <w:r w:rsidRPr="00DC21C1">
        <w:rPr>
          <w:b/>
          <w:iCs/>
          <w:color w:val="000000"/>
          <w:spacing w:val="-1"/>
        </w:rPr>
        <w:t>«4» («хорошо»)</w:t>
      </w:r>
      <w:r w:rsidRPr="00DC21C1">
        <w:rPr>
          <w:i/>
          <w:iCs/>
          <w:color w:val="000000"/>
          <w:spacing w:val="-1"/>
        </w:rPr>
        <w:t xml:space="preserve"> </w:t>
      </w:r>
      <w:r w:rsidRPr="00DC21C1">
        <w:rPr>
          <w:bCs/>
          <w:i/>
          <w:iCs/>
          <w:color w:val="000000"/>
          <w:spacing w:val="-1"/>
        </w:rPr>
        <w:t xml:space="preserve">- </w:t>
      </w:r>
      <w:r w:rsidRPr="00DC21C1">
        <w:rPr>
          <w:bCs/>
          <w:color w:val="000000"/>
          <w:spacing w:val="-1"/>
        </w:rPr>
        <w:t>уровень выполнения требований выше удовлетворительного: ис</w:t>
      </w:r>
      <w:r w:rsidRPr="00DC21C1">
        <w:rPr>
          <w:bCs/>
          <w:color w:val="000000"/>
          <w:spacing w:val="-1"/>
        </w:rPr>
        <w:softHyphen/>
      </w:r>
      <w:r w:rsidRPr="00DC21C1">
        <w:rPr>
          <w:bCs/>
          <w:color w:val="000000"/>
        </w:rPr>
        <w:t>пользование дополнительного материала, полнота и логичность раскрытия вопроса; само</w:t>
      </w:r>
      <w:r w:rsidRPr="00DC21C1">
        <w:rPr>
          <w:bCs/>
          <w:color w:val="000000"/>
        </w:rPr>
        <w:softHyphen/>
      </w:r>
      <w:r w:rsidRPr="00DC21C1">
        <w:rPr>
          <w:bCs/>
          <w:color w:val="000000"/>
          <w:spacing w:val="-2"/>
        </w:rPr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</w:t>
      </w:r>
      <w:r w:rsidRPr="00DC21C1">
        <w:rPr>
          <w:bCs/>
          <w:color w:val="000000"/>
          <w:spacing w:val="-2"/>
        </w:rPr>
        <w:softHyphen/>
        <w:t xml:space="preserve">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</w:t>
      </w:r>
      <w:r w:rsidRPr="00DC21C1">
        <w:rPr>
          <w:bCs/>
          <w:color w:val="000000"/>
          <w:spacing w:val="-4"/>
        </w:rPr>
        <w:t>изложении материала.</w:t>
      </w:r>
    </w:p>
    <w:p w:rsidR="00EC530A" w:rsidRPr="00DC21C1" w:rsidRDefault="00EC530A" w:rsidP="00DC21C1">
      <w:pPr>
        <w:shd w:val="clear" w:color="auto" w:fill="FFFFFF"/>
        <w:ind w:right="77" w:firstLine="72"/>
        <w:jc w:val="both"/>
      </w:pPr>
      <w:r w:rsidRPr="00DC21C1">
        <w:rPr>
          <w:b/>
          <w:iCs/>
          <w:color w:val="000000"/>
          <w:spacing w:val="-1"/>
        </w:rPr>
        <w:t xml:space="preserve">«3» («удовлетворительно») </w:t>
      </w:r>
      <w:r w:rsidRPr="00DC21C1">
        <w:rPr>
          <w:bCs/>
          <w:i/>
          <w:iCs/>
          <w:color w:val="000000"/>
          <w:spacing w:val="-1"/>
        </w:rPr>
        <w:t xml:space="preserve">- </w:t>
      </w:r>
      <w:r w:rsidRPr="00DC21C1">
        <w:rPr>
          <w:bCs/>
          <w:color w:val="000000"/>
          <w:spacing w:val="-1"/>
        </w:rPr>
        <w:t>достаточный минимальный уровень выполнения тре</w:t>
      </w:r>
      <w:r w:rsidRPr="00DC21C1">
        <w:rPr>
          <w:bCs/>
          <w:color w:val="000000"/>
          <w:spacing w:val="-1"/>
        </w:rPr>
        <w:softHyphen/>
      </w:r>
      <w:r w:rsidRPr="00DC21C1">
        <w:rPr>
          <w:bCs/>
          <w:color w:val="000000"/>
          <w:spacing w:val="-2"/>
        </w:rPr>
        <w:t>бований, предъявляемых к конкретной работе; не более 4-6 ошибок или 10 недочетов по те</w:t>
      </w:r>
      <w:r w:rsidRPr="00DC21C1">
        <w:rPr>
          <w:bCs/>
          <w:color w:val="000000"/>
          <w:spacing w:val="-2"/>
        </w:rPr>
        <w:softHyphen/>
      </w:r>
      <w:r w:rsidRPr="00DC21C1">
        <w:rPr>
          <w:bCs/>
          <w:color w:val="000000"/>
          <w:spacing w:val="-1"/>
        </w:rPr>
        <w:t>кущему учебному материалу; не более 3-5 ошибок или не более 8 недочетов по пройденно</w:t>
      </w:r>
      <w:r w:rsidRPr="00DC21C1">
        <w:rPr>
          <w:bCs/>
          <w:color w:val="000000"/>
          <w:spacing w:val="-1"/>
        </w:rPr>
        <w:softHyphen/>
        <w:t xml:space="preserve">му учебному материалу; отдельные нарушения логики изложения материала; неполнота </w:t>
      </w:r>
      <w:r w:rsidRPr="00DC21C1">
        <w:rPr>
          <w:bCs/>
          <w:color w:val="000000"/>
          <w:spacing w:val="-4"/>
        </w:rPr>
        <w:t>раскрытия вопроса.</w:t>
      </w:r>
    </w:p>
    <w:p w:rsidR="00EC530A" w:rsidRPr="00DC21C1" w:rsidRDefault="00EC530A" w:rsidP="00DC21C1">
      <w:pPr>
        <w:shd w:val="clear" w:color="auto" w:fill="FFFFFF"/>
        <w:ind w:right="92" w:firstLine="72"/>
        <w:jc w:val="both"/>
      </w:pPr>
      <w:r w:rsidRPr="00DC21C1">
        <w:rPr>
          <w:b/>
          <w:bCs/>
          <w:color w:val="000000"/>
        </w:rPr>
        <w:lastRenderedPageBreak/>
        <w:t xml:space="preserve">«2» </w:t>
      </w:r>
      <w:r w:rsidRPr="00DC21C1">
        <w:rPr>
          <w:b/>
          <w:bCs/>
          <w:iCs/>
          <w:color w:val="000000"/>
        </w:rPr>
        <w:t>(«плохо»)</w:t>
      </w:r>
      <w:r w:rsidRPr="00DC21C1">
        <w:rPr>
          <w:bCs/>
          <w:iCs/>
          <w:color w:val="000000"/>
        </w:rPr>
        <w:t xml:space="preserve"> </w:t>
      </w:r>
      <w:r w:rsidRPr="00DC21C1">
        <w:rPr>
          <w:bCs/>
          <w:i/>
          <w:iCs/>
          <w:color w:val="000000"/>
        </w:rPr>
        <w:t xml:space="preserve">- </w:t>
      </w:r>
      <w:r w:rsidRPr="00DC21C1">
        <w:rPr>
          <w:bCs/>
          <w:color w:val="000000"/>
        </w:rPr>
        <w:t xml:space="preserve">уровень выполнения требований ниже удовлетворительного: наличие </w:t>
      </w:r>
      <w:r w:rsidRPr="00DC21C1">
        <w:rPr>
          <w:bCs/>
          <w:color w:val="000000"/>
          <w:spacing w:val="-2"/>
        </w:rPr>
        <w:t>более 6 ошибок или 10 недочетов по текущему материалу; более 5 ошибок или более 8 не</w:t>
      </w:r>
      <w:r w:rsidRPr="00DC21C1">
        <w:rPr>
          <w:bCs/>
          <w:color w:val="000000"/>
          <w:spacing w:val="-2"/>
        </w:rPr>
        <w:softHyphen/>
      </w:r>
      <w:r w:rsidRPr="00DC21C1">
        <w:rPr>
          <w:bCs/>
          <w:color w:val="000000"/>
          <w:spacing w:val="-1"/>
        </w:rPr>
        <w:t>дочетов по пройденному материалу; нарушение логики; неполнота, нераскрытость обсуж</w:t>
      </w:r>
      <w:r w:rsidRPr="00DC21C1">
        <w:rPr>
          <w:bCs/>
          <w:color w:val="000000"/>
          <w:spacing w:val="-1"/>
        </w:rPr>
        <w:softHyphen/>
        <w:t>даемого вопроса, отсутствие аргументации либо ошибочность ее основных положений.</w:t>
      </w:r>
    </w:p>
    <w:p w:rsidR="00EC530A" w:rsidRPr="00DC21C1" w:rsidRDefault="00EC530A" w:rsidP="00DC21C1">
      <w:pPr>
        <w:shd w:val="clear" w:color="auto" w:fill="FFFFFF"/>
        <w:ind w:right="96" w:firstLine="72"/>
        <w:jc w:val="both"/>
        <w:rPr>
          <w:b/>
        </w:rPr>
      </w:pPr>
      <w:r w:rsidRPr="00DC21C1">
        <w:rPr>
          <w:b/>
          <w:iCs/>
          <w:color w:val="000000"/>
        </w:rPr>
        <w:t>Характеристика словесной оценки (оценочное суждение)</w:t>
      </w:r>
    </w:p>
    <w:p w:rsidR="00EC530A" w:rsidRPr="00DC21C1" w:rsidRDefault="00EC530A" w:rsidP="00DC21C1">
      <w:pPr>
        <w:shd w:val="clear" w:color="auto" w:fill="FFFFFF"/>
        <w:ind w:right="82" w:firstLine="72"/>
        <w:jc w:val="both"/>
      </w:pPr>
      <w:r w:rsidRPr="00DC21C1">
        <w:rPr>
          <w:bCs/>
          <w:color w:val="000000"/>
        </w:rPr>
        <w:t>Словесная оценка есть краткая характеристика результатов учебного труда школьни</w:t>
      </w:r>
      <w:r w:rsidRPr="00DC21C1">
        <w:rPr>
          <w:bCs/>
          <w:color w:val="000000"/>
        </w:rPr>
        <w:softHyphen/>
      </w:r>
      <w:r w:rsidRPr="00DC21C1">
        <w:rPr>
          <w:bCs/>
          <w:color w:val="000000"/>
          <w:spacing w:val="-2"/>
        </w:rPr>
        <w:t>ков. Эта форма оценочного суждения позволяет раскрыть перед учеником динамику резуль</w:t>
      </w:r>
      <w:r w:rsidRPr="00DC21C1">
        <w:rPr>
          <w:bCs/>
          <w:color w:val="000000"/>
          <w:spacing w:val="-2"/>
        </w:rPr>
        <w:softHyphen/>
      </w:r>
      <w:r w:rsidRPr="00DC21C1">
        <w:rPr>
          <w:bCs/>
          <w:color w:val="000000"/>
          <w:spacing w:val="-1"/>
        </w:rPr>
        <w:t>татов его учебной деятельности, проанализировать его возможности и прилежание. Осо</w:t>
      </w:r>
      <w:r w:rsidRPr="00DC21C1">
        <w:rPr>
          <w:bCs/>
          <w:color w:val="000000"/>
          <w:spacing w:val="-1"/>
        </w:rPr>
        <w:softHyphen/>
      </w:r>
      <w:r w:rsidRPr="00DC21C1">
        <w:rPr>
          <w:bCs/>
          <w:color w:val="000000"/>
        </w:rPr>
        <w:t xml:space="preserve">бенностью словесной оценки являются ее содержательность, анализ работы школьника, </w:t>
      </w:r>
      <w:r w:rsidRPr="00DC21C1">
        <w:rPr>
          <w:bCs/>
          <w:color w:val="000000"/>
          <w:spacing w:val="-2"/>
        </w:rPr>
        <w:t xml:space="preserve">четкая фиксация успешных результатов и раскрытие причин неудач. Причем эти причины не </w:t>
      </w:r>
      <w:r w:rsidRPr="00DC21C1">
        <w:rPr>
          <w:bCs/>
          <w:color w:val="000000"/>
          <w:spacing w:val="-1"/>
        </w:rPr>
        <w:t>должны касаться личностных характеристик учащегося.</w:t>
      </w:r>
    </w:p>
    <w:p w:rsidR="009D59EC" w:rsidRPr="00DC21C1" w:rsidRDefault="00EC530A" w:rsidP="00DC21C1">
      <w:pPr>
        <w:shd w:val="clear" w:color="auto" w:fill="FFFFFF"/>
        <w:ind w:right="87" w:firstLine="72"/>
        <w:jc w:val="both"/>
      </w:pPr>
      <w:r w:rsidRPr="00DC21C1">
        <w:rPr>
          <w:bCs/>
          <w:color w:val="000000"/>
          <w:spacing w:val="-2"/>
        </w:rPr>
        <w:t xml:space="preserve">Оценочное суждение сопровождает любую отметку в качестве заключения по существу </w:t>
      </w:r>
      <w:r w:rsidRPr="00DC21C1">
        <w:rPr>
          <w:bCs/>
          <w:color w:val="000000"/>
          <w:spacing w:val="-1"/>
        </w:rPr>
        <w:t xml:space="preserve">работы, раскрывающего как положительные, так и отрицательные ее стороны, а также пути </w:t>
      </w:r>
      <w:r w:rsidRPr="00DC21C1">
        <w:rPr>
          <w:bCs/>
          <w:color w:val="000000"/>
          <w:spacing w:val="-2"/>
        </w:rPr>
        <w:t>устранения недочетов и ошибок.</w:t>
      </w:r>
    </w:p>
    <w:p w:rsidR="009D59EC" w:rsidRPr="00DC21C1" w:rsidRDefault="009D59EC" w:rsidP="00DC21C1">
      <w:pPr>
        <w:shd w:val="clear" w:color="auto" w:fill="FFFFFF"/>
        <w:jc w:val="both"/>
        <w:rPr>
          <w:b/>
        </w:rPr>
      </w:pPr>
    </w:p>
    <w:p w:rsidR="00C93D9E" w:rsidRPr="00DC21C1" w:rsidRDefault="00EF589A" w:rsidP="00DC21C1">
      <w:pPr>
        <w:shd w:val="clear" w:color="auto" w:fill="FFFFFF"/>
        <w:jc w:val="both"/>
        <w:rPr>
          <w:b/>
        </w:rPr>
      </w:pPr>
      <w:r w:rsidRPr="00DC21C1">
        <w:rPr>
          <w:b/>
        </w:rPr>
        <w:t xml:space="preserve">                               </w:t>
      </w:r>
      <w:r w:rsidR="00C93D9E" w:rsidRPr="00DC21C1">
        <w:rPr>
          <w:b/>
        </w:rPr>
        <w:t xml:space="preserve">  Учебно- тематический план</w:t>
      </w:r>
    </w:p>
    <w:tbl>
      <w:tblPr>
        <w:tblW w:w="0" w:type="auto"/>
        <w:tblLook w:val="01E0"/>
      </w:tblPr>
      <w:tblGrid>
        <w:gridCol w:w="1548"/>
        <w:gridCol w:w="5116"/>
        <w:gridCol w:w="3333"/>
      </w:tblGrid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  <w:rPr>
                <w:b/>
              </w:rPr>
            </w:pPr>
            <w:r w:rsidRPr="00DC21C1">
              <w:rPr>
                <w:b/>
              </w:rPr>
              <w:t>№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  <w:rPr>
                <w:b/>
              </w:rPr>
            </w:pPr>
            <w:r w:rsidRPr="00DC21C1">
              <w:rPr>
                <w:b/>
              </w:rPr>
              <w:t>Наименование учебных тем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  <w:rPr>
                <w:b/>
              </w:rPr>
            </w:pPr>
            <w:r w:rsidRPr="00DC21C1">
              <w:rPr>
                <w:b/>
              </w:rPr>
              <w:t>Всего часов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Земля и человечество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9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Природа России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10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Родной край- часть большой страны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15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Страницы всемирной истории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5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Страницы истории России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20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Современная Россия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B6711A" w:rsidP="00DC21C1">
            <w:pPr>
              <w:jc w:val="both"/>
            </w:pPr>
            <w:r w:rsidRPr="00DC21C1">
              <w:t>9</w:t>
            </w:r>
          </w:p>
        </w:tc>
      </w:tr>
      <w:tr w:rsidR="00C93D9E" w:rsidRPr="00DC21C1" w:rsidTr="00BA36E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Итого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9E" w:rsidRPr="00DC21C1" w:rsidRDefault="00C93D9E" w:rsidP="00DC21C1">
            <w:pPr>
              <w:jc w:val="both"/>
            </w:pPr>
            <w:r w:rsidRPr="00DC21C1">
              <w:t>68</w:t>
            </w:r>
          </w:p>
        </w:tc>
      </w:tr>
    </w:tbl>
    <w:p w:rsidR="00EF589A" w:rsidRPr="00DC21C1" w:rsidRDefault="00C93D9E" w:rsidP="00DC21C1">
      <w:pPr>
        <w:shd w:val="clear" w:color="auto" w:fill="FFFFFF"/>
        <w:ind w:firstLine="72"/>
        <w:jc w:val="both"/>
        <w:rPr>
          <w:b/>
        </w:rPr>
      </w:pPr>
      <w:r w:rsidRPr="00DC21C1">
        <w:rPr>
          <w:b/>
        </w:rPr>
        <w:t xml:space="preserve">    </w:t>
      </w:r>
    </w:p>
    <w:p w:rsidR="00EF589A" w:rsidRPr="00DC21C1" w:rsidRDefault="00EF589A" w:rsidP="00DC21C1">
      <w:pPr>
        <w:ind w:left="567" w:firstLine="709"/>
        <w:rPr>
          <w:b/>
        </w:rPr>
      </w:pP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rPr>
          <w:b/>
        </w:rPr>
        <w:t>Содержание программы (68 часов)</w:t>
      </w: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rPr>
          <w:b/>
        </w:rPr>
        <w:t>Земля и человечество (9 ч)</w:t>
      </w:r>
    </w:p>
    <w:p w:rsidR="00E76A0B" w:rsidRPr="00DC21C1" w:rsidRDefault="00E76A0B" w:rsidP="00DC21C1">
      <w:pPr>
        <w:ind w:left="567" w:firstLine="709"/>
      </w:pPr>
      <w:r w:rsidRPr="00DC21C1"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E76A0B" w:rsidRPr="00DC21C1" w:rsidRDefault="00E76A0B" w:rsidP="00DC21C1">
      <w:pPr>
        <w:ind w:left="567" w:firstLine="709"/>
      </w:pPr>
      <w:r w:rsidRPr="00DC21C1">
        <w:t>Мир глазами географа. Что изучает география. Изображение Земли с помощью глобу</w:t>
      </w:r>
      <w:r w:rsidRPr="00DC21C1">
        <w:softHyphen/>
        <w:t>са и географической карты. Распределение солнечного тепла на земле и его влияние на жи</w:t>
      </w:r>
      <w:r w:rsidRPr="00DC21C1">
        <w:softHyphen/>
        <w:t>вую природу.</w:t>
      </w:r>
    </w:p>
    <w:p w:rsidR="00E76A0B" w:rsidRPr="00DC21C1" w:rsidRDefault="00E76A0B" w:rsidP="00DC21C1">
      <w:pPr>
        <w:ind w:left="567" w:firstLine="709"/>
      </w:pPr>
      <w:r w:rsidRPr="00DC21C1">
        <w:t>Мир глазами историка. Что изучает истерия. Исторические источники. Счёт лет в исто</w:t>
      </w:r>
      <w:r w:rsidRPr="00DC21C1">
        <w:softHyphen/>
        <w:t>рии. Историческая карта.</w:t>
      </w:r>
    </w:p>
    <w:p w:rsidR="00E76A0B" w:rsidRPr="00DC21C1" w:rsidRDefault="00E76A0B" w:rsidP="00DC21C1">
      <w:pPr>
        <w:ind w:left="567" w:firstLine="709"/>
      </w:pPr>
      <w:r w:rsidRPr="00DC21C1"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DC21C1">
        <w:softHyphen/>
        <w:t>ное сотрудничество в области охраны окружающей среды. Всемирное наследие. Междуна</w:t>
      </w:r>
      <w:r w:rsidRPr="00DC21C1">
        <w:softHyphen/>
        <w:t>родная Красная книга.</w:t>
      </w:r>
    </w:p>
    <w:p w:rsidR="00E76A0B" w:rsidRPr="00DC21C1" w:rsidRDefault="00E76A0B" w:rsidP="00DC21C1">
      <w:pPr>
        <w:ind w:left="567" w:firstLine="709"/>
      </w:pPr>
      <w:r w:rsidRPr="00DC21C1">
        <w:t>Практические работы: движение Земли вокруг своей оси и вокруг Солнца, знаком</w:t>
      </w:r>
      <w:r w:rsidRPr="00DC21C1">
        <w:softHyphen/>
        <w:t>ство с картой звёздного мира, поиск и показ изучаемых объектов на глобусе и географиче</w:t>
      </w:r>
      <w:r w:rsidRPr="00DC21C1">
        <w:softHyphen/>
        <w:t>ской карте, знакомство с историческими картами.</w:t>
      </w: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lastRenderedPageBreak/>
        <w:t xml:space="preserve"> </w:t>
      </w:r>
      <w:r w:rsidRPr="00DC21C1">
        <w:rPr>
          <w:b/>
        </w:rPr>
        <w:t>Природа России (10 ч)</w:t>
      </w:r>
    </w:p>
    <w:p w:rsidR="00E76A0B" w:rsidRPr="00DC21C1" w:rsidRDefault="00E76A0B" w:rsidP="00DC21C1">
      <w:pPr>
        <w:ind w:left="567" w:firstLine="709"/>
      </w:pPr>
      <w:r w:rsidRPr="00DC21C1">
        <w:t>Разнообразие и красота природы России. Важнейшие равнины и горы, моря, озёр реки нашей страны.</w:t>
      </w:r>
    </w:p>
    <w:p w:rsidR="00E76A0B" w:rsidRPr="00DC21C1" w:rsidRDefault="00E76A0B" w:rsidP="00DC21C1">
      <w:pPr>
        <w:ind w:left="567" w:firstLine="709"/>
      </w:pPr>
      <w:r w:rsidRPr="00DC21C1"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E76A0B" w:rsidRPr="00DC21C1" w:rsidRDefault="00E76A0B" w:rsidP="00DC21C1">
      <w:pPr>
        <w:ind w:left="567" w:firstLine="709"/>
      </w:pPr>
      <w:r w:rsidRPr="00DC21C1">
        <w:t>Представление об экологическом равновесии и необходимости его учёта в процессе хозяйственной деятельности людей.</w:t>
      </w:r>
    </w:p>
    <w:p w:rsidR="00E76A0B" w:rsidRPr="00DC21C1" w:rsidRDefault="00E76A0B" w:rsidP="00DC21C1">
      <w:pPr>
        <w:ind w:left="567" w:firstLine="709"/>
      </w:pPr>
      <w:r w:rsidRPr="00DC21C1"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rPr>
          <w:b/>
        </w:rPr>
        <w:t>Родной край - часть большой страны (15 ч)</w:t>
      </w:r>
    </w:p>
    <w:p w:rsidR="00E76A0B" w:rsidRPr="00DC21C1" w:rsidRDefault="00E76A0B" w:rsidP="00DC21C1">
      <w:pPr>
        <w:ind w:left="567" w:firstLine="709"/>
      </w:pPr>
      <w:r w:rsidRPr="00DC21C1">
        <w:t>Наш край на карте Родины. Карта родного края.</w:t>
      </w:r>
    </w:p>
    <w:p w:rsidR="00E76A0B" w:rsidRPr="00DC21C1" w:rsidRDefault="00E76A0B" w:rsidP="00DC21C1">
      <w:pPr>
        <w:ind w:left="567" w:firstLine="709"/>
      </w:pPr>
      <w:r w:rsidRPr="00DC21C1"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DC21C1">
        <w:softHyphen/>
        <w:t>ёмов нашего края.</w:t>
      </w:r>
    </w:p>
    <w:p w:rsidR="00E76A0B" w:rsidRPr="00DC21C1" w:rsidRDefault="00E76A0B" w:rsidP="00DC21C1">
      <w:pPr>
        <w:ind w:left="567" w:firstLine="709"/>
      </w:pPr>
      <w:r w:rsidRPr="00DC21C1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76A0B" w:rsidRPr="00DC21C1" w:rsidRDefault="00E76A0B" w:rsidP="00DC21C1">
      <w:pPr>
        <w:ind w:left="567" w:firstLine="709"/>
      </w:pPr>
      <w:r w:rsidRPr="00DC21C1">
        <w:t>Ознакомление с важнейшими видами почв края. Охрана почв в нашем крае.</w:t>
      </w:r>
    </w:p>
    <w:p w:rsidR="00E76A0B" w:rsidRPr="00DC21C1" w:rsidRDefault="00E76A0B" w:rsidP="00DC21C1">
      <w:pPr>
        <w:ind w:left="567" w:firstLine="709"/>
      </w:pPr>
      <w:r w:rsidRPr="00DC21C1"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E76A0B" w:rsidRPr="00DC21C1" w:rsidRDefault="00E76A0B" w:rsidP="00DC21C1">
      <w:pPr>
        <w:ind w:left="567" w:firstLine="709"/>
      </w:pPr>
      <w:r w:rsidRPr="00DC21C1">
        <w:t>Особенности сельского хозяйства края, связанные с природными условиями Расте</w:t>
      </w:r>
      <w:r w:rsidRPr="00DC21C1">
        <w:softHyphen/>
        <w:t>ниеводство в нашем крае, его отрасли. Сорта культурных растений. Представление о биоло</w:t>
      </w:r>
      <w:r w:rsidRPr="00DC21C1"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E76A0B" w:rsidRPr="00DC21C1" w:rsidRDefault="00E76A0B" w:rsidP="00DC21C1">
      <w:pPr>
        <w:ind w:left="567" w:firstLine="709"/>
      </w:pPr>
      <w:r w:rsidRPr="00DC21C1">
        <w:t>Животноводство в нашем крае, его отрасли. Породы домашних животных.</w:t>
      </w:r>
    </w:p>
    <w:p w:rsidR="00E76A0B" w:rsidRPr="00DC21C1" w:rsidRDefault="00E76A0B" w:rsidP="00DC21C1">
      <w:pPr>
        <w:ind w:left="567" w:firstLine="709"/>
      </w:pPr>
      <w:r w:rsidRPr="00DC21C1">
        <w:rPr>
          <w:b/>
        </w:rPr>
        <w:t>Экскурсии1:</w:t>
      </w:r>
      <w:r w:rsidRPr="00DC21C1">
        <w:t xml:space="preserve"> знакомство с растениями и животными леса, их распознавание в природ</w:t>
      </w:r>
      <w:r w:rsidRPr="00DC21C1"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DC21C1">
        <w:softHyphen/>
        <w:t>мощью атласа-определителя.</w:t>
      </w:r>
    </w:p>
    <w:p w:rsidR="00E76A0B" w:rsidRPr="00DC21C1" w:rsidRDefault="00E76A0B" w:rsidP="00DC21C1">
      <w:pPr>
        <w:ind w:left="567" w:firstLine="709"/>
      </w:pPr>
      <w:r w:rsidRPr="00DC21C1">
        <w:rPr>
          <w:b/>
        </w:rPr>
        <w:t>Практические работы</w:t>
      </w:r>
      <w:r w:rsidRPr="00DC21C1">
        <w:t>: знакомство с картой края; рассматривание образцов полез</w:t>
      </w:r>
      <w:r w:rsidRPr="00DC21C1">
        <w:softHyphen/>
        <w:t>ных ископаемых своего края, определение их свойств; рассматривание гербарных экземп</w:t>
      </w:r>
      <w:r w:rsidRPr="00DC21C1">
        <w:softHyphen/>
        <w:t>ляров растений разных сообществ, их распознавание с помощью атласа-определителя; зна</w:t>
      </w:r>
      <w:r w:rsidRPr="00DC21C1">
        <w:softHyphen/>
        <w:t>комство с культурными растениями края.</w:t>
      </w: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rPr>
          <w:b/>
        </w:rPr>
        <w:t>Страницы Всемирной истории (5 ч)</w:t>
      </w:r>
    </w:p>
    <w:p w:rsidR="00E76A0B" w:rsidRPr="00DC21C1" w:rsidRDefault="00E76A0B" w:rsidP="00DC21C1">
      <w:pPr>
        <w:ind w:left="567" w:firstLine="709"/>
      </w:pPr>
      <w:r w:rsidRPr="00DC21C1"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DC21C1">
        <w:softHyphen/>
        <w:t xml:space="preserve">нина. Новое время: достижения науки и техники, объединившие весь мир: пароход, паровоз, железные дороги, </w:t>
      </w:r>
      <w:r w:rsidRPr="00DC21C1">
        <w:lastRenderedPageBreak/>
        <w:t>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rPr>
          <w:b/>
        </w:rPr>
        <w:t>Страницы истории России (20 ч)</w:t>
      </w:r>
    </w:p>
    <w:p w:rsidR="00E76A0B" w:rsidRPr="00DC21C1" w:rsidRDefault="00E76A0B" w:rsidP="00DC21C1">
      <w:pPr>
        <w:ind w:left="567" w:firstLine="709"/>
      </w:pPr>
      <w:r w:rsidRPr="00DC21C1">
        <w:t>Кто такие славяне. Восточные славяне. Природные условия жизни восточных славян, их быт, нравы, верования.</w:t>
      </w:r>
    </w:p>
    <w:p w:rsidR="00E76A0B" w:rsidRPr="00DC21C1" w:rsidRDefault="00E76A0B" w:rsidP="00DC21C1">
      <w:pPr>
        <w:ind w:left="567" w:firstLine="709"/>
      </w:pPr>
      <w:r w:rsidRPr="00DC21C1">
        <w:t>Века Древней Руси. Территория и население Древней Руси. Княжеская власть. Креще</w:t>
      </w:r>
      <w:r w:rsidRPr="00DC21C1"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E76A0B" w:rsidRPr="00DC21C1" w:rsidRDefault="00E76A0B" w:rsidP="00DC21C1">
      <w:pPr>
        <w:ind w:left="567" w:firstLine="709"/>
      </w:pPr>
      <w:r w:rsidRPr="00DC21C1"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E76A0B" w:rsidRPr="00DC21C1" w:rsidRDefault="00E76A0B" w:rsidP="00DC21C1">
      <w:pPr>
        <w:ind w:left="567" w:firstLine="709"/>
      </w:pPr>
      <w:r w:rsidRPr="00DC21C1">
        <w:t>Иван Третий. Образование единого Русского государства. Культура, быт и нравы стра</w:t>
      </w:r>
      <w:r w:rsidRPr="00DC21C1">
        <w:softHyphen/>
        <w:t>ны в ХШ-ХУ вв.</w:t>
      </w:r>
    </w:p>
    <w:p w:rsidR="00E76A0B" w:rsidRPr="00DC21C1" w:rsidRDefault="00E76A0B" w:rsidP="00DC21C1">
      <w:pPr>
        <w:ind w:left="567" w:firstLine="709"/>
      </w:pPr>
      <w:r w:rsidRPr="00DC21C1">
        <w:t>Наше Отечество в 15- 17 вв. Патриотический подвиг Кузьмы Минина и Дмитрия По</w:t>
      </w:r>
      <w:r w:rsidRPr="00DC21C1">
        <w:softHyphen/>
        <w:t>жарского. Утверждение новой царской династии Романовых. Освоение Сибири. Землепро</w:t>
      </w:r>
      <w:r w:rsidRPr="00DC21C1">
        <w:softHyphen/>
        <w:t>ходцы. Культура, быт и нравы страны в 15- 17 вв.</w:t>
      </w:r>
    </w:p>
    <w:p w:rsidR="00E76A0B" w:rsidRPr="00DC21C1" w:rsidRDefault="00E76A0B" w:rsidP="00DC21C1">
      <w:pPr>
        <w:ind w:left="567" w:firstLine="709"/>
      </w:pPr>
      <w:r w:rsidRPr="00DC21C1">
        <w:t>Россия в XVIII в. Пётр Первый - царь-преобразователь. Новая столица России - Пе</w:t>
      </w:r>
      <w:r w:rsidRPr="00DC21C1">
        <w:softHyphen/>
        <w:t>тербург. Провозглашение России империей. Россия при Екатерине Второй. Дворяне и кре</w:t>
      </w:r>
      <w:r w:rsidRPr="00DC21C1">
        <w:softHyphen/>
        <w:t>стьяне. Век русской славы: А.В. Суворов, Ф.Ф. Ушаков. Культура, быт и нравы России в XVIII в.</w:t>
      </w:r>
    </w:p>
    <w:p w:rsidR="00E76A0B" w:rsidRPr="00DC21C1" w:rsidRDefault="00E76A0B" w:rsidP="00DC21C1">
      <w:pPr>
        <w:ind w:left="567" w:firstLine="709"/>
      </w:pPr>
      <w:r w:rsidRPr="00DC21C1">
        <w:t xml:space="preserve">Россия в XIX - начале XX вв.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DC21C1">
          <w:t>1812 г</w:t>
        </w:r>
      </w:smartTag>
      <w:r w:rsidRPr="00DC21C1">
        <w:t>. Бородинское сражение. М.И. Кутузов. Царь-освободитель Александр Второй. Культура, быт и нравы России в XIX --начале XX вв.</w:t>
      </w:r>
    </w:p>
    <w:p w:rsidR="00E76A0B" w:rsidRPr="00DC21C1" w:rsidRDefault="00E76A0B" w:rsidP="00DC21C1">
      <w:pPr>
        <w:ind w:left="567" w:firstLine="709"/>
      </w:pPr>
      <w:r w:rsidRPr="00DC21C1">
        <w:t xml:space="preserve">Россия в XX в. Участие России в Первой мировой войне. Николай Второй - последний император России. Революция </w:t>
      </w:r>
      <w:smartTag w:uri="urn:schemas-microsoft-com:office:smarttags" w:element="metricconverter">
        <w:smartTagPr>
          <w:attr w:name="ProductID" w:val="1917 г"/>
        </w:smartTagPr>
        <w:r w:rsidRPr="00DC21C1">
          <w:t>1917 г</w:t>
        </w:r>
      </w:smartTag>
      <w:r w:rsidRPr="00DC21C1">
        <w:t>. Гражданская война. Образование СССР. Жизнь стра</w:t>
      </w:r>
      <w:r w:rsidRPr="00DC21C1"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E76A0B" w:rsidRPr="00DC21C1" w:rsidRDefault="00E76A0B" w:rsidP="00DC21C1">
      <w:pPr>
        <w:ind w:left="567" w:firstLine="709"/>
      </w:pPr>
      <w:r w:rsidRPr="00DC21C1">
        <w:t>Наша страна в 1945-1991 гг. Достижения учёных: запуск первого искусственного спут</w:t>
      </w:r>
      <w:r w:rsidRPr="00DC21C1">
        <w:softHyphen/>
        <w:t>ника Земли полёт в космос Ю. А. Гагарина, космическая станция «Мир».</w:t>
      </w:r>
    </w:p>
    <w:p w:rsidR="00E76A0B" w:rsidRPr="00DC21C1" w:rsidRDefault="00E76A0B" w:rsidP="00DC21C1">
      <w:pPr>
        <w:ind w:left="567" w:firstLine="709"/>
      </w:pPr>
      <w:r w:rsidRPr="00DC21C1">
        <w:t>Преобразования в России в 90-е гг. XX в. Культура России в XX в.</w:t>
      </w:r>
    </w:p>
    <w:p w:rsidR="00E76A0B" w:rsidRPr="00DC21C1" w:rsidRDefault="00E76A0B" w:rsidP="00DC21C1">
      <w:pPr>
        <w:ind w:left="567" w:firstLine="709"/>
      </w:pPr>
      <w:r w:rsidRPr="00DC21C1">
        <w:t>Прошлое родного края. История страны и родного края в названиях городов, посёлков, улиц, в памяти народа, семьи.</w:t>
      </w:r>
    </w:p>
    <w:p w:rsidR="00E76A0B" w:rsidRPr="00DC21C1" w:rsidRDefault="00E76A0B" w:rsidP="00DC21C1">
      <w:pPr>
        <w:ind w:left="567" w:firstLine="709"/>
      </w:pPr>
      <w:r w:rsidRPr="00DC21C1">
        <w:t>Экскурсия: знакомство с историческими достопримечательностями родного края (го</w:t>
      </w:r>
      <w:r w:rsidRPr="00DC21C1">
        <w:softHyphen/>
        <w:t>рода, села),</w:t>
      </w:r>
    </w:p>
    <w:p w:rsidR="00E76A0B" w:rsidRPr="00DC21C1" w:rsidRDefault="00E76A0B" w:rsidP="00DC21C1">
      <w:pPr>
        <w:ind w:left="567" w:firstLine="709"/>
      </w:pPr>
      <w:r w:rsidRPr="00DC21C1">
        <w:t>Практическая работа: найти и показать изучаемые объекты на исторических картах.</w:t>
      </w:r>
    </w:p>
    <w:p w:rsidR="00E76A0B" w:rsidRPr="00DC21C1" w:rsidRDefault="00E76A0B" w:rsidP="00DC21C1">
      <w:pPr>
        <w:ind w:left="567" w:firstLine="709"/>
        <w:rPr>
          <w:b/>
        </w:rPr>
      </w:pPr>
      <w:r w:rsidRPr="00DC21C1">
        <w:rPr>
          <w:b/>
        </w:rPr>
        <w:t>Современная Россия (9 ч)</w:t>
      </w:r>
    </w:p>
    <w:p w:rsidR="00E76A0B" w:rsidRPr="00DC21C1" w:rsidRDefault="00E76A0B" w:rsidP="00DC21C1">
      <w:pPr>
        <w:ind w:left="567" w:firstLine="709"/>
      </w:pPr>
      <w:r w:rsidRPr="00DC21C1"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E76A0B" w:rsidRPr="00DC21C1" w:rsidRDefault="00E76A0B" w:rsidP="00DC21C1">
      <w:pPr>
        <w:ind w:left="567" w:firstLine="709"/>
      </w:pPr>
      <w:r w:rsidRPr="00DC21C1">
        <w:t>Государственное устройство России: Президент, Федеральное собрание, Правительство.</w:t>
      </w:r>
    </w:p>
    <w:p w:rsidR="00E76A0B" w:rsidRPr="00DC21C1" w:rsidRDefault="00E76A0B" w:rsidP="00DC21C1">
      <w:pPr>
        <w:ind w:left="567" w:firstLine="709"/>
      </w:pPr>
      <w:r w:rsidRPr="00DC21C1">
        <w:t>Государственная символика нашей страны (флаг, герб, гимн). Государственные праздники</w:t>
      </w:r>
    </w:p>
    <w:p w:rsidR="00E76A0B" w:rsidRPr="00DC21C1" w:rsidRDefault="00E76A0B" w:rsidP="00DC21C1">
      <w:pPr>
        <w:ind w:left="567" w:firstLine="709"/>
      </w:pPr>
      <w:r w:rsidRPr="00DC21C1">
        <w:t>Многонациональный состав населения России.</w:t>
      </w:r>
    </w:p>
    <w:p w:rsidR="00E76A0B" w:rsidRPr="00DC21C1" w:rsidRDefault="00E76A0B" w:rsidP="00DC21C1">
      <w:pPr>
        <w:ind w:left="567" w:firstLine="709"/>
      </w:pPr>
      <w:r w:rsidRPr="00DC21C1"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 w:rsidRPr="00DC21C1">
        <w:softHyphen/>
        <w:t>ческие места, знаменитые люди, памятники культуры в регионах</w:t>
      </w:r>
      <w:r w:rsidR="000A78AD" w:rsidRPr="00DC21C1">
        <w:t>.</w:t>
      </w:r>
    </w:p>
    <w:p w:rsidR="00C93D9E" w:rsidRPr="00DC21C1" w:rsidRDefault="00C93D9E" w:rsidP="00DC21C1">
      <w:pPr>
        <w:shd w:val="clear" w:color="auto" w:fill="FFFFFF"/>
        <w:jc w:val="both"/>
        <w:rPr>
          <w:b/>
        </w:rPr>
      </w:pPr>
    </w:p>
    <w:p w:rsidR="000A78AD" w:rsidRPr="00DC21C1" w:rsidRDefault="000A78AD" w:rsidP="00DC21C1">
      <w:pPr>
        <w:shd w:val="clear" w:color="auto" w:fill="FFFFFF"/>
        <w:ind w:right="1156"/>
        <w:jc w:val="both"/>
        <w:rPr>
          <w:b/>
          <w:color w:val="000000"/>
          <w:spacing w:val="1"/>
        </w:rPr>
        <w:sectPr w:rsidR="000A78AD" w:rsidRPr="00DC21C1" w:rsidSect="00661B24">
          <w:pgSz w:w="16834" w:h="11909" w:orient="landscape"/>
          <w:pgMar w:top="1276" w:right="1440" w:bottom="852" w:left="720" w:header="720" w:footer="720" w:gutter="0"/>
          <w:cols w:space="720"/>
          <w:docGrid w:linePitch="326"/>
        </w:sectPr>
      </w:pPr>
    </w:p>
    <w:p w:rsidR="00B50C11" w:rsidRPr="006A59E8" w:rsidRDefault="00B50C11" w:rsidP="00B50C11">
      <w:pPr>
        <w:contextualSpacing/>
        <w:jc w:val="center"/>
        <w:rPr>
          <w:rFonts w:ascii="Arial" w:hAnsi="Arial" w:cs="Arial"/>
          <w:b/>
          <w:smallCaps/>
        </w:rPr>
      </w:pPr>
      <w:r w:rsidRPr="006A59E8">
        <w:rPr>
          <w:rFonts w:ascii="Arial" w:hAnsi="Arial" w:cs="Arial"/>
          <w:b/>
          <w:smallCaps/>
        </w:rPr>
        <w:lastRenderedPageBreak/>
        <w:t xml:space="preserve">Календарно-тематическое планирование </w:t>
      </w:r>
    </w:p>
    <w:p w:rsidR="00B50C11" w:rsidRPr="000A6579" w:rsidRDefault="00B50C11" w:rsidP="00B50C11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900"/>
        <w:gridCol w:w="1620"/>
        <w:gridCol w:w="1440"/>
        <w:gridCol w:w="3773"/>
        <w:gridCol w:w="3260"/>
        <w:gridCol w:w="3042"/>
      </w:tblGrid>
      <w:tr w:rsidR="00B50C11" w:rsidRPr="000A6579" w:rsidTr="00811BEE">
        <w:trPr>
          <w:trHeight w:val="728"/>
          <w:jc w:val="center"/>
        </w:trPr>
        <w:tc>
          <w:tcPr>
            <w:tcW w:w="545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900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620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440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3773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Основные виды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учебной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260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Планируемые предметные</w:t>
            </w:r>
          </w:p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результаты освоения</w:t>
            </w:r>
          </w:p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материала</w:t>
            </w:r>
          </w:p>
        </w:tc>
        <w:tc>
          <w:tcPr>
            <w:tcW w:w="3042" w:type="dxa"/>
            <w:vAlign w:val="center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1 четверть (18 часов)</w:t>
            </w:r>
          </w:p>
        </w:tc>
      </w:tr>
      <w:tr w:rsidR="00B50C11" w:rsidRPr="000A6579" w:rsidTr="00811BEE">
        <w:trPr>
          <w:trHeight w:val="303"/>
          <w:jc w:val="center"/>
        </w:trPr>
        <w:tc>
          <w:tcPr>
            <w:tcW w:w="14580" w:type="dxa"/>
            <w:gridSpan w:val="7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Раздел «Земля и человечество» (9 часов)</w:t>
            </w:r>
          </w:p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Мир глазами астронома.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Стартовая диагностика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введения в новую тему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Изучать по схеме строение Солнечной системы, перечислять планеты в правильной последовательности, моделировать строение Солнечной системы. Работать со взрослыми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A6579">
              <w:rPr>
                <w:rFonts w:ascii="Arial" w:hAnsi="Arial" w:cs="Arial"/>
                <w:sz w:val="20"/>
                <w:szCs w:val="20"/>
              </w:rPr>
              <w:t>находить в дополнительной литературе, Интернете научные сведения о Солнце и Солнечной системе, кометах, астероидах, готовить сообщения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  <w:r w:rsidRPr="000A65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мире с точки зрения астронома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Планеты Солнечной системы.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 1 «Движение Земли вокруг своей оси и вокруг Солнца»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1C5E41" w:rsidRDefault="00B50C11" w:rsidP="00811BEE">
            <w:pPr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 w:rsidRPr="001C5E4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t xml:space="preserve"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со взрослыми: наблюдать луну невооружённым глазом и с помощью бинокля (телескопа). Извлекать из </w:t>
            </w: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дополнительной литературы, Интернета информацию об исследованиях астрономов и готовить сообщения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планеты Солнечной системы.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естественные спутники планет.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причины смены дня и ночи и времён года.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движение Земли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вокруг своей оси и вокруг Солнца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Моделирование объектов окружающего мира.</w:t>
            </w:r>
          </w:p>
          <w:p w:rsidR="00B50C11" w:rsidRPr="000A6579" w:rsidRDefault="00B50C11" w:rsidP="00811BEE">
            <w:pPr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Звёздное небо – Великая книга Природы.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№2 «Знакомство с картой звёздного мира»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правила наблюдения звёздного неба.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созвездия: Малая Медведица, Большой Пёс, Телец.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звёзды: Полярная звезда, Сириус, Альдебаран, Плеяды – скопления звёзд в созвездии Тельца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Мир глазами географа.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№3 «Поиск и показ изучаемых объектов на глобусе и географической карте»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глобус и карту полушарий.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истории создания карт в мире и в России, об истории создания глобуса.</w:t>
            </w:r>
          </w:p>
          <w:p w:rsidR="00B50C11" w:rsidRPr="000A6579" w:rsidRDefault="00B50C11" w:rsidP="00811BEE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, что изучает география.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Работать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 картами полушарий.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 карте, глобусе материки и океаны, горы, равнины, моря, тепловые пояса Земли.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значения слов: «география», «географ»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 w:rsidRPr="000A6579"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Мир глазами историка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терминологическим словариком. Готовить сообщение о прошлом своего региона, города (села)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Понимать,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что история – это наука, которая изучает то, что было в прошлом людей.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источники исторических сведений.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летописей и археологии, архивов и музеев для изучения истории.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значения слов: «история», «историк»,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«исторический источник», «архив», «летопись», «археология», «археолог»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 w:rsidRPr="000A6579"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Когда и где?</w:t>
            </w:r>
          </w:p>
          <w:p w:rsidR="00B50C11" w:rsidRPr="000A6579" w:rsidRDefault="00B50C11" w:rsidP="00811BEE">
            <w:pPr>
              <w:rPr>
                <w:b/>
                <w:i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№4 «Знакомство с историческими картами»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что означают слова и выражения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«век», «тысячелетие», «наша эра», «до нашей эры».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летоисчислении в древности и в наши дни.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Работать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 «лентой времени».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Работать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 исторической картой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Мир глазами эколога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Изучать экологический календарь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, что если люди погубят окружающую природу, то и сами не выживут.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развитии человечества во взаимодействии с природой.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экологические проблемы и пути их решения.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приобретенные знания для оценки воздействия человека на природу, выполнение правил поведения в природе и участие в её охране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0A6579">
              <w:rPr>
                <w:color w:val="FF000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8* 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Природное сообщество «Водоем».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Экскурсия №1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Урок-экскурсия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объекты и явления природы.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Фиксировать результаты наблюдений.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результаты наблюдений, сделанных в разных природных сообществах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природных сообществах, характерных для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Наблюдать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объекты и явления природы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Сокровища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Земли под охраной человечества.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Всемирное наследие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Рассказывать о причинах появления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дополнительной литературы, Интернета информацию об объектах Всемирного наследия и готовить о них сообщения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5757CD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Понимать,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что такое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всемирное наследие.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 составных частях Всемирного наследия: природном и культурном наследиях.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объекты Всемирного наследия, используя карту.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объекты Всемирного наследия, которые находятся в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Построение логической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</w:pPr>
            <w:r w:rsidRPr="000A657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Сокровища Земли под охраной человечества.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Международная Красная книга.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Тест № 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по рисунку учебника с 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 Международной Красной книге.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том, что нужно сделать для спасения каждого вида.</w:t>
            </w:r>
            <w:r w:rsidRPr="000A65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Объяснять,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почему животные оказались под угрозой исчезновения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14580" w:type="dxa"/>
            <w:gridSpan w:val="7"/>
            <w:vAlign w:val="center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Раздел «Природа России» (10 часов)</w:t>
            </w:r>
          </w:p>
          <w:p w:rsidR="00B50C11" w:rsidRPr="000A6579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Равнины и горы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Практическая работа №5 «Поиск и показ на физической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карте равнин и гор России»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Различать холмистые и плоские равнины. Характеризовать формы земной поверхности России, рассказывать о них по личным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формы земной поверхности.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 карте наиболее крупные равнины и горы.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вулканах Камчатки – объекте Всемирного наследия.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 Ильменском заповеднике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задачами и условиями коммуникации. 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Моря, озёра и реки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 6 «Поиск и показ на физической карте морей, озёр и рек России»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на карте озёра: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Байкал, Ладожское, Онежское Каспийское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на карте реки: Волгу, Обь, Енисей, Лену, Амур.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Дальневосточном морском заповеднике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Природные зоны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 7 «Поиск и показ на карте природные зоны России»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на карте природных зон области высотной поясности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природные зоны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причины смены природных зон с севера на юг.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 карте природных зон области высотной поясности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Зона арктических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№8 «Рассматривание гербарных экземпляров растений, выявление признаков их приспособленности к условиям жизни в Арктике»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Урок-исследовани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Находить и показывать на карте зону арктических пустынь, осуществлять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взаимопроверку.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об освоении природных богатств в зоне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зону арктических пустынь по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дополнительной литературы, Интернета сведения о животном мире изучаемой зоны, готовить сообщения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Показывать н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а карте природных зон зону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арктических 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зависимости природных особенностей Арктики от освещённости её Солнцем, о полярном дне и полярной ночи.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условия, необходимые для жизни живых организмов.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>П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риводить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экологических проблемах и охране природы в зоне арктических 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заповеднике «Остров Врангеля»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Тундра.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№9 «Рассматривание гербарных экземпляров растений, выявление признаков их приспособленности к условиям жизни в тундре»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об освоении природных богатств в зоне тундры и возникших вследствие этого экологических проблемах, о природоохранных мероприятиях и заповедниках.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зону тундры по плану; сравнивать природу тундры и арктических 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Изготавливать макет участка тундры.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дополнительной литературы, Интернета информацию о растениях и животных тундры, готовить сообщения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Показывать н</w:t>
            </w:r>
            <w:r w:rsidRPr="000A6579">
              <w:rPr>
                <w:rFonts w:ascii="Arial" w:hAnsi="Arial" w:cs="Arial"/>
                <w:sz w:val="20"/>
                <w:szCs w:val="20"/>
              </w:rPr>
              <w:t>а карте природных зон зону тундры.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bCs/>
                <w:sz w:val="20"/>
                <w:szCs w:val="20"/>
              </w:rPr>
              <w:t>природные особенности зоны тундры.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общие условия, необходимые для жизни живых организмов в тундре.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примеры представителей разных групп растений и животных тундры.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занятиях местного населения.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экологические проблемы рассказывать об охране природы в зоне тундры.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Таймырском заповеднике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Построение логической цепочки рассуждений, анализ истинности утверждений.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contextualSpacing/>
            </w:pPr>
            <w:r w:rsidRPr="000A657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Продуктивное взаимодействие и сотрудничество со сверстниками.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Моделирование связей организмов с окружающей средой, обсуждение и оценивание предложенных моделей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Леса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№10 «Рассматривание гербарных экземпляров растений, выявление признаков их приспособленности к условиям жизни в зоне лесов»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зависимость особенностей лесных зон распределения тепла и влаги.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Знакомиться с природой лесных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0A6579">
              <w:rPr>
                <w:rFonts w:ascii="Arial" w:hAnsi="Arial" w:cs="Arial"/>
                <w:sz w:val="20"/>
                <w:szCs w:val="20"/>
              </w:rPr>
              <w:t>он; определять с помощью атласа-определителя растения лесов; моделировать характерные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природу тундры и лесных зон.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в Интернете информацию о растениях и животных лесных зон, готовить сообщения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Показывать н</w:t>
            </w:r>
            <w:r w:rsidRPr="000A6579">
              <w:rPr>
                <w:rFonts w:ascii="Arial" w:hAnsi="Arial" w:cs="Arial"/>
                <w:sz w:val="20"/>
                <w:szCs w:val="20"/>
              </w:rPr>
              <w:t>а карте природных зон зону тайги, смешанных и широколиственных лесов.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зависимости природы лесов от распределения тепла и влаги.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примеры представителей разных групп растений и животных леса.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экологические связи в лесах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pStyle w:val="a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Растения и животные леса.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Экскурсия № 2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Урок-экскурсия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объекты и явления природы.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Фиксировать результаты наблюдений.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результаты наблюдений, сделанных в разных природных сообществах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природных сообществах, характерных для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Наблюдать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объекты и явления природы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Лес и человек.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 №1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 помощью схемы и текста учебника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раскрывать роль леса в природе и жизни людей.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экологические проблемы леса, предлагать меры по его охране.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правила поведения в лесу с использованием книги «Великан на поляне».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лесные зоны по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 роли леса 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природе и жизни людей.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экологические проблемы зоны лесов.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растения и животных леса, которые занесены в Красную книгу России.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правилах поведения в лесу.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заповедники и национальные парки лесных зон.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Приокско-Террасном заповеднике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Построение рассуждения 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форме связи простых суждений об объекте, его строении, свойствах и связях</w:t>
            </w:r>
            <w:r w:rsidRPr="000A6579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0A6579">
              <w:rPr>
                <w:color w:val="FF0000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B50C11" w:rsidRPr="005757CD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lastRenderedPageBreak/>
              <w:t>2 четверть (14 часов)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Зона степей.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606E0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№11 «Рассматривание гербарных экземпляров растений, выявление признаков их приспособленности к условиям жизни в зоне степей»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6E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общий вид леса и степи, описывать степь по фотографиям.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и показывать на карте природных зон зону степей, рассказывать о ней по карте.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зависимость особенностей степной зоны от распределения тепла и влаги.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природу зоны степей с природой лесов и тундры.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экологические проблемы зоны степей и пути их решения.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Совершать виртуальные экскурсии с помощью Интернета в степные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заповедники, обсуждать экологические проекты учёных в этих заповедниках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Показывать н</w:t>
            </w:r>
            <w:r w:rsidRPr="000A6579">
              <w:rPr>
                <w:rFonts w:ascii="Arial" w:hAnsi="Arial" w:cs="Arial"/>
                <w:sz w:val="20"/>
                <w:szCs w:val="20"/>
              </w:rPr>
              <w:t>а карте природных зон зону степей.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природных особенностях зоны степей.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экологические проблемы степной зоны и пути их решения.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заповедники степной зоны.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питомниках для редких животных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B50C11" w:rsidRPr="000A6579" w:rsidRDefault="00B50C11" w:rsidP="00811BEE">
            <w:pPr>
              <w:rPr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0A6579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0A6579">
              <w:rPr>
                <w:color w:val="FF0000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Пустыни.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№12 «Рассматривание гербарных экземпляров растений, выявление признаков их приспособленности к условиям жизни в зоне пустынь»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общий вид степи и пустыни, описывать пустыню по фотографиям.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зависимость природы полупустынь от распределения тепла и влаги.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природу зоны пустынь с природой степей.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экологические проблемы полупустынь и пустынь и пути их решения.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Изготавливать макет участка пустынь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Показывать н</w:t>
            </w:r>
            <w:r w:rsidRPr="000A6579">
              <w:rPr>
                <w:rFonts w:ascii="Arial" w:hAnsi="Arial" w:cs="Arial"/>
                <w:sz w:val="20"/>
                <w:szCs w:val="20"/>
              </w:rPr>
              <w:t>а карте природных зон зону 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природных особенностях зоны пустынь.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освоении полупустынь и пустынь человеком.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экологические проблемы зоны пустынь и пути их решения.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заповеднике «Чёрные Земли»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 Чёрного моря.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№13</w:t>
            </w: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Тест № 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и показывать на карте природных зону субтропиков, рассказывать о них по карте.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причины своеобразия природы субтропической зоны.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Совершать виртуальные экскурсии с помощью Интернета на курорты Черноморского побережья Кавказа, в Дендрарий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г. Сочи, в национальный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парк «Сочинский».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рассказ «В пещере» из книги «Великан на поляне».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терминологическим словариком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Показывать н</w:t>
            </w:r>
            <w:r w:rsidRPr="000A6579">
              <w:rPr>
                <w:rFonts w:ascii="Arial" w:hAnsi="Arial" w:cs="Arial"/>
                <w:sz w:val="20"/>
                <w:szCs w:val="20"/>
              </w:rPr>
              <w:t>а карте природных зон зону субтропиков.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правила безопасности во время отдыха у моря.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экологические проблемы Черноморского побережья Кавказа.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растения и животных, которые занесены в Красную книгу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курортах Черноморского побережья Кавказа.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значения слов: «Черноморское побережье Кавказа», «субтропики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Инициативное сотрудничество в поиске и сборе информации.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14580" w:type="dxa"/>
            <w:gridSpan w:val="7"/>
            <w:vAlign w:val="center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 «Родной край – часть большой страны» (15 часов)</w:t>
            </w:r>
          </w:p>
          <w:p w:rsidR="00B50C11" w:rsidRPr="005757CD" w:rsidRDefault="00B50C11" w:rsidP="00811B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( - 2 часа) две экскурсии проведены ранее в соответствии с климатическими условиями региона*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Родной край – часть большой страны</w:t>
            </w:r>
            <w:r w:rsidRPr="00C570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Экскурсия №3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Урок-экскурсия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объекты и явления природы.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Фиксировать результаты наблюдений.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результаты наблюдений, сделанных в разных природных сообществах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природных сообществах, характерных для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Наблюдать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объекты и явления природы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Наш край.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№14 «Знакомство с картой родного края»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родной край по предложенному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 политико-административной карте России родной край.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Знакомиться </w:t>
            </w:r>
            <w:r w:rsidRPr="000A6579">
              <w:rPr>
                <w:rFonts w:ascii="Arial" w:hAnsi="Arial" w:cs="Arial"/>
                <w:sz w:val="20"/>
                <w:szCs w:val="20"/>
              </w:rPr>
              <w:t>с картой родного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родном крае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Поверхность нашего края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меры по охране поверхности своего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Изготавливать макет знакомого участка поверхности родного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Интервьюировать взрослых о формах поверхности рядом с городом (селом), о наличии оврагов и истории их возникновения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формы земной поверхности родного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 карте региона основные формы земной поверхности, крупные овраги и балки.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 охране поверхности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значения слов: «овраг», «балка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родителями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Водные богатства нашего края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значение водных богатств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в жизни людей.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источники загрязнения близлежащих водоёмов.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Участвовать в водоохранных мероприятиях в городе (селе)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водные объекты своего региона, рассказывать об их значении для жизни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источники загрязнения вод в регионе.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правила поведения на воде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Структурирование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Наши подземные богатства.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№15 «Рассматривание образцов полезных ископаемых, определение их свойств»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Урок-практика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на физической карте России условные обозначения полезных ископаемых.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изученные полезные ископаемые.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Выяснять в краеведческом музее, какие полезные ископаемые имеются в регионе.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краеведческой литературы сведения о предприятиях региона по переработке полезных ископаемых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важнейшие полезные ископаемые родного края, их свойства, способы добычи, использование.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об охране подземных богатств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Земля - кормилица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типы почв на иллюстрациях учебника и образцах.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Извлекать из краеведческой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литературы информацию об охране почв в регионе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разнообразии почв России, о наиболее распространённых типах почв.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типы почв родного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 охране почв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высказывания, аргументация своего мнения и позиции в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Жизнь леса.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№16 «Рассматривание гербарных экземпляров растений леса и их распознавание»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цепи питания, характерные для лесного сообщества региона.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лесное сообщество региона по данному в учебнике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за жизнью леса, определять его обитателей с помощью атласа-определителя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Понимать, что лес – сложное единство живой и неживой природы.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значение выражения «природное сообщество».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природном сообществе смешанного леса.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обитателей леса с помощью атласа-определителя.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Приводить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примеры представителей разных групп растений и животных (2–3 представителя из изученных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), леса, раскрывать особенности их внешнего вида и жизни, различать части растения, отображать их в рисунке (схеме).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цепи питания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Структурирование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Жизнь луга.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№17 «Рассматривание гербарных экземпляров растений луга и их распознавание»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по своим наблюдениям о луговых растениях, животных и грибах своего региона.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цепи питания на лугу, осуществлять взаимопроверку и коррекцию.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Характеризовать луговое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сообщество по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природные особенности леса и луга.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памятку «Как вести себя на лугу».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за жизнью луга, определять его обитателей с помощью атласа-определителя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природном сообществе луга.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примеры представителей разных групп растений и животных (2–3 представителя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изученных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) луга, раскрывать особенности их внешнего вида и жизни.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Моделировать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влиянии человека на жизнь луга.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охране лугов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Жизнь в пресных водах.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Практическая работа №18 «Рассматривание гербарных экземпляров растений пресных вод и их распознавание»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по своим наблюдениям об обитателях пресных вод родного края.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цепи питания в пресноводном сообществе своего региона.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пресноводное сообщество своего региона по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способы приспособления растений и животных к жизни в воде.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за жизнью пресного водоёма, определять его обитателей с помощью атласа-определителя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природном сообществе пресных вод.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цепи питания.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правила поведения у водоёма.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 охране пресноводных растений и животных.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болотах и об их охране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Растениеводство в нашем крае.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Практическая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работа №19 «Рассматривание гербарных экземпляров полевых культур и их распознавание»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зависимость растениеводства в регионе от природных условий.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Знакомиться по материалам учебника и краеведческой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литературе с одной из отраслей растениеводства, готовить сообщения, представлять их классу.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сорта культурных растений (на примерах, характерных для региона)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за весенними работами в поле, огороде, саду, участвовать в посильной работе по выращиванию растений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0A6579">
              <w:rPr>
                <w:rFonts w:ascii="Arial" w:hAnsi="Arial" w:cs="Arial"/>
                <w:bCs/>
                <w:sz w:val="20"/>
                <w:szCs w:val="20"/>
              </w:rPr>
              <w:t>о растениеводстве как об отрасли сельского хозяйства.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bCs/>
                <w:sz w:val="20"/>
                <w:szCs w:val="20"/>
              </w:rPr>
              <w:t>сорта культурных растений.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отрасли растениеводства в родном крае.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правила ухода за культурными растениями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Промежуточная диагностическая работа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Выполнять тесты с выбором ответа.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правильность/неправильность предложенных ответов.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Адекватно оценивать свои знания в соответствии с набранными баллами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3 четверть (20 часов)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Животноводство в нашем крае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зависимость животноводства в регионе от природных условий.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породы домашних животных (на примерах, характерных для региона).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за трудом животноводов, участвовать в посильной работе по уходу за домашними сельскохозяйственными животными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животноводстве как об отрасли сельского хозяйства.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породы домашних животных.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отрасли животноводства в регионе и рассказывать об их развитии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Презентация проектов.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Тест № 3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Урок-проект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информацию из дополнительных источников.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Посещать музеи, обрабатывать материалы экскурсий.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Интервьюировать старших членов семьи, других взрослых.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Готовить иллюстрации для презентации проекта (фотографии, слайды, рисунки).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Готовить тексты сообщений.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Выступать с сообщением в классе.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свои достижения по выполнению проекта и достижения товарищей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Выполнять презентацию проектов с демонстрацией иллюстраций и других подготовленных материалов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B50C11" w:rsidRPr="000A6579" w:rsidRDefault="00B50C11" w:rsidP="00811BE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Раздел «Страницы Вс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емирной истории» (5 часов)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Начало истории человечества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разворотом «Наши проекты», выбирать проекты для выполнения.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 «ленте времени» длительность периода первобытной истории.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роль огня и приручения животных.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на основе экскурсии в краеведческий музей о жизни, быте и культуре первобытных людей на территории региона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первобытном обществе, о первобытном искусстве.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роль археологии в изучении перв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0A6579">
              <w:rPr>
                <w:rFonts w:ascii="Arial" w:hAnsi="Arial" w:cs="Arial"/>
                <w:sz w:val="20"/>
                <w:szCs w:val="20"/>
              </w:rPr>
              <w:t>бытного общества.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значение выражения «первобытные люди».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«ленту времени»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Структурирование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Мир древности: далёкий и близкий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 «ленте времени» длительность Древнего мира.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на карте местоположение древних государств.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Понимать роль появления и развития письменности в древности для развития человечества, сопоставлять алфавиты древности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Древнем Египте, Древней Греции, Древнем Риме, об их культуре и религии.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«ленту времени».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роль археологических находок для изучения истории древних государств.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значения слов и выражений: «Древний мир», «иероглифы», «пирамиды»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Средние века: время рыцарей и замков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Сопоставлять длительность исторических периодов Древнего мира и средневековья, определять по «ленте времени» длительность </w:t>
            </w: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средневековья.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Находить на карте местоположение крупных городов, возникших в средневековье.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Описывать по фотографиям средневековые достопримечательности современных городов.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Сопоставлять исторические источники по изучению Древнего мира и средневековья.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Развивать воображение, реконструируя быт и рыцарские турниры средневековья.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Средних веках в истории Европы, о возникновении городов.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Сопоставлять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мировые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религии.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рыцарях и замках.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важность изобретения книгопечатания для человечества.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значения слов и выражений: «Средние века», «христианство», «ислам», «буддизм», «рыцарь», «замок»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Поиск и выделение необходимой информации, установление причинно-следственных связей,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Новое время: встреча Европы и Америки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Определять по «ленте времени» длительность периода Нового времени, сопоставлять её с длительностью Древнего мира и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A6579">
              <w:rPr>
                <w:rFonts w:ascii="Arial" w:hAnsi="Arial" w:cs="Arial"/>
                <w:sz w:val="20"/>
                <w:szCs w:val="20"/>
              </w:rPr>
              <w:t>редневековья.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Сопоставлять жизненную философию людей в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A6579">
              <w:rPr>
                <w:rFonts w:ascii="Arial" w:hAnsi="Arial" w:cs="Arial"/>
                <w:sz w:val="20"/>
                <w:szCs w:val="20"/>
              </w:rPr>
              <w:t>редневековье и в Новое время.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методы изучения истории Древнего мира и Нового времени.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Выявлять по фотографиям различия в архитектуре городов Древнего мира,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A6579">
              <w:rPr>
                <w:rFonts w:ascii="Arial" w:hAnsi="Arial" w:cs="Arial"/>
                <w:sz w:val="20"/>
                <w:szCs w:val="20"/>
              </w:rPr>
              <w:t>редневековья и Нового времени.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роль великих географических открытий в истории человечества.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Развивать воображение, реконструируя историю технических изобретений в Новое время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Новом времени в истории Европы,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развития предпринимательства.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Характеризовать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научные открытия и технические изобретения Нового времени.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Прослеживать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 карте маршруты Великих географических открытий.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выдающихся людей </w:t>
            </w:r>
            <w:r w:rsidRPr="000A6579">
              <w:rPr>
                <w:rFonts w:ascii="Arial" w:hAnsi="Arial" w:cs="Arial"/>
                <w:caps/>
                <w:sz w:val="20"/>
                <w:szCs w:val="20"/>
              </w:rPr>
              <w:t>н</w:t>
            </w:r>
            <w:r w:rsidRPr="000A6579">
              <w:rPr>
                <w:rFonts w:ascii="Arial" w:hAnsi="Arial" w:cs="Arial"/>
                <w:sz w:val="20"/>
                <w:szCs w:val="20"/>
              </w:rPr>
              <w:t>ового времени.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Работать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 географической картой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Новейшее время: история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продолжается сегодня.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Тест № 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изучения нового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Находить на «ленте времени» начало Новейшего времени.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Характеризовать значение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исследования Арктики и Антарктики для развития науки.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развитии парламентаризма и республиканской формы правления.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об освоении космоса, об изобретении ядерного оружия, Первой и Второй мировой войнах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 исследованиях Арктики и Антарктики.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Характеризовать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изменения в политическом устройстве стран мира.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научные открытия и технические изобретения ХХ – ХХ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веков.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Cs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выдающихся людей </w:t>
            </w:r>
            <w:r w:rsidRPr="000A6579">
              <w:rPr>
                <w:rFonts w:ascii="Arial" w:hAnsi="Arial" w:cs="Arial"/>
                <w:caps/>
                <w:sz w:val="20"/>
                <w:szCs w:val="20"/>
              </w:rPr>
              <w:t>н</w:t>
            </w:r>
            <w:r w:rsidRPr="000A6579">
              <w:rPr>
                <w:rFonts w:ascii="Arial" w:hAnsi="Arial" w:cs="Arial"/>
                <w:sz w:val="20"/>
                <w:szCs w:val="20"/>
              </w:rPr>
              <w:t>овейшего времени.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ХХ столетие – это время двух самых кровопролитных войн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Определение последовательности промежуточных целей с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B50C11" w:rsidRPr="005757CD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 «Стра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ницы истории России» (20 часов)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Жизнь древних славян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карту расселения племён древних славян.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верования древних славян.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древнеславянское жилище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 карте территории расселения древних славян.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жизни древних славян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Во времена Древней Руси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Прослеживать по карте Древней Руси путь «из варяг в греки» и расширении территории государства в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>Х – Х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Характеризовать систему государственной власти в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>Х – Х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веках в Древней Руси.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Отмечать на «ленте времени» дату Крещения Руси.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причину введения на Руси христианства и значение Крещения.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былину об Илье Муромце как отражение борьбы Древней Руси с кочевниками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столицу Древней Руси.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значение принятия Русью христианства.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значения слов и выражений: «великий князь», «бояре», «дружина», «Крещение»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Страна городов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Анализировать карты Древнего Киева и Древнего Новгорода, характеризовать их местоположение,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оборонительные сооружения, занятия горожан, систему правления, находки берестяных грамот в Новгороде.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Развивать воображение, реконструируя жизнь древних новгородцев.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почему былина о Садко могла появиться только в Новгороде.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значение летописи об основании Москвы как исторического источника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важность находок археологами берестяных грамот.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летописи об основании Москвы.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Сопоставлять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жизнь двух главных городов Древней Руси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Поиск и выделение необходимой информации, установление причинно-</w:t>
            </w: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следственных связей,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 книжной сокровищницы Древней Руси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состояние грамотности на Руси после создания славянской азбуки.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роль летописей для изучения истории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Характеризовать оформление рукописных книг как памятников древнерусского искусства.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Сопоставлять оформление древнерусских книг с современными.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роль рукописной книги в развитии русской культуры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создателей славянской азбуки.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значение слова «летопись».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роль летописей для изучения истории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роль рукописной книги в развитии русской культуры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Трудные времена на Русской земле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Прослеживать по карте нашествие Батыя на Русь.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причины поражения Древней Руси в ходе монгольского нашествия.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по иллюстрациям учебника вооружение древнерусских и монгольских воинов.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 иллюстрациям учебника сравнивать вооружение русских и немецких рыцарей.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Выказывать своё отношение к личности Александра Невского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монгольском нашествии.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значения слов и выражений: «дань», «хан», «Золотая Орда».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Александре Невском.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вооружение воинов: древнерусских, монголо-татарских, рыцарей-крестоносцев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Русь</w:t>
            </w: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расправляет крылья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Приводить факты возрождения северо-восточных земель Руси.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Москве Ивана Калиты.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Прослеживать по карте объединение русских земель вокруг Москвы.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какие личные качества Ивана Калиты сыграли роль в успехе его 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факты, свидетельствующие о возрождении Северо-Восточной Руси.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чем известен в истории Иван Калита.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слова «монастырь»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Куликовская битва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Прослеживать по карте передвижения русских и ордынских войск.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план рассказа о Куликовской битве.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Отмечать на «ленте времени» дату Куликовской битвы.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почему была так важна для Дмитрия Донского поддержка Сергия Радонежского.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поединках богатырей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Куликовской битве по составленному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ход Куликовской битвы.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Осознавать роль Куликовской битвы в истории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Иван Третий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об изменении политики в отношении Золотой Орды.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по иллюстрациям в учебнике изменения в облике Москвы.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значение освобождения от монгольского ига.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Отмечать на «ленте времени» даты освобождения от монгольского ига, венчания Ивана Грозного на царство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освобождения от монгольского ига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Мастера печатных дел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Сопоставлять современные и первопечатные учебники по иллюстрациям.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Развивать воображение, «обучая грамоте» учеников Х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первопечатнике Иване Фёдорове и изданиях первых русских учебников.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слов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6579">
              <w:rPr>
                <w:rFonts w:ascii="Arial" w:hAnsi="Arial" w:cs="Arial"/>
                <w:sz w:val="20"/>
                <w:szCs w:val="20"/>
              </w:rPr>
              <w:t>«книгопечатание», «первопечатники»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Структурирование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Патриоты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Отмечать на «ленте времени» год освобождения Москвы.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об этом событии от имени участника ополчения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Осознавать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роль борьбы за независимость в начале Х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 в истории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выражения «народное ополчение»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Пётр Великий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Извлекать из дополнительной литературы и Интернета информацию о Петре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>, которой нет в учебнике.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достопримечательности Санкт-Петербурга.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Обсуждать, заслуженно ли Пётр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стал называться Великим.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Находить на карте приобретения города, основанные Петром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Выказывать своё отношение к личности Петра Великого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 реформах Петра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 основе материала учебника.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Понимать,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почему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Пётра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называют Великим.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об основании града Петра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Михаил Васильевич Ломоносов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Составлять план рассказа о М.В. Ломоносове.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Прослеживать по карте путь М.В.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Ломоносова из Холмогор в Москву.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Обсу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ждать, каковы были заслуги М.В. </w:t>
            </w: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Ломоносова в развитии науки и культуры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Отмечать на «ленте времени» дату основания Московского университета.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Извлекать из Интернета сведения о современном МГУ им. М.В. Ломоносова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М.В. Ломоносове.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заслуги М.В. Ломоносова в развитии науки и культуры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Екатерина Великая.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 №2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заслуженно ли Екатерина Вторая стала называться Велик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Описывать достопримечательности Петербурга.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Сравнивать положение разных слоёв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российского общества.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по учебнику о крестьянской войне Е. Пугачёва.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Прослеживать по карте рост территории государства.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Рассказывать по учебнику о Ф.Ф. </w:t>
            </w:r>
            <w:r w:rsidRPr="000A6579">
              <w:rPr>
                <w:rFonts w:ascii="Arial" w:hAnsi="Arial" w:cs="Arial"/>
                <w:sz w:val="20"/>
                <w:szCs w:val="20"/>
              </w:rPr>
              <w:t>Ушакове и А.В. Суворове.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Интернета сведения о Петербурге, Москве, других городах России в Х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VIII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Екатерине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Второй.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почему Екатерина Вторая стала называться Велик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Рассказывать о знаменитых военачальниках Ф.Ф. Ушакове и А.В. Суворове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цепочек объектов и явлений;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B50C11" w:rsidRPr="005757CD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 четверть (16 часов)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Отечественная война 1812 года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Отмечать на «ленте времени» Отечественную войну 1812 года.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почему война 1812 года называется Отечественной.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Интернета сведения о биографии героев Отечественной войны 1812 года, готовить доклады, презентовать их в классе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Бородинском сражении.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М.И. Кутузове.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почему война 1812 года называется Отечественной.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Кузьме Минине и Дмитрии Пожарском.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выражения «Отечественная война»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Страницы истории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XIX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историческими картами, находить на карте Транссибирскую магистраль.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Сопоставлять исторические источники.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XIX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веке в регионе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технические новшества, которые изменили жизнь людей.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значение освобождения крестьян от крепостной зависимости.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Петербурге и Москве после 1861 года.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Россия вступает в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Отмечать на «ленте времени» начало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Первой мировой войны, Февральской и Октябрьской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революций.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Составлять план рассказа о событиях начала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 и рассказывать о них по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Развивать воображение, составляя от лица журналиста начала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века интервью с учёным, каким он видит наступивший век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выражения «Гражданская война».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Первой мировой войне, Февральской и Октябрьской революциях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учащимися, и того, что ещё 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родителями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Страницы истории 1920 – 1930-х годов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по карте СССР с административно-территориальным устройством страны.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гербы России и СССР по иллюстрациям, знакомиться с символикой герба СССР.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тексты гимнов дореволюционной России, СССР и Российской Федерации.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образовании СССР.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переходе предприятий в собственность государства, о борьбе с неграмотностью, об изменениях в жизни города и деревни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Великая война и великая Победа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план рассказа о ходе Великой Отечественной войны, рассказывать о ней по плану.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Прослушивать в записи песню «Вставай, страна огромная» и другие песни времён войны.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Делиться впечатлениями от фотографий военных лет и от картин на тему войны и Парада Победы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ходе Великой Отечественной войны.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 чём значение Победы в Великой Отечественной войне для нашей страны и всего мира.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выражения «Великая Отечественная война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Великая война и великая Победа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Выяснять в краеведческом музее, какой вклад внёс город (село) в Победу.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Интервьюировать старших членов семьи об их участии в войне, как они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встретили День Победы в 1945 году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ходе Великой Отечественной войны.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в чём значение Победы в Великой Отечественной войне для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нашей страны и всего мира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Анализ объектов с целью выделения признаков (существенных, несущественных); установление причинно-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следственных связей, представление цепочек объектов и явлений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Страна, открывшая путь в космос.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Тест № 5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из дополнительной литературы, Интернета информацию об освоении космоса.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Интервьюировать старших членов семьи о том, как они запомнили день 12 апреля 1961 года.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Прослушивать в записи песни, посвящённые полёту Юрия Гагарина.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репродукциями картин космонавта А.Леонова на космическую тему.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крупных стройках послевоенного времени в СССР.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экологические проблемы того времени.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события, которые произошли в нашей стране в 1991 году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trHeight w:val="284"/>
          <w:jc w:val="center"/>
        </w:trPr>
        <w:tc>
          <w:tcPr>
            <w:tcW w:w="14580" w:type="dxa"/>
            <w:gridSpan w:val="7"/>
            <w:vAlign w:val="center"/>
          </w:tcPr>
          <w:p w:rsidR="00B50C11" w:rsidRPr="005757CD" w:rsidRDefault="00B50C11" w:rsidP="0081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«Современная Россия» (9 часов)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Основной закон России и права человека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2"/>
                <w:sz w:val="20"/>
                <w:szCs w:val="20"/>
              </w:rPr>
              <w:t>Находить на политико-</w:t>
            </w: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Анализировать закреплённые в Конвенции права ребёнка.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Обсуждать, как права одного человека соотносятся с правами других людей.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федеральном устройстве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такое Конституция, о чём говорится во Всеобщей Декларации прав человека.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слов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«федерация», «конституция», «конвенция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учителем, другими взрослыми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Мы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граждане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Различать прерогативы Президента, Федерального Собрания и Правительства.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деятельность депутата (вносить предложения по законопроектам в ходе ролевой игры)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права и обязанности гражданина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права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обязанности гражданина, устанавливать их взаимосвязь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Извлечение необходимой информации из текстов; постановка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  <w:r w:rsidRPr="000A657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Славные символы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Государственным флагом России. Его историей, с Красным знаменем Победы.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Обсуждать, зачем государству нужны символы.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символы своего класса, семьи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такое «символ» и называть символы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символов России в жизни государства и общества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Такие разные праздники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Выяснять, используя краеведческую литературу, какие праздники отмечаются в крае.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о своих любимых праздниках.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со взрослыми: составлять календарь профессиональных праздников в соответствии с профессиями родителей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праздники государственные, профессиональные, церковные, народные, семейные.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Приводить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примеры праздников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Проверим себя и оценим свои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достижения за второе полугодие.</w:t>
            </w: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Итоговая диагностическая работа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Контрольно-обобщающи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Выполнять задания; проверять свои знания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Адекватно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оценивать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анализировать свои знания/незнания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обучающимся того, что уже усвоено и что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Путешествие по России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(по Дальнему Востоку, на просторах Сибири)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Урок-путешествие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B50C11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народы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обычаях и традициях народов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городах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Путешествие по России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(по Уралу, по северу европейской России)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C11" w:rsidRPr="000A6579" w:rsidRDefault="00B50C11" w:rsidP="00811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Урок-путешествие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Совершать виртуальные экскурсии по Уралу, по северу европейской России с помощью Интернета, посещать музеи, осматривать памятники истории и культуры.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6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6"/>
                <w:sz w:val="20"/>
                <w:szCs w:val="20"/>
              </w:rPr>
              <w:t>Анализировать и сравнивать гербы городов России, выяснять их символику.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6"/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народы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обычаях и традициях народов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городах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Путешествие по России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(по Волге, по югу России)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Урок-путешествие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Совершать виртуальные экскурсии по Волге, по югу России с помощью Интернета, посещать музеи, осматривать памятники истории и культуры.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4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B50C11" w:rsidRPr="001C5E41" w:rsidRDefault="00B50C11" w:rsidP="00811BEE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C5E41">
              <w:rPr>
                <w:rFonts w:ascii="Arial" w:hAnsi="Arial" w:cs="Arial"/>
                <w:spacing w:val="-6"/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народы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об обычаях и традициях народов России.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 городах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50C11" w:rsidRPr="000A6579" w:rsidRDefault="00B50C11" w:rsidP="00811B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Сотрудничество с учителем и учащимися.</w:t>
            </w:r>
          </w:p>
        </w:tc>
      </w:tr>
      <w:tr w:rsidR="00B50C11" w:rsidRPr="000A6579" w:rsidTr="00811BEE">
        <w:trPr>
          <w:jc w:val="center"/>
        </w:trPr>
        <w:tc>
          <w:tcPr>
            <w:tcW w:w="545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B50C11" w:rsidRPr="000A6579" w:rsidRDefault="00B50C11" w:rsidP="0081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50C11" w:rsidRPr="000A6579" w:rsidRDefault="00B50C11" w:rsidP="00811BEE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Урок-конференция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Извлекать информацию из дополнительных источников и Интернета.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Посещать музеи, обрабатывать материалы экскурсий.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Интервьюировать старших членов семьи, других взрослых.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Обсуждать выступления учащихся. </w:t>
            </w:r>
          </w:p>
          <w:p w:rsidR="00B50C11" w:rsidRPr="000A6579" w:rsidRDefault="00B50C11" w:rsidP="00811BEE">
            <w:pPr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свои достижения и достижения других учащихся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Представлять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результаты проектной деятельности.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50C11" w:rsidRPr="000A6579" w:rsidRDefault="00B50C11" w:rsidP="00811B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Формировать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адекватную оценку своих достижений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</w:tcPr>
          <w:p w:rsidR="00B50C11" w:rsidRPr="000A6579" w:rsidRDefault="00B50C11" w:rsidP="00811B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B50C11" w:rsidRPr="006A59E8" w:rsidRDefault="00B50C11" w:rsidP="00B50C11">
      <w:pPr>
        <w:rPr>
          <w:rFonts w:ascii="Arial" w:hAnsi="Arial" w:cs="Arial"/>
          <w:b/>
        </w:rPr>
      </w:pPr>
    </w:p>
    <w:p w:rsidR="003F6323" w:rsidRPr="004C3EC8" w:rsidRDefault="003F6323" w:rsidP="00E33D62">
      <w:pPr>
        <w:contextualSpacing/>
        <w:jc w:val="center"/>
        <w:rPr>
          <w:sz w:val="28"/>
          <w:szCs w:val="28"/>
        </w:rPr>
      </w:pPr>
    </w:p>
    <w:sectPr w:rsidR="003F6323" w:rsidRPr="004C3EC8" w:rsidSect="00E33D62">
      <w:pgSz w:w="16834" w:h="11909" w:orient="landscape"/>
      <w:pgMar w:top="1276" w:right="1440" w:bottom="851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06C6C"/>
    <w:lvl w:ilvl="0">
      <w:numFmt w:val="bullet"/>
      <w:lvlText w:val="*"/>
      <w:lvlJc w:val="left"/>
    </w:lvl>
  </w:abstractNum>
  <w:abstractNum w:abstractNumId="1">
    <w:nsid w:val="0C6A7192"/>
    <w:multiLevelType w:val="singleLevel"/>
    <w:tmpl w:val="6C30E8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0E1E4FEC"/>
    <w:multiLevelType w:val="singleLevel"/>
    <w:tmpl w:val="88A0F72A"/>
    <w:lvl w:ilvl="0">
      <w:start w:val="1"/>
      <w:numFmt w:val="decimal"/>
      <w:lvlText w:val="%1)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3">
    <w:nsid w:val="127C590A"/>
    <w:multiLevelType w:val="singleLevel"/>
    <w:tmpl w:val="44501F68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4">
    <w:nsid w:val="15AD3BB4"/>
    <w:multiLevelType w:val="hybridMultilevel"/>
    <w:tmpl w:val="76DC5140"/>
    <w:lvl w:ilvl="0" w:tplc="A17A5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EAF1E98"/>
    <w:multiLevelType w:val="singleLevel"/>
    <w:tmpl w:val="C688E048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5"/>
        <w:lvlJc w:val="left"/>
        <w:rPr>
          <w:rFonts w:ascii="Arial" w:hAnsi="Arial" w:cs="Aria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6323"/>
    <w:rsid w:val="000058F4"/>
    <w:rsid w:val="0002590B"/>
    <w:rsid w:val="000A78AD"/>
    <w:rsid w:val="000A7C66"/>
    <w:rsid w:val="001A389F"/>
    <w:rsid w:val="002E4D10"/>
    <w:rsid w:val="00323154"/>
    <w:rsid w:val="003905F8"/>
    <w:rsid w:val="003C5F52"/>
    <w:rsid w:val="003F6323"/>
    <w:rsid w:val="00463AD3"/>
    <w:rsid w:val="004C3EC8"/>
    <w:rsid w:val="005160CC"/>
    <w:rsid w:val="005C4A8F"/>
    <w:rsid w:val="00656879"/>
    <w:rsid w:val="00661B24"/>
    <w:rsid w:val="00702ABB"/>
    <w:rsid w:val="00745669"/>
    <w:rsid w:val="007C0CFE"/>
    <w:rsid w:val="007C78CB"/>
    <w:rsid w:val="00883C66"/>
    <w:rsid w:val="008F28BB"/>
    <w:rsid w:val="00963109"/>
    <w:rsid w:val="009D59EC"/>
    <w:rsid w:val="00A02F72"/>
    <w:rsid w:val="00A0523F"/>
    <w:rsid w:val="00A327A5"/>
    <w:rsid w:val="00A95A50"/>
    <w:rsid w:val="00B50C11"/>
    <w:rsid w:val="00B6711A"/>
    <w:rsid w:val="00B960CB"/>
    <w:rsid w:val="00BA36EB"/>
    <w:rsid w:val="00BD2F29"/>
    <w:rsid w:val="00BD63D1"/>
    <w:rsid w:val="00C75C95"/>
    <w:rsid w:val="00C93D9E"/>
    <w:rsid w:val="00D10740"/>
    <w:rsid w:val="00DC21C1"/>
    <w:rsid w:val="00E33D62"/>
    <w:rsid w:val="00E76A0B"/>
    <w:rsid w:val="00EC20B7"/>
    <w:rsid w:val="00EC530A"/>
    <w:rsid w:val="00EF589A"/>
    <w:rsid w:val="00F2309A"/>
    <w:rsid w:val="00F75622"/>
    <w:rsid w:val="00F967D6"/>
    <w:rsid w:val="00FD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8A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A7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78A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0A78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78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78A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0A7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8A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0A78A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0A78AD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link w:val="4"/>
    <w:rsid w:val="000A78A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0A78AD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0A78AD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0A78AD"/>
    <w:rPr>
      <w:sz w:val="24"/>
      <w:szCs w:val="24"/>
      <w:lang w:eastAsia="ru-RU" w:bidi="ar-SA"/>
    </w:rPr>
  </w:style>
  <w:style w:type="table" w:styleId="a3">
    <w:name w:val="Table Grid"/>
    <w:basedOn w:val="a1"/>
    <w:rsid w:val="003F6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EC530A"/>
    <w:rPr>
      <w:rFonts w:ascii="Microsoft Sans Serif" w:hAnsi="Microsoft Sans Serif" w:cs="Microsoft Sans Serif"/>
      <w:sz w:val="18"/>
      <w:szCs w:val="18"/>
    </w:rPr>
  </w:style>
  <w:style w:type="paragraph" w:styleId="a4">
    <w:name w:val="No Spacing"/>
    <w:qFormat/>
    <w:rsid w:val="00463AD3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0A78A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0A78AD"/>
    <w:rPr>
      <w:lang w:val="ru-RU" w:eastAsia="ru-RU" w:bidi="ar-SA"/>
    </w:rPr>
  </w:style>
  <w:style w:type="paragraph" w:styleId="a7">
    <w:name w:val="Body Text"/>
    <w:basedOn w:val="a"/>
    <w:link w:val="a8"/>
    <w:rsid w:val="000A78AD"/>
    <w:pPr>
      <w:spacing w:after="120"/>
    </w:pPr>
  </w:style>
  <w:style w:type="character" w:customStyle="1" w:styleId="a8">
    <w:name w:val="Основной текст Знак"/>
    <w:link w:val="a7"/>
    <w:rsid w:val="000A78AD"/>
    <w:rPr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semiHidden/>
    <w:rsid w:val="000A78AD"/>
    <w:rPr>
      <w:sz w:val="20"/>
      <w:szCs w:val="20"/>
    </w:rPr>
  </w:style>
  <w:style w:type="character" w:customStyle="1" w:styleId="aa">
    <w:name w:val="Текст сноски Знак"/>
    <w:link w:val="a9"/>
    <w:semiHidden/>
    <w:rsid w:val="000A78AD"/>
    <w:rPr>
      <w:lang w:val="ru-RU" w:eastAsia="ru-RU" w:bidi="ar-SA"/>
    </w:rPr>
  </w:style>
  <w:style w:type="paragraph" w:styleId="ab">
    <w:name w:val="Normal (Web)"/>
    <w:basedOn w:val="a"/>
    <w:rsid w:val="000A78AD"/>
    <w:pPr>
      <w:spacing w:before="100" w:beforeAutospacing="1" w:after="100" w:afterAutospacing="1"/>
    </w:pPr>
  </w:style>
  <w:style w:type="character" w:styleId="ac">
    <w:name w:val="Hyperlink"/>
    <w:rsid w:val="000A78AD"/>
    <w:rPr>
      <w:color w:val="0000FF"/>
      <w:u w:val="single"/>
    </w:rPr>
  </w:style>
  <w:style w:type="paragraph" w:styleId="ad">
    <w:name w:val="header"/>
    <w:basedOn w:val="a"/>
    <w:link w:val="ae"/>
    <w:unhideWhenUsed/>
    <w:rsid w:val="000A78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0A78AD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footer"/>
    <w:basedOn w:val="a"/>
    <w:link w:val="af0"/>
    <w:unhideWhenUsed/>
    <w:rsid w:val="000A78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rsid w:val="000A78AD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semiHidden/>
    <w:unhideWhenUsed/>
    <w:rsid w:val="000A78AD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semiHidden/>
    <w:rsid w:val="000A78A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3">
    <w:name w:val="Title"/>
    <w:basedOn w:val="a"/>
    <w:next w:val="a"/>
    <w:link w:val="af4"/>
    <w:qFormat/>
    <w:rsid w:val="000A78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0A78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5">
    <w:name w:val="Схема документа Знак"/>
    <w:link w:val="af6"/>
    <w:semiHidden/>
    <w:rsid w:val="000A78AD"/>
    <w:rPr>
      <w:rFonts w:ascii="Tahoma" w:hAnsi="Tahoma"/>
      <w:shd w:val="clear" w:color="auto" w:fill="000080"/>
      <w:lang w:bidi="ar-SA"/>
    </w:rPr>
  </w:style>
  <w:style w:type="paragraph" w:styleId="af6">
    <w:name w:val="Document Map"/>
    <w:basedOn w:val="a"/>
    <w:link w:val="af5"/>
    <w:semiHidden/>
    <w:rsid w:val="000A78AD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styleId="af7">
    <w:name w:val="Strong"/>
    <w:qFormat/>
    <w:rsid w:val="000A78AD"/>
    <w:rPr>
      <w:b/>
      <w:bCs/>
    </w:rPr>
  </w:style>
  <w:style w:type="paragraph" w:styleId="af8">
    <w:name w:val="List Paragraph"/>
    <w:basedOn w:val="a"/>
    <w:qFormat/>
    <w:rsid w:val="000A78AD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0A78AD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A78AD"/>
    <w:rPr>
      <w:sz w:val="28"/>
      <w:szCs w:val="24"/>
      <w:lang w:val="ru-RU" w:eastAsia="ru-RU" w:bidi="ar-SA"/>
    </w:rPr>
  </w:style>
  <w:style w:type="character" w:customStyle="1" w:styleId="41">
    <w:name w:val="Знак Знак4"/>
    <w:rsid w:val="000A78AD"/>
    <w:rPr>
      <w:rFonts w:ascii="Times New Roman" w:hAnsi="Times New Roman"/>
    </w:rPr>
  </w:style>
  <w:style w:type="character" w:styleId="af9">
    <w:name w:val="page number"/>
    <w:basedOn w:val="a0"/>
    <w:rsid w:val="000A78AD"/>
  </w:style>
  <w:style w:type="paragraph" w:customStyle="1" w:styleId="Default">
    <w:name w:val="Default"/>
    <w:rsid w:val="000A78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a">
    <w:name w:val="Знак"/>
    <w:basedOn w:val="a"/>
    <w:rsid w:val="000A78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0A78A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A78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0A78A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0A78A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A78AD"/>
  </w:style>
  <w:style w:type="character" w:customStyle="1" w:styleId="Zag11">
    <w:name w:val="Zag_11"/>
    <w:rsid w:val="000A78AD"/>
  </w:style>
  <w:style w:type="character" w:styleId="afb">
    <w:name w:val="Emphasis"/>
    <w:qFormat/>
    <w:rsid w:val="000A78AD"/>
    <w:rPr>
      <w:i/>
      <w:iCs/>
    </w:rPr>
  </w:style>
  <w:style w:type="paragraph" w:styleId="23">
    <w:name w:val="Body Text 2"/>
    <w:basedOn w:val="a"/>
    <w:link w:val="24"/>
    <w:rsid w:val="000A78AD"/>
    <w:pPr>
      <w:spacing w:after="120" w:line="480" w:lineRule="auto"/>
    </w:pPr>
  </w:style>
  <w:style w:type="character" w:customStyle="1" w:styleId="24">
    <w:name w:val="Основной текст 2 Знак"/>
    <w:link w:val="23"/>
    <w:rsid w:val="000A78A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A78AD"/>
  </w:style>
  <w:style w:type="character" w:customStyle="1" w:styleId="c2">
    <w:name w:val="c2"/>
    <w:basedOn w:val="a0"/>
    <w:rsid w:val="000A78AD"/>
  </w:style>
  <w:style w:type="character" w:customStyle="1" w:styleId="c42">
    <w:name w:val="c42"/>
    <w:basedOn w:val="a0"/>
    <w:rsid w:val="000A78AD"/>
  </w:style>
  <w:style w:type="paragraph" w:customStyle="1" w:styleId="c36">
    <w:name w:val="c36"/>
    <w:basedOn w:val="a"/>
    <w:rsid w:val="000A78AD"/>
    <w:pPr>
      <w:spacing w:before="100" w:beforeAutospacing="1" w:after="100" w:afterAutospacing="1"/>
    </w:pPr>
  </w:style>
  <w:style w:type="character" w:customStyle="1" w:styleId="c1">
    <w:name w:val="c1"/>
    <w:basedOn w:val="a0"/>
    <w:rsid w:val="000A78AD"/>
  </w:style>
  <w:style w:type="character" w:customStyle="1" w:styleId="c8">
    <w:name w:val="c8"/>
    <w:basedOn w:val="a0"/>
    <w:rsid w:val="000A78AD"/>
  </w:style>
  <w:style w:type="paragraph" w:customStyle="1" w:styleId="c20">
    <w:name w:val="c20"/>
    <w:basedOn w:val="a"/>
    <w:rsid w:val="000A78AD"/>
    <w:pPr>
      <w:spacing w:before="100" w:beforeAutospacing="1" w:after="100" w:afterAutospacing="1"/>
    </w:pPr>
  </w:style>
  <w:style w:type="paragraph" w:customStyle="1" w:styleId="c26">
    <w:name w:val="c26"/>
    <w:basedOn w:val="a"/>
    <w:rsid w:val="000A78AD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0A78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A78AD"/>
    <w:rPr>
      <w:sz w:val="16"/>
      <w:szCs w:val="16"/>
      <w:lang w:val="ru-RU" w:eastAsia="ru-RU" w:bidi="ar-SA"/>
    </w:rPr>
  </w:style>
  <w:style w:type="paragraph" w:customStyle="1" w:styleId="Standard">
    <w:name w:val="Standard"/>
    <w:rsid w:val="000A78AD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0A78A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rsid w:val="000A78AD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paragraph" w:customStyle="1" w:styleId="Style87">
    <w:name w:val="Style87"/>
    <w:basedOn w:val="a"/>
    <w:rsid w:val="000A78AD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0A78AD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A78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A78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0A78A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0A78A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A78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0A78AD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0A78A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0A78A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0A78A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1">
    <w:name w:val="Схема документа Знак1"/>
    <w:basedOn w:val="a0"/>
    <w:uiPriority w:val="99"/>
    <w:semiHidden/>
    <w:rsid w:val="00B50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14576</Words>
  <Characters>83087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4</cp:revision>
  <cp:lastPrinted>2014-09-09T10:19:00Z</cp:lastPrinted>
  <dcterms:created xsi:type="dcterms:W3CDTF">2014-09-08T18:23:00Z</dcterms:created>
  <dcterms:modified xsi:type="dcterms:W3CDTF">2014-09-09T19:32:00Z</dcterms:modified>
</cp:coreProperties>
</file>