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7C" w:rsidRPr="0057067C" w:rsidRDefault="0057067C" w:rsidP="005706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специальное (коррекционное) </w:t>
      </w:r>
    </w:p>
    <w:p w:rsidR="0057067C" w:rsidRPr="0057067C" w:rsidRDefault="0057067C" w:rsidP="005706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 учреждение  для обучающихся, воспитанников </w:t>
      </w:r>
    </w:p>
    <w:p w:rsidR="0057067C" w:rsidRPr="0057067C" w:rsidRDefault="0057067C" w:rsidP="005706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sz w:val="24"/>
          <w:szCs w:val="24"/>
        </w:rPr>
        <w:t xml:space="preserve">с ограниченными возможностями здоровья </w:t>
      </w:r>
    </w:p>
    <w:p w:rsidR="0057067C" w:rsidRPr="0057067C" w:rsidRDefault="0057067C" w:rsidP="005706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sz w:val="24"/>
          <w:szCs w:val="24"/>
        </w:rPr>
        <w:t xml:space="preserve">«Специальная (коррекционная) общеобразовательная </w:t>
      </w:r>
    </w:p>
    <w:p w:rsidR="0057067C" w:rsidRPr="0057067C" w:rsidRDefault="0057067C" w:rsidP="0057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sz w:val="24"/>
          <w:szCs w:val="24"/>
        </w:rPr>
        <w:t xml:space="preserve">школа-интернат </w:t>
      </w:r>
      <w:r w:rsidRPr="0057067C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7067C">
        <w:rPr>
          <w:rFonts w:ascii="Times New Roman" w:eastAsia="Times New Roman" w:hAnsi="Times New Roman" w:cs="Times New Roman"/>
          <w:sz w:val="24"/>
          <w:szCs w:val="24"/>
        </w:rPr>
        <w:t xml:space="preserve"> вида № 95» </w:t>
      </w:r>
    </w:p>
    <w:p w:rsidR="0057067C" w:rsidRPr="0057067C" w:rsidRDefault="0057067C" w:rsidP="0057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7067C" w:rsidRPr="0057067C" w:rsidRDefault="0057067C" w:rsidP="0057067C">
      <w:pPr>
        <w:tabs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6" w:type="dxa"/>
        <w:tblLook w:val="04A0"/>
      </w:tblPr>
      <w:tblGrid>
        <w:gridCol w:w="3188"/>
        <w:gridCol w:w="3187"/>
        <w:gridCol w:w="3201"/>
      </w:tblGrid>
      <w:tr w:rsidR="0057067C" w:rsidRPr="0057067C" w:rsidTr="00B14DE8">
        <w:tc>
          <w:tcPr>
            <w:tcW w:w="3188" w:type="dxa"/>
          </w:tcPr>
          <w:p w:rsidR="0057067C" w:rsidRPr="0057067C" w:rsidRDefault="0057067C" w:rsidP="0057067C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7067C" w:rsidRPr="0057067C" w:rsidRDefault="0057067C" w:rsidP="0057067C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</w:t>
            </w:r>
            <w:proofErr w:type="gramStart"/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К)ОУ </w:t>
            </w:r>
            <w:proofErr w:type="spellStart"/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№95 </w:t>
            </w:r>
          </w:p>
          <w:p w:rsidR="0057067C" w:rsidRPr="0057067C" w:rsidRDefault="0057067C" w:rsidP="0057067C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>Гундерчук</w:t>
            </w:r>
            <w:proofErr w:type="spellEnd"/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7067C" w:rsidRPr="0057067C" w:rsidRDefault="0057067C" w:rsidP="0057067C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57067C" w:rsidRPr="0057067C" w:rsidRDefault="0057067C" w:rsidP="0057067C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</w:t>
            </w:r>
          </w:p>
          <w:p w:rsidR="0057067C" w:rsidRPr="0057067C" w:rsidRDefault="0057067C" w:rsidP="0057067C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>от»___» ______20__г.</w:t>
            </w:r>
          </w:p>
        </w:tc>
        <w:tc>
          <w:tcPr>
            <w:tcW w:w="3187" w:type="dxa"/>
          </w:tcPr>
          <w:p w:rsidR="0057067C" w:rsidRPr="0057067C" w:rsidRDefault="0057067C" w:rsidP="0057067C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57067C" w:rsidRPr="0057067C" w:rsidRDefault="0057067C" w:rsidP="0057067C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педагогическом </w:t>
            </w:r>
            <w:proofErr w:type="gramStart"/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___</w:t>
            </w:r>
          </w:p>
          <w:p w:rsidR="0057067C" w:rsidRPr="0057067C" w:rsidRDefault="0057067C" w:rsidP="0057067C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_______20__г.</w:t>
            </w:r>
          </w:p>
          <w:p w:rsidR="0057067C" w:rsidRPr="0057067C" w:rsidRDefault="0057067C" w:rsidP="0057067C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01" w:type="dxa"/>
          </w:tcPr>
          <w:p w:rsidR="0057067C" w:rsidRPr="0057067C" w:rsidRDefault="0057067C" w:rsidP="0057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</w:t>
            </w:r>
            <w:proofErr w:type="gramStart"/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7067C" w:rsidRPr="0057067C" w:rsidRDefault="0057067C" w:rsidP="0057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</w:t>
            </w:r>
          </w:p>
          <w:p w:rsidR="0057067C" w:rsidRPr="0057067C" w:rsidRDefault="0057067C" w:rsidP="0057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7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«___»___________20__г.</w:t>
            </w:r>
          </w:p>
        </w:tc>
      </w:tr>
    </w:tbl>
    <w:p w:rsidR="0057067C" w:rsidRPr="0057067C" w:rsidRDefault="0057067C" w:rsidP="0057067C">
      <w:pPr>
        <w:tabs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учебная программа </w:t>
      </w: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письму и развитию речи</w:t>
      </w:r>
      <w:r w:rsidRPr="0057067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067C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57067C">
        <w:rPr>
          <w:rFonts w:ascii="Times New Roman" w:eastAsia="Times New Roman" w:hAnsi="Times New Roman" w:cs="Times New Roman"/>
          <w:sz w:val="24"/>
          <w:szCs w:val="24"/>
        </w:rPr>
        <w:t xml:space="preserve"> а класс.</w:t>
      </w: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sz w:val="24"/>
          <w:szCs w:val="24"/>
        </w:rPr>
        <w:t>Срок  реализации программы – 5 лет</w:t>
      </w:r>
    </w:p>
    <w:p w:rsidR="0057067C" w:rsidRPr="0057067C" w:rsidRDefault="0057067C" w:rsidP="0057067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7067C" w:rsidRPr="0057067C" w:rsidRDefault="0057067C" w:rsidP="0057067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sz w:val="24"/>
          <w:szCs w:val="24"/>
        </w:rPr>
        <w:t>Соловьева И.Ю.,</w:t>
      </w: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</w:t>
      </w:r>
    </w:p>
    <w:p w:rsidR="0057067C" w:rsidRPr="0057067C" w:rsidRDefault="0057067C" w:rsidP="0057067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706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</w:p>
    <w:p w:rsidR="0057067C" w:rsidRPr="0057067C" w:rsidRDefault="0057067C" w:rsidP="0057067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7067C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57067C">
        <w:rPr>
          <w:rFonts w:ascii="Times New Roman" w:eastAsia="Times New Roman" w:hAnsi="Times New Roman" w:cs="Times New Roman"/>
          <w:sz w:val="24"/>
          <w:szCs w:val="24"/>
        </w:rPr>
        <w:t>ижний Новгород</w:t>
      </w:r>
    </w:p>
    <w:p w:rsid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sz w:val="24"/>
          <w:szCs w:val="24"/>
        </w:rPr>
        <w:t>2013 г.</w:t>
      </w:r>
    </w:p>
    <w:p w:rsidR="0057067C" w:rsidRPr="0057067C" w:rsidRDefault="0057067C" w:rsidP="0057067C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08D" w:rsidRDefault="0081308D" w:rsidP="0081308D">
      <w:pPr>
        <w:pStyle w:val="a3"/>
        <w:ind w:left="2127" w:right="170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ПИСЬМО И РАЗВИТИЕ РЕЧИ</w:t>
      </w:r>
    </w:p>
    <w:p w:rsidR="0081308D" w:rsidRDefault="0081308D" w:rsidP="0081308D">
      <w:pPr>
        <w:pStyle w:val="a3"/>
        <w:ind w:left="2127" w:right="1701"/>
        <w:jc w:val="both"/>
        <w:rPr>
          <w:rFonts w:ascii="Times New Roman" w:hAnsi="Times New Roman" w:cs="Times New Roman"/>
          <w:sz w:val="28"/>
        </w:rPr>
      </w:pPr>
    </w:p>
    <w:p w:rsidR="0081308D" w:rsidRDefault="0081308D" w:rsidP="0081308D">
      <w:pPr>
        <w:pStyle w:val="a3"/>
        <w:ind w:left="2127" w:right="170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</w:p>
    <w:p w:rsidR="0081308D" w:rsidRDefault="0081308D" w:rsidP="0081308D">
      <w:pPr>
        <w:pStyle w:val="a3"/>
        <w:ind w:left="2127" w:right="170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класс</w:t>
      </w:r>
    </w:p>
    <w:p w:rsid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4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AC78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курсу «Письмо и развитие речи»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МК</w:t>
      </w:r>
      <w:proofErr w:type="gram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ОУ VIII вида составлена в соответствии с программой В.В. Воронковой и книгой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«Учебник для 3 класса специальных (коррекционных) образовательных учреждений VIII вида»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– составители: А.К.Аксенова, Э.В.Якубовская.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Допущено Министерством образования и науки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9 –е издание.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Москва 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 2013.</w:t>
      </w:r>
    </w:p>
    <w:p w:rsid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78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уроков чтения и развития речи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по данной программе и учебному плану </w:t>
      </w:r>
      <w:r w:rsidRPr="00AE4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E4A9B" w:rsidRPr="00AE4A9B">
        <w:rPr>
          <w:rFonts w:ascii="Times New Roman" w:eastAsia="Times New Roman" w:hAnsi="Times New Roman" w:cs="Times New Roman"/>
          <w:color w:val="000000"/>
          <w:sz w:val="24"/>
          <w:szCs w:val="24"/>
        </w:rPr>
        <w:t>204</w:t>
      </w:r>
      <w:r w:rsidRPr="00AE4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 часов в неделю). Главным принципом, организующим все программы по основным разделам русского языка, является развитие речи.</w:t>
      </w:r>
    </w:p>
    <w:p w:rsidR="0081308D" w:rsidRDefault="0081308D" w:rsidP="000D5263">
      <w:pPr>
        <w:pStyle w:val="a3"/>
        <w:ind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(родной)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обучающимися, воспитанниками</w:t>
      </w:r>
      <w:r w:rsidRPr="00A4445D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  <w:r w:rsidRPr="00A444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A44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</w:t>
      </w:r>
      <w:r w:rsidR="00AC7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4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обучения русскому языку:</w:t>
      </w:r>
      <w:r w:rsidRPr="00A444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7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445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школьников правильно и осмысленно читать доступный их пониманию текст;</w:t>
      </w:r>
      <w:r w:rsidRPr="00A444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7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445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элементарные навыки грамотного письма;</w:t>
      </w:r>
      <w:r w:rsidRPr="00A444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7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4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повысить уровень общего и речевого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воспитанников</w:t>
      </w:r>
      <w:r w:rsidRPr="00A444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444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7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445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последовательно и правильно излагать свои мысли в устной и письменной форме;</w:t>
      </w:r>
      <w:r w:rsidRPr="00A444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7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44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нравственные качества.</w:t>
      </w:r>
      <w:r w:rsidRPr="00A444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Главным принципом, организующим все программы по основным разделам русского языка, является развитие речи.</w:t>
      </w:r>
    </w:p>
    <w:p w:rsidR="0057067C" w:rsidRPr="0057067C" w:rsidRDefault="0057067C" w:rsidP="000D5263">
      <w:pPr>
        <w:pStyle w:val="a3"/>
        <w:ind w:right="-1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учебной программы</w:t>
      </w:r>
    </w:p>
    <w:p w:rsidR="0081308D" w:rsidRDefault="0081308D" w:rsidP="00AC7861">
      <w:pPr>
        <w:pStyle w:val="a3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81308D" w:rsidRPr="0081308D" w:rsidRDefault="0081308D" w:rsidP="00AC7861">
      <w:pPr>
        <w:pStyle w:val="a3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И БУКВЫ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:rsid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Звуки гласные и согласные. Слогообразующая роль гласных. Деление слова на слоги. Гласные и, е,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, я, э в начале слова и после гласных. Перенос части слова при письме.</w:t>
      </w:r>
    </w:p>
    <w:p w:rsid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Ударение. Постановка ударения в двусложных и трехсложных словах. Гласные ударные и безударные.</w:t>
      </w:r>
    </w:p>
    <w:p w:rsid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Согласные твердые и мягкие. Различение твердых и мягких согласных при обозначении мягкости буквами и, е, ё,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, я.</w:t>
      </w:r>
    </w:p>
    <w:p w:rsid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Обозначение мягкости согласных в конце и середине слова буквой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Разделительный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гласными е, ё, я,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, и.</w:t>
      </w:r>
    </w:p>
    <w:p w:rsid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Шипящие согласные. Сочетание гласных с шипящими. Правописание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чу,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Парные звонкие и глухие согласные. Написание звонких и глухих согласных на конце слова. Проверка написания путем изменения формы слова (гриб — грибы).</w:t>
      </w:r>
    </w:p>
    <w:p w:rsidR="0081308D" w:rsidRPr="0081308D" w:rsidRDefault="0081308D" w:rsidP="00AC7861">
      <w:pPr>
        <w:pStyle w:val="a3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зависимости от связи их с другими словами в предложениях (по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вопросамкого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? чего? кому? чему? и др.).</w:t>
      </w:r>
    </w:p>
    <w:p w:rsid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</w:t>
      </w:r>
      <w:proofErr w:type="gram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?, </w:t>
      </w:r>
      <w:proofErr w:type="gram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согласовывать их в речи со словами, обозначающими предметы.</w:t>
      </w:r>
    </w:p>
    <w:p w:rsid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к данному предмету ряда действий и определение предмета по ряду действий.</w:t>
      </w:r>
    </w:p>
    <w:p w:rsid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 обозначающие признаки (качества) предметов:</w:t>
      </w:r>
      <w:r w:rsidR="00AC7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называние признака (качества) данного предмета по </w:t>
      </w:r>
      <w:proofErr w:type="gram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proofErr w:type="gram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какой? какая? какое? какие?;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слов, обозначающих признаки (качества), в тексте и правильное отнесение их к словам, обозначающим предметы;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(снег белый, а уголь черный; камень твердый, а вата мягкая);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слов, обозначающих признаки, со словами, обозначающими предметы.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Предлог. Умение находить предлоги </w:t>
      </w:r>
      <w:proofErr w:type="gram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, от, под, над, о (об) и писать их раздельно со словами (с помощью учителя).</w:t>
      </w:r>
    </w:p>
    <w:p w:rsid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Разделительный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слов с непроверяемыми написаниями в корне; умение пользоваться словарем, данным в учебнике.</w:t>
      </w:r>
    </w:p>
    <w:p w:rsidR="0081308D" w:rsidRPr="0081308D" w:rsidRDefault="0081308D" w:rsidP="00AC7861">
      <w:pPr>
        <w:pStyle w:val="a3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Практическое знакомство с построением простого предложения. </w:t>
      </w:r>
      <w:proofErr w:type="gram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на, о ком? о чем?), творительного падежа (кем? чем?).</w:t>
      </w:r>
      <w:proofErr w:type="gramEnd"/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Выделение в тексте или составление предложений на заданную учителем тему.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закончить предложение или дополнить его по одному-двум вопросам.</w:t>
      </w:r>
    </w:p>
    <w:p w:rsid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Составление предложений из слов, данных в начальной форме (столяр, строгать, доска).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C7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ответить на заданный вопрос, пользуясь словами этого вопроса, и записать ответ.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СВЯЗНАЯ ПИСЬМЕННАЯ РЕЧЬ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Умение восстанавливать несложный деформированный текст по картинкам.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Последовательное расположение данных учителем предложений по смыслу (в более легких случаях — самостоятельно).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Коллективное составление текстов изложений с последовательной записью предложений, сформулированных под руководством учителя.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Коллективные ответы на вопросы по картинке, по теме, данной учителем.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И ЧИСТОПИСАНИЕ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Выработка навыка правильного письма и списывания с постепенным ускорением темпа письма.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Четкое и графически правильное написание строчных букв и их соединений: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1-я группа — и,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, у;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2-я группа — </w:t>
      </w:r>
      <w:proofErr w:type="gram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3-я группа — б, а,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б, в,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4-я группа — с, е, ё, </w:t>
      </w:r>
      <w:proofErr w:type="gram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, я;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5-я группа — э, </w:t>
      </w:r>
      <w:proofErr w:type="spell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ж, </w:t>
      </w:r>
      <w:proofErr w:type="gram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письмо заглавных букв: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1-я группа — И, </w:t>
      </w:r>
      <w:proofErr w:type="gram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, Ш, Щ, Ч, Л, М, А;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2-я группа — О, С, 3, X, Е, Ж, Э, Я;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3-я группа — У, Н, К, </w:t>
      </w:r>
      <w:proofErr w:type="gram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, Р, В;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4-я группа — Г, </w:t>
      </w:r>
      <w:proofErr w:type="gram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, Т, Б, Ф, Д.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Выполнение письменных упражнений по учебнику в соответствии с заданием.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Списывание сплошного и печатного текста целыми словами и словосочетаниями.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Списывание слов и предложений со вставкой в них пропущенных букв или слов.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Выборочное списывание по указанию учителя.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Письмо под диктовку предложений с соблюдением изученных правил правописания.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Восстановление нарушенного порядка слов в предложении.</w:t>
      </w:r>
    </w:p>
    <w:p w:rsidR="0081308D" w:rsidRPr="0081308D" w:rsidRDefault="00BC7197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81308D"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УСТНАЯ РЕЧЬ</w:t>
      </w:r>
    </w:p>
    <w:p w:rsidR="00BC7197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составление простых распространенных предложений и сложных с союзом и.</w:t>
      </w:r>
    </w:p>
    <w:p w:rsid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Связное высказывание по плану в виде вопросов, назывных предложений, по картинному </w:t>
      </w:r>
      <w:r w:rsidR="00BC7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 (серии картинок).</w:t>
      </w:r>
      <w:r w:rsid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пройденного</w:t>
      </w:r>
      <w:proofErr w:type="gramEnd"/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год.</w:t>
      </w:r>
    </w:p>
    <w:p w:rsidR="0057067C" w:rsidRPr="0057067C" w:rsidRDefault="0057067C" w:rsidP="0057067C">
      <w:pPr>
        <w:pStyle w:val="a3"/>
        <w:ind w:left="708" w:right="-1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Используемые ресурсы.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«Осень»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«В лесу»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  «Листопад»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proofErr w:type="gramEnd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сюжет  «Дождь»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«Подарки для выставки»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«Школьный сад»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 «Овощи»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«Сказки»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Слайд-таблица «Звуки и буквы»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Слайд-Таблица «Алфавит»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Презентация: «Фото обучающихся».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«Моя семья»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«Помощники»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Слайд-Таблица «Гласные ударные и безударные»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</w:t>
      </w:r>
      <w:proofErr w:type="gramStart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«Картинный словарь»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Слайд-Таблица «Гласные ударные и безударные»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 «Овощи»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«Уборка в классе»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Презентация: «Картинный словарь Таблица «Ь на </w:t>
      </w:r>
      <w:proofErr w:type="gramStart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proofErr w:type="gramEnd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середине  слова»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Презентация: «Картинный словарь Таблица «Ь на </w:t>
      </w:r>
      <w:proofErr w:type="gramStart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proofErr w:type="gramEnd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Слайд-Таблица «Ь на </w:t>
      </w:r>
      <w:proofErr w:type="gramStart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proofErr w:type="gramEnd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Презентация: «Картинный словарь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«Овощи. Фрукты»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«Мышки в норке»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«Зима»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«Осень»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Презентация: «Картинный словарь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Слайд-Таблица «ЖИ-ШИ»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Презентация: «Картинный словарь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Слайд-Таблица «</w:t>
      </w:r>
      <w:proofErr w:type="gramStart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ЧА-ЩА</w:t>
      </w:r>
      <w:proofErr w:type="gramEnd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Слайд-Таблица «ЧУ-ЩУ»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Слайд-Таблица «ЖИ-ШИ, </w:t>
      </w:r>
      <w:proofErr w:type="spellStart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ЧА-Ща</w:t>
      </w:r>
      <w:proofErr w:type="spellEnd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, ЧУ-ЩУ»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Слайд-Таблица «Парные звонкие и глухие согласные»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Слайд-Таблица «Парные звонкие и глухие согласные»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Презентация: «Картинный словарь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«Зоопарк»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Слайд-Таблица «Парные звонкие и глухие согласные»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«Декабрь»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Презентация: «Разделительный мягкий знак»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Презентация: «Картинный словарь»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Презентация: «Разделительный мягкий знак»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 «Орел»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«Вьюга»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«Семья»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 «Весна»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Отрывок из </w:t>
      </w:r>
      <w:proofErr w:type="gramStart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«Зима в </w:t>
      </w:r>
      <w:proofErr w:type="spellStart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Простоквашино</w:t>
      </w:r>
      <w:proofErr w:type="spellEnd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«Подарок для папы»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Слайд-таблица «Имена собственные»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«Наш город»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Слайд-таблица «Имена собственные»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Слайд-таблица «Слова, обозначающие  действия»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«Уборка в классе»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«Профессии»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Презентация: «Картинный словарь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«Животные леса»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«Посуда»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«На реке»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«Наш город»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«Инструменты»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«Зимние забавы»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«Словари» Видеофильм «Апрель»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«Наш город»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«Школа»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«Профессии»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Слайд-таблица «Предлоги»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«День Победы»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 «Майский день»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«Сказки»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Отрывок из </w:t>
      </w:r>
      <w:proofErr w:type="spellStart"/>
      <w:proofErr w:type="gramStart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\ф</w:t>
      </w:r>
      <w:proofErr w:type="spellEnd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«Паровозик из </w:t>
      </w:r>
      <w:proofErr w:type="spellStart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 «Лето»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«1 сентября»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«Учитель, ученик, класс»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«Поведение в школе»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«Дежурство в классе»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Аудиозапись «Музыка Шопена»</w:t>
      </w:r>
    </w:p>
    <w:p w:rsidR="0057067C" w:rsidRPr="0057067C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Видеоигра «Что я люблю»</w:t>
      </w:r>
    </w:p>
    <w:p w:rsidR="0057067C" w:rsidRPr="0081308D" w:rsidRDefault="0057067C" w:rsidP="0057067C">
      <w:pPr>
        <w:pStyle w:val="a3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«Чистота-залог здоровья»</w:t>
      </w:r>
    </w:p>
    <w:p w:rsidR="0081308D" w:rsidRPr="00BC7197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71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Основные требования к знаниям и умениям учащихся</w:t>
      </w:r>
      <w:r w:rsidR="00BC71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воспитанников</w:t>
      </w:r>
    </w:p>
    <w:p w:rsidR="0081308D" w:rsidRPr="0057067C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Учащиеся</w:t>
      </w:r>
      <w:r w:rsidR="00BC7197" w:rsidRPr="00570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воспитанники</w:t>
      </w:r>
      <w:r w:rsidRPr="00570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должны уметь: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составлять предложения, выделять предложения из речи и текста, восстанавливать нарушенный порядок слов в предложении;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анализировать слова по звуковому составу;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различать гласные и согласные, сходные согласные, гласные ударные и безударные;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определять количество слогов в слове по количеству гласных, делить слова на слоги, переносить части слова при письме;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списывать текст целыми словами;</w:t>
      </w:r>
    </w:p>
    <w:p w:rsidR="0081308D" w:rsidRP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писать под диктовку текст (20—25 слов), включающий изученные орфограммы.</w:t>
      </w:r>
    </w:p>
    <w:p w:rsidR="0081308D" w:rsidRPr="0057067C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0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Учащиеся</w:t>
      </w:r>
      <w:r w:rsidR="00BC7197" w:rsidRPr="00570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воспитанники</w:t>
      </w:r>
      <w:r w:rsidRPr="00570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должны знать:</w:t>
      </w:r>
    </w:p>
    <w:p w:rsid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алфавит.</w:t>
      </w:r>
    </w:p>
    <w:p w:rsidR="0081308D" w:rsidRDefault="0081308D" w:rsidP="00AC7861">
      <w:pPr>
        <w:pStyle w:val="a3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учебного материала способствует социализации младших школьников.  Выбор форм, способов, методов и приемов работы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письма и развития речи позволяет обучающимся воспитанникам получать:</w:t>
      </w:r>
    </w:p>
    <w:p w:rsidR="0081308D" w:rsidRPr="00441D0F" w:rsidRDefault="0081308D" w:rsidP="00AC7861">
      <w:pPr>
        <w:pStyle w:val="a3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</w:t>
      </w:r>
      <w:r w:rsidRPr="00E402A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взаимодействия</w:t>
      </w:r>
      <w:r w:rsidRPr="00E40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другими участниками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308D" w:rsidRDefault="0081308D" w:rsidP="00AC786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441D0F">
        <w:rPr>
          <w:rFonts w:ascii="Times New Roman" w:hAnsi="Times New Roman" w:cs="Times New Roman"/>
          <w:sz w:val="24"/>
        </w:rPr>
        <w:t xml:space="preserve">мение сопрягать  личные интересы  с потребностями общества </w:t>
      </w:r>
      <w:r>
        <w:rPr>
          <w:rFonts w:ascii="Times New Roman" w:hAnsi="Times New Roman" w:cs="Times New Roman"/>
          <w:sz w:val="24"/>
        </w:rPr>
        <w:t>и морально – этическими нормами;</w:t>
      </w:r>
    </w:p>
    <w:p w:rsidR="0081308D" w:rsidRPr="00441D0F" w:rsidRDefault="0081308D" w:rsidP="00AC786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знаниями и опытом выполнения типичных социальных ролей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308D" w:rsidRPr="0075394D" w:rsidRDefault="0081308D" w:rsidP="00AC786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поступки и события с принятыми этическими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нципами, знание моральных норм;</w:t>
      </w:r>
    </w:p>
    <w:p w:rsidR="0081308D" w:rsidRPr="00441D0F" w:rsidRDefault="0081308D" w:rsidP="00AC786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умение выделить нравственный аспект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308D" w:rsidRPr="00441D0F" w:rsidRDefault="0081308D" w:rsidP="00AC786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действовать в соответствии с личной и общественной пользой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308D" w:rsidRPr="00441D0F" w:rsidRDefault="0081308D" w:rsidP="00AC786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</w:t>
      </w:r>
      <w:proofErr w:type="gramStart"/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</w:t>
      </w:r>
      <w:proofErr w:type="gramEnd"/>
      <w:r w:rsidRPr="00441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значимости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308D" w:rsidRPr="00441D0F" w:rsidRDefault="0081308D" w:rsidP="00AC786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 представить себя, написать письмо, задать вопрос, вести беседу;</w:t>
      </w:r>
    </w:p>
    <w:p w:rsidR="0081308D" w:rsidRPr="0075394D" w:rsidRDefault="0081308D" w:rsidP="00AC786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умения самостоятельно искать, анализировать и отбирать необходимую информацию, организовывать, преобразовывать, сохранять и передавать ее;</w:t>
      </w:r>
    </w:p>
    <w:p w:rsidR="0081308D" w:rsidRPr="00441D0F" w:rsidRDefault="0081308D" w:rsidP="00AC786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профессиях.</w:t>
      </w:r>
    </w:p>
    <w:p w:rsidR="00A94E8C" w:rsidRDefault="0081308D" w:rsidP="00A94E8C">
      <w:pPr>
        <w:pStyle w:val="12"/>
        <w:ind w:left="579" w:right="-1"/>
        <w:rPr>
          <w:b/>
        </w:rPr>
      </w:pPr>
      <w:r w:rsidRPr="00441D0F">
        <w:rPr>
          <w:color w:val="000000"/>
        </w:rPr>
        <w:br/>
      </w:r>
      <w:r w:rsidR="00A94E8C">
        <w:rPr>
          <w:b/>
        </w:rPr>
        <w:t>Контроль уровня обученности</w:t>
      </w:r>
    </w:p>
    <w:p w:rsidR="00A94E8C" w:rsidRDefault="00A94E8C" w:rsidP="00A94E8C">
      <w:pPr>
        <w:pStyle w:val="12"/>
        <w:ind w:right="-1"/>
      </w:pPr>
      <w:r>
        <w:t>Формы  контроля: устный опрос: монолог, диалог; диктанты, самостоятельные и проверочные работы, тесты, контрольные работы, а также различные формы  творческих заданий.</w:t>
      </w:r>
    </w:p>
    <w:p w:rsidR="0081308D" w:rsidRPr="00441D0F" w:rsidRDefault="0081308D" w:rsidP="00AC7861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81308D" w:rsidRDefault="0081308D" w:rsidP="00AC7861">
      <w:pPr>
        <w:pStyle w:val="a3"/>
        <w:ind w:left="2127" w:right="1701"/>
        <w:jc w:val="both"/>
        <w:rPr>
          <w:rFonts w:ascii="Times New Roman" w:hAnsi="Times New Roman" w:cs="Times New Roman"/>
          <w:sz w:val="28"/>
        </w:rPr>
      </w:pPr>
    </w:p>
    <w:p w:rsidR="0081308D" w:rsidRDefault="0081308D" w:rsidP="00AC7861">
      <w:pPr>
        <w:pStyle w:val="a3"/>
        <w:ind w:left="2127" w:right="1701"/>
        <w:jc w:val="both"/>
        <w:rPr>
          <w:rFonts w:ascii="Times New Roman" w:hAnsi="Times New Roman" w:cs="Times New Roman"/>
          <w:sz w:val="28"/>
        </w:rPr>
      </w:pPr>
    </w:p>
    <w:p w:rsidR="0081308D" w:rsidRDefault="0081308D" w:rsidP="00AC7861">
      <w:pPr>
        <w:pStyle w:val="a3"/>
        <w:ind w:left="2127" w:right="1701"/>
        <w:jc w:val="both"/>
        <w:rPr>
          <w:rFonts w:ascii="Times New Roman" w:hAnsi="Times New Roman" w:cs="Times New Roman"/>
          <w:sz w:val="28"/>
        </w:rPr>
      </w:pPr>
    </w:p>
    <w:p w:rsidR="0081308D" w:rsidRDefault="0081308D" w:rsidP="00AC7861">
      <w:pPr>
        <w:pStyle w:val="a3"/>
        <w:ind w:left="2127" w:right="1701"/>
        <w:jc w:val="both"/>
        <w:rPr>
          <w:rFonts w:ascii="Times New Roman" w:hAnsi="Times New Roman" w:cs="Times New Roman"/>
          <w:sz w:val="28"/>
        </w:rPr>
      </w:pPr>
    </w:p>
    <w:p w:rsidR="0081308D" w:rsidRDefault="0081308D" w:rsidP="00AC7861">
      <w:pPr>
        <w:pStyle w:val="a3"/>
        <w:ind w:left="2127" w:right="1701"/>
        <w:jc w:val="both"/>
        <w:rPr>
          <w:rFonts w:ascii="Times New Roman" w:hAnsi="Times New Roman" w:cs="Times New Roman"/>
          <w:sz w:val="28"/>
        </w:rPr>
      </w:pPr>
    </w:p>
    <w:p w:rsidR="0081308D" w:rsidRDefault="0081308D" w:rsidP="00AC7861">
      <w:pPr>
        <w:pStyle w:val="a3"/>
        <w:ind w:left="2127" w:right="1701"/>
        <w:jc w:val="both"/>
        <w:rPr>
          <w:rFonts w:ascii="Times New Roman" w:hAnsi="Times New Roman" w:cs="Times New Roman"/>
          <w:sz w:val="28"/>
        </w:rPr>
      </w:pPr>
    </w:p>
    <w:p w:rsidR="0081308D" w:rsidRDefault="0081308D" w:rsidP="00AC7861">
      <w:pPr>
        <w:pStyle w:val="a3"/>
        <w:ind w:left="2127" w:right="1701"/>
        <w:jc w:val="both"/>
        <w:rPr>
          <w:rFonts w:ascii="Times New Roman" w:hAnsi="Times New Roman" w:cs="Times New Roman"/>
          <w:sz w:val="28"/>
        </w:rPr>
      </w:pPr>
    </w:p>
    <w:p w:rsidR="0081308D" w:rsidRDefault="0081308D" w:rsidP="00AC7861">
      <w:pPr>
        <w:pStyle w:val="a3"/>
        <w:ind w:left="2127" w:right="1701"/>
        <w:jc w:val="both"/>
        <w:rPr>
          <w:rFonts w:ascii="Times New Roman" w:hAnsi="Times New Roman" w:cs="Times New Roman"/>
          <w:sz w:val="28"/>
        </w:rPr>
        <w:sectPr w:rsidR="0081308D" w:rsidSect="00AC7861">
          <w:pgSz w:w="11906" w:h="16838"/>
          <w:pgMar w:top="993" w:right="850" w:bottom="993" w:left="1276" w:header="708" w:footer="708" w:gutter="0"/>
          <w:cols w:space="708"/>
          <w:docGrid w:linePitch="360"/>
        </w:sectPr>
      </w:pPr>
    </w:p>
    <w:p w:rsidR="0081308D" w:rsidRDefault="0081308D" w:rsidP="008130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класс </w:t>
      </w:r>
    </w:p>
    <w:p w:rsidR="0081308D" w:rsidRDefault="0081308D" w:rsidP="008130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 (54 часа)</w:t>
      </w:r>
    </w:p>
    <w:tbl>
      <w:tblPr>
        <w:tblStyle w:val="11"/>
        <w:tblW w:w="10064" w:type="dxa"/>
        <w:tblInd w:w="392" w:type="dxa"/>
        <w:tblLayout w:type="fixed"/>
        <w:tblLook w:val="01E0"/>
      </w:tblPr>
      <w:tblGrid>
        <w:gridCol w:w="675"/>
        <w:gridCol w:w="8539"/>
        <w:gridCol w:w="850"/>
      </w:tblGrid>
      <w:tr w:rsidR="00BC7197" w:rsidRPr="00B87DC8" w:rsidTr="00BC7197">
        <w:tc>
          <w:tcPr>
            <w:tcW w:w="675" w:type="dxa"/>
          </w:tcPr>
          <w:p w:rsidR="00BC7197" w:rsidRPr="002932DC" w:rsidRDefault="00BC7197" w:rsidP="0081308D">
            <w:pPr>
              <w:jc w:val="center"/>
              <w:rPr>
                <w:b/>
                <w:sz w:val="22"/>
                <w:szCs w:val="28"/>
              </w:rPr>
            </w:pPr>
            <w:r w:rsidRPr="002932DC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8539" w:type="dxa"/>
          </w:tcPr>
          <w:p w:rsidR="00BC7197" w:rsidRPr="002932DC" w:rsidRDefault="00BC7197" w:rsidP="0081308D">
            <w:pPr>
              <w:jc w:val="center"/>
              <w:rPr>
                <w:b/>
                <w:sz w:val="22"/>
                <w:szCs w:val="28"/>
              </w:rPr>
            </w:pPr>
            <w:r w:rsidRPr="002932DC">
              <w:rPr>
                <w:b/>
                <w:sz w:val="22"/>
                <w:szCs w:val="28"/>
              </w:rPr>
              <w:t>Тема</w:t>
            </w:r>
          </w:p>
        </w:tc>
        <w:tc>
          <w:tcPr>
            <w:tcW w:w="850" w:type="dxa"/>
          </w:tcPr>
          <w:p w:rsidR="00BC7197" w:rsidRPr="002932DC" w:rsidRDefault="00BC7197" w:rsidP="0081308D">
            <w:pPr>
              <w:ind w:left="-108"/>
              <w:rPr>
                <w:b/>
                <w:sz w:val="22"/>
                <w:szCs w:val="28"/>
              </w:rPr>
            </w:pPr>
            <w:r w:rsidRPr="002932DC">
              <w:rPr>
                <w:b/>
                <w:sz w:val="22"/>
                <w:szCs w:val="28"/>
              </w:rPr>
              <w:t>Кол-во</w:t>
            </w:r>
          </w:p>
          <w:p w:rsidR="00BC7197" w:rsidRPr="002932DC" w:rsidRDefault="00BC7197" w:rsidP="0081308D">
            <w:pPr>
              <w:ind w:left="-108"/>
              <w:rPr>
                <w:b/>
                <w:sz w:val="22"/>
                <w:szCs w:val="28"/>
              </w:rPr>
            </w:pPr>
            <w:r w:rsidRPr="002932DC">
              <w:rPr>
                <w:b/>
                <w:sz w:val="22"/>
                <w:szCs w:val="28"/>
              </w:rPr>
              <w:t>часов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знаний. 20 лет Конституции РФ.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Употребление простого предложения.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Большая буква в начале предложения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Большая буква в начале предложения</w:t>
            </w:r>
            <w:r>
              <w:rPr>
                <w:sz w:val="24"/>
                <w:szCs w:val="24"/>
              </w:rPr>
              <w:t>. Подбор слов по смыслу.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Составление предложений на тему из слов, данных в разбивку.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683734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Составление предложений на тему из слов, данных в нужной форме.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Выделение предложений из речи и текста.</w:t>
            </w:r>
            <w:r>
              <w:rPr>
                <w:sz w:val="24"/>
                <w:szCs w:val="24"/>
              </w:rPr>
              <w:t xml:space="preserve"> Т</w:t>
            </w:r>
            <w:r w:rsidRPr="009B65BD">
              <w:rPr>
                <w:sz w:val="24"/>
                <w:szCs w:val="24"/>
              </w:rPr>
              <w:t>очка в конце предложения.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683734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Составление предложений по вопросу.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683734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Составление предложений по картинке.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Умение восстанавливать несложный деформированный текст.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Default="00BC7197" w:rsidP="0081308D">
            <w:r w:rsidRPr="00B70F0C">
              <w:rPr>
                <w:sz w:val="24"/>
                <w:szCs w:val="24"/>
              </w:rPr>
              <w:t>Звуки и буквы.</w:t>
            </w:r>
            <w:r>
              <w:rPr>
                <w:sz w:val="24"/>
                <w:szCs w:val="24"/>
              </w:rPr>
              <w:t xml:space="preserve"> Определение количества звуков и бу</w:t>
            </w:r>
            <w:proofErr w:type="gramStart"/>
            <w:r>
              <w:rPr>
                <w:sz w:val="24"/>
                <w:szCs w:val="24"/>
              </w:rPr>
              <w:t>кв  в сл</w:t>
            </w:r>
            <w:proofErr w:type="gramEnd"/>
            <w:r>
              <w:rPr>
                <w:sz w:val="24"/>
                <w:szCs w:val="24"/>
              </w:rPr>
              <w:t>овах.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Default="00BC7197" w:rsidP="0081308D">
            <w:r w:rsidRPr="00B70F0C">
              <w:rPr>
                <w:sz w:val="24"/>
                <w:szCs w:val="24"/>
              </w:rPr>
              <w:t>Звуки и буквы.</w:t>
            </w:r>
            <w:r>
              <w:rPr>
                <w:sz w:val="24"/>
                <w:szCs w:val="24"/>
              </w:rPr>
              <w:t xml:space="preserve"> Определение отличий в паре слов.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Default="00BC7197" w:rsidP="0081308D">
            <w:r w:rsidRPr="00B70F0C">
              <w:rPr>
                <w:sz w:val="24"/>
                <w:szCs w:val="24"/>
              </w:rPr>
              <w:t>Звуки и буквы.</w:t>
            </w:r>
            <w:r>
              <w:rPr>
                <w:sz w:val="24"/>
                <w:szCs w:val="24"/>
              </w:rPr>
              <w:t xml:space="preserve"> Образование новых слов с помощью замены одной буквы.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Умение восстанавливать несложный деформированный текст.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683734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Составление предложений по вопросу.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282EA4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Порядок букв в русской азбуке. Алфавит.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Расположение в алфавитном порядке нескольких слов.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282EA4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Составление списков учащихся по алфавиту.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683734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Составление предложений по картинке.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Звуки гласные и согласные.</w:t>
            </w:r>
            <w:r>
              <w:rPr>
                <w:sz w:val="24"/>
                <w:szCs w:val="24"/>
              </w:rPr>
              <w:t xml:space="preserve"> Образование новых слов с помощью замены букв.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282EA4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Нахождение слов в словаре.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Умение восстанавливать несложный деформированный текст.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683734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Составление предложений по картинке.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Контрольный диктант по теме «Предложение.  Звуки  и буквы ».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Гласн</w:t>
            </w:r>
            <w:r>
              <w:rPr>
                <w:sz w:val="24"/>
                <w:szCs w:val="24"/>
              </w:rPr>
              <w:t>ая</w:t>
            </w:r>
            <w:r w:rsidRPr="009B65BD">
              <w:rPr>
                <w:sz w:val="24"/>
                <w:szCs w:val="24"/>
              </w:rPr>
              <w:t xml:space="preserve"> и в начале и после гласных.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Гласн</w:t>
            </w:r>
            <w:r>
              <w:rPr>
                <w:sz w:val="24"/>
                <w:szCs w:val="24"/>
              </w:rPr>
              <w:t>ая</w:t>
            </w:r>
            <w:r w:rsidRPr="009B6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9B65BD">
              <w:rPr>
                <w:sz w:val="24"/>
                <w:szCs w:val="24"/>
              </w:rPr>
              <w:t xml:space="preserve"> в начале и после гласных.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Гласн</w:t>
            </w:r>
            <w:r>
              <w:rPr>
                <w:sz w:val="24"/>
                <w:szCs w:val="24"/>
              </w:rPr>
              <w:t>ая</w:t>
            </w:r>
            <w:r w:rsidRPr="009B6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ё</w:t>
            </w:r>
            <w:r w:rsidRPr="009B65BD">
              <w:rPr>
                <w:sz w:val="24"/>
                <w:szCs w:val="24"/>
              </w:rPr>
              <w:t xml:space="preserve"> в начале и после гласных.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Гласн</w:t>
            </w:r>
            <w:r>
              <w:rPr>
                <w:sz w:val="24"/>
                <w:szCs w:val="24"/>
              </w:rPr>
              <w:t>ая</w:t>
            </w:r>
            <w:r w:rsidRPr="009B65B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  <w:r w:rsidRPr="009B65BD">
              <w:rPr>
                <w:sz w:val="24"/>
                <w:szCs w:val="24"/>
              </w:rPr>
              <w:t xml:space="preserve"> в начале и после гласных.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Гласн</w:t>
            </w:r>
            <w:r>
              <w:rPr>
                <w:sz w:val="24"/>
                <w:szCs w:val="24"/>
              </w:rPr>
              <w:t>ая</w:t>
            </w:r>
            <w:r w:rsidRPr="009B6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 w:rsidRPr="009B65BD">
              <w:rPr>
                <w:sz w:val="24"/>
                <w:szCs w:val="24"/>
              </w:rPr>
              <w:t xml:space="preserve"> в начале и после гласных.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Гласн</w:t>
            </w:r>
            <w:r>
              <w:rPr>
                <w:sz w:val="24"/>
                <w:szCs w:val="24"/>
              </w:rPr>
              <w:t>ая</w:t>
            </w:r>
            <w:r w:rsidRPr="009B6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 w:rsidRPr="009B65BD">
              <w:rPr>
                <w:sz w:val="24"/>
                <w:szCs w:val="24"/>
              </w:rPr>
              <w:t xml:space="preserve"> в начале и после гласных.</w:t>
            </w:r>
            <w:r>
              <w:rPr>
                <w:sz w:val="24"/>
                <w:szCs w:val="24"/>
              </w:rPr>
              <w:t xml:space="preserve"> Нахождение и образование родственных слов.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Гласн</w:t>
            </w:r>
            <w:r>
              <w:rPr>
                <w:sz w:val="24"/>
                <w:szCs w:val="24"/>
              </w:rPr>
              <w:t xml:space="preserve">ая э </w:t>
            </w:r>
            <w:r w:rsidRPr="009B65BD">
              <w:rPr>
                <w:sz w:val="24"/>
                <w:szCs w:val="24"/>
              </w:rPr>
              <w:t>в начале и после гласных.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DD11BE" w:rsidRDefault="00BC7197" w:rsidP="0081308D">
            <w:pPr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Гласн</w:t>
            </w:r>
            <w:r>
              <w:rPr>
                <w:sz w:val="24"/>
                <w:szCs w:val="24"/>
              </w:rPr>
              <w:t xml:space="preserve">ые и, е, ё, 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>, я, э</w:t>
            </w:r>
            <w:r w:rsidRPr="009B65BD">
              <w:rPr>
                <w:sz w:val="24"/>
                <w:szCs w:val="24"/>
              </w:rPr>
              <w:t xml:space="preserve"> в начале и после гласных.</w:t>
            </w:r>
            <w:r>
              <w:rPr>
                <w:sz w:val="24"/>
                <w:szCs w:val="24"/>
              </w:rPr>
              <w:t xml:space="preserve"> Расстановка предложений по смыслу.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BC7197" w:rsidRDefault="00BC7197" w:rsidP="00BC7197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 xml:space="preserve">Ударение. 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 xml:space="preserve">Постановка ударения в двусложных </w:t>
            </w:r>
            <w:r>
              <w:rPr>
                <w:sz w:val="24"/>
                <w:szCs w:val="24"/>
              </w:rPr>
              <w:t>словах</w:t>
            </w:r>
            <w:r w:rsidRPr="009B65B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 xml:space="preserve"> Постановка ударения в трёхсложных </w:t>
            </w:r>
            <w:r>
              <w:rPr>
                <w:sz w:val="24"/>
                <w:szCs w:val="24"/>
              </w:rPr>
              <w:t>словах</w:t>
            </w:r>
            <w:r w:rsidRPr="009B65B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5D44F7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Гласные ударные и безударные.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Ударение. Выделение ударного слога в словах.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Ударение. Постановка ударения в родственных словах.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E47E24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Деление слова на слоги.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E47E24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Слогообразующая роль гласных.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Контрольный диктант по теме «Ударение.  Деление слова на слоги».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Деление слова на слоги. Подбор слов к схемам.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Деление слов на слоги. 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Default="00BC7197" w:rsidP="0081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Деление слов на слоги. </w:t>
            </w:r>
            <w:r w:rsidRPr="009B65BD">
              <w:rPr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Default="00BC7197" w:rsidP="0081308D">
            <w:pPr>
              <w:rPr>
                <w:sz w:val="24"/>
                <w:szCs w:val="28"/>
              </w:rPr>
            </w:pPr>
            <w:r w:rsidRPr="00821249">
              <w:rPr>
                <w:sz w:val="24"/>
                <w:szCs w:val="28"/>
              </w:rPr>
              <w:t>Составление предложений по вопросу.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Умение восстанавливать несложный деформированный текст.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683734" w:rsidRDefault="00BC7197" w:rsidP="008130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вопросу.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rPr>
          <w:trHeight w:val="255"/>
        </w:trPr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Перенос части слова при письме.</w:t>
            </w:r>
            <w:r>
              <w:rPr>
                <w:sz w:val="24"/>
                <w:szCs w:val="24"/>
              </w:rPr>
              <w:t xml:space="preserve"> Знакомство со способами  переноса.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675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39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9B65BD">
              <w:rPr>
                <w:sz w:val="24"/>
                <w:szCs w:val="24"/>
              </w:rPr>
              <w:t>Гласные ударные и безударные.</w:t>
            </w:r>
          </w:p>
        </w:tc>
        <w:tc>
          <w:tcPr>
            <w:tcW w:w="850" w:type="dxa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</w:tbl>
    <w:p w:rsidR="0081308D" w:rsidRDefault="0081308D" w:rsidP="0081308D">
      <w:pPr>
        <w:pStyle w:val="a3"/>
        <w:rPr>
          <w:rFonts w:ascii="Times New Roman" w:hAnsi="Times New Roman" w:cs="Times New Roman"/>
          <w:sz w:val="28"/>
        </w:rPr>
      </w:pPr>
    </w:p>
    <w:p w:rsidR="0081308D" w:rsidRPr="00BC7197" w:rsidRDefault="00BC7197" w:rsidP="00BC7197">
      <w:pPr>
        <w:pStyle w:val="a3"/>
        <w:jc w:val="center"/>
        <w:rPr>
          <w:rFonts w:ascii="Times New Roman" w:hAnsi="Times New Roman" w:cs="Times New Roman"/>
          <w:sz w:val="24"/>
        </w:rPr>
      </w:pPr>
      <w:r w:rsidRPr="00BC7197">
        <w:rPr>
          <w:rFonts w:ascii="Times New Roman" w:hAnsi="Times New Roman" w:cs="Times New Roman"/>
          <w:sz w:val="24"/>
        </w:rPr>
        <w:t xml:space="preserve">2 четверть </w:t>
      </w:r>
      <w:r w:rsidR="0081308D" w:rsidRPr="00BC7197">
        <w:rPr>
          <w:rFonts w:ascii="Times New Roman" w:hAnsi="Times New Roman" w:cs="Times New Roman"/>
          <w:sz w:val="24"/>
        </w:rPr>
        <w:t>(42 часа)</w:t>
      </w:r>
    </w:p>
    <w:tbl>
      <w:tblPr>
        <w:tblStyle w:val="11"/>
        <w:tblW w:w="10064" w:type="dxa"/>
        <w:tblInd w:w="392" w:type="dxa"/>
        <w:tblLayout w:type="fixed"/>
        <w:tblLook w:val="01E0"/>
      </w:tblPr>
      <w:tblGrid>
        <w:gridCol w:w="709"/>
        <w:gridCol w:w="8505"/>
        <w:gridCol w:w="850"/>
      </w:tblGrid>
      <w:tr w:rsidR="00BC7197" w:rsidRPr="00B87DC8" w:rsidTr="00BC7197">
        <w:tc>
          <w:tcPr>
            <w:tcW w:w="709" w:type="dxa"/>
          </w:tcPr>
          <w:p w:rsidR="00BC7197" w:rsidRPr="002932DC" w:rsidRDefault="00BC7197" w:rsidP="0081308D">
            <w:pPr>
              <w:jc w:val="center"/>
              <w:rPr>
                <w:b/>
                <w:sz w:val="22"/>
                <w:szCs w:val="28"/>
              </w:rPr>
            </w:pPr>
            <w:r w:rsidRPr="002932DC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8505" w:type="dxa"/>
          </w:tcPr>
          <w:p w:rsidR="00BC7197" w:rsidRPr="002932DC" w:rsidRDefault="00BC7197" w:rsidP="0081308D">
            <w:pPr>
              <w:jc w:val="center"/>
              <w:rPr>
                <w:b/>
                <w:sz w:val="22"/>
                <w:szCs w:val="28"/>
              </w:rPr>
            </w:pPr>
            <w:r w:rsidRPr="002932DC">
              <w:rPr>
                <w:b/>
                <w:sz w:val="22"/>
                <w:szCs w:val="28"/>
              </w:rPr>
              <w:t>Тема</w:t>
            </w:r>
          </w:p>
        </w:tc>
        <w:tc>
          <w:tcPr>
            <w:tcW w:w="850" w:type="dxa"/>
            <w:vAlign w:val="center"/>
          </w:tcPr>
          <w:p w:rsidR="00BC7197" w:rsidRPr="002932DC" w:rsidRDefault="00BC7197" w:rsidP="0081308D">
            <w:pPr>
              <w:ind w:left="-108" w:right="-142"/>
              <w:jc w:val="center"/>
              <w:rPr>
                <w:b/>
                <w:sz w:val="22"/>
                <w:szCs w:val="28"/>
              </w:rPr>
            </w:pPr>
            <w:r w:rsidRPr="002932DC">
              <w:rPr>
                <w:b/>
                <w:sz w:val="22"/>
                <w:szCs w:val="28"/>
              </w:rPr>
              <w:t>Кол-во</w:t>
            </w:r>
          </w:p>
          <w:p w:rsidR="00BC7197" w:rsidRPr="002932DC" w:rsidRDefault="00BC7197" w:rsidP="0081308D">
            <w:pPr>
              <w:ind w:left="-108" w:right="-142"/>
              <w:jc w:val="center"/>
              <w:rPr>
                <w:b/>
                <w:sz w:val="22"/>
                <w:szCs w:val="28"/>
              </w:rPr>
            </w:pPr>
            <w:r w:rsidRPr="002932DC">
              <w:rPr>
                <w:b/>
                <w:sz w:val="22"/>
                <w:szCs w:val="28"/>
              </w:rPr>
              <w:t>часов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9B65BD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Согласные твёрдые и мягкие.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8"/>
              </w:rPr>
              <w:t>Деление слов на слоги.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9B65BD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Согласные твёрдые и мягкие.</w:t>
            </w:r>
            <w:r>
              <w:rPr>
                <w:sz w:val="24"/>
                <w:szCs w:val="24"/>
              </w:rPr>
              <w:t xml:space="preserve"> </w:t>
            </w:r>
            <w:r w:rsidRPr="009B65BD">
              <w:rPr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9B65BD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 xml:space="preserve">Различение твёрдых и мягких согласных при обозначении мягкости буквами и, е, ё, </w:t>
            </w:r>
            <w:proofErr w:type="spellStart"/>
            <w:r w:rsidRPr="009B65BD">
              <w:rPr>
                <w:sz w:val="24"/>
                <w:szCs w:val="24"/>
              </w:rPr>
              <w:t>ю</w:t>
            </w:r>
            <w:proofErr w:type="spellEnd"/>
            <w:r w:rsidRPr="009B65BD">
              <w:rPr>
                <w:sz w:val="24"/>
                <w:szCs w:val="24"/>
              </w:rPr>
              <w:t>, я.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9B65BD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Различение твёрдых и мягких согласных при обозначении мягкости букв</w:t>
            </w:r>
            <w:r>
              <w:rPr>
                <w:sz w:val="24"/>
                <w:szCs w:val="24"/>
              </w:rPr>
              <w:t xml:space="preserve">ой </w:t>
            </w:r>
            <w:r w:rsidRPr="009B65BD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9B65BD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Различение твёрдых и мягких согласных при обозначении мягкости букв</w:t>
            </w:r>
            <w:r>
              <w:rPr>
                <w:sz w:val="24"/>
                <w:szCs w:val="24"/>
              </w:rPr>
              <w:t xml:space="preserve">ой </w:t>
            </w:r>
            <w:r w:rsidRPr="009B65BD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9B65BD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Различение твёрдых и мягких согласных при обозначении мягкости букв</w:t>
            </w:r>
            <w:r>
              <w:rPr>
                <w:sz w:val="24"/>
                <w:szCs w:val="24"/>
              </w:rPr>
              <w:t xml:space="preserve">ой </w:t>
            </w:r>
            <w:r w:rsidRPr="009B65BD">
              <w:rPr>
                <w:sz w:val="24"/>
                <w:szCs w:val="24"/>
              </w:rPr>
              <w:t xml:space="preserve"> ё.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9B65BD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Различение твёрдых и мягких согласных при обозначении мягкости букв</w:t>
            </w:r>
            <w:r>
              <w:rPr>
                <w:sz w:val="24"/>
                <w:szCs w:val="24"/>
              </w:rPr>
              <w:t xml:space="preserve">ой </w:t>
            </w:r>
            <w:r w:rsidRPr="009B65BD">
              <w:rPr>
                <w:sz w:val="24"/>
                <w:szCs w:val="24"/>
              </w:rPr>
              <w:t xml:space="preserve"> </w:t>
            </w:r>
            <w:proofErr w:type="spellStart"/>
            <w:r w:rsidRPr="009B65BD">
              <w:rPr>
                <w:sz w:val="24"/>
                <w:szCs w:val="24"/>
              </w:rPr>
              <w:t>ю</w:t>
            </w:r>
            <w:proofErr w:type="spellEnd"/>
            <w:r w:rsidRPr="009B65B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9B65BD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>Различение твёрдых и мягких согласных при обозначении мягкости букв</w:t>
            </w:r>
            <w:r>
              <w:rPr>
                <w:sz w:val="24"/>
                <w:szCs w:val="24"/>
              </w:rPr>
              <w:t xml:space="preserve">ой </w:t>
            </w:r>
            <w:r w:rsidRPr="009B65BD">
              <w:rPr>
                <w:sz w:val="24"/>
                <w:szCs w:val="24"/>
              </w:rPr>
              <w:t xml:space="preserve"> я.</w:t>
            </w:r>
          </w:p>
          <w:p w:rsidR="00BC7197" w:rsidRPr="009B65BD" w:rsidRDefault="00BC7197" w:rsidP="008130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Коллективные ответы на вопросы по картинке.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9B65BD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 xml:space="preserve">Различение твёрдых и мягких согласных при обозначении мягкости буквами и, е, ё, </w:t>
            </w:r>
            <w:proofErr w:type="spellStart"/>
            <w:r w:rsidRPr="009B65BD">
              <w:rPr>
                <w:sz w:val="24"/>
                <w:szCs w:val="24"/>
              </w:rPr>
              <w:t>ю</w:t>
            </w:r>
            <w:proofErr w:type="spellEnd"/>
            <w:r w:rsidRPr="009B65BD">
              <w:rPr>
                <w:sz w:val="24"/>
                <w:szCs w:val="24"/>
              </w:rPr>
              <w:t>, я.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 xml:space="preserve">Обозначение мягкости согласных в конце и середине слова буквой </w:t>
            </w:r>
            <w:proofErr w:type="spellStart"/>
            <w:r w:rsidRPr="00C45F21">
              <w:rPr>
                <w:sz w:val="24"/>
                <w:szCs w:val="24"/>
              </w:rPr>
              <w:t>ь</w:t>
            </w:r>
            <w:proofErr w:type="spellEnd"/>
            <w:r w:rsidRPr="00C45F2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 xml:space="preserve">Обозначение мягкости согласных в конце слова буквой </w:t>
            </w:r>
            <w:proofErr w:type="spellStart"/>
            <w:r w:rsidRPr="00C45F21">
              <w:rPr>
                <w:sz w:val="24"/>
                <w:szCs w:val="24"/>
              </w:rPr>
              <w:t>ь</w:t>
            </w:r>
            <w:proofErr w:type="spellEnd"/>
            <w:r w:rsidRPr="00C45F2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 xml:space="preserve">Обозначение мягкости согласных в конце слова буквой </w:t>
            </w:r>
            <w:proofErr w:type="spellStart"/>
            <w:r w:rsidRPr="00C45F21">
              <w:rPr>
                <w:sz w:val="24"/>
                <w:szCs w:val="24"/>
              </w:rPr>
              <w:t>ь</w:t>
            </w:r>
            <w:proofErr w:type="spellEnd"/>
            <w:r w:rsidRPr="00C45F21">
              <w:rPr>
                <w:sz w:val="24"/>
                <w:szCs w:val="24"/>
              </w:rPr>
              <w:t>.</w:t>
            </w:r>
            <w:r w:rsidRPr="009B65BD">
              <w:rPr>
                <w:sz w:val="24"/>
                <w:szCs w:val="24"/>
              </w:rPr>
              <w:t xml:space="preserve"> Перенос части слова при письме.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 xml:space="preserve">Обозначение мягкости согласных в конце и середине слова буквой </w:t>
            </w:r>
            <w:proofErr w:type="spellStart"/>
            <w:r w:rsidRPr="00C45F21">
              <w:rPr>
                <w:sz w:val="24"/>
                <w:szCs w:val="24"/>
              </w:rPr>
              <w:t>ь</w:t>
            </w:r>
            <w:proofErr w:type="spellEnd"/>
            <w:r w:rsidRPr="00C45F2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BC7197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 xml:space="preserve">Различение твёрдых и мягких согласных при обозначении мягкости буквами и, е, ё, </w:t>
            </w:r>
            <w:proofErr w:type="spellStart"/>
            <w:r w:rsidRPr="009B65BD">
              <w:rPr>
                <w:sz w:val="24"/>
                <w:szCs w:val="24"/>
              </w:rPr>
              <w:t>ю</w:t>
            </w:r>
            <w:proofErr w:type="spellEnd"/>
            <w:r w:rsidRPr="009B65BD">
              <w:rPr>
                <w:sz w:val="24"/>
                <w:szCs w:val="24"/>
              </w:rPr>
              <w:t>, 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 w:rsidRPr="009B65B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BC7197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 xml:space="preserve">Различение твёрдых и мягких согласных при обозначении мягкости буквами и, е, ё, </w:t>
            </w:r>
            <w:proofErr w:type="spellStart"/>
            <w:r w:rsidRPr="009B65BD">
              <w:rPr>
                <w:sz w:val="24"/>
                <w:szCs w:val="24"/>
              </w:rPr>
              <w:t>ю</w:t>
            </w:r>
            <w:proofErr w:type="spellEnd"/>
            <w:r w:rsidRPr="009B65BD">
              <w:rPr>
                <w:sz w:val="24"/>
                <w:szCs w:val="24"/>
              </w:rPr>
              <w:t>, я.</w:t>
            </w:r>
            <w:r>
              <w:rPr>
                <w:sz w:val="24"/>
                <w:szCs w:val="24"/>
              </w:rPr>
              <w:t xml:space="preserve"> </w:t>
            </w:r>
            <w:r w:rsidRPr="009B65BD">
              <w:rPr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9B65BD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на тему «Твердые и мягкие согласные»</w:t>
            </w:r>
            <w:r w:rsidRPr="00C45F2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Умение восстанавливать несложный деформированный текст.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9135AF" w:rsidRDefault="00BC7197" w:rsidP="0081308D">
            <w:pPr>
              <w:pStyle w:val="a3"/>
              <w:rPr>
                <w:sz w:val="24"/>
                <w:szCs w:val="24"/>
              </w:rPr>
            </w:pPr>
            <w:r w:rsidRPr="009B65BD">
              <w:rPr>
                <w:sz w:val="24"/>
                <w:szCs w:val="24"/>
              </w:rPr>
              <w:t xml:space="preserve">Различение твёрдых и мягких согласных при обозначении мягкости буквами и, е, ё, </w:t>
            </w:r>
            <w:proofErr w:type="spellStart"/>
            <w:r w:rsidRPr="009B65BD">
              <w:rPr>
                <w:sz w:val="24"/>
                <w:szCs w:val="24"/>
              </w:rPr>
              <w:t>ю</w:t>
            </w:r>
            <w:proofErr w:type="spellEnd"/>
            <w:r w:rsidRPr="009B65BD">
              <w:rPr>
                <w:sz w:val="24"/>
                <w:szCs w:val="24"/>
              </w:rPr>
              <w:t>, 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282EA4" w:rsidRDefault="00BC7197" w:rsidP="00BC7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5F21">
              <w:rPr>
                <w:sz w:val="24"/>
                <w:szCs w:val="24"/>
              </w:rPr>
              <w:t>оставление предложений на заданную учителем тему.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C45F21">
              <w:rPr>
                <w:sz w:val="24"/>
                <w:szCs w:val="24"/>
              </w:rPr>
              <w:t>Шипящие согласные.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C45F21">
              <w:rPr>
                <w:sz w:val="24"/>
                <w:szCs w:val="24"/>
              </w:rPr>
              <w:t>жи-ши</w:t>
            </w:r>
            <w:proofErr w:type="spellEnd"/>
            <w:r w:rsidRPr="00C45F2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C45F21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C45F21">
              <w:rPr>
                <w:sz w:val="24"/>
                <w:szCs w:val="24"/>
              </w:rPr>
              <w:t>жи-ши</w:t>
            </w:r>
            <w:proofErr w:type="spellEnd"/>
            <w:r w:rsidRPr="00C45F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C7197" w:rsidRPr="009B65BD" w:rsidRDefault="00BC7197" w:rsidP="0081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Умение восстанавливать несложный деформированный текст.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C45F21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Pr="00C45F2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282EA4" w:rsidRDefault="00BC7197" w:rsidP="00BC7197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C45F21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Pr="00C45F21">
              <w:rPr>
                <w:sz w:val="24"/>
                <w:szCs w:val="24"/>
              </w:rPr>
              <w:t>.</w:t>
            </w:r>
            <w:r>
              <w:rPr>
                <w:sz w:val="24"/>
                <w:szCs w:val="28"/>
              </w:rPr>
              <w:t xml:space="preserve"> Умение восстанавливать несложный деформированный текст.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C45F21">
              <w:rPr>
                <w:sz w:val="24"/>
                <w:szCs w:val="24"/>
              </w:rPr>
              <w:t>чу-щу</w:t>
            </w:r>
            <w:proofErr w:type="spellEnd"/>
            <w:r w:rsidRPr="00C45F2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rPr>
          <w:trHeight w:val="672"/>
        </w:trPr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C45F21">
              <w:rPr>
                <w:sz w:val="24"/>
                <w:szCs w:val="24"/>
              </w:rPr>
              <w:t>чу-щу</w:t>
            </w:r>
            <w:proofErr w:type="spellEnd"/>
            <w:r w:rsidRPr="00C45F21">
              <w:rPr>
                <w:sz w:val="24"/>
                <w:szCs w:val="24"/>
              </w:rPr>
              <w:t>.</w:t>
            </w:r>
            <w:r>
              <w:rPr>
                <w:sz w:val="24"/>
                <w:szCs w:val="28"/>
              </w:rPr>
              <w:t xml:space="preserve"> Умение восстанавливать несложный деформированный текст.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>Сочетание гласных с шипящими.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>Парные звонкие и глухие согласные.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8"/>
              </w:rPr>
              <w:t>Умение восстанавливать несложный деформированный текст.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>Написание звонких и глухих согласных на конце слова.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2028CE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>Написание звонких и глухих согласных на конце слова.</w:t>
            </w:r>
            <w:r>
              <w:rPr>
                <w:sz w:val="24"/>
                <w:szCs w:val="28"/>
              </w:rPr>
              <w:t xml:space="preserve"> Умение восстанавливать несложный деформированный текст.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9B65BD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на тему «</w:t>
            </w:r>
            <w:r w:rsidRPr="00C45F21">
              <w:rPr>
                <w:sz w:val="24"/>
                <w:szCs w:val="24"/>
              </w:rPr>
              <w:t>Сочетание гласных с шипящими</w:t>
            </w:r>
            <w:r>
              <w:rPr>
                <w:sz w:val="24"/>
                <w:szCs w:val="24"/>
              </w:rPr>
              <w:t xml:space="preserve">. </w:t>
            </w:r>
            <w:r w:rsidRPr="00C45F21">
              <w:rPr>
                <w:sz w:val="24"/>
                <w:szCs w:val="24"/>
              </w:rPr>
              <w:t>Парные звонкие и глухие согласные</w:t>
            </w:r>
            <w:r>
              <w:rPr>
                <w:sz w:val="24"/>
                <w:szCs w:val="24"/>
              </w:rPr>
              <w:t>»</w:t>
            </w:r>
            <w:r w:rsidRPr="00C45F2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2028CE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>Написание звонких и глухих согласных на конце слова.</w:t>
            </w:r>
            <w:r>
              <w:rPr>
                <w:sz w:val="24"/>
                <w:szCs w:val="24"/>
              </w:rPr>
              <w:t xml:space="preserve"> </w:t>
            </w:r>
            <w:r w:rsidRPr="00C45F21">
              <w:rPr>
                <w:sz w:val="24"/>
                <w:szCs w:val="24"/>
              </w:rPr>
              <w:t>Ударение.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9B65BD" w:rsidRDefault="00BC7197" w:rsidP="0081308D">
            <w:pPr>
              <w:rPr>
                <w:sz w:val="24"/>
                <w:szCs w:val="28"/>
              </w:rPr>
            </w:pPr>
            <w:r w:rsidRPr="00C45F21">
              <w:rPr>
                <w:sz w:val="24"/>
                <w:szCs w:val="24"/>
              </w:rPr>
              <w:t>Написание звонких и глухих согласных на конце слова.</w:t>
            </w:r>
            <w:r>
              <w:rPr>
                <w:sz w:val="24"/>
                <w:szCs w:val="24"/>
              </w:rPr>
              <w:t xml:space="preserve"> Замена слов (один – много).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BC7197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>Написание звонких и глухих согласных на конце слова.</w:t>
            </w:r>
            <w:r>
              <w:rPr>
                <w:sz w:val="24"/>
                <w:szCs w:val="24"/>
              </w:rPr>
              <w:t xml:space="preserve"> Замена слов близких по смыслу.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>Написание звонких и глухих согласных на конце слова.</w:t>
            </w:r>
            <w:r>
              <w:rPr>
                <w:sz w:val="24"/>
                <w:szCs w:val="24"/>
              </w:rPr>
              <w:t xml:space="preserve"> </w:t>
            </w:r>
            <w:r w:rsidRPr="00C45F21">
              <w:rPr>
                <w:sz w:val="24"/>
                <w:szCs w:val="24"/>
              </w:rPr>
              <w:t>Умение отвечать на заданный вопрос, пользуясь словами этого вопроса и записать ответ.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 xml:space="preserve">Разделительный </w:t>
            </w:r>
            <w:proofErr w:type="spellStart"/>
            <w:r w:rsidRPr="00C45F21">
              <w:rPr>
                <w:sz w:val="24"/>
                <w:szCs w:val="24"/>
              </w:rPr>
              <w:t>ь</w:t>
            </w:r>
            <w:proofErr w:type="spellEnd"/>
            <w:r w:rsidRPr="00C45F21">
              <w:rPr>
                <w:sz w:val="24"/>
                <w:szCs w:val="24"/>
              </w:rPr>
              <w:t xml:space="preserve"> перед гласными е, ё, </w:t>
            </w:r>
            <w:proofErr w:type="spellStart"/>
            <w:r w:rsidRPr="00C45F21">
              <w:rPr>
                <w:sz w:val="24"/>
                <w:szCs w:val="24"/>
              </w:rPr>
              <w:t>ю</w:t>
            </w:r>
            <w:proofErr w:type="spellEnd"/>
            <w:r w:rsidRPr="00C45F21">
              <w:rPr>
                <w:sz w:val="24"/>
                <w:szCs w:val="24"/>
              </w:rPr>
              <w:t>, я, и.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BC7197">
            <w:pPr>
              <w:rPr>
                <w:sz w:val="24"/>
                <w:szCs w:val="24"/>
              </w:rPr>
            </w:pPr>
            <w:proofErr w:type="gramStart"/>
            <w:r w:rsidRPr="00C45F21">
              <w:rPr>
                <w:sz w:val="24"/>
                <w:szCs w:val="24"/>
              </w:rPr>
              <w:t>Разделительный</w:t>
            </w:r>
            <w:proofErr w:type="gramEnd"/>
            <w:r w:rsidRPr="00C45F21">
              <w:rPr>
                <w:sz w:val="24"/>
                <w:szCs w:val="24"/>
              </w:rPr>
              <w:t xml:space="preserve"> </w:t>
            </w:r>
            <w:proofErr w:type="spellStart"/>
            <w:r w:rsidRPr="00C45F21">
              <w:rPr>
                <w:sz w:val="24"/>
                <w:szCs w:val="24"/>
              </w:rPr>
              <w:t>ь</w:t>
            </w:r>
            <w:proofErr w:type="spellEnd"/>
            <w:r w:rsidRPr="00C45F21">
              <w:rPr>
                <w:sz w:val="24"/>
                <w:szCs w:val="24"/>
              </w:rPr>
              <w:t xml:space="preserve"> перед гласными е, ё.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 xml:space="preserve">Разделительный </w:t>
            </w:r>
            <w:proofErr w:type="spellStart"/>
            <w:r w:rsidRPr="00C45F21">
              <w:rPr>
                <w:sz w:val="24"/>
                <w:szCs w:val="24"/>
              </w:rPr>
              <w:t>ь</w:t>
            </w:r>
            <w:proofErr w:type="spellEnd"/>
            <w:r w:rsidRPr="00C45F21">
              <w:rPr>
                <w:sz w:val="24"/>
                <w:szCs w:val="24"/>
              </w:rPr>
              <w:t xml:space="preserve"> перед гласными 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gramStart"/>
            <w:r>
              <w:rPr>
                <w:sz w:val="24"/>
                <w:szCs w:val="24"/>
              </w:rPr>
              <w:t>,я</w:t>
            </w:r>
            <w:proofErr w:type="gramEnd"/>
            <w:r>
              <w:rPr>
                <w:sz w:val="24"/>
                <w:szCs w:val="24"/>
              </w:rPr>
              <w:t>,и</w:t>
            </w:r>
            <w:proofErr w:type="spellEnd"/>
            <w:r w:rsidRPr="00C45F2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  <w:tr w:rsidR="00BC7197" w:rsidRPr="00B87DC8" w:rsidTr="00BC7197">
        <w:tc>
          <w:tcPr>
            <w:tcW w:w="709" w:type="dxa"/>
          </w:tcPr>
          <w:p w:rsidR="00BC7197" w:rsidRPr="009B65BD" w:rsidRDefault="00BC7197" w:rsidP="0081308D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 w:rsidRPr="00C45F21">
              <w:rPr>
                <w:sz w:val="24"/>
                <w:szCs w:val="24"/>
              </w:rPr>
              <w:t xml:space="preserve">Разделительный </w:t>
            </w:r>
            <w:proofErr w:type="spellStart"/>
            <w:r w:rsidRPr="00C45F21">
              <w:rPr>
                <w:sz w:val="24"/>
                <w:szCs w:val="24"/>
              </w:rPr>
              <w:t>ь</w:t>
            </w:r>
            <w:proofErr w:type="spellEnd"/>
            <w:r w:rsidRPr="00C45F21">
              <w:rPr>
                <w:sz w:val="24"/>
                <w:szCs w:val="24"/>
              </w:rPr>
              <w:t xml:space="preserve"> перед гласными </w:t>
            </w:r>
            <w:r>
              <w:rPr>
                <w:sz w:val="24"/>
                <w:szCs w:val="24"/>
              </w:rPr>
              <w:t xml:space="preserve"> </w:t>
            </w:r>
            <w:r w:rsidRPr="00C45F21">
              <w:rPr>
                <w:sz w:val="24"/>
                <w:szCs w:val="24"/>
              </w:rPr>
              <w:t xml:space="preserve">е, ё, </w:t>
            </w:r>
            <w:proofErr w:type="spellStart"/>
            <w:r w:rsidRPr="00C45F21">
              <w:rPr>
                <w:sz w:val="24"/>
                <w:szCs w:val="24"/>
              </w:rPr>
              <w:t>ю</w:t>
            </w:r>
            <w:proofErr w:type="spellEnd"/>
            <w:r w:rsidRPr="00C45F21">
              <w:rPr>
                <w:sz w:val="24"/>
                <w:szCs w:val="24"/>
              </w:rPr>
              <w:t>, я, и.</w:t>
            </w:r>
          </w:p>
        </w:tc>
        <w:tc>
          <w:tcPr>
            <w:tcW w:w="850" w:type="dxa"/>
            <w:vAlign w:val="center"/>
          </w:tcPr>
          <w:p w:rsidR="00BC7197" w:rsidRPr="009B65BD" w:rsidRDefault="00BC7197" w:rsidP="0081308D">
            <w:pPr>
              <w:jc w:val="center"/>
              <w:rPr>
                <w:sz w:val="24"/>
                <w:szCs w:val="28"/>
              </w:rPr>
            </w:pPr>
            <w:r w:rsidRPr="009B65BD">
              <w:rPr>
                <w:sz w:val="24"/>
                <w:szCs w:val="28"/>
              </w:rPr>
              <w:t>1</w:t>
            </w:r>
          </w:p>
        </w:tc>
      </w:tr>
    </w:tbl>
    <w:p w:rsidR="0081308D" w:rsidRPr="00BC7197" w:rsidRDefault="0081308D" w:rsidP="0081308D">
      <w:pPr>
        <w:pStyle w:val="a3"/>
        <w:jc w:val="center"/>
        <w:rPr>
          <w:rFonts w:ascii="Times New Roman" w:hAnsi="Times New Roman" w:cs="Times New Roman"/>
          <w:sz w:val="24"/>
        </w:rPr>
      </w:pPr>
      <w:r w:rsidRPr="00BC7197">
        <w:rPr>
          <w:rFonts w:ascii="Times New Roman" w:hAnsi="Times New Roman" w:cs="Times New Roman"/>
          <w:sz w:val="24"/>
        </w:rPr>
        <w:t>3 четверть</w:t>
      </w:r>
      <w:r w:rsidR="00BC7197" w:rsidRPr="00BC7197">
        <w:rPr>
          <w:rFonts w:ascii="Times New Roman" w:hAnsi="Times New Roman" w:cs="Times New Roman"/>
          <w:sz w:val="24"/>
        </w:rPr>
        <w:t xml:space="preserve"> (59 часов)</w:t>
      </w:r>
      <w:r w:rsidRPr="00BC7197">
        <w:rPr>
          <w:rFonts w:ascii="Times New Roman" w:hAnsi="Times New Roman" w:cs="Times New Roman"/>
          <w:sz w:val="24"/>
        </w:rPr>
        <w:t>.</w:t>
      </w:r>
    </w:p>
    <w:tbl>
      <w:tblPr>
        <w:tblStyle w:val="11"/>
        <w:tblW w:w="10064" w:type="dxa"/>
        <w:tblInd w:w="392" w:type="dxa"/>
        <w:tblLayout w:type="fixed"/>
        <w:tblLook w:val="01E0"/>
      </w:tblPr>
      <w:tblGrid>
        <w:gridCol w:w="709"/>
        <w:gridCol w:w="8505"/>
        <w:gridCol w:w="850"/>
      </w:tblGrid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97" w:rsidRDefault="00BC7197" w:rsidP="0081308D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97" w:rsidRDefault="00BC7197" w:rsidP="0081308D">
            <w:pPr>
              <w:ind w:left="-108" w:right="-142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Cs w:val="28"/>
              </w:rPr>
              <w:t>Кол-во</w:t>
            </w:r>
          </w:p>
          <w:p w:rsidR="00BC7197" w:rsidRDefault="00BC7197" w:rsidP="0081308D">
            <w:pPr>
              <w:ind w:left="-108" w:right="-142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Cs w:val="28"/>
              </w:rPr>
              <w:t>часов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Умение восстанавливать несложный деформированный текст.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звонких и глухих согласных на конце слова. Ударение.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Написание звонких и глухих согласных на конце слова. Замена слов (один – много).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Замена слов близких по смыслу.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отвечать на заданный вопрос, пользуясь словами этого вопроса и записать ответ.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Разделительный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перед гласными е, ё, 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>, я,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Разделительный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перед гласными е, ё, 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>, я,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Разделительный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перед гласными 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Разделительный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перед гласными ё.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Разделительный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перед гласными 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Разделительный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перед гласными 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Разделительный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перед гласными 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Разделительный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перед гласными е, ё, 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>, я,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Разделительный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перед гласными е, ё, 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>, я, и.</w:t>
            </w:r>
          </w:p>
          <w:p w:rsidR="00BC7197" w:rsidRPr="00502070" w:rsidRDefault="00BC7197" w:rsidP="0081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отвечать на заданный вопрос, пользуясь словами этого вопроса и записать ответ.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на тему «Разделительный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перед гласными е, ё, 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>, я, 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Слова, обозначающие названия</w:t>
            </w:r>
            <w:r w:rsidRPr="00502070">
              <w:rPr>
                <w:sz w:val="24"/>
              </w:rPr>
              <w:t xml:space="preserve"> 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F637A5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Умение выделить слова, обозначающие название предметов,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Слова, обозначающие названия</w:t>
            </w:r>
            <w:r w:rsidRPr="00502070">
              <w:rPr>
                <w:sz w:val="24"/>
              </w:rPr>
              <w:t xml:space="preserve"> предметов.</w:t>
            </w:r>
          </w:p>
          <w:p w:rsidR="00BC7197" w:rsidRPr="009478D4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Умение различать слова, обозначающие название предметов, по вопросам: кто?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Слова, обозначающие названия</w:t>
            </w:r>
            <w:r w:rsidRPr="00502070">
              <w:rPr>
                <w:sz w:val="24"/>
              </w:rPr>
              <w:t xml:space="preserve"> предметов.</w:t>
            </w:r>
          </w:p>
          <w:p w:rsidR="00BC7197" w:rsidRPr="009478D4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 xml:space="preserve">Умение различать слова, обозначающие название предметов, по вопросам: </w:t>
            </w:r>
            <w:r>
              <w:rPr>
                <w:sz w:val="24"/>
              </w:rPr>
              <w:t>ч</w:t>
            </w:r>
            <w:r w:rsidRPr="00502070">
              <w:rPr>
                <w:sz w:val="24"/>
              </w:rPr>
              <w:t>то?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rPr>
                <w:sz w:val="24"/>
              </w:rPr>
            </w:pPr>
            <w:r w:rsidRPr="00E668AC">
              <w:rPr>
                <w:sz w:val="24"/>
              </w:rPr>
              <w:t>Умение употреблять в р</w:t>
            </w:r>
            <w:r>
              <w:rPr>
                <w:sz w:val="24"/>
              </w:rPr>
              <w:t xml:space="preserve">ечи слова – предметы в </w:t>
            </w:r>
            <w:proofErr w:type="spell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>.</w:t>
            </w:r>
            <w:r w:rsidRPr="00E668AC">
              <w:rPr>
                <w:sz w:val="24"/>
              </w:rPr>
              <w:t xml:space="preserve"> формах в з</w:t>
            </w:r>
            <w:r>
              <w:rPr>
                <w:sz w:val="24"/>
              </w:rPr>
              <w:t>ависимости от связи их с др.</w:t>
            </w:r>
            <w:r w:rsidRPr="00E668AC">
              <w:rPr>
                <w:sz w:val="24"/>
              </w:rPr>
              <w:t xml:space="preserve"> словами в предложениях (</w:t>
            </w:r>
            <w:proofErr w:type="spellStart"/>
            <w:r>
              <w:rPr>
                <w:sz w:val="24"/>
              </w:rPr>
              <w:t>где</w:t>
            </w:r>
            <w:proofErr w:type="gramStart"/>
            <w:r>
              <w:rPr>
                <w:sz w:val="24"/>
              </w:rPr>
              <w:t>?,</w:t>
            </w:r>
            <w:proofErr w:type="gramEnd"/>
            <w:r w:rsidRPr="00E668AC">
              <w:rPr>
                <w:sz w:val="24"/>
              </w:rPr>
              <w:t>кого</w:t>
            </w:r>
            <w:proofErr w:type="spellEnd"/>
            <w:r w:rsidRPr="00E668AC">
              <w:rPr>
                <w:sz w:val="24"/>
              </w:rPr>
              <w:t>?).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rPr>
                <w:sz w:val="24"/>
              </w:rPr>
            </w:pPr>
            <w:r w:rsidRPr="00E668AC">
              <w:rPr>
                <w:sz w:val="24"/>
              </w:rPr>
              <w:t>Умение употреблять в речи слова – предметы в различных формах в зависимости от связи их с другими словами в предложениях (по вопросам: кого? чего?).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773CB1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Умение употреблять в речи слова – предметы в различных формах в зависимости от связи их с другими словами в предложениях (к</w:t>
            </w:r>
            <w:r>
              <w:rPr>
                <w:sz w:val="24"/>
              </w:rPr>
              <w:t>е</w:t>
            </w:r>
            <w:r w:rsidRPr="00502070">
              <w:rPr>
                <w:sz w:val="24"/>
              </w:rPr>
              <w:t>м? чем?).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773CB1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Умение употреблять в речи слова – предметы в различных формах в зависимости от связи их с другими словами в предложениях (по вопросам: кому? чему?).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773CB1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Умение употреблять в речи слова – предметы в различных формах в зависимости от связи их с другими словами в предложениях (по вопросам: кому? чему?).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собственные (написание имен, отчеств, фамилий людей, клички животных).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pStyle w:val="a3"/>
              <w:rPr>
                <w:sz w:val="24"/>
                <w:szCs w:val="24"/>
              </w:rPr>
            </w:pPr>
            <w:r w:rsidRPr="00502070">
              <w:rPr>
                <w:sz w:val="24"/>
              </w:rPr>
              <w:t>Расширение круга собственных имён: название городов, сёл.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pStyle w:val="a3"/>
              <w:rPr>
                <w:sz w:val="24"/>
                <w:szCs w:val="24"/>
              </w:rPr>
            </w:pPr>
            <w:r w:rsidRPr="00502070">
              <w:rPr>
                <w:sz w:val="24"/>
              </w:rPr>
              <w:t>Расширение круга собственных имён: название сёл, деревень.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Расширение круга собственных имён: название улиц.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Большая буква в словах, обозначающих название 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F637A5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Знание своего домашнего адреса, адреса школы.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на тему «Имена собственные».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Слова, обозначающие</w:t>
            </w:r>
            <w:r w:rsidRPr="00502070">
              <w:rPr>
                <w:sz w:val="24"/>
              </w:rPr>
              <w:t xml:space="preserve">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Умение находить слова, обозначающие действие,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pStyle w:val="a3"/>
              <w:rPr>
                <w:sz w:val="24"/>
                <w:szCs w:val="24"/>
              </w:rPr>
            </w:pPr>
            <w:r w:rsidRPr="00502070">
              <w:rPr>
                <w:sz w:val="24"/>
              </w:rPr>
              <w:t>Различение слов, обозначающих действие, по вопросам: что дела</w:t>
            </w:r>
            <w:r>
              <w:rPr>
                <w:sz w:val="24"/>
              </w:rPr>
              <w:t>л</w:t>
            </w:r>
            <w:r w:rsidRPr="00502070">
              <w:rPr>
                <w:sz w:val="24"/>
              </w:rPr>
              <w:t xml:space="preserve">? </w:t>
            </w:r>
            <w:r>
              <w:rPr>
                <w:sz w:val="24"/>
              </w:rPr>
              <w:t xml:space="preserve">что делает? </w:t>
            </w:r>
            <w:r w:rsidRPr="00502070">
              <w:rPr>
                <w:sz w:val="24"/>
              </w:rPr>
              <w:t>что будет делать?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pStyle w:val="a3"/>
              <w:rPr>
                <w:sz w:val="24"/>
                <w:szCs w:val="24"/>
              </w:rPr>
            </w:pPr>
            <w:r w:rsidRPr="00502070">
              <w:rPr>
                <w:sz w:val="24"/>
              </w:rPr>
              <w:t>Различение слов, обозначающих действие, по вопросам: что делает? что делал?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Различение слов, обозначающих действие, по вопросам: что будет делать? что сделает?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Различение слов, обозначающих действие, по вопросам: что делает? что делал? что сделал? что будет делать? что сделает?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F637A5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Правильное согласование слов – действий в речи со словами, обозначающими предметы.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Правильное согласование слов – действий в речи со словами, обозначающими предметы.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8"/>
              </w:rPr>
              <w:t>Умение восстанавливать несложный деформированный текст.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Правильное согласование слов – действий в речи со словами, обозначающими предметы.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Правильное согласование слов – действий в речи со словами, обозначающими предметы.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8"/>
              </w:rPr>
              <w:t>Деление слов на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502070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Подбор к данному предмету ряда действий.</w:t>
            </w:r>
          </w:p>
          <w:p w:rsidR="00BC7197" w:rsidRDefault="00BC7197" w:rsidP="0081308D">
            <w:pPr>
              <w:pStyle w:val="a3"/>
              <w:rPr>
                <w:sz w:val="24"/>
                <w:szCs w:val="24"/>
              </w:rPr>
            </w:pPr>
            <w:r w:rsidRPr="00773CB1">
              <w:rPr>
                <w:sz w:val="24"/>
              </w:rPr>
              <w:t>Выделение в тексте предложений на заданную учителем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Подбор к данному предмету</w:t>
            </w:r>
            <w:r>
              <w:rPr>
                <w:sz w:val="24"/>
              </w:rPr>
              <w:t xml:space="preserve"> ряда действий.</w:t>
            </w:r>
          </w:p>
          <w:p w:rsidR="00BC7197" w:rsidRDefault="00BC7197" w:rsidP="008130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773CB1">
              <w:rPr>
                <w:sz w:val="24"/>
              </w:rPr>
              <w:t>оставление предложений на заданную учителем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Определение предмета по ряду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Подбор к данному предмету ряда действий.</w:t>
            </w:r>
            <w:r>
              <w:rPr>
                <w:sz w:val="24"/>
              </w:rPr>
              <w:t xml:space="preserve"> </w:t>
            </w:r>
            <w:r w:rsidRPr="00773CB1">
              <w:rPr>
                <w:sz w:val="24"/>
              </w:rPr>
              <w:t>Составление предложений, из слов, данных в начальной форме (столяр, строгать, доска).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pStyle w:val="a3"/>
              <w:rPr>
                <w:sz w:val="24"/>
                <w:szCs w:val="24"/>
              </w:rPr>
            </w:pPr>
            <w:r w:rsidRPr="00502070">
              <w:rPr>
                <w:sz w:val="24"/>
              </w:rPr>
              <w:t>Слова, обозначающие признаки (качества) 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 xml:space="preserve">Слова, обозначающие признаки (качества) </w:t>
            </w:r>
            <w:r>
              <w:rPr>
                <w:sz w:val="24"/>
              </w:rPr>
              <w:t xml:space="preserve"> </w:t>
            </w:r>
            <w:r w:rsidRPr="00502070">
              <w:rPr>
                <w:sz w:val="24"/>
              </w:rPr>
              <w:t>предметов.</w:t>
            </w:r>
            <w:r>
              <w:rPr>
                <w:sz w:val="24"/>
                <w:szCs w:val="24"/>
              </w:rPr>
              <w:t xml:space="preserve"> Ударение.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8C342D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Название признака (качества) денного предмета по вопросам (</w:t>
            </w:r>
            <w:proofErr w:type="gramStart"/>
            <w:r w:rsidRPr="00502070">
              <w:rPr>
                <w:sz w:val="24"/>
              </w:rPr>
              <w:t>какой</w:t>
            </w:r>
            <w:proofErr w:type="gramEnd"/>
            <w:r w:rsidRPr="00502070">
              <w:rPr>
                <w:sz w:val="24"/>
              </w:rPr>
              <w:t>? какая? какое? какие?)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Название признака (качества) денного предмета по вопросам (</w:t>
            </w:r>
            <w:proofErr w:type="gramStart"/>
            <w:r w:rsidRPr="00502070">
              <w:rPr>
                <w:sz w:val="24"/>
              </w:rPr>
              <w:t>какой</w:t>
            </w:r>
            <w:proofErr w:type="gramEnd"/>
            <w:r w:rsidRPr="00502070">
              <w:rPr>
                <w:sz w:val="24"/>
              </w:rPr>
              <w:t>? какая? какое? какие?)</w:t>
            </w:r>
            <w:r>
              <w:rPr>
                <w:sz w:val="24"/>
              </w:rPr>
              <w:t>. С</w:t>
            </w:r>
            <w:r w:rsidRPr="00773CB1">
              <w:rPr>
                <w:sz w:val="24"/>
              </w:rPr>
              <w:t>оставление предложений на заданную учителем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BC7197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>Название признака (качества) денного предмета по вопросам (</w:t>
            </w:r>
            <w:proofErr w:type="gramStart"/>
            <w:r w:rsidRPr="00502070">
              <w:rPr>
                <w:sz w:val="24"/>
              </w:rPr>
              <w:t>какой</w:t>
            </w:r>
            <w:proofErr w:type="gramEnd"/>
            <w:r w:rsidRPr="00502070">
              <w:rPr>
                <w:sz w:val="24"/>
              </w:rPr>
              <w:t>? какая? какое? какие?)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szCs w:val="28"/>
              </w:rPr>
              <w:t>Умение восстанавливать несложный деформированный текст.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на тему «</w:t>
            </w:r>
            <w:r w:rsidRPr="008C342D">
              <w:rPr>
                <w:sz w:val="24"/>
                <w:szCs w:val="24"/>
                <w:shd w:val="clear" w:color="auto" w:fill="FFFFFF" w:themeFill="background1"/>
              </w:rPr>
              <w:t>Слова, обозначающие действия и признаки».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pStyle w:val="a3"/>
              <w:rPr>
                <w:sz w:val="24"/>
                <w:szCs w:val="24"/>
              </w:rPr>
            </w:pPr>
            <w:r w:rsidRPr="00773CB1">
              <w:rPr>
                <w:sz w:val="24"/>
              </w:rPr>
              <w:t>Умение закончить предложение по одному, двум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pStyle w:val="a3"/>
              <w:rPr>
                <w:sz w:val="24"/>
                <w:szCs w:val="24"/>
              </w:rPr>
            </w:pPr>
            <w:r w:rsidRPr="00773CB1">
              <w:rPr>
                <w:sz w:val="24"/>
              </w:rPr>
              <w:t>Умение закончить предложение или дополнить его по одному, двум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Pr="00BC7197" w:rsidRDefault="00BC7197" w:rsidP="0081308D">
            <w:pPr>
              <w:pStyle w:val="a3"/>
              <w:rPr>
                <w:sz w:val="24"/>
              </w:rPr>
            </w:pPr>
            <w:r w:rsidRPr="00773CB1">
              <w:rPr>
                <w:sz w:val="24"/>
              </w:rPr>
              <w:t>Составление предложений, из слов, данных в начальной форме (столяр, строгать, доска).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pStyle w:val="a3"/>
              <w:rPr>
                <w:sz w:val="24"/>
                <w:szCs w:val="24"/>
              </w:rPr>
            </w:pPr>
            <w:r w:rsidRPr="00502070">
              <w:rPr>
                <w:sz w:val="24"/>
              </w:rPr>
              <w:t>Правописание слов с непроверяемыми написаниями в корне.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C7197" w:rsidTr="00BC7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7" w:rsidRDefault="00BC7197" w:rsidP="0081308D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pStyle w:val="a3"/>
              <w:rPr>
                <w:sz w:val="24"/>
                <w:szCs w:val="24"/>
              </w:rPr>
            </w:pPr>
            <w:r w:rsidRPr="00502070">
              <w:rPr>
                <w:sz w:val="24"/>
              </w:rPr>
              <w:t>Умение пользоваться словарём, данным в учебнике.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7" w:rsidRDefault="00BC7197" w:rsidP="008130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</w:tbl>
    <w:p w:rsidR="0081308D" w:rsidRPr="00404FAA" w:rsidRDefault="0081308D" w:rsidP="00404FAA">
      <w:pPr>
        <w:pStyle w:val="a3"/>
        <w:jc w:val="center"/>
        <w:rPr>
          <w:rFonts w:ascii="Times New Roman" w:hAnsi="Times New Roman" w:cs="Times New Roman"/>
          <w:sz w:val="24"/>
        </w:rPr>
      </w:pPr>
      <w:r w:rsidRPr="003A679C">
        <w:rPr>
          <w:rFonts w:ascii="Times New Roman" w:hAnsi="Times New Roman" w:cs="Times New Roman"/>
          <w:b/>
          <w:sz w:val="28"/>
        </w:rPr>
        <w:t xml:space="preserve"> </w:t>
      </w:r>
      <w:r w:rsidR="00404FAA" w:rsidRPr="00404FAA">
        <w:rPr>
          <w:rFonts w:ascii="Times New Roman" w:hAnsi="Times New Roman" w:cs="Times New Roman"/>
          <w:sz w:val="24"/>
        </w:rPr>
        <w:t xml:space="preserve">4 четверть </w:t>
      </w:r>
      <w:r w:rsidRPr="00404FAA">
        <w:rPr>
          <w:rFonts w:ascii="Times New Roman" w:hAnsi="Times New Roman" w:cs="Times New Roman"/>
          <w:sz w:val="24"/>
        </w:rPr>
        <w:t>(4</w:t>
      </w:r>
      <w:r w:rsidR="00573176">
        <w:rPr>
          <w:rFonts w:ascii="Times New Roman" w:hAnsi="Times New Roman" w:cs="Times New Roman"/>
          <w:sz w:val="24"/>
        </w:rPr>
        <w:t>8</w:t>
      </w:r>
      <w:r w:rsidRPr="00404FAA">
        <w:rPr>
          <w:rFonts w:ascii="Times New Roman" w:hAnsi="Times New Roman" w:cs="Times New Roman"/>
          <w:sz w:val="24"/>
        </w:rPr>
        <w:t xml:space="preserve"> часов).</w:t>
      </w:r>
    </w:p>
    <w:tbl>
      <w:tblPr>
        <w:tblStyle w:val="11"/>
        <w:tblW w:w="10064" w:type="dxa"/>
        <w:tblInd w:w="392" w:type="dxa"/>
        <w:tblLayout w:type="fixed"/>
        <w:tblLook w:val="01E0"/>
      </w:tblPr>
      <w:tblGrid>
        <w:gridCol w:w="709"/>
        <w:gridCol w:w="8505"/>
        <w:gridCol w:w="850"/>
      </w:tblGrid>
      <w:tr w:rsidR="00404FAA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AA" w:rsidRDefault="00404FAA" w:rsidP="0081308D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AA" w:rsidRDefault="00404FAA" w:rsidP="0081308D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AA" w:rsidRDefault="00404FAA" w:rsidP="0081308D">
            <w:pPr>
              <w:ind w:left="-108" w:right="-142"/>
              <w:rPr>
                <w:b/>
                <w:sz w:val="22"/>
                <w:szCs w:val="28"/>
              </w:rPr>
            </w:pPr>
            <w:r>
              <w:rPr>
                <w:b/>
                <w:szCs w:val="28"/>
              </w:rPr>
              <w:t>Кол-во</w:t>
            </w:r>
          </w:p>
          <w:p w:rsidR="00404FAA" w:rsidRDefault="00404FAA" w:rsidP="0081308D">
            <w:pPr>
              <w:ind w:left="-108" w:right="-142"/>
              <w:rPr>
                <w:b/>
                <w:sz w:val="22"/>
                <w:szCs w:val="28"/>
              </w:rPr>
            </w:pPr>
            <w:r>
              <w:rPr>
                <w:b/>
                <w:szCs w:val="28"/>
              </w:rPr>
              <w:t>часов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573176" w:rsidRDefault="00573176" w:rsidP="004A5492">
            <w:pPr>
              <w:pStyle w:val="a3"/>
              <w:rPr>
                <w:sz w:val="24"/>
              </w:rPr>
            </w:pPr>
            <w:r w:rsidRPr="00DE1C69">
              <w:rPr>
                <w:sz w:val="24"/>
              </w:rPr>
              <w:t>Предлог.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E4192C" w:rsidRDefault="00573176" w:rsidP="004A5492">
            <w:pPr>
              <w:pStyle w:val="a3"/>
              <w:rPr>
                <w:sz w:val="24"/>
              </w:rPr>
            </w:pPr>
            <w:r w:rsidRPr="00DE1C69">
              <w:rPr>
                <w:sz w:val="24"/>
              </w:rPr>
              <w:t xml:space="preserve">Умение находить предлоги </w:t>
            </w:r>
            <w:proofErr w:type="gramStart"/>
            <w:r w:rsidRPr="00DE1C69">
              <w:rPr>
                <w:sz w:val="24"/>
              </w:rPr>
              <w:t>к</w:t>
            </w:r>
            <w:proofErr w:type="gramEnd"/>
            <w:r w:rsidRPr="00DE1C69">
              <w:rPr>
                <w:sz w:val="24"/>
              </w:rPr>
              <w:t>, от, под, над, о (об).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3D3B35" w:rsidRDefault="00573176" w:rsidP="004A5492">
            <w:pPr>
              <w:pStyle w:val="a3"/>
              <w:rPr>
                <w:sz w:val="24"/>
              </w:rPr>
            </w:pPr>
            <w:r w:rsidRPr="00DE1C69">
              <w:rPr>
                <w:sz w:val="24"/>
              </w:rPr>
              <w:t>Умение писать предлоги раздельно со словами.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502070">
              <w:rPr>
                <w:sz w:val="24"/>
              </w:rPr>
              <w:t>Подбор к данному предмету ряда</w:t>
            </w:r>
            <w:r>
              <w:rPr>
                <w:sz w:val="24"/>
              </w:rPr>
              <w:t xml:space="preserve"> качеств и</w:t>
            </w:r>
            <w:r w:rsidRPr="00502070">
              <w:rPr>
                <w:sz w:val="24"/>
              </w:rPr>
              <w:t xml:space="preserve">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455E28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 xml:space="preserve">Разделительный </w:t>
            </w:r>
            <w:proofErr w:type="spellStart"/>
            <w:r w:rsidRPr="00455E28">
              <w:rPr>
                <w:sz w:val="24"/>
                <w:szCs w:val="24"/>
              </w:rPr>
              <w:t>ъ</w:t>
            </w:r>
            <w:proofErr w:type="spellEnd"/>
            <w:r w:rsidRPr="00455E28">
              <w:rPr>
                <w:sz w:val="24"/>
                <w:szCs w:val="24"/>
              </w:rPr>
              <w:t>.</w:t>
            </w:r>
          </w:p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>Составление предложений по картинке.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455E28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 xml:space="preserve">Разделительный </w:t>
            </w:r>
            <w:proofErr w:type="spellStart"/>
            <w:r w:rsidRPr="00455E28">
              <w:rPr>
                <w:sz w:val="24"/>
                <w:szCs w:val="24"/>
              </w:rPr>
              <w:t>ъ</w:t>
            </w:r>
            <w:proofErr w:type="spellEnd"/>
            <w:r w:rsidRPr="00455E28">
              <w:rPr>
                <w:sz w:val="24"/>
                <w:szCs w:val="24"/>
              </w:rPr>
              <w:t>.</w:t>
            </w:r>
          </w:p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>Составление предложений по вопросу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455E28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 xml:space="preserve">Разделительный </w:t>
            </w:r>
            <w:proofErr w:type="spellStart"/>
            <w:r w:rsidRPr="00455E28">
              <w:rPr>
                <w:sz w:val="24"/>
                <w:szCs w:val="24"/>
              </w:rPr>
              <w:t>ъ</w:t>
            </w:r>
            <w:proofErr w:type="spellEnd"/>
            <w:r w:rsidRPr="00455E28">
              <w:rPr>
                <w:sz w:val="24"/>
                <w:szCs w:val="24"/>
              </w:rPr>
              <w:t>.</w:t>
            </w:r>
          </w:p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>Умение восстанавливать несложный деформированный текст.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E4192C" w:rsidRDefault="00573176" w:rsidP="004A5492">
            <w:pPr>
              <w:pStyle w:val="a3"/>
              <w:rPr>
                <w:sz w:val="24"/>
              </w:rPr>
            </w:pPr>
            <w:r w:rsidRPr="00DE1C69">
              <w:rPr>
                <w:sz w:val="24"/>
              </w:rPr>
              <w:t>Практическое знакомство с построением простого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9478D4" w:rsidRDefault="00573176" w:rsidP="004A549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E1C69">
              <w:rPr>
                <w:sz w:val="24"/>
              </w:rPr>
              <w:t>остроение простого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DE1C69">
              <w:rPr>
                <w:sz w:val="24"/>
              </w:rPr>
              <w:t>Составление предложений, из слов, данных в начальной форме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F523CA" w:rsidRDefault="00573176" w:rsidP="004A5492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DE1C69">
              <w:rPr>
                <w:sz w:val="24"/>
              </w:rPr>
              <w:t>оставление предложений на заданную учителем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773CB1" w:rsidRDefault="00573176" w:rsidP="004A5492">
            <w:pPr>
              <w:pStyle w:val="a3"/>
              <w:rPr>
                <w:sz w:val="24"/>
              </w:rPr>
            </w:pPr>
            <w:r w:rsidRPr="00DE1C69">
              <w:rPr>
                <w:sz w:val="24"/>
              </w:rPr>
              <w:t>Выделение в тексте предложений на заданную учителем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773CB1" w:rsidRDefault="00573176" w:rsidP="004A5492">
            <w:pPr>
              <w:pStyle w:val="a3"/>
              <w:rPr>
                <w:sz w:val="24"/>
              </w:rPr>
            </w:pPr>
            <w:r w:rsidRPr="00DE1C69">
              <w:rPr>
                <w:sz w:val="24"/>
              </w:rPr>
              <w:t>Умение отвечать на заданный вопрос, пользуясь словами этого вопроса и записать ответ.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>Последовательное расположение данных учителем предложений по смыслу (в более легких случаях — самостоятельно).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455E28" w:rsidRDefault="00573176" w:rsidP="004A5492">
            <w:pPr>
              <w:pStyle w:val="a3"/>
              <w:rPr>
                <w:sz w:val="24"/>
              </w:rPr>
            </w:pPr>
            <w:r w:rsidRPr="00DE1C69">
              <w:rPr>
                <w:sz w:val="24"/>
              </w:rPr>
              <w:t>Умение закончить предложение  по одному вопрос</w:t>
            </w:r>
            <w:r>
              <w:rPr>
                <w:sz w:val="24"/>
              </w:rPr>
              <w:t>у</w:t>
            </w:r>
            <w:r w:rsidRPr="00DE1C69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573176" w:rsidRDefault="00573176" w:rsidP="004A5492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</w:rPr>
              <w:t>Контрольная работа «</w:t>
            </w:r>
            <w:proofErr w:type="spellStart"/>
            <w:r>
              <w:rPr>
                <w:sz w:val="24"/>
                <w:szCs w:val="24"/>
                <w:shd w:val="clear" w:color="auto" w:fill="FFFFFF" w:themeFill="background1"/>
              </w:rPr>
              <w:t>Слова</w:t>
            </w:r>
            <w:proofErr w:type="gramStart"/>
            <w:r>
              <w:rPr>
                <w:sz w:val="24"/>
                <w:szCs w:val="24"/>
                <w:shd w:val="clear" w:color="auto" w:fill="FFFFFF" w:themeFill="background1"/>
              </w:rPr>
              <w:t>,</w:t>
            </w:r>
            <w:r w:rsidRPr="008C342D">
              <w:rPr>
                <w:sz w:val="24"/>
                <w:szCs w:val="24"/>
                <w:shd w:val="clear" w:color="auto" w:fill="FFFFFF" w:themeFill="background1"/>
              </w:rPr>
              <w:t>о</w:t>
            </w:r>
            <w:proofErr w:type="gramEnd"/>
            <w:r w:rsidRPr="008C342D">
              <w:rPr>
                <w:sz w:val="24"/>
                <w:szCs w:val="24"/>
                <w:shd w:val="clear" w:color="auto" w:fill="FFFFFF" w:themeFill="background1"/>
              </w:rPr>
              <w:t>бозначающие</w:t>
            </w:r>
            <w:proofErr w:type="spellEnd"/>
            <w:r w:rsidRPr="008C342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предмет, </w:t>
            </w:r>
            <w:r w:rsidRPr="008C342D">
              <w:rPr>
                <w:sz w:val="24"/>
                <w:szCs w:val="24"/>
                <w:shd w:val="clear" w:color="auto" w:fill="FFFFFF" w:themeFill="background1"/>
              </w:rPr>
              <w:t>действия и признаки».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573176" w:rsidRDefault="00573176" w:rsidP="004A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9478D4" w:rsidRDefault="00573176" w:rsidP="004A5492">
            <w:pPr>
              <w:pStyle w:val="a3"/>
              <w:rPr>
                <w:sz w:val="24"/>
              </w:rPr>
            </w:pPr>
            <w:r w:rsidRPr="00DE1C69">
              <w:rPr>
                <w:sz w:val="24"/>
              </w:rPr>
              <w:t>Составление предложений с употреблением винительного падежа (вижу кого? что?)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r w:rsidRPr="00DE1C69">
              <w:rPr>
                <w:sz w:val="24"/>
              </w:rPr>
              <w:t>Составление предложений с употреблением родительного падежа (кого? чего? нет у кого?)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rPr>
                <w:sz w:val="24"/>
              </w:rPr>
            </w:pPr>
            <w:r w:rsidRPr="00DE1C69">
              <w:rPr>
                <w:sz w:val="24"/>
              </w:rPr>
              <w:t xml:space="preserve">Составление предложений с употребление </w:t>
            </w:r>
          </w:p>
          <w:p w:rsidR="00573176" w:rsidRPr="00573176" w:rsidRDefault="00573176" w:rsidP="004A5492">
            <w:pPr>
              <w:rPr>
                <w:sz w:val="24"/>
              </w:rPr>
            </w:pPr>
            <w:r w:rsidRPr="00DE1C69">
              <w:rPr>
                <w:sz w:val="24"/>
              </w:rPr>
              <w:t>дательного падежа (кому? чему?).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773CB1" w:rsidRDefault="00573176" w:rsidP="004A5492">
            <w:pPr>
              <w:pStyle w:val="a3"/>
              <w:rPr>
                <w:sz w:val="24"/>
              </w:rPr>
            </w:pPr>
            <w:r w:rsidRPr="00DE1C69">
              <w:rPr>
                <w:sz w:val="24"/>
              </w:rPr>
              <w:t>Составление предложений с употреблением творительного падежа (кем?).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на тему «</w:t>
            </w:r>
            <w:r>
              <w:rPr>
                <w:sz w:val="24"/>
                <w:szCs w:val="24"/>
                <w:shd w:val="clear" w:color="auto" w:fill="FFFFFF" w:themeFill="background1"/>
              </w:rPr>
              <w:t>Предлоги</w:t>
            </w:r>
            <w:r w:rsidRPr="008C342D">
              <w:rPr>
                <w:sz w:val="24"/>
                <w:szCs w:val="24"/>
                <w:shd w:val="clear" w:color="auto" w:fill="FFFFFF" w:themeFill="background1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573176" w:rsidRDefault="00573176" w:rsidP="004A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773CB1" w:rsidRDefault="00573176" w:rsidP="004A5492">
            <w:pPr>
              <w:pStyle w:val="a3"/>
              <w:rPr>
                <w:sz w:val="24"/>
              </w:rPr>
            </w:pPr>
            <w:r w:rsidRPr="00DE1C69">
              <w:rPr>
                <w:sz w:val="24"/>
              </w:rPr>
              <w:t>Составление предложений с употреблением творительного падежа (чем?).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Связное высказывание по плану.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773CB1" w:rsidRDefault="00573176" w:rsidP="004A5492">
            <w:pPr>
              <w:pStyle w:val="a3"/>
              <w:rPr>
                <w:sz w:val="24"/>
              </w:rPr>
            </w:pPr>
            <w:r w:rsidRPr="00DE1C69">
              <w:rPr>
                <w:sz w:val="24"/>
              </w:rPr>
              <w:t>Составление предложений с употреблением предложного падежа (где? с предлогами в, на, о ком? о чём?).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>Составление предложений на тему из слов, данных в нужной форме вразбивку.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F523CA" w:rsidRDefault="00573176" w:rsidP="004A5492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DE1C69">
              <w:rPr>
                <w:sz w:val="24"/>
              </w:rPr>
              <w:t>оставление предложений на заданную учителем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F523CA" w:rsidRDefault="00573176" w:rsidP="004A5492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DE1C69">
              <w:rPr>
                <w:sz w:val="24"/>
              </w:rPr>
              <w:t>оставление предложений на заданную учителем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>Связное высказывание по плану в виде вопросов,</w:t>
            </w:r>
            <w:proofErr w:type="gramStart"/>
            <w:r w:rsidRPr="00455E28">
              <w:rPr>
                <w:sz w:val="24"/>
                <w:szCs w:val="24"/>
              </w:rPr>
              <w:t xml:space="preserve"> ,</w:t>
            </w:r>
            <w:proofErr w:type="gramEnd"/>
            <w:r w:rsidRPr="00455E28">
              <w:rPr>
                <w:sz w:val="24"/>
                <w:szCs w:val="24"/>
              </w:rPr>
              <w:t xml:space="preserve"> по картинному плану (серии картинок).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 xml:space="preserve">Связное высказывание по плану в виде </w:t>
            </w:r>
            <w:r>
              <w:rPr>
                <w:sz w:val="24"/>
                <w:szCs w:val="24"/>
              </w:rPr>
              <w:t xml:space="preserve">назывных </w:t>
            </w:r>
            <w:r w:rsidRPr="00455E28">
              <w:rPr>
                <w:sz w:val="24"/>
                <w:szCs w:val="24"/>
              </w:rPr>
              <w:t>предложений, по картинному плану (серии картинок).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55E28">
              <w:rPr>
                <w:sz w:val="24"/>
                <w:szCs w:val="24"/>
              </w:rPr>
              <w:t>мение пользоваться словарем, данным в учебнике.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3D3B35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>Правописание слов с неп</w:t>
            </w:r>
            <w:r>
              <w:rPr>
                <w:sz w:val="24"/>
                <w:szCs w:val="24"/>
              </w:rPr>
              <w:t>роверяемыми написаниями в корне.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455E28" w:rsidRDefault="00573176" w:rsidP="004A54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E0325A">
              <w:rPr>
                <w:sz w:val="24"/>
                <w:szCs w:val="24"/>
              </w:rPr>
              <w:t>Сочетание гласных с шипящими.</w:t>
            </w:r>
            <w:r w:rsidRPr="00455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>Правильное составление простых распространенных пр</w:t>
            </w:r>
            <w:r>
              <w:rPr>
                <w:sz w:val="24"/>
                <w:szCs w:val="24"/>
              </w:rPr>
              <w:t>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360E05" w:rsidRDefault="00573176" w:rsidP="004A5492">
            <w:pPr>
              <w:pStyle w:val="a3"/>
              <w:rPr>
                <w:sz w:val="24"/>
              </w:rPr>
            </w:pPr>
            <w:r w:rsidRPr="00502070">
              <w:rPr>
                <w:sz w:val="24"/>
              </w:rPr>
              <w:t xml:space="preserve">Подбор к данному предмету ряда </w:t>
            </w:r>
            <w:r>
              <w:rPr>
                <w:sz w:val="24"/>
              </w:rPr>
              <w:t xml:space="preserve">качеств, </w:t>
            </w:r>
            <w:r w:rsidRPr="00502070">
              <w:rPr>
                <w:sz w:val="24"/>
              </w:rPr>
              <w:t>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773CB1" w:rsidRDefault="00573176" w:rsidP="004A5492">
            <w:pPr>
              <w:pStyle w:val="a3"/>
              <w:rPr>
                <w:sz w:val="24"/>
              </w:rPr>
            </w:pPr>
            <w:r w:rsidRPr="00DE1C69">
              <w:rPr>
                <w:sz w:val="24"/>
              </w:rPr>
              <w:t>Умение отвечать на заданный вопрос, пользуясь словами этого вопроса и записать ответ.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773CB1" w:rsidRDefault="00573176" w:rsidP="004A5492">
            <w:pPr>
              <w:pStyle w:val="a3"/>
              <w:rPr>
                <w:sz w:val="24"/>
              </w:rPr>
            </w:pPr>
            <w:r w:rsidRPr="00DE1C69">
              <w:rPr>
                <w:sz w:val="24"/>
              </w:rPr>
              <w:t>Умение отвечать на заданный вопрос, пользуясь словами этого вопроса и записать ответ.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 xml:space="preserve">Связное высказывание по плану в виде </w:t>
            </w:r>
            <w:r>
              <w:rPr>
                <w:sz w:val="24"/>
                <w:szCs w:val="24"/>
              </w:rPr>
              <w:t xml:space="preserve">назывных </w:t>
            </w:r>
            <w:r w:rsidRPr="00455E28">
              <w:rPr>
                <w:sz w:val="24"/>
                <w:szCs w:val="24"/>
              </w:rPr>
              <w:t>предложений, по картинному плану (серии картинок).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>Правильное составление простых распространенных пр</w:t>
            </w:r>
            <w:r>
              <w:rPr>
                <w:sz w:val="24"/>
                <w:szCs w:val="24"/>
              </w:rPr>
              <w:t>едложений и сложных с союзом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>Коллективное составление текстов изложений с последовательной зап</w:t>
            </w:r>
            <w:r>
              <w:rPr>
                <w:sz w:val="24"/>
                <w:szCs w:val="24"/>
              </w:rPr>
              <w:t>исью предложений</w:t>
            </w:r>
            <w:r w:rsidRPr="00455E2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>Правильное составление простых распространенных пр</w:t>
            </w:r>
            <w:r>
              <w:rPr>
                <w:sz w:val="24"/>
                <w:szCs w:val="24"/>
              </w:rPr>
              <w:t>едложений и сложных с союзом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>Коллективное составление текстов изложений с последовательной записью предложений, сформулированных под руководством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455E28">
              <w:rPr>
                <w:sz w:val="24"/>
                <w:szCs w:val="24"/>
              </w:rPr>
              <w:t>Последовательное расположение данных учителем предложений по смыслу (в более легких случаях — самостоятельно).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pStyle w:val="a3"/>
              <w:rPr>
                <w:sz w:val="24"/>
                <w:szCs w:val="24"/>
              </w:rPr>
            </w:pPr>
            <w:r w:rsidRPr="00502070">
              <w:rPr>
                <w:sz w:val="24"/>
              </w:rPr>
              <w:t>Подбор к данному предмету ряда</w:t>
            </w:r>
            <w:r>
              <w:rPr>
                <w:sz w:val="24"/>
              </w:rPr>
              <w:t xml:space="preserve"> качеств и</w:t>
            </w:r>
            <w:r w:rsidRPr="00502070">
              <w:rPr>
                <w:sz w:val="24"/>
              </w:rPr>
              <w:t xml:space="preserve">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573176" w:rsidTr="00404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6" w:rsidRDefault="00573176" w:rsidP="004A549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Pr="00773CB1" w:rsidRDefault="00573176" w:rsidP="004A5492">
            <w:pPr>
              <w:pStyle w:val="a3"/>
              <w:rPr>
                <w:sz w:val="24"/>
              </w:rPr>
            </w:pPr>
            <w:r w:rsidRPr="00DE1C69">
              <w:rPr>
                <w:sz w:val="24"/>
              </w:rPr>
              <w:t>Умение отвечать на заданный вопрос, пользуясь словами этого вопроса и записать ответ.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6" w:rsidRDefault="00573176" w:rsidP="004A54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</w:tbl>
    <w:p w:rsidR="0081308D" w:rsidRPr="00455E28" w:rsidRDefault="0081308D" w:rsidP="0081308D">
      <w:pPr>
        <w:rPr>
          <w:rFonts w:ascii="Times New Roman" w:hAnsi="Times New Roman" w:cs="Times New Roman"/>
          <w:sz w:val="24"/>
          <w:szCs w:val="24"/>
        </w:rPr>
      </w:pPr>
    </w:p>
    <w:p w:rsidR="003F6DAE" w:rsidRDefault="003F6DAE"/>
    <w:sectPr w:rsidR="003F6DAE" w:rsidSect="00BC7197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86F"/>
    <w:multiLevelType w:val="hybridMultilevel"/>
    <w:tmpl w:val="515E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4D1E"/>
    <w:multiLevelType w:val="hybridMultilevel"/>
    <w:tmpl w:val="71C6473C"/>
    <w:lvl w:ilvl="0" w:tplc="4DEA8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742829"/>
    <w:multiLevelType w:val="hybridMultilevel"/>
    <w:tmpl w:val="71C6473C"/>
    <w:lvl w:ilvl="0" w:tplc="4DEA8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175765"/>
    <w:multiLevelType w:val="hybridMultilevel"/>
    <w:tmpl w:val="71C6473C"/>
    <w:lvl w:ilvl="0" w:tplc="4DEA8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032799"/>
    <w:multiLevelType w:val="hybridMultilevel"/>
    <w:tmpl w:val="B720C740"/>
    <w:lvl w:ilvl="0" w:tplc="CB9A8B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6751A"/>
    <w:multiLevelType w:val="hybridMultilevel"/>
    <w:tmpl w:val="71C6473C"/>
    <w:lvl w:ilvl="0" w:tplc="4DEA82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C29AC"/>
    <w:multiLevelType w:val="hybridMultilevel"/>
    <w:tmpl w:val="71C6473C"/>
    <w:lvl w:ilvl="0" w:tplc="4DEA8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08D"/>
    <w:rsid w:val="00000004"/>
    <w:rsid w:val="000465DB"/>
    <w:rsid w:val="000618B6"/>
    <w:rsid w:val="000931D0"/>
    <w:rsid w:val="00094CD6"/>
    <w:rsid w:val="000D5263"/>
    <w:rsid w:val="0010407A"/>
    <w:rsid w:val="00133447"/>
    <w:rsid w:val="00136F12"/>
    <w:rsid w:val="00137042"/>
    <w:rsid w:val="00165E46"/>
    <w:rsid w:val="00182B9B"/>
    <w:rsid w:val="00190244"/>
    <w:rsid w:val="001A0802"/>
    <w:rsid w:val="001B0CCF"/>
    <w:rsid w:val="001F254D"/>
    <w:rsid w:val="0021140A"/>
    <w:rsid w:val="00217B37"/>
    <w:rsid w:val="0024221D"/>
    <w:rsid w:val="002527F6"/>
    <w:rsid w:val="00294070"/>
    <w:rsid w:val="002A3C7D"/>
    <w:rsid w:val="002D3C8A"/>
    <w:rsid w:val="002D7941"/>
    <w:rsid w:val="0033248B"/>
    <w:rsid w:val="00396CBB"/>
    <w:rsid w:val="003C0916"/>
    <w:rsid w:val="003E5DE4"/>
    <w:rsid w:val="003F2EEA"/>
    <w:rsid w:val="003F4F3B"/>
    <w:rsid w:val="003F6DAE"/>
    <w:rsid w:val="00404FAA"/>
    <w:rsid w:val="00417ECD"/>
    <w:rsid w:val="004410C2"/>
    <w:rsid w:val="00461660"/>
    <w:rsid w:val="0048531D"/>
    <w:rsid w:val="004D1ECC"/>
    <w:rsid w:val="004D52DE"/>
    <w:rsid w:val="004E6BE1"/>
    <w:rsid w:val="00502453"/>
    <w:rsid w:val="0050531A"/>
    <w:rsid w:val="00533EE0"/>
    <w:rsid w:val="005428CE"/>
    <w:rsid w:val="00560C79"/>
    <w:rsid w:val="0056265C"/>
    <w:rsid w:val="0057067C"/>
    <w:rsid w:val="00573176"/>
    <w:rsid w:val="00582C42"/>
    <w:rsid w:val="005959AA"/>
    <w:rsid w:val="00596976"/>
    <w:rsid w:val="005A3A9F"/>
    <w:rsid w:val="005A7737"/>
    <w:rsid w:val="005C5A0B"/>
    <w:rsid w:val="005E42B7"/>
    <w:rsid w:val="005E5B68"/>
    <w:rsid w:val="005F5F22"/>
    <w:rsid w:val="006040EC"/>
    <w:rsid w:val="00633F1A"/>
    <w:rsid w:val="006518E6"/>
    <w:rsid w:val="006A3F11"/>
    <w:rsid w:val="006B0DA5"/>
    <w:rsid w:val="006B1FD9"/>
    <w:rsid w:val="006B5A16"/>
    <w:rsid w:val="006D5E91"/>
    <w:rsid w:val="006D6AE1"/>
    <w:rsid w:val="006E131B"/>
    <w:rsid w:val="006F0802"/>
    <w:rsid w:val="0071367D"/>
    <w:rsid w:val="00745BFE"/>
    <w:rsid w:val="00745C6A"/>
    <w:rsid w:val="00765F66"/>
    <w:rsid w:val="00766731"/>
    <w:rsid w:val="00774985"/>
    <w:rsid w:val="00786A3C"/>
    <w:rsid w:val="00806A53"/>
    <w:rsid w:val="0081308D"/>
    <w:rsid w:val="00834385"/>
    <w:rsid w:val="00854AC1"/>
    <w:rsid w:val="008711FE"/>
    <w:rsid w:val="008A0BA1"/>
    <w:rsid w:val="008A5F41"/>
    <w:rsid w:val="008F33EB"/>
    <w:rsid w:val="00905ECC"/>
    <w:rsid w:val="00922C27"/>
    <w:rsid w:val="0095078B"/>
    <w:rsid w:val="00961A04"/>
    <w:rsid w:val="009755BF"/>
    <w:rsid w:val="00985B0A"/>
    <w:rsid w:val="009C531A"/>
    <w:rsid w:val="009F25F9"/>
    <w:rsid w:val="009F57E1"/>
    <w:rsid w:val="00A004C4"/>
    <w:rsid w:val="00A26769"/>
    <w:rsid w:val="00A2711C"/>
    <w:rsid w:val="00A31211"/>
    <w:rsid w:val="00A3319F"/>
    <w:rsid w:val="00A35C49"/>
    <w:rsid w:val="00A66C04"/>
    <w:rsid w:val="00A94E8C"/>
    <w:rsid w:val="00A968A4"/>
    <w:rsid w:val="00AC7861"/>
    <w:rsid w:val="00AC7AC2"/>
    <w:rsid w:val="00AD417D"/>
    <w:rsid w:val="00AE3EB4"/>
    <w:rsid w:val="00AE4A9B"/>
    <w:rsid w:val="00B12C84"/>
    <w:rsid w:val="00B17FBF"/>
    <w:rsid w:val="00B37574"/>
    <w:rsid w:val="00B94ECB"/>
    <w:rsid w:val="00BC0FD2"/>
    <w:rsid w:val="00BC7197"/>
    <w:rsid w:val="00BF0E15"/>
    <w:rsid w:val="00C03811"/>
    <w:rsid w:val="00C1203C"/>
    <w:rsid w:val="00C15549"/>
    <w:rsid w:val="00C157DB"/>
    <w:rsid w:val="00C15895"/>
    <w:rsid w:val="00C6360D"/>
    <w:rsid w:val="00C72AB9"/>
    <w:rsid w:val="00C73CFA"/>
    <w:rsid w:val="00C84506"/>
    <w:rsid w:val="00C9017E"/>
    <w:rsid w:val="00CD3F11"/>
    <w:rsid w:val="00D17AF9"/>
    <w:rsid w:val="00D4294E"/>
    <w:rsid w:val="00D60C81"/>
    <w:rsid w:val="00D67FA1"/>
    <w:rsid w:val="00D82AB2"/>
    <w:rsid w:val="00D86962"/>
    <w:rsid w:val="00DA332B"/>
    <w:rsid w:val="00DC6488"/>
    <w:rsid w:val="00DE05C8"/>
    <w:rsid w:val="00DE6424"/>
    <w:rsid w:val="00E04D63"/>
    <w:rsid w:val="00E77355"/>
    <w:rsid w:val="00E909D7"/>
    <w:rsid w:val="00EA2164"/>
    <w:rsid w:val="00EA553F"/>
    <w:rsid w:val="00EC2462"/>
    <w:rsid w:val="00EC7C08"/>
    <w:rsid w:val="00F039D7"/>
    <w:rsid w:val="00F10FA8"/>
    <w:rsid w:val="00F14370"/>
    <w:rsid w:val="00F3449C"/>
    <w:rsid w:val="00F64E39"/>
    <w:rsid w:val="00F6694D"/>
    <w:rsid w:val="00F67A03"/>
    <w:rsid w:val="00F722F5"/>
    <w:rsid w:val="00F77F2B"/>
    <w:rsid w:val="00F95C86"/>
    <w:rsid w:val="00FA49E4"/>
    <w:rsid w:val="00FB08B8"/>
    <w:rsid w:val="00FE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1308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130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81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308D"/>
    <w:pPr>
      <w:ind w:left="720"/>
      <w:contextualSpacing/>
    </w:pPr>
  </w:style>
  <w:style w:type="paragraph" w:customStyle="1" w:styleId="12">
    <w:name w:val="Без интервала1"/>
    <w:basedOn w:val="a"/>
    <w:rsid w:val="00A94E8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2014-03-03T16:49:00Z</dcterms:created>
  <dcterms:modified xsi:type="dcterms:W3CDTF">2014-04-06T16:44:00Z</dcterms:modified>
</cp:coreProperties>
</file>